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7820" w14:textId="7544D09B" w:rsidR="00F85650" w:rsidRPr="00954D90" w:rsidRDefault="00F05A8B" w:rsidP="00954D90">
      <w:pPr>
        <w:rPr>
          <w:sz w:val="20"/>
          <w:szCs w:val="20"/>
        </w:rPr>
      </w:pPr>
      <w:r w:rsidRPr="00954D90">
        <w:rPr>
          <w:sz w:val="20"/>
          <w:szCs w:val="20"/>
        </w:rPr>
        <w:t>1</w:t>
      </w:r>
      <w:r w:rsidR="0080250C" w:rsidRPr="00954D90">
        <w:rPr>
          <w:sz w:val="20"/>
          <w:szCs w:val="20"/>
        </w:rPr>
        <w:t>/</w:t>
      </w:r>
      <w:r w:rsidRPr="00954D90">
        <w:rPr>
          <w:sz w:val="20"/>
          <w:szCs w:val="20"/>
        </w:rPr>
        <w:t>6</w:t>
      </w:r>
      <w:r w:rsidR="00435FFD" w:rsidRPr="00954D90">
        <w:rPr>
          <w:sz w:val="20"/>
          <w:szCs w:val="20"/>
        </w:rPr>
        <w:t>/2</w:t>
      </w:r>
      <w:r w:rsidR="00BB6609" w:rsidRPr="00954D90">
        <w:rPr>
          <w:sz w:val="20"/>
          <w:szCs w:val="20"/>
        </w:rPr>
        <w:t>4</w:t>
      </w:r>
    </w:p>
    <w:p w14:paraId="20333839" w14:textId="77777777" w:rsidR="00382E6E" w:rsidRPr="00954D90" w:rsidRDefault="00382E6E" w:rsidP="00954D90">
      <w:pPr>
        <w:rPr>
          <w:b/>
          <w:sz w:val="20"/>
          <w:szCs w:val="20"/>
        </w:rPr>
      </w:pPr>
    </w:p>
    <w:p w14:paraId="5748F256" w14:textId="77777777" w:rsidR="00382E6E" w:rsidRPr="00954D90" w:rsidRDefault="00382E6E" w:rsidP="00954D90">
      <w:pPr>
        <w:rPr>
          <w:b/>
          <w:sz w:val="20"/>
          <w:szCs w:val="20"/>
        </w:rPr>
      </w:pPr>
      <w:r w:rsidRPr="00954D90">
        <w:rPr>
          <w:b/>
          <w:sz w:val="20"/>
          <w:szCs w:val="20"/>
        </w:rPr>
        <w:t>BERNARD ANTHONY WOOD</w:t>
      </w:r>
    </w:p>
    <w:p w14:paraId="368FE07E" w14:textId="77777777" w:rsidR="00382E6E" w:rsidRPr="00954D90" w:rsidRDefault="00382E6E" w:rsidP="00954D90">
      <w:pPr>
        <w:rPr>
          <w:b/>
          <w:sz w:val="20"/>
          <w:szCs w:val="20"/>
        </w:rPr>
      </w:pPr>
    </w:p>
    <w:p w14:paraId="548CC9B2" w14:textId="48A407D5" w:rsidR="00DE4F57" w:rsidRPr="00954D90" w:rsidRDefault="00DE4F57" w:rsidP="00954D90">
      <w:pPr>
        <w:rPr>
          <w:b/>
          <w:sz w:val="20"/>
          <w:szCs w:val="20"/>
        </w:rPr>
      </w:pPr>
      <w:r w:rsidRPr="00954D90">
        <w:rPr>
          <w:b/>
          <w:sz w:val="20"/>
          <w:szCs w:val="20"/>
        </w:rPr>
        <w:t>PUBLICATIONS</w:t>
      </w:r>
    </w:p>
    <w:p w14:paraId="38228536" w14:textId="77777777" w:rsidR="00DE4F57" w:rsidRPr="00954D90" w:rsidRDefault="00DE4F57" w:rsidP="00954D90">
      <w:pPr>
        <w:rPr>
          <w:b/>
          <w:sz w:val="20"/>
          <w:szCs w:val="20"/>
        </w:rPr>
      </w:pPr>
    </w:p>
    <w:p w14:paraId="3577EB89" w14:textId="71A12F7A" w:rsidR="00382E6E" w:rsidRPr="00954D90" w:rsidRDefault="00382E6E" w:rsidP="00954D90">
      <w:pPr>
        <w:rPr>
          <w:b/>
          <w:sz w:val="20"/>
          <w:szCs w:val="20"/>
        </w:rPr>
      </w:pPr>
      <w:r w:rsidRPr="00954D90">
        <w:rPr>
          <w:b/>
          <w:sz w:val="20"/>
          <w:szCs w:val="20"/>
        </w:rPr>
        <w:t>THESIS</w:t>
      </w:r>
    </w:p>
    <w:p w14:paraId="4FA76018" w14:textId="631E4D76" w:rsidR="00382E6E" w:rsidRPr="00954D90" w:rsidRDefault="00382E6E" w:rsidP="00954D90">
      <w:pPr>
        <w:rPr>
          <w:b/>
          <w:sz w:val="20"/>
          <w:szCs w:val="20"/>
        </w:rPr>
      </w:pPr>
    </w:p>
    <w:p w14:paraId="1C8E926B" w14:textId="2DD32EAD" w:rsidR="00382E6E" w:rsidRPr="00954D90" w:rsidRDefault="00382E6E" w:rsidP="00954D90">
      <w:pPr>
        <w:rPr>
          <w:sz w:val="20"/>
          <w:szCs w:val="20"/>
        </w:rPr>
      </w:pPr>
      <w:r w:rsidRPr="00954D90">
        <w:rPr>
          <w:sz w:val="20"/>
          <w:szCs w:val="20"/>
        </w:rPr>
        <w:t>1975</w:t>
      </w:r>
      <w:r w:rsidRPr="00954D90">
        <w:rPr>
          <w:sz w:val="20"/>
          <w:szCs w:val="20"/>
        </w:rPr>
        <w:tab/>
      </w:r>
      <w:r w:rsidRPr="00954D90">
        <w:rPr>
          <w:sz w:val="20"/>
          <w:szCs w:val="20"/>
        </w:rPr>
        <w:tab/>
      </w:r>
      <w:hyperlink r:id="rId8" w:history="1">
        <w:r w:rsidRPr="00954D90">
          <w:rPr>
            <w:rStyle w:val="Hyperlink"/>
            <w:sz w:val="20"/>
            <w:szCs w:val="20"/>
          </w:rPr>
          <w:t>‘Analysis of sexual dimorphism in primates.</w:t>
        </w:r>
      </w:hyperlink>
      <w:r w:rsidRPr="00954D90">
        <w:rPr>
          <w:sz w:val="20"/>
          <w:szCs w:val="20"/>
        </w:rPr>
        <w:t>’ (pp. 1-</w:t>
      </w:r>
      <w:r w:rsidR="0098011D" w:rsidRPr="00954D90">
        <w:rPr>
          <w:sz w:val="20"/>
          <w:szCs w:val="20"/>
        </w:rPr>
        <w:t>296</w:t>
      </w:r>
      <w:r w:rsidRPr="00954D90">
        <w:rPr>
          <w:sz w:val="20"/>
          <w:szCs w:val="20"/>
        </w:rPr>
        <w:t>)</w:t>
      </w:r>
      <w:r w:rsidR="00444736" w:rsidRPr="00954D90">
        <w:rPr>
          <w:sz w:val="20"/>
          <w:szCs w:val="20"/>
        </w:rPr>
        <w:t>.</w:t>
      </w:r>
    </w:p>
    <w:p w14:paraId="2EA8B823" w14:textId="128B74F8" w:rsidR="00382E6E" w:rsidRPr="00954D90" w:rsidRDefault="004E5A50" w:rsidP="00954D90">
      <w:pPr>
        <w:ind w:left="1440"/>
        <w:rPr>
          <w:sz w:val="20"/>
          <w:szCs w:val="20"/>
        </w:rPr>
      </w:pPr>
      <w:r w:rsidRPr="00954D90">
        <w:rPr>
          <w:sz w:val="20"/>
          <w:szCs w:val="20"/>
        </w:rPr>
        <w:t>Submitted to satisfy the requirements for the award of the degree of Doctor of Philosophy in The University of London.</w:t>
      </w:r>
      <w:r w:rsidR="00084C75" w:rsidRPr="00954D90">
        <w:rPr>
          <w:sz w:val="20"/>
          <w:szCs w:val="20"/>
        </w:rPr>
        <w:t xml:space="preserve"> </w:t>
      </w:r>
    </w:p>
    <w:p w14:paraId="56B61F9B" w14:textId="77777777" w:rsidR="00382E6E" w:rsidRPr="00954D90" w:rsidRDefault="00382E6E" w:rsidP="00954D90">
      <w:pPr>
        <w:rPr>
          <w:sz w:val="20"/>
          <w:szCs w:val="20"/>
        </w:rPr>
      </w:pPr>
    </w:p>
    <w:p w14:paraId="1F5D3067" w14:textId="07518B63" w:rsidR="00DE4F57" w:rsidRPr="00954D90" w:rsidRDefault="00DE4F57" w:rsidP="00954D90">
      <w:pPr>
        <w:rPr>
          <w:sz w:val="20"/>
          <w:szCs w:val="20"/>
        </w:rPr>
      </w:pPr>
      <w:r w:rsidRPr="00954D90">
        <w:rPr>
          <w:b/>
          <w:sz w:val="20"/>
          <w:szCs w:val="20"/>
        </w:rPr>
        <w:t>BOOKS</w:t>
      </w:r>
    </w:p>
    <w:p w14:paraId="55169358" w14:textId="77777777" w:rsidR="00DE4F57" w:rsidRPr="00954D90" w:rsidRDefault="00DE4F57" w:rsidP="00954D90">
      <w:pPr>
        <w:rPr>
          <w:sz w:val="20"/>
          <w:szCs w:val="20"/>
        </w:rPr>
      </w:pPr>
    </w:p>
    <w:p w14:paraId="5E1F6C16" w14:textId="60D7A0FB" w:rsidR="00DE4F57" w:rsidRPr="00954D90" w:rsidRDefault="00DE4F57" w:rsidP="00954D90">
      <w:pPr>
        <w:rPr>
          <w:sz w:val="20"/>
          <w:szCs w:val="20"/>
        </w:rPr>
      </w:pPr>
      <w:r w:rsidRPr="00954D90">
        <w:rPr>
          <w:sz w:val="20"/>
          <w:szCs w:val="20"/>
        </w:rPr>
        <w:t>1.</w:t>
      </w:r>
      <w:r w:rsidRPr="00954D90">
        <w:rPr>
          <w:sz w:val="20"/>
          <w:szCs w:val="20"/>
        </w:rPr>
        <w:tab/>
        <w:t>1976</w:t>
      </w:r>
      <w:r w:rsidRPr="00954D90">
        <w:rPr>
          <w:sz w:val="20"/>
          <w:szCs w:val="20"/>
        </w:rPr>
        <w:tab/>
      </w:r>
      <w:hyperlink r:id="rId9" w:history="1">
        <w:r w:rsidR="008E3FAF" w:rsidRPr="00954D90">
          <w:rPr>
            <w:rStyle w:val="Hyperlink"/>
            <w:sz w:val="20"/>
            <w:szCs w:val="20"/>
          </w:rPr>
          <w:t>‘The Evolution of E</w:t>
        </w:r>
        <w:r w:rsidRPr="00954D90">
          <w:rPr>
            <w:rStyle w:val="Hyperlink"/>
            <w:sz w:val="20"/>
            <w:szCs w:val="20"/>
          </w:rPr>
          <w:t>arly Man.’</w:t>
        </w:r>
      </w:hyperlink>
    </w:p>
    <w:p w14:paraId="76826F04" w14:textId="64613324"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001F2F38" w:rsidRPr="00954D90">
        <w:rPr>
          <w:sz w:val="20"/>
          <w:szCs w:val="20"/>
        </w:rPr>
        <w:t xml:space="preserve">, </w:t>
      </w:r>
      <w:r w:rsidRPr="00954D90">
        <w:rPr>
          <w:sz w:val="20"/>
          <w:szCs w:val="20"/>
        </w:rPr>
        <w:t>p</w:t>
      </w:r>
      <w:r w:rsidR="00A65B64" w:rsidRPr="00954D90">
        <w:rPr>
          <w:sz w:val="20"/>
          <w:szCs w:val="20"/>
        </w:rPr>
        <w:t>p. 1-142.  Peter Lowe, London. (t</w:t>
      </w:r>
      <w:r w:rsidRPr="00954D90">
        <w:rPr>
          <w:sz w:val="20"/>
          <w:szCs w:val="20"/>
        </w:rPr>
        <w:t xml:space="preserve">ranslated into French, Swedish, Norwegian, </w:t>
      </w:r>
      <w:proofErr w:type="gramStart"/>
      <w:r w:rsidRPr="00954D90">
        <w:rPr>
          <w:sz w:val="20"/>
          <w:szCs w:val="20"/>
        </w:rPr>
        <w:t>Italian</w:t>
      </w:r>
      <w:proofErr w:type="gramEnd"/>
      <w:r w:rsidRPr="00954D90">
        <w:rPr>
          <w:sz w:val="20"/>
          <w:szCs w:val="20"/>
        </w:rPr>
        <w:t xml:space="preserve"> and Danish).</w:t>
      </w:r>
    </w:p>
    <w:p w14:paraId="04E9E34B" w14:textId="77777777" w:rsidR="00DE4F57" w:rsidRPr="00954D90" w:rsidRDefault="00DE4F57" w:rsidP="00954D90">
      <w:pPr>
        <w:ind w:left="720" w:firstLine="720"/>
        <w:rPr>
          <w:sz w:val="20"/>
          <w:szCs w:val="20"/>
        </w:rPr>
      </w:pPr>
      <w:r w:rsidRPr="00954D90">
        <w:rPr>
          <w:sz w:val="20"/>
          <w:szCs w:val="20"/>
        </w:rPr>
        <w:t>Intended as an introduction to Human Evolution.</w:t>
      </w:r>
    </w:p>
    <w:p w14:paraId="1BC16B05" w14:textId="77777777" w:rsidR="00DE4F57" w:rsidRPr="00954D90" w:rsidRDefault="00DE4F57" w:rsidP="00954D90">
      <w:pPr>
        <w:rPr>
          <w:sz w:val="20"/>
          <w:szCs w:val="20"/>
        </w:rPr>
      </w:pPr>
    </w:p>
    <w:p w14:paraId="66337030" w14:textId="16371ECF" w:rsidR="00DE4F57" w:rsidRPr="00954D90" w:rsidRDefault="00DE4F57" w:rsidP="00954D90">
      <w:pPr>
        <w:rPr>
          <w:sz w:val="20"/>
          <w:szCs w:val="20"/>
        </w:rPr>
      </w:pPr>
      <w:r w:rsidRPr="00954D90">
        <w:rPr>
          <w:sz w:val="20"/>
          <w:szCs w:val="20"/>
        </w:rPr>
        <w:t>2.</w:t>
      </w:r>
      <w:r w:rsidRPr="00954D90">
        <w:rPr>
          <w:sz w:val="20"/>
          <w:szCs w:val="20"/>
        </w:rPr>
        <w:tab/>
        <w:t>1978</w:t>
      </w:r>
      <w:r w:rsidRPr="00954D90">
        <w:rPr>
          <w:sz w:val="20"/>
          <w:szCs w:val="20"/>
        </w:rPr>
        <w:tab/>
      </w:r>
      <w:hyperlink r:id="rId10" w:history="1">
        <w:r w:rsidR="008E3FAF" w:rsidRPr="00954D90">
          <w:rPr>
            <w:rStyle w:val="Hyperlink"/>
            <w:sz w:val="20"/>
            <w:szCs w:val="20"/>
          </w:rPr>
          <w:t>‘Human E</w:t>
        </w:r>
        <w:r w:rsidRPr="00954D90">
          <w:rPr>
            <w:rStyle w:val="Hyperlink"/>
            <w:sz w:val="20"/>
            <w:szCs w:val="20"/>
          </w:rPr>
          <w:t>volution.’</w:t>
        </w:r>
      </w:hyperlink>
    </w:p>
    <w:p w14:paraId="5E63C551" w14:textId="77777777" w:rsidR="00DE4F57" w:rsidRPr="00954D90" w:rsidRDefault="00DE4F57" w:rsidP="00954D90">
      <w:pPr>
        <w:ind w:left="720" w:firstLine="720"/>
        <w:rPr>
          <w:sz w:val="20"/>
          <w:szCs w:val="20"/>
        </w:rPr>
      </w:pPr>
      <w:r w:rsidRPr="00954D90">
        <w:rPr>
          <w:b/>
          <w:sz w:val="20"/>
          <w:szCs w:val="20"/>
        </w:rPr>
        <w:t>Wood, B.A.</w:t>
      </w:r>
      <w:r w:rsidRPr="00954D90">
        <w:rPr>
          <w:sz w:val="20"/>
          <w:szCs w:val="20"/>
        </w:rPr>
        <w:t>, pp. 1-80.  Chapman and Hall, London.</w:t>
      </w:r>
    </w:p>
    <w:p w14:paraId="34959323" w14:textId="77777777" w:rsidR="00DE4F57" w:rsidRPr="00954D90" w:rsidRDefault="00DE4F57" w:rsidP="00954D90">
      <w:pPr>
        <w:ind w:left="720" w:firstLine="720"/>
        <w:rPr>
          <w:sz w:val="20"/>
          <w:szCs w:val="20"/>
        </w:rPr>
      </w:pPr>
      <w:r w:rsidRPr="00954D90">
        <w:rPr>
          <w:sz w:val="20"/>
          <w:szCs w:val="20"/>
        </w:rPr>
        <w:t>One of the monograph series: ‘Outline Studies in Biology.’</w:t>
      </w:r>
    </w:p>
    <w:p w14:paraId="693A6FF7" w14:textId="77777777" w:rsidR="00DE4F57" w:rsidRPr="00954D90" w:rsidRDefault="00DE4F57" w:rsidP="00954D90">
      <w:pPr>
        <w:rPr>
          <w:sz w:val="20"/>
          <w:szCs w:val="20"/>
        </w:rPr>
      </w:pPr>
    </w:p>
    <w:p w14:paraId="01E65729" w14:textId="345B38D7" w:rsidR="00DE4F57" w:rsidRPr="00954D90" w:rsidRDefault="00DE4F57" w:rsidP="00954D90">
      <w:pPr>
        <w:rPr>
          <w:sz w:val="20"/>
          <w:szCs w:val="20"/>
        </w:rPr>
      </w:pPr>
      <w:r w:rsidRPr="00954D90">
        <w:rPr>
          <w:sz w:val="20"/>
          <w:szCs w:val="20"/>
        </w:rPr>
        <w:t>3.</w:t>
      </w:r>
      <w:r w:rsidRPr="00954D90">
        <w:rPr>
          <w:sz w:val="20"/>
          <w:szCs w:val="20"/>
        </w:rPr>
        <w:tab/>
        <w:t>1984</w:t>
      </w:r>
      <w:r w:rsidRPr="00954D90">
        <w:rPr>
          <w:sz w:val="20"/>
          <w:szCs w:val="20"/>
        </w:rPr>
        <w:tab/>
      </w:r>
      <w:hyperlink r:id="rId11" w:history="1">
        <w:r w:rsidR="008E3FAF" w:rsidRPr="00954D90">
          <w:rPr>
            <w:rStyle w:val="Hyperlink"/>
            <w:sz w:val="20"/>
            <w:szCs w:val="20"/>
          </w:rPr>
          <w:t>‘Food Acquisition and Processing in P</w:t>
        </w:r>
        <w:r w:rsidRPr="00954D90">
          <w:rPr>
            <w:rStyle w:val="Hyperlink"/>
            <w:sz w:val="20"/>
            <w:szCs w:val="20"/>
          </w:rPr>
          <w:t>rimates.’</w:t>
        </w:r>
      </w:hyperlink>
    </w:p>
    <w:p w14:paraId="7CAA801B" w14:textId="6B80D254" w:rsidR="00DE4F57" w:rsidRPr="00954D90" w:rsidRDefault="00DE4F57" w:rsidP="00954D90">
      <w:pPr>
        <w:ind w:left="1440"/>
        <w:rPr>
          <w:sz w:val="20"/>
          <w:szCs w:val="20"/>
        </w:rPr>
      </w:pPr>
      <w:r w:rsidRPr="00954D90">
        <w:rPr>
          <w:sz w:val="20"/>
          <w:szCs w:val="20"/>
        </w:rPr>
        <w:t xml:space="preserve">Eds. D.J. </w:t>
      </w:r>
      <w:proofErr w:type="spellStart"/>
      <w:r w:rsidRPr="00954D90">
        <w:rPr>
          <w:sz w:val="20"/>
          <w:szCs w:val="20"/>
        </w:rPr>
        <w:t>Chivers</w:t>
      </w:r>
      <w:proofErr w:type="spellEnd"/>
      <w:r w:rsidRPr="00954D90">
        <w:rPr>
          <w:sz w:val="20"/>
          <w:szCs w:val="20"/>
        </w:rPr>
        <w:t xml:space="preserve">, </w:t>
      </w:r>
      <w:r w:rsidRPr="00954D90">
        <w:rPr>
          <w:b/>
          <w:sz w:val="20"/>
          <w:szCs w:val="20"/>
        </w:rPr>
        <w:t>B.A.</w:t>
      </w:r>
      <w:r w:rsidRPr="00954D90">
        <w:rPr>
          <w:sz w:val="20"/>
          <w:szCs w:val="20"/>
        </w:rPr>
        <w:t xml:space="preserve"> </w:t>
      </w:r>
      <w:r w:rsidRPr="00954D90">
        <w:rPr>
          <w:b/>
          <w:sz w:val="20"/>
          <w:szCs w:val="20"/>
        </w:rPr>
        <w:t>Wood</w:t>
      </w:r>
      <w:r w:rsidR="00A65B64" w:rsidRPr="00954D90">
        <w:rPr>
          <w:b/>
          <w:sz w:val="20"/>
          <w:szCs w:val="20"/>
        </w:rPr>
        <w:t>,</w:t>
      </w:r>
      <w:r w:rsidR="00A65B64" w:rsidRPr="00954D90">
        <w:rPr>
          <w:sz w:val="20"/>
          <w:szCs w:val="20"/>
        </w:rPr>
        <w:t xml:space="preserve"> and A. Bilsborough, </w:t>
      </w:r>
      <w:r w:rsidRPr="00954D90">
        <w:rPr>
          <w:sz w:val="20"/>
          <w:szCs w:val="20"/>
        </w:rPr>
        <w:t xml:space="preserve">pp. 1-576. Plenum, </w:t>
      </w:r>
      <w:proofErr w:type="gramStart"/>
      <w:r w:rsidRPr="00954D90">
        <w:rPr>
          <w:sz w:val="20"/>
          <w:szCs w:val="20"/>
        </w:rPr>
        <w:t>New York</w:t>
      </w:r>
      <w:proofErr w:type="gramEnd"/>
      <w:r w:rsidRPr="00954D90">
        <w:rPr>
          <w:sz w:val="20"/>
          <w:szCs w:val="20"/>
        </w:rPr>
        <w:t xml:space="preserve"> and London.</w:t>
      </w:r>
    </w:p>
    <w:p w14:paraId="34017F34" w14:textId="77777777" w:rsidR="00DE4F57" w:rsidRPr="00954D90" w:rsidRDefault="00DE4F57" w:rsidP="00954D90">
      <w:pPr>
        <w:rPr>
          <w:sz w:val="20"/>
          <w:szCs w:val="20"/>
        </w:rPr>
      </w:pPr>
    </w:p>
    <w:p w14:paraId="3879ADF5" w14:textId="1FCFEFF4" w:rsidR="00DE4F57" w:rsidRPr="00954D90" w:rsidRDefault="00DE4F57" w:rsidP="00954D90">
      <w:pPr>
        <w:rPr>
          <w:sz w:val="20"/>
          <w:szCs w:val="20"/>
        </w:rPr>
      </w:pPr>
      <w:r w:rsidRPr="00954D90">
        <w:rPr>
          <w:sz w:val="20"/>
          <w:szCs w:val="20"/>
        </w:rPr>
        <w:t xml:space="preserve">4. </w:t>
      </w:r>
      <w:r w:rsidRPr="00954D90">
        <w:rPr>
          <w:sz w:val="20"/>
          <w:szCs w:val="20"/>
        </w:rPr>
        <w:tab/>
        <w:t>1986</w:t>
      </w:r>
      <w:r w:rsidRPr="00954D90">
        <w:rPr>
          <w:sz w:val="20"/>
          <w:szCs w:val="20"/>
        </w:rPr>
        <w:tab/>
        <w:t>‘</w:t>
      </w:r>
      <w:hyperlink r:id="rId12" w:history="1">
        <w:r w:rsidR="008E3FAF" w:rsidRPr="00954D90">
          <w:rPr>
            <w:rStyle w:val="Hyperlink"/>
            <w:sz w:val="20"/>
            <w:szCs w:val="20"/>
          </w:rPr>
          <w:t>Major Topics in Primate and Human E</w:t>
        </w:r>
        <w:r w:rsidRPr="00954D90">
          <w:rPr>
            <w:rStyle w:val="Hyperlink"/>
            <w:sz w:val="20"/>
            <w:szCs w:val="20"/>
          </w:rPr>
          <w:t>volution</w:t>
        </w:r>
      </w:hyperlink>
      <w:r w:rsidRPr="00954D90">
        <w:rPr>
          <w:sz w:val="20"/>
          <w:szCs w:val="20"/>
        </w:rPr>
        <w:t>.’</w:t>
      </w:r>
    </w:p>
    <w:p w14:paraId="12CE2350" w14:textId="64B56937" w:rsidR="00DE4F57" w:rsidRPr="00954D90" w:rsidRDefault="00A65B64" w:rsidP="00954D90">
      <w:pPr>
        <w:ind w:left="1440"/>
        <w:rPr>
          <w:sz w:val="20"/>
          <w:szCs w:val="20"/>
        </w:rPr>
      </w:pPr>
      <w:r w:rsidRPr="00954D90">
        <w:rPr>
          <w:sz w:val="20"/>
          <w:szCs w:val="20"/>
        </w:rPr>
        <w:t>Eds.</w:t>
      </w:r>
      <w:r w:rsidR="00DE4F57" w:rsidRPr="00954D90">
        <w:rPr>
          <w:sz w:val="20"/>
          <w:szCs w:val="20"/>
        </w:rPr>
        <w:t xml:space="preserve"> </w:t>
      </w:r>
      <w:r w:rsidR="00DE4F57" w:rsidRPr="00954D90">
        <w:rPr>
          <w:b/>
          <w:sz w:val="20"/>
          <w:szCs w:val="20"/>
        </w:rPr>
        <w:t>B.A. Wood</w:t>
      </w:r>
      <w:r w:rsidR="00DE4F57" w:rsidRPr="00954D90">
        <w:rPr>
          <w:sz w:val="20"/>
          <w:szCs w:val="20"/>
        </w:rPr>
        <w:t>, L. Martin</w:t>
      </w:r>
      <w:r w:rsidRPr="00954D90">
        <w:rPr>
          <w:sz w:val="20"/>
          <w:szCs w:val="20"/>
        </w:rPr>
        <w:t>,</w:t>
      </w:r>
      <w:r w:rsidR="00DE4F57" w:rsidRPr="00954D90">
        <w:rPr>
          <w:sz w:val="20"/>
          <w:szCs w:val="20"/>
        </w:rPr>
        <w:t xml:space="preserve"> and P. Andrews, pp. 1-364. Cambridge University Press, Cambridge.</w:t>
      </w:r>
    </w:p>
    <w:p w14:paraId="3BEFD975" w14:textId="77777777" w:rsidR="00B73169" w:rsidRPr="00954D90" w:rsidRDefault="00B73169" w:rsidP="00954D90">
      <w:pPr>
        <w:rPr>
          <w:sz w:val="20"/>
          <w:szCs w:val="20"/>
        </w:rPr>
      </w:pPr>
    </w:p>
    <w:p w14:paraId="092D7481" w14:textId="39BC661C" w:rsidR="00DE4F57" w:rsidRPr="00954D90" w:rsidRDefault="00DE4F57" w:rsidP="00954D90">
      <w:pPr>
        <w:rPr>
          <w:sz w:val="20"/>
          <w:szCs w:val="20"/>
        </w:rPr>
      </w:pPr>
      <w:r w:rsidRPr="00954D90">
        <w:rPr>
          <w:sz w:val="20"/>
          <w:szCs w:val="20"/>
        </w:rPr>
        <w:t>5.</w:t>
      </w:r>
      <w:r w:rsidRPr="00954D90">
        <w:rPr>
          <w:sz w:val="20"/>
          <w:szCs w:val="20"/>
        </w:rPr>
        <w:tab/>
        <w:t>1991</w:t>
      </w:r>
      <w:r w:rsidR="00A65B64" w:rsidRPr="00954D90">
        <w:rPr>
          <w:sz w:val="20"/>
          <w:szCs w:val="20"/>
        </w:rPr>
        <w:tab/>
        <w:t>‘</w:t>
      </w:r>
      <w:proofErr w:type="spellStart"/>
      <w:r>
        <w:fldChar w:fldCharType="begin"/>
      </w:r>
      <w:r>
        <w:instrText>HYPERLINK "https://www.google.com/books/edition/Hominid_Cranial_Remains/T4BxAAAAMAAJ?hl=en&amp;gbpv=0"</w:instrText>
      </w:r>
      <w:r>
        <w:fldChar w:fldCharType="separate"/>
      </w:r>
      <w:r w:rsidR="008E3FAF" w:rsidRPr="00954D90">
        <w:rPr>
          <w:rStyle w:val="Hyperlink"/>
          <w:sz w:val="20"/>
          <w:szCs w:val="20"/>
        </w:rPr>
        <w:t>Koobi</w:t>
      </w:r>
      <w:proofErr w:type="spellEnd"/>
      <w:r w:rsidR="008E3FAF" w:rsidRPr="00954D90">
        <w:rPr>
          <w:rStyle w:val="Hyperlink"/>
          <w:sz w:val="20"/>
          <w:szCs w:val="20"/>
        </w:rPr>
        <w:t xml:space="preserve"> Fora Research P</w:t>
      </w:r>
      <w:r w:rsidR="00A65B64" w:rsidRPr="00954D90">
        <w:rPr>
          <w:rStyle w:val="Hyperlink"/>
          <w:sz w:val="20"/>
          <w:szCs w:val="20"/>
        </w:rPr>
        <w:t xml:space="preserve">roject. </w:t>
      </w:r>
      <w:r w:rsidR="008E3FAF" w:rsidRPr="00954D90">
        <w:rPr>
          <w:rStyle w:val="Hyperlink"/>
          <w:sz w:val="20"/>
          <w:szCs w:val="20"/>
        </w:rPr>
        <w:t>Volume 4: Hominid Cranial R</w:t>
      </w:r>
      <w:r w:rsidRPr="00954D90">
        <w:rPr>
          <w:rStyle w:val="Hyperlink"/>
          <w:sz w:val="20"/>
          <w:szCs w:val="20"/>
        </w:rPr>
        <w:t>emains.</w:t>
      </w:r>
      <w:r>
        <w:rPr>
          <w:rStyle w:val="Hyperlink"/>
          <w:sz w:val="20"/>
          <w:szCs w:val="20"/>
        </w:rPr>
        <w:fldChar w:fldCharType="end"/>
      </w:r>
      <w:r w:rsidRPr="00954D90">
        <w:rPr>
          <w:sz w:val="20"/>
          <w:szCs w:val="20"/>
        </w:rPr>
        <w:t>’</w:t>
      </w:r>
    </w:p>
    <w:p w14:paraId="2FDB346F" w14:textId="77777777" w:rsidR="00DE4F57" w:rsidRPr="00954D90" w:rsidRDefault="00DE4F57" w:rsidP="00954D90">
      <w:pPr>
        <w:ind w:left="720" w:firstLine="720"/>
        <w:rPr>
          <w:sz w:val="20"/>
          <w:szCs w:val="20"/>
        </w:rPr>
      </w:pPr>
      <w:r w:rsidRPr="00954D90">
        <w:rPr>
          <w:b/>
          <w:sz w:val="20"/>
          <w:szCs w:val="20"/>
        </w:rPr>
        <w:t>Wood, B.A.</w:t>
      </w:r>
      <w:r w:rsidRPr="00954D90">
        <w:rPr>
          <w:sz w:val="20"/>
          <w:szCs w:val="20"/>
        </w:rPr>
        <w:t>, pp. 1-492. Clarendon Press, Oxford.</w:t>
      </w:r>
    </w:p>
    <w:p w14:paraId="07774950" w14:textId="77777777" w:rsidR="00DE4F57" w:rsidRPr="00954D90" w:rsidRDefault="00DE4F57" w:rsidP="00954D90">
      <w:pPr>
        <w:ind w:left="1440"/>
        <w:rPr>
          <w:sz w:val="20"/>
          <w:szCs w:val="20"/>
        </w:rPr>
      </w:pPr>
      <w:r w:rsidRPr="00954D90">
        <w:rPr>
          <w:sz w:val="20"/>
          <w:szCs w:val="20"/>
        </w:rPr>
        <w:t>This monograph reassesses the cranial evidence for early hominid evolution and proposes a revised taxonomy for early hominins.</w:t>
      </w:r>
    </w:p>
    <w:p w14:paraId="06444461" w14:textId="77777777" w:rsidR="00DE4F57" w:rsidRPr="00954D90" w:rsidRDefault="00DE4F57" w:rsidP="00954D90">
      <w:pPr>
        <w:rPr>
          <w:sz w:val="20"/>
          <w:szCs w:val="20"/>
        </w:rPr>
      </w:pPr>
    </w:p>
    <w:p w14:paraId="79CD34F2" w14:textId="6D7A0F2B" w:rsidR="00A65B64" w:rsidRPr="00954D90" w:rsidRDefault="002D7C64" w:rsidP="00954D90">
      <w:pPr>
        <w:rPr>
          <w:sz w:val="20"/>
          <w:szCs w:val="20"/>
        </w:rPr>
      </w:pPr>
      <w:r w:rsidRPr="00954D90">
        <w:rPr>
          <w:sz w:val="20"/>
          <w:szCs w:val="20"/>
        </w:rPr>
        <w:t>6.</w:t>
      </w:r>
      <w:r w:rsidRPr="00954D90">
        <w:rPr>
          <w:sz w:val="20"/>
          <w:szCs w:val="20"/>
        </w:rPr>
        <w:tab/>
        <w:t>2002</w:t>
      </w:r>
      <w:r w:rsidRPr="00954D90">
        <w:rPr>
          <w:sz w:val="20"/>
          <w:szCs w:val="20"/>
        </w:rPr>
        <w:tab/>
      </w:r>
      <w:hyperlink r:id="rId13" w:history="1">
        <w:r w:rsidRPr="00954D90">
          <w:rPr>
            <w:rStyle w:val="Hyperlink"/>
            <w:sz w:val="20"/>
            <w:szCs w:val="20"/>
          </w:rPr>
          <w:t>‘</w:t>
        </w:r>
        <w:r w:rsidR="008E3FAF" w:rsidRPr="00954D90">
          <w:rPr>
            <w:rStyle w:val="Hyperlink"/>
            <w:sz w:val="20"/>
            <w:szCs w:val="20"/>
          </w:rPr>
          <w:t>Encyclopedia of L</w:t>
        </w:r>
        <w:r w:rsidR="00DE4F57" w:rsidRPr="00954D90">
          <w:rPr>
            <w:rStyle w:val="Hyperlink"/>
            <w:sz w:val="20"/>
            <w:szCs w:val="20"/>
          </w:rPr>
          <w:t xml:space="preserve">ife </w:t>
        </w:r>
        <w:r w:rsidR="008E3FAF" w:rsidRPr="00954D90">
          <w:rPr>
            <w:rStyle w:val="Hyperlink"/>
            <w:sz w:val="20"/>
            <w:szCs w:val="20"/>
          </w:rPr>
          <w:t>S</w:t>
        </w:r>
        <w:r w:rsidR="00DE4F57" w:rsidRPr="00954D90">
          <w:rPr>
            <w:rStyle w:val="Hyperlink"/>
            <w:sz w:val="20"/>
            <w:szCs w:val="20"/>
          </w:rPr>
          <w:t>ciences.’</w:t>
        </w:r>
      </w:hyperlink>
      <w:r w:rsidR="00DE4F57" w:rsidRPr="00954D90">
        <w:rPr>
          <w:sz w:val="20"/>
          <w:szCs w:val="20"/>
        </w:rPr>
        <w:t xml:space="preserve"> </w:t>
      </w:r>
    </w:p>
    <w:p w14:paraId="03FFE734" w14:textId="5075262B" w:rsidR="00DE4F57" w:rsidRPr="00954D90" w:rsidRDefault="00DE4F57" w:rsidP="00954D90">
      <w:pPr>
        <w:ind w:left="720" w:firstLine="720"/>
        <w:rPr>
          <w:sz w:val="20"/>
          <w:szCs w:val="20"/>
        </w:rPr>
      </w:pPr>
      <w:r w:rsidRPr="00954D90">
        <w:rPr>
          <w:sz w:val="20"/>
          <w:szCs w:val="20"/>
        </w:rPr>
        <w:t>Scientific Advisor. Nature Publishing Group, London.</w:t>
      </w:r>
    </w:p>
    <w:p w14:paraId="2E0391B5" w14:textId="77777777" w:rsidR="002378BA" w:rsidRPr="00954D90" w:rsidRDefault="002378BA" w:rsidP="00954D90">
      <w:pPr>
        <w:rPr>
          <w:sz w:val="20"/>
          <w:szCs w:val="20"/>
        </w:rPr>
      </w:pPr>
    </w:p>
    <w:p w14:paraId="651A1F71" w14:textId="0C723D15" w:rsidR="00DE4F57" w:rsidRPr="00954D90" w:rsidRDefault="00A65B64" w:rsidP="00954D90">
      <w:pPr>
        <w:rPr>
          <w:sz w:val="20"/>
          <w:szCs w:val="20"/>
        </w:rPr>
      </w:pPr>
      <w:r w:rsidRPr="00954D90">
        <w:rPr>
          <w:sz w:val="20"/>
          <w:szCs w:val="20"/>
        </w:rPr>
        <w:t>7.</w:t>
      </w:r>
      <w:r w:rsidRPr="00954D90">
        <w:rPr>
          <w:sz w:val="20"/>
          <w:szCs w:val="20"/>
        </w:rPr>
        <w:tab/>
        <w:t>2005</w:t>
      </w:r>
      <w:r w:rsidRPr="00954D90">
        <w:rPr>
          <w:sz w:val="20"/>
          <w:szCs w:val="20"/>
        </w:rPr>
        <w:tab/>
      </w:r>
      <w:hyperlink r:id="rId14" w:history="1">
        <w:r w:rsidRPr="00954D90">
          <w:rPr>
            <w:rStyle w:val="Hyperlink"/>
            <w:sz w:val="20"/>
            <w:szCs w:val="20"/>
          </w:rPr>
          <w:t>‘</w:t>
        </w:r>
        <w:r w:rsidR="008E3FAF" w:rsidRPr="00954D90">
          <w:rPr>
            <w:rStyle w:val="Hyperlink"/>
            <w:sz w:val="20"/>
            <w:szCs w:val="20"/>
          </w:rPr>
          <w:t>Human Evolution: A Very Short I</w:t>
        </w:r>
        <w:r w:rsidRPr="00954D90">
          <w:rPr>
            <w:rStyle w:val="Hyperlink"/>
            <w:sz w:val="20"/>
            <w:szCs w:val="20"/>
          </w:rPr>
          <w:t>n</w:t>
        </w:r>
        <w:r w:rsidR="00DE4F57" w:rsidRPr="00954D90">
          <w:rPr>
            <w:rStyle w:val="Hyperlink"/>
            <w:sz w:val="20"/>
            <w:szCs w:val="20"/>
          </w:rPr>
          <w:t>troduction.’</w:t>
        </w:r>
      </w:hyperlink>
    </w:p>
    <w:p w14:paraId="36351D6D" w14:textId="010EB8CF"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A65B64" w:rsidRPr="00954D90">
        <w:rPr>
          <w:b/>
          <w:sz w:val="20"/>
          <w:szCs w:val="20"/>
        </w:rPr>
        <w:t>A.,</w:t>
      </w:r>
      <w:r w:rsidRPr="00954D90">
        <w:rPr>
          <w:b/>
          <w:sz w:val="20"/>
          <w:szCs w:val="20"/>
        </w:rPr>
        <w:t xml:space="preserve"> </w:t>
      </w:r>
      <w:r w:rsidRPr="00954D90">
        <w:rPr>
          <w:sz w:val="20"/>
          <w:szCs w:val="20"/>
        </w:rPr>
        <w:t>pp. 1-144. Oxford University Press, New York</w:t>
      </w:r>
      <w:r w:rsidR="00A65B64" w:rsidRPr="00954D90">
        <w:rPr>
          <w:sz w:val="20"/>
          <w:szCs w:val="20"/>
        </w:rPr>
        <w:t>.</w:t>
      </w:r>
    </w:p>
    <w:p w14:paraId="2EB69D3D" w14:textId="77777777" w:rsidR="00DE4F57" w:rsidRPr="00954D90" w:rsidRDefault="00DE4F57" w:rsidP="00954D90">
      <w:pPr>
        <w:rPr>
          <w:sz w:val="20"/>
          <w:szCs w:val="20"/>
        </w:rPr>
      </w:pPr>
    </w:p>
    <w:p w14:paraId="2EBB014E" w14:textId="3E29894D" w:rsidR="00DE4F57" w:rsidRPr="00954D90" w:rsidRDefault="00DE4F57" w:rsidP="00954D90">
      <w:pPr>
        <w:rPr>
          <w:sz w:val="20"/>
          <w:szCs w:val="20"/>
        </w:rPr>
      </w:pPr>
      <w:r w:rsidRPr="00954D90">
        <w:rPr>
          <w:sz w:val="20"/>
          <w:szCs w:val="20"/>
        </w:rPr>
        <w:t>8.</w:t>
      </w:r>
      <w:r w:rsidRPr="00954D90">
        <w:rPr>
          <w:sz w:val="20"/>
          <w:szCs w:val="20"/>
        </w:rPr>
        <w:tab/>
        <w:t>2006</w:t>
      </w:r>
      <w:r w:rsidRPr="00954D90">
        <w:rPr>
          <w:sz w:val="20"/>
          <w:szCs w:val="20"/>
        </w:rPr>
        <w:tab/>
      </w:r>
      <w:hyperlink r:id="rId15" w:history="1">
        <w:r w:rsidRPr="00954D90">
          <w:rPr>
            <w:rStyle w:val="Hyperlink"/>
            <w:sz w:val="20"/>
            <w:szCs w:val="20"/>
          </w:rPr>
          <w:t>‘Anthropology.’</w:t>
        </w:r>
      </w:hyperlink>
    </w:p>
    <w:p w14:paraId="572DE680" w14:textId="2CD491CD" w:rsidR="00DE4F57" w:rsidRPr="00954D90" w:rsidRDefault="00DE4F57" w:rsidP="00954D90">
      <w:pPr>
        <w:rPr>
          <w:sz w:val="20"/>
          <w:szCs w:val="20"/>
        </w:rPr>
      </w:pPr>
      <w:r w:rsidRPr="00954D90">
        <w:rPr>
          <w:sz w:val="20"/>
          <w:szCs w:val="20"/>
        </w:rPr>
        <w:tab/>
      </w:r>
      <w:r w:rsidRPr="00954D90">
        <w:rPr>
          <w:sz w:val="20"/>
          <w:szCs w:val="20"/>
        </w:rPr>
        <w:tab/>
        <w:t xml:space="preserve">Miller, B. and </w:t>
      </w:r>
      <w:r w:rsidRPr="00954D90">
        <w:rPr>
          <w:b/>
          <w:sz w:val="20"/>
          <w:szCs w:val="20"/>
        </w:rPr>
        <w:t>Wood, B.</w:t>
      </w:r>
      <w:r w:rsidR="00A65B64" w:rsidRPr="00954D90">
        <w:rPr>
          <w:b/>
          <w:sz w:val="20"/>
          <w:szCs w:val="20"/>
        </w:rPr>
        <w:t>A.</w:t>
      </w:r>
      <w:r w:rsidRPr="00954D90">
        <w:rPr>
          <w:sz w:val="20"/>
          <w:szCs w:val="20"/>
        </w:rPr>
        <w:t>, pp. 1-768. Allyn &amp; Bacon, New York.</w:t>
      </w:r>
    </w:p>
    <w:p w14:paraId="16F09C30" w14:textId="77777777" w:rsidR="00DE4F57" w:rsidRPr="00954D90" w:rsidRDefault="00DE4F57" w:rsidP="00954D90">
      <w:pPr>
        <w:rPr>
          <w:sz w:val="20"/>
          <w:szCs w:val="20"/>
        </w:rPr>
      </w:pPr>
    </w:p>
    <w:p w14:paraId="27A48F31" w14:textId="43C7C4AB" w:rsidR="00DE4F57" w:rsidRPr="00954D90" w:rsidRDefault="00DE4F57" w:rsidP="00954D90">
      <w:pPr>
        <w:rPr>
          <w:sz w:val="20"/>
          <w:szCs w:val="20"/>
        </w:rPr>
      </w:pPr>
      <w:r w:rsidRPr="00954D90">
        <w:rPr>
          <w:sz w:val="20"/>
          <w:szCs w:val="20"/>
        </w:rPr>
        <w:t>9.</w:t>
      </w:r>
      <w:r w:rsidRPr="00954D90">
        <w:rPr>
          <w:sz w:val="20"/>
          <w:szCs w:val="20"/>
        </w:rPr>
        <w:tab/>
      </w:r>
      <w:r w:rsidR="005C5E3E" w:rsidRPr="00954D90">
        <w:rPr>
          <w:sz w:val="20"/>
          <w:szCs w:val="20"/>
        </w:rPr>
        <w:t>2006</w:t>
      </w:r>
      <w:r w:rsidRPr="00954D90">
        <w:rPr>
          <w:sz w:val="20"/>
          <w:szCs w:val="20"/>
        </w:rPr>
        <w:tab/>
        <w:t>‘</w:t>
      </w:r>
      <w:hyperlink r:id="rId16" w:history="1">
        <w:r w:rsidR="008E3FAF" w:rsidRPr="00954D90">
          <w:rPr>
            <w:rStyle w:val="Hyperlink"/>
            <w:sz w:val="20"/>
            <w:szCs w:val="20"/>
          </w:rPr>
          <w:t>The Human Foot: A Companion to Clinical S</w:t>
        </w:r>
        <w:r w:rsidRPr="00954D90">
          <w:rPr>
            <w:rStyle w:val="Hyperlink"/>
            <w:sz w:val="20"/>
            <w:szCs w:val="20"/>
          </w:rPr>
          <w:t>tudies</w:t>
        </w:r>
      </w:hyperlink>
      <w:r w:rsidRPr="00954D90">
        <w:rPr>
          <w:sz w:val="20"/>
          <w:szCs w:val="20"/>
        </w:rPr>
        <w:t>.’</w:t>
      </w:r>
    </w:p>
    <w:p w14:paraId="6F1615A7" w14:textId="3FBD1D91" w:rsidR="00DE4F57" w:rsidRPr="00954D90" w:rsidRDefault="00DE4F57" w:rsidP="00954D90">
      <w:pPr>
        <w:ind w:left="720" w:firstLine="720"/>
        <w:rPr>
          <w:sz w:val="20"/>
          <w:szCs w:val="20"/>
        </w:rPr>
      </w:pPr>
      <w:proofErr w:type="spellStart"/>
      <w:r w:rsidRPr="00954D90">
        <w:rPr>
          <w:sz w:val="20"/>
          <w:szCs w:val="20"/>
        </w:rPr>
        <w:t>Klenerman</w:t>
      </w:r>
      <w:proofErr w:type="spellEnd"/>
      <w:r w:rsidRPr="00954D90">
        <w:rPr>
          <w:sz w:val="20"/>
          <w:szCs w:val="20"/>
        </w:rPr>
        <w:t xml:space="preserve">, L. and </w:t>
      </w:r>
      <w:r w:rsidRPr="00954D90">
        <w:rPr>
          <w:b/>
          <w:sz w:val="20"/>
          <w:szCs w:val="20"/>
        </w:rPr>
        <w:t>Wood, B.</w:t>
      </w:r>
      <w:r w:rsidR="00A65B64" w:rsidRPr="00954D90">
        <w:rPr>
          <w:b/>
          <w:sz w:val="20"/>
          <w:szCs w:val="20"/>
        </w:rPr>
        <w:t>A.</w:t>
      </w:r>
      <w:r w:rsidRPr="00954D90">
        <w:rPr>
          <w:sz w:val="20"/>
          <w:szCs w:val="20"/>
        </w:rPr>
        <w:t>, pp. 1-182. Springer-Verlag, London.</w:t>
      </w:r>
    </w:p>
    <w:p w14:paraId="3D49931E" w14:textId="77777777" w:rsidR="009933DF" w:rsidRPr="00954D90" w:rsidRDefault="009933DF" w:rsidP="00954D90">
      <w:pPr>
        <w:rPr>
          <w:sz w:val="20"/>
          <w:szCs w:val="20"/>
        </w:rPr>
      </w:pPr>
    </w:p>
    <w:p w14:paraId="13C7AFCC" w14:textId="1A42A281" w:rsidR="00954D90" w:rsidRPr="00954D90" w:rsidRDefault="00DE4F57" w:rsidP="00954D90">
      <w:pPr>
        <w:rPr>
          <w:rStyle w:val="Hyperlink"/>
          <w:sz w:val="20"/>
          <w:szCs w:val="20"/>
        </w:rPr>
      </w:pPr>
      <w:r w:rsidRPr="00954D90">
        <w:rPr>
          <w:sz w:val="20"/>
          <w:szCs w:val="20"/>
        </w:rPr>
        <w:t>10.</w:t>
      </w:r>
      <w:r w:rsidR="00E6762A">
        <w:rPr>
          <w:sz w:val="20"/>
          <w:szCs w:val="20"/>
        </w:rPr>
        <w:t xml:space="preserve">        </w:t>
      </w:r>
      <w:r w:rsidRPr="00954D90">
        <w:rPr>
          <w:sz w:val="20"/>
          <w:szCs w:val="20"/>
        </w:rPr>
        <w:t xml:space="preserve"> 2010</w:t>
      </w:r>
      <w:r w:rsidRPr="00954D90">
        <w:rPr>
          <w:sz w:val="20"/>
          <w:szCs w:val="20"/>
        </w:rPr>
        <w:tab/>
      </w:r>
      <w:r w:rsidR="00954D90">
        <w:rPr>
          <w:sz w:val="20"/>
          <w:szCs w:val="20"/>
        </w:rPr>
        <w:fldChar w:fldCharType="begin"/>
      </w:r>
      <w:r w:rsidR="00954D90">
        <w:rPr>
          <w:sz w:val="20"/>
          <w:szCs w:val="20"/>
        </w:rPr>
        <w:instrText>HYPERLINK "https://www.google.com/books/edition/Photographic_and_Descriptive_Musculoskel/RHvRBQAAQBAJ?hl=en&amp;gbpv=0"</w:instrText>
      </w:r>
      <w:r w:rsidR="00954D90">
        <w:rPr>
          <w:sz w:val="20"/>
          <w:szCs w:val="20"/>
        </w:rPr>
      </w:r>
      <w:r w:rsidR="00954D90">
        <w:rPr>
          <w:sz w:val="20"/>
          <w:szCs w:val="20"/>
        </w:rPr>
        <w:fldChar w:fldCharType="separate"/>
      </w:r>
      <w:r w:rsidRPr="00954D90">
        <w:rPr>
          <w:rStyle w:val="Hyperlink"/>
          <w:sz w:val="20"/>
          <w:szCs w:val="20"/>
        </w:rPr>
        <w:t>‘</w:t>
      </w:r>
      <w:r w:rsidR="008E3FAF" w:rsidRPr="00954D90">
        <w:rPr>
          <w:rStyle w:val="Hyperlink"/>
          <w:sz w:val="20"/>
          <w:szCs w:val="20"/>
        </w:rPr>
        <w:t>Photographic and Descriptive M</w:t>
      </w:r>
      <w:r w:rsidRPr="00954D90">
        <w:rPr>
          <w:rStyle w:val="Hyperlink"/>
          <w:sz w:val="20"/>
          <w:szCs w:val="20"/>
        </w:rPr>
        <w:t>usculosk</w:t>
      </w:r>
      <w:r w:rsidR="008E3FAF" w:rsidRPr="00954D90">
        <w:rPr>
          <w:rStyle w:val="Hyperlink"/>
          <w:sz w:val="20"/>
          <w:szCs w:val="20"/>
        </w:rPr>
        <w:t>eletal A</w:t>
      </w:r>
      <w:r w:rsidRPr="00954D90">
        <w:rPr>
          <w:rStyle w:val="Hyperlink"/>
          <w:sz w:val="20"/>
          <w:szCs w:val="20"/>
        </w:rPr>
        <w:t xml:space="preserve">tlas of </w:t>
      </w:r>
      <w:r w:rsidRPr="00954D90">
        <w:rPr>
          <w:rStyle w:val="Hyperlink"/>
          <w:i/>
          <w:sz w:val="20"/>
          <w:szCs w:val="20"/>
        </w:rPr>
        <w:t>Gorilla</w:t>
      </w:r>
      <w:r w:rsidR="008E3FAF" w:rsidRPr="00954D90">
        <w:rPr>
          <w:rStyle w:val="Hyperlink"/>
          <w:sz w:val="20"/>
          <w:szCs w:val="20"/>
        </w:rPr>
        <w:t xml:space="preserve">. With Notes on the </w:t>
      </w:r>
    </w:p>
    <w:p w14:paraId="4A9DABA8" w14:textId="0CF5AA1E" w:rsidR="00DE4F57" w:rsidRPr="00954D90" w:rsidRDefault="008E3FAF" w:rsidP="00954D90">
      <w:pPr>
        <w:ind w:left="720" w:firstLine="720"/>
        <w:rPr>
          <w:sz w:val="20"/>
          <w:szCs w:val="20"/>
        </w:rPr>
      </w:pPr>
      <w:r w:rsidRPr="00954D90">
        <w:rPr>
          <w:rStyle w:val="Hyperlink"/>
          <w:sz w:val="20"/>
          <w:szCs w:val="20"/>
        </w:rPr>
        <w:t>Attachments, Variations, Innervation, Synonymy and Weight of the M</w:t>
      </w:r>
      <w:r w:rsidR="00DE4F57" w:rsidRPr="00954D90">
        <w:rPr>
          <w:rStyle w:val="Hyperlink"/>
          <w:sz w:val="20"/>
          <w:szCs w:val="20"/>
        </w:rPr>
        <w:t>uscles.’</w:t>
      </w:r>
      <w:r w:rsidR="00954D90">
        <w:rPr>
          <w:sz w:val="20"/>
          <w:szCs w:val="20"/>
        </w:rPr>
        <w:fldChar w:fldCharType="end"/>
      </w:r>
    </w:p>
    <w:p w14:paraId="1DCF29FE" w14:textId="395146B3" w:rsidR="00DE4F57" w:rsidRPr="00954D90" w:rsidRDefault="00DE4F57" w:rsidP="00954D90">
      <w:pPr>
        <w:ind w:left="1440"/>
        <w:rPr>
          <w:sz w:val="20"/>
          <w:szCs w:val="20"/>
        </w:rPr>
      </w:pPr>
      <w:r w:rsidRPr="00954D90">
        <w:rPr>
          <w:sz w:val="20"/>
          <w:szCs w:val="20"/>
        </w:rPr>
        <w:t xml:space="preserve">Diogo, R., Pastor, J.F., Ferrero, E.M., Barbosa, M., </w:t>
      </w:r>
      <w:proofErr w:type="spellStart"/>
      <w:r w:rsidRPr="00954D90">
        <w:rPr>
          <w:sz w:val="20"/>
          <w:szCs w:val="20"/>
        </w:rPr>
        <w:t>Potau</w:t>
      </w:r>
      <w:proofErr w:type="spellEnd"/>
      <w:r w:rsidRPr="00954D90">
        <w:rPr>
          <w:sz w:val="20"/>
          <w:szCs w:val="20"/>
        </w:rPr>
        <w:t xml:space="preserve">, J.M., de Paz, F.J., Bello, G. and </w:t>
      </w:r>
      <w:r w:rsidRPr="00954D90">
        <w:rPr>
          <w:b/>
          <w:sz w:val="20"/>
          <w:szCs w:val="20"/>
        </w:rPr>
        <w:t>Wood, B.A.</w:t>
      </w:r>
      <w:r w:rsidRPr="00954D90">
        <w:rPr>
          <w:sz w:val="20"/>
          <w:szCs w:val="20"/>
        </w:rPr>
        <w:t>, pp. 1-140. CRC Press -</w:t>
      </w:r>
      <w:r w:rsidR="00A65B64" w:rsidRPr="00954D90">
        <w:rPr>
          <w:sz w:val="20"/>
          <w:szCs w:val="20"/>
        </w:rPr>
        <w:t xml:space="preserve"> Taylor and Francis, Oxford.</w:t>
      </w:r>
    </w:p>
    <w:p w14:paraId="62FCFAF2" w14:textId="77777777" w:rsidR="00AF6D36" w:rsidRPr="00954D90" w:rsidRDefault="00FD2AEA" w:rsidP="00954D90">
      <w:pPr>
        <w:ind w:left="1440"/>
        <w:rPr>
          <w:sz w:val="20"/>
          <w:szCs w:val="20"/>
        </w:rPr>
      </w:pPr>
      <w:r w:rsidRPr="00954D90">
        <w:rPr>
          <w:sz w:val="20"/>
          <w:szCs w:val="20"/>
        </w:rPr>
        <w:t>ISBN: 978-1-57808-694-8</w:t>
      </w:r>
    </w:p>
    <w:p w14:paraId="4B6A3ACD" w14:textId="77777777" w:rsidR="00AF6D36" w:rsidRPr="00954D90" w:rsidRDefault="00AF6D36" w:rsidP="00954D90">
      <w:pPr>
        <w:rPr>
          <w:sz w:val="20"/>
          <w:szCs w:val="20"/>
        </w:rPr>
      </w:pPr>
    </w:p>
    <w:p w14:paraId="79F0ABF2" w14:textId="1E33FC7E" w:rsidR="00DE4F57" w:rsidRPr="00954D90" w:rsidRDefault="00A65B64" w:rsidP="00954D90">
      <w:pPr>
        <w:rPr>
          <w:sz w:val="20"/>
          <w:szCs w:val="20"/>
        </w:rPr>
      </w:pPr>
      <w:r w:rsidRPr="00954D90">
        <w:rPr>
          <w:sz w:val="20"/>
          <w:szCs w:val="20"/>
        </w:rPr>
        <w:t>11.</w:t>
      </w:r>
      <w:r w:rsidRPr="00954D90">
        <w:rPr>
          <w:sz w:val="20"/>
          <w:szCs w:val="20"/>
        </w:rPr>
        <w:tab/>
        <w:t>2011</w:t>
      </w:r>
      <w:r w:rsidRPr="00954D90">
        <w:rPr>
          <w:sz w:val="20"/>
          <w:szCs w:val="20"/>
        </w:rPr>
        <w:tab/>
        <w:t>‘</w:t>
      </w:r>
      <w:hyperlink r:id="rId17" w:history="1">
        <w:r w:rsidR="008E3FAF" w:rsidRPr="00954D90">
          <w:rPr>
            <w:rStyle w:val="Hyperlink"/>
            <w:sz w:val="20"/>
            <w:szCs w:val="20"/>
          </w:rPr>
          <w:t>Human Evolution: A Brief I</w:t>
        </w:r>
        <w:r w:rsidR="00DE4F57" w:rsidRPr="00954D90">
          <w:rPr>
            <w:rStyle w:val="Hyperlink"/>
            <w:sz w:val="20"/>
            <w:szCs w:val="20"/>
          </w:rPr>
          <w:t>nsight</w:t>
        </w:r>
      </w:hyperlink>
      <w:r w:rsidR="00DE4F57" w:rsidRPr="00954D90">
        <w:rPr>
          <w:sz w:val="20"/>
          <w:szCs w:val="20"/>
        </w:rPr>
        <w:t>.’</w:t>
      </w:r>
    </w:p>
    <w:p w14:paraId="21016C1C" w14:textId="7E42DA3F"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A65B64" w:rsidRPr="00954D90">
        <w:rPr>
          <w:b/>
          <w:sz w:val="20"/>
          <w:szCs w:val="20"/>
        </w:rPr>
        <w:t>.A</w:t>
      </w:r>
      <w:r w:rsidRPr="00954D90">
        <w:rPr>
          <w:b/>
          <w:sz w:val="20"/>
          <w:szCs w:val="20"/>
        </w:rPr>
        <w:t xml:space="preserve">. </w:t>
      </w:r>
      <w:r w:rsidRPr="00954D90">
        <w:rPr>
          <w:sz w:val="20"/>
          <w:szCs w:val="20"/>
        </w:rPr>
        <w:t>pp. 1-144. Sterling, New York.</w:t>
      </w:r>
    </w:p>
    <w:p w14:paraId="4E9D3820" w14:textId="77777777" w:rsidR="00DE4F57" w:rsidRPr="00954D90" w:rsidRDefault="00DE4F57" w:rsidP="00954D90">
      <w:pPr>
        <w:rPr>
          <w:sz w:val="20"/>
          <w:szCs w:val="20"/>
        </w:rPr>
      </w:pPr>
    </w:p>
    <w:p w14:paraId="007F082F" w14:textId="7D183C2A" w:rsidR="00DE4F57" w:rsidRPr="00954D90" w:rsidRDefault="00A65B64" w:rsidP="00954D90">
      <w:pPr>
        <w:rPr>
          <w:sz w:val="20"/>
          <w:szCs w:val="20"/>
        </w:rPr>
      </w:pPr>
      <w:r w:rsidRPr="00954D90">
        <w:rPr>
          <w:sz w:val="20"/>
          <w:szCs w:val="20"/>
        </w:rPr>
        <w:t>12.</w:t>
      </w:r>
      <w:r w:rsidRPr="00954D90">
        <w:rPr>
          <w:sz w:val="20"/>
          <w:szCs w:val="20"/>
        </w:rPr>
        <w:tab/>
      </w:r>
      <w:r w:rsidR="00AF6D36" w:rsidRPr="00954D90">
        <w:rPr>
          <w:sz w:val="20"/>
          <w:szCs w:val="20"/>
        </w:rPr>
        <w:t>2011</w:t>
      </w:r>
      <w:r w:rsidRPr="00954D90">
        <w:rPr>
          <w:sz w:val="20"/>
          <w:szCs w:val="20"/>
        </w:rPr>
        <w:tab/>
        <w:t>‘</w:t>
      </w:r>
      <w:hyperlink r:id="rId18" w:history="1">
        <w:r w:rsidR="008E3FAF" w:rsidRPr="00954D90">
          <w:rPr>
            <w:rStyle w:val="Hyperlink"/>
            <w:sz w:val="20"/>
            <w:szCs w:val="20"/>
          </w:rPr>
          <w:t>Wiley-Blackwell Encyclopedia of Human E</w:t>
        </w:r>
        <w:r w:rsidR="00DE4F57" w:rsidRPr="00954D90">
          <w:rPr>
            <w:rStyle w:val="Hyperlink"/>
            <w:sz w:val="20"/>
            <w:szCs w:val="20"/>
          </w:rPr>
          <w:t>volution.</w:t>
        </w:r>
      </w:hyperlink>
      <w:r w:rsidR="00DE4F57" w:rsidRPr="00954D90">
        <w:rPr>
          <w:sz w:val="20"/>
          <w:szCs w:val="20"/>
        </w:rPr>
        <w:t>’</w:t>
      </w:r>
    </w:p>
    <w:p w14:paraId="24699D69" w14:textId="269F88B3" w:rsidR="00DE4F57" w:rsidRPr="00954D90" w:rsidRDefault="00DE4F57" w:rsidP="00954D90">
      <w:pPr>
        <w:ind w:left="720" w:firstLine="720"/>
        <w:rPr>
          <w:sz w:val="20"/>
          <w:szCs w:val="20"/>
        </w:rPr>
      </w:pPr>
      <w:r w:rsidRPr="00954D90">
        <w:rPr>
          <w:sz w:val="20"/>
          <w:szCs w:val="20"/>
        </w:rPr>
        <w:t>Ed.</w:t>
      </w:r>
      <w:r w:rsidR="00A65B64" w:rsidRPr="00954D90">
        <w:rPr>
          <w:sz w:val="20"/>
          <w:szCs w:val="20"/>
        </w:rPr>
        <w:t xml:space="preserve"> </w:t>
      </w:r>
      <w:r w:rsidR="00176C5E" w:rsidRPr="00954D90">
        <w:rPr>
          <w:b/>
          <w:sz w:val="20"/>
          <w:szCs w:val="20"/>
        </w:rPr>
        <w:t>B.A. Wood</w:t>
      </w:r>
      <w:r w:rsidRPr="00954D90">
        <w:rPr>
          <w:sz w:val="20"/>
          <w:szCs w:val="20"/>
        </w:rPr>
        <w:t>, pp. 1-979. Wiley-Blackwell, Chichester.</w:t>
      </w:r>
    </w:p>
    <w:p w14:paraId="7E1742DB" w14:textId="7D84304D" w:rsidR="008E04D1" w:rsidRPr="00954D90" w:rsidRDefault="008E04D1" w:rsidP="00954D90">
      <w:pPr>
        <w:ind w:left="720" w:firstLine="720"/>
        <w:rPr>
          <w:sz w:val="20"/>
          <w:szCs w:val="20"/>
        </w:rPr>
      </w:pPr>
      <w:r w:rsidRPr="00954D90">
        <w:rPr>
          <w:sz w:val="20"/>
          <w:szCs w:val="20"/>
        </w:rPr>
        <w:t>ISBN: 978-1-4051-5510-6</w:t>
      </w:r>
    </w:p>
    <w:p w14:paraId="02C890AD" w14:textId="77777777" w:rsidR="00DE4F57" w:rsidRPr="00954D90" w:rsidRDefault="00DE4F57" w:rsidP="00954D90">
      <w:pPr>
        <w:rPr>
          <w:sz w:val="20"/>
          <w:szCs w:val="20"/>
        </w:rPr>
      </w:pPr>
    </w:p>
    <w:p w14:paraId="6C1BA7B3" w14:textId="66284625" w:rsidR="00A65B64" w:rsidRPr="00954D90" w:rsidRDefault="00DE4F57" w:rsidP="00954D90">
      <w:pPr>
        <w:rPr>
          <w:sz w:val="20"/>
          <w:szCs w:val="20"/>
        </w:rPr>
      </w:pPr>
      <w:r w:rsidRPr="00954D90">
        <w:rPr>
          <w:sz w:val="20"/>
          <w:szCs w:val="20"/>
        </w:rPr>
        <w:t>13.</w:t>
      </w:r>
      <w:r w:rsidR="00E6762A">
        <w:rPr>
          <w:sz w:val="20"/>
          <w:szCs w:val="20"/>
        </w:rPr>
        <w:t xml:space="preserve">        </w:t>
      </w:r>
      <w:r w:rsidRPr="00954D90">
        <w:rPr>
          <w:sz w:val="20"/>
          <w:szCs w:val="20"/>
        </w:rPr>
        <w:t xml:space="preserve"> 2012</w:t>
      </w:r>
      <w:r w:rsidRPr="00954D90">
        <w:rPr>
          <w:sz w:val="20"/>
          <w:szCs w:val="20"/>
        </w:rPr>
        <w:tab/>
        <w:t>‘</w:t>
      </w:r>
      <w:hyperlink r:id="rId19" w:history="1">
        <w:r w:rsidR="008E3FAF" w:rsidRPr="00954D90">
          <w:rPr>
            <w:rStyle w:val="Hyperlink"/>
            <w:sz w:val="20"/>
            <w:szCs w:val="20"/>
          </w:rPr>
          <w:t>Comparative Anatomy and Phylogeny of Primate Muscles and Human E</w:t>
        </w:r>
        <w:r w:rsidRPr="00954D90">
          <w:rPr>
            <w:rStyle w:val="Hyperlink"/>
            <w:sz w:val="20"/>
            <w:szCs w:val="20"/>
          </w:rPr>
          <w:t>volution’</w:t>
        </w:r>
      </w:hyperlink>
      <w:r w:rsidRPr="00954D90">
        <w:rPr>
          <w:sz w:val="20"/>
          <w:szCs w:val="20"/>
        </w:rPr>
        <w:t>.</w:t>
      </w:r>
    </w:p>
    <w:p w14:paraId="6362FF6B" w14:textId="107E6B22" w:rsidR="00DE4F57" w:rsidRPr="00954D90" w:rsidRDefault="00DE4F57" w:rsidP="00954D90">
      <w:pPr>
        <w:ind w:left="720" w:firstLine="720"/>
        <w:rPr>
          <w:sz w:val="20"/>
          <w:szCs w:val="20"/>
        </w:rPr>
      </w:pPr>
      <w:r w:rsidRPr="00954D90">
        <w:rPr>
          <w:sz w:val="20"/>
          <w:szCs w:val="20"/>
        </w:rPr>
        <w:t>Diogo</w:t>
      </w:r>
      <w:r w:rsidR="00A65B64" w:rsidRPr="00954D90">
        <w:rPr>
          <w:sz w:val="20"/>
          <w:szCs w:val="20"/>
        </w:rPr>
        <w:t>, R.</w:t>
      </w:r>
      <w:r w:rsidRPr="00954D90">
        <w:rPr>
          <w:sz w:val="20"/>
          <w:szCs w:val="20"/>
        </w:rPr>
        <w:t xml:space="preserve"> and </w:t>
      </w:r>
      <w:r w:rsidR="00A65B64" w:rsidRPr="00954D90">
        <w:rPr>
          <w:b/>
          <w:sz w:val="20"/>
          <w:szCs w:val="20"/>
        </w:rPr>
        <w:t>Wood, B.A.</w:t>
      </w:r>
      <w:r w:rsidR="00A65B64" w:rsidRPr="00954D90">
        <w:rPr>
          <w:sz w:val="20"/>
          <w:szCs w:val="20"/>
        </w:rPr>
        <w:t xml:space="preserve">, </w:t>
      </w:r>
      <w:r w:rsidRPr="00954D90">
        <w:rPr>
          <w:sz w:val="20"/>
          <w:szCs w:val="20"/>
        </w:rPr>
        <w:t>pp. 1-906. CRC Press -</w:t>
      </w:r>
      <w:r w:rsidR="00A65B64" w:rsidRPr="00954D90">
        <w:rPr>
          <w:sz w:val="20"/>
          <w:szCs w:val="20"/>
        </w:rPr>
        <w:t xml:space="preserve"> Taylor and Francis, Oxford. </w:t>
      </w:r>
    </w:p>
    <w:p w14:paraId="14C65044" w14:textId="5ED9872B" w:rsidR="00CF6FE7" w:rsidRPr="00954D90" w:rsidRDefault="00CF6FE7" w:rsidP="00954D90">
      <w:pPr>
        <w:rPr>
          <w:sz w:val="20"/>
          <w:szCs w:val="20"/>
        </w:rPr>
      </w:pPr>
      <w:r w:rsidRPr="00954D90">
        <w:rPr>
          <w:sz w:val="20"/>
          <w:szCs w:val="20"/>
        </w:rPr>
        <w:tab/>
      </w:r>
      <w:r w:rsidR="00954D90">
        <w:rPr>
          <w:sz w:val="20"/>
          <w:szCs w:val="20"/>
        </w:rPr>
        <w:tab/>
      </w:r>
      <w:r w:rsidRPr="00954D90">
        <w:rPr>
          <w:sz w:val="20"/>
          <w:szCs w:val="20"/>
        </w:rPr>
        <w:t>ISBN: 978-1-57808-767-9</w:t>
      </w:r>
    </w:p>
    <w:p w14:paraId="2349F4FA" w14:textId="77777777" w:rsidR="00DE4F57" w:rsidRPr="00954D90" w:rsidRDefault="00DE4F57" w:rsidP="00954D90">
      <w:pPr>
        <w:rPr>
          <w:sz w:val="20"/>
          <w:szCs w:val="20"/>
        </w:rPr>
      </w:pPr>
    </w:p>
    <w:p w14:paraId="6747EE70" w14:textId="597B4706" w:rsidR="00DE4F57" w:rsidRPr="00954D90" w:rsidRDefault="00DE4F57" w:rsidP="00954D90">
      <w:pPr>
        <w:ind w:left="1440" w:hanging="1440"/>
        <w:rPr>
          <w:spacing w:val="-6"/>
          <w:sz w:val="20"/>
          <w:szCs w:val="20"/>
        </w:rPr>
      </w:pPr>
      <w:r w:rsidRPr="00954D90">
        <w:rPr>
          <w:sz w:val="20"/>
          <w:szCs w:val="20"/>
        </w:rPr>
        <w:t>14.</w:t>
      </w:r>
      <w:r w:rsidR="00E6762A">
        <w:rPr>
          <w:sz w:val="20"/>
          <w:szCs w:val="20"/>
        </w:rPr>
        <w:t xml:space="preserve">        </w:t>
      </w:r>
      <w:r w:rsidR="00D211AC" w:rsidRPr="00954D90">
        <w:rPr>
          <w:sz w:val="20"/>
          <w:szCs w:val="20"/>
        </w:rPr>
        <w:t xml:space="preserve"> </w:t>
      </w:r>
      <w:r w:rsidR="00954D90">
        <w:rPr>
          <w:sz w:val="20"/>
          <w:szCs w:val="20"/>
        </w:rPr>
        <w:tab/>
      </w:r>
      <w:hyperlink r:id="rId20" w:history="1">
        <w:r w:rsidRPr="00954D90">
          <w:rPr>
            <w:rStyle w:val="Hyperlink"/>
            <w:sz w:val="20"/>
            <w:szCs w:val="20"/>
          </w:rPr>
          <w:t>‘</w:t>
        </w:r>
        <w:r w:rsidR="008E3FAF" w:rsidRPr="00954D90">
          <w:rPr>
            <w:rStyle w:val="Hyperlink"/>
            <w:spacing w:val="-6"/>
            <w:sz w:val="20"/>
            <w:szCs w:val="20"/>
          </w:rPr>
          <w:t>Photographic and Descriptive M</w:t>
        </w:r>
        <w:r w:rsidR="00E035B1" w:rsidRPr="00954D90">
          <w:rPr>
            <w:rStyle w:val="Hyperlink"/>
            <w:spacing w:val="-6"/>
            <w:sz w:val="20"/>
            <w:szCs w:val="20"/>
          </w:rPr>
          <w:t>u</w:t>
        </w:r>
        <w:r w:rsidR="008E3FAF" w:rsidRPr="00954D90">
          <w:rPr>
            <w:rStyle w:val="Hyperlink"/>
            <w:spacing w:val="-6"/>
            <w:sz w:val="20"/>
            <w:szCs w:val="20"/>
          </w:rPr>
          <w:t>sculoskeletal Atlas of Gibbons and Si</w:t>
        </w:r>
        <w:r w:rsidRPr="00954D90">
          <w:rPr>
            <w:rStyle w:val="Hyperlink"/>
            <w:spacing w:val="-6"/>
            <w:sz w:val="20"/>
            <w:szCs w:val="20"/>
          </w:rPr>
          <w:t>amangs (</w:t>
        </w:r>
        <w:r w:rsidRPr="00954D90">
          <w:rPr>
            <w:rStyle w:val="Hyperlink"/>
            <w:i/>
            <w:spacing w:val="-6"/>
            <w:sz w:val="20"/>
            <w:szCs w:val="20"/>
          </w:rPr>
          <w:t>Hylobates</w:t>
        </w:r>
        <w:r w:rsidR="00830BB8" w:rsidRPr="00954D90">
          <w:rPr>
            <w:rStyle w:val="Hyperlink"/>
            <w:spacing w:val="-6"/>
            <w:sz w:val="20"/>
            <w:szCs w:val="20"/>
          </w:rPr>
          <w:t>) - W</w:t>
        </w:r>
        <w:r w:rsidR="008E3FAF" w:rsidRPr="00954D90">
          <w:rPr>
            <w:rStyle w:val="Hyperlink"/>
            <w:spacing w:val="-6"/>
            <w:sz w:val="20"/>
            <w:szCs w:val="20"/>
          </w:rPr>
          <w:t>ith Notes on the Attachments, Variations, Innervation, Synonymy and Weight of the M</w:t>
        </w:r>
        <w:r w:rsidRPr="00954D90">
          <w:rPr>
            <w:rStyle w:val="Hyperlink"/>
            <w:spacing w:val="-6"/>
            <w:sz w:val="20"/>
            <w:szCs w:val="20"/>
          </w:rPr>
          <w:t>uscles.’</w:t>
        </w:r>
      </w:hyperlink>
    </w:p>
    <w:p w14:paraId="4D9333CD" w14:textId="44E3AEAB" w:rsidR="00DE4F57" w:rsidRPr="00954D90" w:rsidRDefault="00DE4F57" w:rsidP="00954D90">
      <w:pPr>
        <w:ind w:left="1440"/>
        <w:rPr>
          <w:sz w:val="20"/>
          <w:szCs w:val="20"/>
        </w:rPr>
      </w:pPr>
      <w:r w:rsidRPr="00954D90">
        <w:rPr>
          <w:spacing w:val="-6"/>
          <w:sz w:val="20"/>
          <w:szCs w:val="20"/>
        </w:rPr>
        <w:t xml:space="preserve">Diogo, R., </w:t>
      </w:r>
      <w:proofErr w:type="spellStart"/>
      <w:r w:rsidRPr="00954D90">
        <w:rPr>
          <w:spacing w:val="-6"/>
          <w:sz w:val="20"/>
          <w:szCs w:val="20"/>
        </w:rPr>
        <w:t>Potau</w:t>
      </w:r>
      <w:proofErr w:type="spellEnd"/>
      <w:r w:rsidRPr="00954D90">
        <w:rPr>
          <w:spacing w:val="-6"/>
          <w:sz w:val="20"/>
          <w:szCs w:val="20"/>
        </w:rPr>
        <w:t xml:space="preserve">, J.M., Pastor, J.F., de Paz, F.J., Ferrero, E.M., Bello, G., Barbosa, M., Aziz, M.A., Burrows, A.M., </w:t>
      </w:r>
      <w:r w:rsidR="00EB1E53" w:rsidRPr="00954D90">
        <w:rPr>
          <w:b/>
          <w:spacing w:val="-6"/>
          <w:sz w:val="20"/>
          <w:szCs w:val="20"/>
        </w:rPr>
        <w:t>Wood, B</w:t>
      </w:r>
      <w:r w:rsidR="00E035B1" w:rsidRPr="00954D90">
        <w:rPr>
          <w:b/>
          <w:spacing w:val="-6"/>
          <w:sz w:val="20"/>
          <w:szCs w:val="20"/>
        </w:rPr>
        <w:t>.A</w:t>
      </w:r>
      <w:r w:rsidRPr="00954D90">
        <w:rPr>
          <w:b/>
          <w:spacing w:val="-6"/>
          <w:sz w:val="20"/>
          <w:szCs w:val="20"/>
        </w:rPr>
        <w:t>.</w:t>
      </w:r>
      <w:r w:rsidR="00E035B1" w:rsidRPr="00954D90">
        <w:rPr>
          <w:sz w:val="20"/>
          <w:szCs w:val="20"/>
        </w:rPr>
        <w:t xml:space="preserve">, </w:t>
      </w:r>
      <w:r w:rsidRPr="00954D90">
        <w:rPr>
          <w:sz w:val="20"/>
          <w:szCs w:val="20"/>
        </w:rPr>
        <w:t>pp. 1-160. CRC Press -</w:t>
      </w:r>
      <w:r w:rsidR="00E035B1" w:rsidRPr="00954D90">
        <w:rPr>
          <w:sz w:val="20"/>
          <w:szCs w:val="20"/>
        </w:rPr>
        <w:t xml:space="preserve"> Taylor and Francis, Oxford. </w:t>
      </w:r>
    </w:p>
    <w:p w14:paraId="7F068798" w14:textId="5AEB7E33" w:rsidR="00CF6FE7" w:rsidRPr="00954D90" w:rsidRDefault="00CF6FE7" w:rsidP="00954D90">
      <w:pPr>
        <w:rPr>
          <w:sz w:val="20"/>
          <w:szCs w:val="20"/>
        </w:rPr>
      </w:pPr>
      <w:r w:rsidRPr="00954D90">
        <w:rPr>
          <w:sz w:val="20"/>
          <w:szCs w:val="20"/>
        </w:rPr>
        <w:tab/>
      </w:r>
      <w:r w:rsidR="00954D90">
        <w:rPr>
          <w:sz w:val="20"/>
          <w:szCs w:val="20"/>
        </w:rPr>
        <w:tab/>
      </w:r>
      <w:r w:rsidRPr="00954D90">
        <w:rPr>
          <w:sz w:val="20"/>
          <w:szCs w:val="20"/>
        </w:rPr>
        <w:t>ISBN: 978-1-57808-786-0</w:t>
      </w:r>
    </w:p>
    <w:p w14:paraId="233715A4" w14:textId="77777777" w:rsidR="00DE4F57" w:rsidRPr="00954D90" w:rsidRDefault="00DE4F57" w:rsidP="00954D90">
      <w:pPr>
        <w:rPr>
          <w:sz w:val="20"/>
          <w:szCs w:val="20"/>
        </w:rPr>
      </w:pPr>
    </w:p>
    <w:p w14:paraId="6F9B716C" w14:textId="3723F79A" w:rsidR="00954D90" w:rsidRPr="00954D90" w:rsidRDefault="00243E0E" w:rsidP="00954D90">
      <w:pPr>
        <w:rPr>
          <w:rStyle w:val="Hyperlink"/>
          <w:spacing w:val="-6"/>
          <w:sz w:val="20"/>
          <w:szCs w:val="20"/>
        </w:rPr>
      </w:pPr>
      <w:r w:rsidRPr="00954D90">
        <w:rPr>
          <w:sz w:val="20"/>
          <w:szCs w:val="20"/>
        </w:rPr>
        <w:t>15.</w:t>
      </w:r>
      <w:r w:rsidR="00E6762A">
        <w:rPr>
          <w:sz w:val="20"/>
          <w:szCs w:val="20"/>
        </w:rPr>
        <w:t xml:space="preserve">        </w:t>
      </w:r>
      <w:r w:rsidRPr="00954D90">
        <w:rPr>
          <w:sz w:val="20"/>
          <w:szCs w:val="20"/>
        </w:rPr>
        <w:t xml:space="preserve"> 2013</w:t>
      </w:r>
      <w:r w:rsidRPr="00954D90">
        <w:rPr>
          <w:sz w:val="20"/>
          <w:szCs w:val="20"/>
        </w:rPr>
        <w:tab/>
      </w:r>
      <w:r w:rsidR="00954D90">
        <w:rPr>
          <w:sz w:val="20"/>
          <w:szCs w:val="20"/>
        </w:rPr>
        <w:fldChar w:fldCharType="begin"/>
      </w:r>
      <w:r w:rsidR="00954D90">
        <w:rPr>
          <w:sz w:val="20"/>
          <w:szCs w:val="20"/>
        </w:rPr>
        <w:instrText>HYPERLINK "https://www.google.com/books/edition/Photographic_and_Descriptive_Musculoskel/Owt7b_FLtjUC?hl=en&amp;gbpv=0"</w:instrText>
      </w:r>
      <w:r w:rsidR="00954D90">
        <w:rPr>
          <w:sz w:val="20"/>
          <w:szCs w:val="20"/>
        </w:rPr>
      </w:r>
      <w:r w:rsidR="00954D90">
        <w:rPr>
          <w:sz w:val="20"/>
          <w:szCs w:val="20"/>
        </w:rPr>
        <w:fldChar w:fldCharType="separate"/>
      </w:r>
      <w:r w:rsidRPr="00954D90">
        <w:rPr>
          <w:rStyle w:val="Hyperlink"/>
          <w:sz w:val="20"/>
          <w:szCs w:val="20"/>
        </w:rPr>
        <w:t>‘</w:t>
      </w:r>
      <w:r w:rsidR="008E3FAF" w:rsidRPr="00954D90">
        <w:rPr>
          <w:rStyle w:val="Hyperlink"/>
          <w:spacing w:val="-6"/>
          <w:sz w:val="20"/>
          <w:szCs w:val="20"/>
        </w:rPr>
        <w:t>Photographic and Descriptive Musculoskeletal A</w:t>
      </w:r>
      <w:r w:rsidRPr="00954D90">
        <w:rPr>
          <w:rStyle w:val="Hyperlink"/>
          <w:spacing w:val="-6"/>
          <w:sz w:val="20"/>
          <w:szCs w:val="20"/>
        </w:rPr>
        <w:t xml:space="preserve">tlas of </w:t>
      </w:r>
      <w:r w:rsidR="008E3FAF" w:rsidRPr="00954D90">
        <w:rPr>
          <w:rStyle w:val="Hyperlink"/>
          <w:spacing w:val="-6"/>
          <w:sz w:val="20"/>
          <w:szCs w:val="20"/>
        </w:rPr>
        <w:t>C</w:t>
      </w:r>
      <w:r w:rsidR="00830BB8" w:rsidRPr="00954D90">
        <w:rPr>
          <w:rStyle w:val="Hyperlink"/>
          <w:spacing w:val="-6"/>
          <w:sz w:val="20"/>
          <w:szCs w:val="20"/>
        </w:rPr>
        <w:t>himpanzees - W</w:t>
      </w:r>
      <w:r w:rsidR="008E3FAF" w:rsidRPr="00954D90">
        <w:rPr>
          <w:rStyle w:val="Hyperlink"/>
          <w:spacing w:val="-6"/>
          <w:sz w:val="20"/>
          <w:szCs w:val="20"/>
        </w:rPr>
        <w:t>ith N</w:t>
      </w:r>
      <w:r w:rsidR="00830BB8" w:rsidRPr="00954D90">
        <w:rPr>
          <w:rStyle w:val="Hyperlink"/>
          <w:spacing w:val="-6"/>
          <w:sz w:val="20"/>
          <w:szCs w:val="20"/>
        </w:rPr>
        <w:t xml:space="preserve">otes on the </w:t>
      </w:r>
    </w:p>
    <w:p w14:paraId="7F4C6B3B" w14:textId="263E34D2" w:rsidR="00243E0E" w:rsidRPr="00954D90" w:rsidRDefault="008E3FAF" w:rsidP="00954D90">
      <w:pPr>
        <w:ind w:left="720" w:firstLine="720"/>
        <w:rPr>
          <w:spacing w:val="-6"/>
          <w:sz w:val="20"/>
          <w:szCs w:val="20"/>
        </w:rPr>
      </w:pPr>
      <w:r w:rsidRPr="00954D90">
        <w:rPr>
          <w:rStyle w:val="Hyperlink"/>
          <w:spacing w:val="-6"/>
          <w:sz w:val="20"/>
          <w:szCs w:val="20"/>
        </w:rPr>
        <w:t>Attachments, Variations, Innervation, F</w:t>
      </w:r>
      <w:r w:rsidR="00243E0E" w:rsidRPr="00954D90">
        <w:rPr>
          <w:rStyle w:val="Hyperlink"/>
          <w:spacing w:val="-6"/>
          <w:sz w:val="20"/>
          <w:szCs w:val="20"/>
        </w:rPr>
        <w:t>unction a</w:t>
      </w:r>
      <w:r w:rsidRPr="00954D90">
        <w:rPr>
          <w:rStyle w:val="Hyperlink"/>
          <w:spacing w:val="-6"/>
          <w:sz w:val="20"/>
          <w:szCs w:val="20"/>
        </w:rPr>
        <w:t>nd S</w:t>
      </w:r>
      <w:r w:rsidR="00243E0E" w:rsidRPr="00954D90">
        <w:rPr>
          <w:rStyle w:val="Hyperlink"/>
          <w:spacing w:val="-6"/>
          <w:sz w:val="20"/>
          <w:szCs w:val="20"/>
        </w:rPr>
        <w:t>yno</w:t>
      </w:r>
      <w:r w:rsidRPr="00954D90">
        <w:rPr>
          <w:rStyle w:val="Hyperlink"/>
          <w:spacing w:val="-6"/>
          <w:sz w:val="20"/>
          <w:szCs w:val="20"/>
        </w:rPr>
        <w:t>nymy and Weight of the Muscles.’</w:t>
      </w:r>
      <w:r w:rsidR="00954D90">
        <w:rPr>
          <w:sz w:val="20"/>
          <w:szCs w:val="20"/>
        </w:rPr>
        <w:fldChar w:fldCharType="end"/>
      </w:r>
    </w:p>
    <w:p w14:paraId="31BAAA46" w14:textId="7C0AC7C7" w:rsidR="00243E0E" w:rsidRPr="00954D90" w:rsidRDefault="00243E0E" w:rsidP="00954D90">
      <w:pPr>
        <w:ind w:left="1440"/>
        <w:rPr>
          <w:sz w:val="20"/>
          <w:szCs w:val="20"/>
        </w:rPr>
      </w:pPr>
      <w:r w:rsidRPr="00954D90">
        <w:rPr>
          <w:spacing w:val="-6"/>
          <w:sz w:val="20"/>
          <w:szCs w:val="20"/>
        </w:rPr>
        <w:t xml:space="preserve">Diogo, R., </w:t>
      </w:r>
      <w:proofErr w:type="spellStart"/>
      <w:r w:rsidRPr="00954D90">
        <w:rPr>
          <w:spacing w:val="-6"/>
          <w:sz w:val="20"/>
          <w:szCs w:val="20"/>
        </w:rPr>
        <w:t>Potau</w:t>
      </w:r>
      <w:proofErr w:type="spellEnd"/>
      <w:r w:rsidRPr="00954D90">
        <w:rPr>
          <w:spacing w:val="-6"/>
          <w:sz w:val="20"/>
          <w:szCs w:val="20"/>
        </w:rPr>
        <w:t>, J.M., Pastor, J.F., de Paz, F.J., Ferrero, E.M., Bello, G., Barbosa, M, Aziz, M.A., Burrows, A.M., Arias-Martorell, J. &amp;</w:t>
      </w:r>
      <w:r w:rsidR="00EB1E53" w:rsidRPr="00954D90">
        <w:rPr>
          <w:b/>
          <w:spacing w:val="-6"/>
          <w:sz w:val="20"/>
          <w:szCs w:val="20"/>
        </w:rPr>
        <w:t xml:space="preserve"> Wood, B</w:t>
      </w:r>
      <w:r w:rsidR="00E035B1" w:rsidRPr="00954D90">
        <w:rPr>
          <w:b/>
          <w:spacing w:val="-6"/>
          <w:sz w:val="20"/>
          <w:szCs w:val="20"/>
        </w:rPr>
        <w:t>.A.</w:t>
      </w:r>
      <w:r w:rsidR="00E035B1" w:rsidRPr="00954D90">
        <w:rPr>
          <w:spacing w:val="-6"/>
          <w:sz w:val="20"/>
          <w:szCs w:val="20"/>
        </w:rPr>
        <w:t>,</w:t>
      </w:r>
      <w:r w:rsidR="00E035B1" w:rsidRPr="00954D90">
        <w:rPr>
          <w:b/>
          <w:spacing w:val="-6"/>
          <w:sz w:val="20"/>
          <w:szCs w:val="20"/>
        </w:rPr>
        <w:t xml:space="preserve"> </w:t>
      </w:r>
      <w:r w:rsidRPr="00954D90">
        <w:rPr>
          <w:sz w:val="20"/>
          <w:szCs w:val="20"/>
        </w:rPr>
        <w:t>pp. 1-149. CRC Press -</w:t>
      </w:r>
      <w:r w:rsidR="00E035B1" w:rsidRPr="00954D90">
        <w:rPr>
          <w:sz w:val="20"/>
          <w:szCs w:val="20"/>
        </w:rPr>
        <w:t xml:space="preserve"> Taylor and Francis, Oxford. </w:t>
      </w:r>
    </w:p>
    <w:p w14:paraId="1E638839" w14:textId="1E535C3E" w:rsidR="00CF6FE7" w:rsidRPr="00954D90" w:rsidRDefault="00CF6FE7" w:rsidP="00954D90">
      <w:pPr>
        <w:ind w:left="720" w:firstLine="720"/>
        <w:rPr>
          <w:sz w:val="20"/>
          <w:szCs w:val="20"/>
        </w:rPr>
      </w:pPr>
      <w:r w:rsidRPr="00954D90">
        <w:rPr>
          <w:sz w:val="20"/>
          <w:szCs w:val="20"/>
        </w:rPr>
        <w:t>ISBN: 978-1-4665-8018-3</w:t>
      </w:r>
    </w:p>
    <w:p w14:paraId="61231260" w14:textId="77777777" w:rsidR="00243E0E" w:rsidRPr="00954D90" w:rsidRDefault="00243E0E" w:rsidP="00954D90">
      <w:pPr>
        <w:rPr>
          <w:sz w:val="20"/>
          <w:szCs w:val="20"/>
        </w:rPr>
      </w:pPr>
    </w:p>
    <w:p w14:paraId="18B5EFEF" w14:textId="24150E72" w:rsidR="00DE4F57" w:rsidRPr="00954D90" w:rsidRDefault="00E65074" w:rsidP="00954D90">
      <w:pPr>
        <w:ind w:left="1440" w:hanging="1440"/>
        <w:rPr>
          <w:spacing w:val="-6"/>
          <w:sz w:val="20"/>
          <w:szCs w:val="20"/>
        </w:rPr>
      </w:pPr>
      <w:r w:rsidRPr="00954D90">
        <w:rPr>
          <w:sz w:val="20"/>
          <w:szCs w:val="20"/>
        </w:rPr>
        <w:t>16.</w:t>
      </w:r>
      <w:r w:rsidR="00DE4F57" w:rsidRPr="00954D90">
        <w:rPr>
          <w:sz w:val="20"/>
          <w:szCs w:val="20"/>
        </w:rPr>
        <w:tab/>
      </w:r>
      <w:hyperlink r:id="rId21" w:history="1">
        <w:r w:rsidR="00DE4F57" w:rsidRPr="00954D90">
          <w:rPr>
            <w:rStyle w:val="Hyperlink"/>
            <w:sz w:val="20"/>
            <w:szCs w:val="20"/>
          </w:rPr>
          <w:t>‘</w:t>
        </w:r>
        <w:r w:rsidR="008E3FAF" w:rsidRPr="00954D90">
          <w:rPr>
            <w:rStyle w:val="Hyperlink"/>
            <w:spacing w:val="-6"/>
            <w:sz w:val="20"/>
            <w:szCs w:val="20"/>
          </w:rPr>
          <w:t>Photographic and Descriptive Musculoskeletal Atlas of O</w:t>
        </w:r>
        <w:r w:rsidR="00830BB8" w:rsidRPr="00954D90">
          <w:rPr>
            <w:rStyle w:val="Hyperlink"/>
            <w:spacing w:val="-6"/>
            <w:sz w:val="20"/>
            <w:szCs w:val="20"/>
          </w:rPr>
          <w:t>rangutans - W</w:t>
        </w:r>
        <w:r w:rsidR="008E3FAF" w:rsidRPr="00954D90">
          <w:rPr>
            <w:rStyle w:val="Hyperlink"/>
            <w:spacing w:val="-6"/>
            <w:sz w:val="20"/>
            <w:szCs w:val="20"/>
          </w:rPr>
          <w:t>ith Notes on the Attachments, Variations, Innervation, Function and Synonymy and Weight of the M</w:t>
        </w:r>
        <w:r w:rsidR="00DE4F57" w:rsidRPr="00954D90">
          <w:rPr>
            <w:rStyle w:val="Hyperlink"/>
            <w:spacing w:val="-6"/>
            <w:sz w:val="20"/>
            <w:szCs w:val="20"/>
          </w:rPr>
          <w:t>uscles.’</w:t>
        </w:r>
      </w:hyperlink>
    </w:p>
    <w:p w14:paraId="16C26128" w14:textId="63B63024" w:rsidR="00DE4F57" w:rsidRPr="00954D90" w:rsidRDefault="00DE4F57" w:rsidP="00954D90">
      <w:pPr>
        <w:ind w:left="1440"/>
        <w:rPr>
          <w:sz w:val="20"/>
          <w:szCs w:val="20"/>
        </w:rPr>
      </w:pPr>
      <w:r w:rsidRPr="00954D90">
        <w:rPr>
          <w:spacing w:val="-6"/>
          <w:sz w:val="20"/>
          <w:szCs w:val="20"/>
        </w:rPr>
        <w:t xml:space="preserve">Diogo, R., </w:t>
      </w:r>
      <w:proofErr w:type="spellStart"/>
      <w:r w:rsidRPr="00954D90">
        <w:rPr>
          <w:spacing w:val="-6"/>
          <w:sz w:val="20"/>
          <w:szCs w:val="20"/>
        </w:rPr>
        <w:t>Potau</w:t>
      </w:r>
      <w:proofErr w:type="spellEnd"/>
      <w:r w:rsidRPr="00954D90">
        <w:rPr>
          <w:spacing w:val="-6"/>
          <w:sz w:val="20"/>
          <w:szCs w:val="20"/>
        </w:rPr>
        <w:t>, J.M., Pastor, J.F., de Paz, F.J., Ferrero, E.M., Bello, G., Barbosa, M, Aziz, M.A., Burrows, A.M., Arias-Martorell, J. &amp;</w:t>
      </w:r>
      <w:r w:rsidR="00EB1E53" w:rsidRPr="00954D90">
        <w:rPr>
          <w:b/>
          <w:spacing w:val="-6"/>
          <w:sz w:val="20"/>
          <w:szCs w:val="20"/>
        </w:rPr>
        <w:t xml:space="preserve"> Wood, B</w:t>
      </w:r>
      <w:r w:rsidRPr="00954D90">
        <w:rPr>
          <w:b/>
          <w:spacing w:val="-6"/>
          <w:sz w:val="20"/>
          <w:szCs w:val="20"/>
        </w:rPr>
        <w:t>.</w:t>
      </w:r>
      <w:r w:rsidR="00E035B1" w:rsidRPr="00954D90">
        <w:rPr>
          <w:b/>
          <w:spacing w:val="-6"/>
          <w:sz w:val="20"/>
          <w:szCs w:val="20"/>
        </w:rPr>
        <w:t>A.</w:t>
      </w:r>
      <w:r w:rsidR="00176C5E" w:rsidRPr="00954D90">
        <w:rPr>
          <w:spacing w:val="-6"/>
          <w:sz w:val="20"/>
          <w:szCs w:val="20"/>
        </w:rPr>
        <w:t>,</w:t>
      </w:r>
      <w:r w:rsidR="00E035B1" w:rsidRPr="00954D90">
        <w:rPr>
          <w:b/>
          <w:spacing w:val="-6"/>
          <w:sz w:val="20"/>
          <w:szCs w:val="20"/>
        </w:rPr>
        <w:t xml:space="preserve"> </w:t>
      </w:r>
      <w:r w:rsidR="00904FA0" w:rsidRPr="00954D90">
        <w:rPr>
          <w:sz w:val="20"/>
          <w:szCs w:val="20"/>
        </w:rPr>
        <w:t>pp. 1-16</w:t>
      </w:r>
      <w:r w:rsidR="00CF6FE7" w:rsidRPr="00954D90">
        <w:rPr>
          <w:sz w:val="20"/>
          <w:szCs w:val="20"/>
        </w:rPr>
        <w:t>0</w:t>
      </w:r>
      <w:r w:rsidRPr="00954D90">
        <w:rPr>
          <w:sz w:val="20"/>
          <w:szCs w:val="20"/>
        </w:rPr>
        <w:t>. CRC Press -</w:t>
      </w:r>
      <w:r w:rsidR="00E035B1" w:rsidRPr="00954D90">
        <w:rPr>
          <w:sz w:val="20"/>
          <w:szCs w:val="20"/>
        </w:rPr>
        <w:t xml:space="preserve"> Taylor and Francis, Oxford. </w:t>
      </w:r>
    </w:p>
    <w:p w14:paraId="628706CC" w14:textId="711CB60B" w:rsidR="00CF6FE7" w:rsidRPr="00954D90" w:rsidRDefault="00CF6FE7" w:rsidP="00954D90">
      <w:pPr>
        <w:ind w:left="720" w:firstLine="720"/>
        <w:rPr>
          <w:sz w:val="20"/>
          <w:szCs w:val="20"/>
        </w:rPr>
      </w:pPr>
      <w:r w:rsidRPr="00954D90">
        <w:rPr>
          <w:sz w:val="20"/>
          <w:szCs w:val="20"/>
        </w:rPr>
        <w:t>ISBN: 978-1-4665-9727-3</w:t>
      </w:r>
    </w:p>
    <w:p w14:paraId="174A2BDA" w14:textId="77777777" w:rsidR="00EB1E53" w:rsidRPr="00954D90" w:rsidRDefault="00EB1E53" w:rsidP="00954D90">
      <w:pPr>
        <w:rPr>
          <w:sz w:val="20"/>
          <w:szCs w:val="20"/>
        </w:rPr>
      </w:pPr>
    </w:p>
    <w:p w14:paraId="5ADA7D0F" w14:textId="52963F60" w:rsidR="00EB1E53" w:rsidRPr="00954D90" w:rsidRDefault="00EB1E53" w:rsidP="00954D90">
      <w:pPr>
        <w:rPr>
          <w:rStyle w:val="Hyperlink"/>
          <w:sz w:val="20"/>
          <w:szCs w:val="20"/>
        </w:rPr>
      </w:pPr>
      <w:r w:rsidRPr="00954D90">
        <w:rPr>
          <w:sz w:val="20"/>
          <w:szCs w:val="20"/>
        </w:rPr>
        <w:t>17.</w:t>
      </w:r>
      <w:r w:rsidRPr="00954D90">
        <w:rPr>
          <w:sz w:val="20"/>
          <w:szCs w:val="20"/>
        </w:rPr>
        <w:tab/>
      </w:r>
      <w:r w:rsidR="00176C5E" w:rsidRPr="00954D90">
        <w:rPr>
          <w:sz w:val="20"/>
          <w:szCs w:val="20"/>
        </w:rPr>
        <w:tab/>
      </w:r>
      <w:r w:rsidR="00474F3A" w:rsidRPr="00954D90">
        <w:rPr>
          <w:sz w:val="20"/>
          <w:szCs w:val="20"/>
        </w:rPr>
        <w:fldChar w:fldCharType="begin"/>
      </w:r>
      <w:r w:rsidR="00474F3A" w:rsidRPr="00954D90">
        <w:rPr>
          <w:sz w:val="20"/>
          <w:szCs w:val="20"/>
        </w:rPr>
        <w:instrText xml:space="preserve"> HYPERLINK "https://www.wiley.com/en-us/Wiley+Blackwell+Encyclopedia+of+Human+Evolution-p-9781118650998" </w:instrText>
      </w:r>
      <w:r w:rsidR="00474F3A" w:rsidRPr="00954D90">
        <w:rPr>
          <w:sz w:val="20"/>
          <w:szCs w:val="20"/>
        </w:rPr>
      </w:r>
      <w:r w:rsidR="00474F3A" w:rsidRPr="00954D90">
        <w:rPr>
          <w:sz w:val="20"/>
          <w:szCs w:val="20"/>
        </w:rPr>
        <w:fldChar w:fldCharType="separate"/>
      </w:r>
      <w:r w:rsidR="00176C5E" w:rsidRPr="00954D90">
        <w:rPr>
          <w:rStyle w:val="Hyperlink"/>
          <w:sz w:val="20"/>
          <w:szCs w:val="20"/>
        </w:rPr>
        <w:t>‘Wiley-B</w:t>
      </w:r>
      <w:r w:rsidR="008E3FAF" w:rsidRPr="00954D90">
        <w:rPr>
          <w:rStyle w:val="Hyperlink"/>
          <w:sz w:val="20"/>
          <w:szCs w:val="20"/>
        </w:rPr>
        <w:t>lackwell Encyclopedia of Human E</w:t>
      </w:r>
      <w:r w:rsidRPr="00954D90">
        <w:rPr>
          <w:rStyle w:val="Hyperlink"/>
          <w:sz w:val="20"/>
          <w:szCs w:val="20"/>
        </w:rPr>
        <w:t>volution.’</w:t>
      </w:r>
    </w:p>
    <w:p w14:paraId="0AFC81B1" w14:textId="2BFF82DB" w:rsidR="00EB1E53" w:rsidRPr="00954D90" w:rsidRDefault="00474F3A" w:rsidP="00954D90">
      <w:pPr>
        <w:ind w:left="1440"/>
        <w:rPr>
          <w:sz w:val="20"/>
          <w:szCs w:val="20"/>
        </w:rPr>
      </w:pPr>
      <w:r w:rsidRPr="00954D90">
        <w:rPr>
          <w:sz w:val="20"/>
          <w:szCs w:val="20"/>
        </w:rPr>
        <w:fldChar w:fldCharType="end"/>
      </w:r>
      <w:r w:rsidR="00EB1E53" w:rsidRPr="00954D90">
        <w:rPr>
          <w:sz w:val="20"/>
          <w:szCs w:val="20"/>
        </w:rPr>
        <w:t xml:space="preserve">Ed. </w:t>
      </w:r>
      <w:r w:rsidR="00176C5E" w:rsidRPr="00954D90">
        <w:rPr>
          <w:b/>
          <w:sz w:val="20"/>
          <w:szCs w:val="20"/>
        </w:rPr>
        <w:t>B.A. Wood</w:t>
      </w:r>
      <w:r w:rsidR="00904FA0" w:rsidRPr="00954D90">
        <w:rPr>
          <w:sz w:val="20"/>
          <w:szCs w:val="20"/>
        </w:rPr>
        <w:t>, pp. 1-1054</w:t>
      </w:r>
      <w:r w:rsidR="00EB1E53" w:rsidRPr="00954D90">
        <w:rPr>
          <w:sz w:val="20"/>
          <w:szCs w:val="20"/>
        </w:rPr>
        <w:t xml:space="preserve">. </w:t>
      </w:r>
      <w:r w:rsidR="00904FA0" w:rsidRPr="00954D90">
        <w:rPr>
          <w:sz w:val="20"/>
          <w:szCs w:val="20"/>
        </w:rPr>
        <w:t>Single-volume paperback edition.</w:t>
      </w:r>
      <w:r w:rsidR="00176C5E" w:rsidRPr="00954D90">
        <w:rPr>
          <w:sz w:val="20"/>
          <w:szCs w:val="20"/>
        </w:rPr>
        <w:t xml:space="preserve"> </w:t>
      </w:r>
      <w:r w:rsidR="00EB1E53" w:rsidRPr="00954D90">
        <w:rPr>
          <w:sz w:val="20"/>
          <w:szCs w:val="20"/>
        </w:rPr>
        <w:t>Wiley-Blackwell, Chichester.</w:t>
      </w:r>
    </w:p>
    <w:p w14:paraId="61170C37" w14:textId="62952B97" w:rsidR="00904FA0" w:rsidRPr="00954D90" w:rsidRDefault="00904FA0" w:rsidP="00954D90">
      <w:pPr>
        <w:ind w:left="720" w:firstLine="720"/>
        <w:rPr>
          <w:sz w:val="20"/>
          <w:szCs w:val="20"/>
        </w:rPr>
      </w:pPr>
      <w:r w:rsidRPr="00954D90">
        <w:rPr>
          <w:sz w:val="20"/>
          <w:szCs w:val="20"/>
        </w:rPr>
        <w:t>ISBN: 978-1-1186-5099-8</w:t>
      </w:r>
    </w:p>
    <w:p w14:paraId="14082398" w14:textId="77777777" w:rsidR="00EB1E53" w:rsidRPr="00954D90" w:rsidRDefault="00EB1E53" w:rsidP="00954D90">
      <w:pPr>
        <w:rPr>
          <w:sz w:val="20"/>
          <w:szCs w:val="20"/>
        </w:rPr>
      </w:pPr>
    </w:p>
    <w:p w14:paraId="4AB1F91D" w14:textId="37FE6BCC" w:rsidR="001E425B" w:rsidRPr="00954D90" w:rsidRDefault="001E425B" w:rsidP="00954D90">
      <w:pPr>
        <w:rPr>
          <w:sz w:val="20"/>
          <w:szCs w:val="20"/>
        </w:rPr>
      </w:pPr>
      <w:r w:rsidRPr="00954D90">
        <w:rPr>
          <w:sz w:val="20"/>
          <w:szCs w:val="20"/>
        </w:rPr>
        <w:t>18.</w:t>
      </w:r>
      <w:r w:rsidRPr="00954D90">
        <w:rPr>
          <w:sz w:val="20"/>
          <w:szCs w:val="20"/>
        </w:rPr>
        <w:tab/>
      </w:r>
      <w:r w:rsidR="00710AA7" w:rsidRPr="00954D90">
        <w:rPr>
          <w:sz w:val="20"/>
          <w:szCs w:val="20"/>
        </w:rPr>
        <w:t>2015</w:t>
      </w:r>
      <w:r w:rsidR="00176C5E" w:rsidRPr="00954D90">
        <w:rPr>
          <w:sz w:val="20"/>
          <w:szCs w:val="20"/>
        </w:rPr>
        <w:tab/>
      </w:r>
      <w:hyperlink r:id="rId22" w:anchor="v=onepage&amp;q=%E2%80%98Wiley-Blackwell%20student%20dictionary%20of%20human" w:history="1">
        <w:r w:rsidR="00176C5E" w:rsidRPr="00954D90">
          <w:rPr>
            <w:rStyle w:val="Hyperlink"/>
            <w:sz w:val="20"/>
            <w:szCs w:val="20"/>
          </w:rPr>
          <w:t>‘Wiley-Blackwe</w:t>
        </w:r>
        <w:r w:rsidR="008E3FAF" w:rsidRPr="00954D90">
          <w:rPr>
            <w:rStyle w:val="Hyperlink"/>
            <w:sz w:val="20"/>
            <w:szCs w:val="20"/>
          </w:rPr>
          <w:t>ll Student Dictionary of Human E</w:t>
        </w:r>
        <w:r w:rsidRPr="00954D90">
          <w:rPr>
            <w:rStyle w:val="Hyperlink"/>
            <w:sz w:val="20"/>
            <w:szCs w:val="20"/>
          </w:rPr>
          <w:t>volution.’</w:t>
        </w:r>
      </w:hyperlink>
    </w:p>
    <w:p w14:paraId="518B4633" w14:textId="50B123CA" w:rsidR="001E425B" w:rsidRPr="00954D90" w:rsidRDefault="001E425B" w:rsidP="00954D90">
      <w:pPr>
        <w:ind w:left="720" w:firstLine="720"/>
        <w:rPr>
          <w:sz w:val="20"/>
          <w:szCs w:val="20"/>
        </w:rPr>
      </w:pPr>
      <w:r w:rsidRPr="00954D90">
        <w:rPr>
          <w:sz w:val="20"/>
          <w:szCs w:val="20"/>
        </w:rPr>
        <w:t xml:space="preserve">Ed. </w:t>
      </w:r>
      <w:r w:rsidR="00176C5E" w:rsidRPr="00954D90">
        <w:rPr>
          <w:b/>
          <w:sz w:val="20"/>
          <w:szCs w:val="20"/>
        </w:rPr>
        <w:t xml:space="preserve">B.A. Wood, </w:t>
      </w:r>
      <w:r w:rsidR="00176C5E" w:rsidRPr="00954D90">
        <w:rPr>
          <w:sz w:val="20"/>
          <w:szCs w:val="20"/>
        </w:rPr>
        <w:t>A Henry, and K. Hatala,</w:t>
      </w:r>
      <w:r w:rsidR="00176C5E" w:rsidRPr="00954D90">
        <w:rPr>
          <w:b/>
          <w:sz w:val="20"/>
          <w:szCs w:val="20"/>
        </w:rPr>
        <w:t xml:space="preserve"> </w:t>
      </w:r>
      <w:r w:rsidRPr="00954D90">
        <w:rPr>
          <w:sz w:val="20"/>
          <w:szCs w:val="20"/>
        </w:rPr>
        <w:t>pp. 1-472.</w:t>
      </w:r>
      <w:r w:rsidR="00176C5E" w:rsidRPr="00954D90">
        <w:rPr>
          <w:sz w:val="20"/>
          <w:szCs w:val="20"/>
        </w:rPr>
        <w:t xml:space="preserve"> </w:t>
      </w:r>
      <w:r w:rsidRPr="00954D90">
        <w:rPr>
          <w:sz w:val="20"/>
          <w:szCs w:val="20"/>
        </w:rPr>
        <w:t>Wiley-Blackwell, Chichester.</w:t>
      </w:r>
    </w:p>
    <w:p w14:paraId="47F1EC65" w14:textId="64D49B73" w:rsidR="005C5E3E" w:rsidRPr="00954D90" w:rsidRDefault="001E425B" w:rsidP="00954D90">
      <w:pPr>
        <w:ind w:left="720" w:firstLine="720"/>
        <w:rPr>
          <w:sz w:val="20"/>
          <w:szCs w:val="20"/>
        </w:rPr>
      </w:pPr>
      <w:r w:rsidRPr="00954D90">
        <w:rPr>
          <w:sz w:val="20"/>
          <w:szCs w:val="20"/>
        </w:rPr>
        <w:t>ISBN: 978-1-4051-5506-9</w:t>
      </w:r>
    </w:p>
    <w:p w14:paraId="354753A5" w14:textId="77777777" w:rsidR="00832A37" w:rsidRPr="00954D90" w:rsidRDefault="00832A37" w:rsidP="00954D90">
      <w:pPr>
        <w:rPr>
          <w:sz w:val="20"/>
          <w:szCs w:val="20"/>
        </w:rPr>
      </w:pPr>
    </w:p>
    <w:p w14:paraId="6904E718" w14:textId="6B4B7100" w:rsidR="00BD1431" w:rsidRPr="00954D90" w:rsidRDefault="00BD1431" w:rsidP="00954D90">
      <w:pPr>
        <w:rPr>
          <w:rStyle w:val="Hyperlink"/>
          <w:spacing w:val="-6"/>
          <w:sz w:val="20"/>
          <w:szCs w:val="20"/>
        </w:rPr>
      </w:pPr>
      <w:r w:rsidRPr="00954D90">
        <w:rPr>
          <w:sz w:val="20"/>
          <w:szCs w:val="20"/>
        </w:rPr>
        <w:t>19.</w:t>
      </w:r>
      <w:r w:rsidRPr="00954D90">
        <w:rPr>
          <w:sz w:val="20"/>
          <w:szCs w:val="20"/>
        </w:rPr>
        <w:tab/>
        <w:t>2017</w:t>
      </w:r>
      <w:r w:rsidRPr="00954D90">
        <w:rPr>
          <w:sz w:val="20"/>
          <w:szCs w:val="20"/>
        </w:rPr>
        <w:tab/>
      </w:r>
      <w:r w:rsidR="004D5113" w:rsidRPr="00954D90">
        <w:rPr>
          <w:sz w:val="20"/>
          <w:szCs w:val="20"/>
        </w:rPr>
        <w:fldChar w:fldCharType="begin"/>
      </w:r>
      <w:r w:rsidR="004D5113" w:rsidRPr="00954D90">
        <w:rPr>
          <w:sz w:val="20"/>
          <w:szCs w:val="20"/>
        </w:rPr>
        <w:instrText xml:space="preserve"> HYPERLINK "https://www.google.com/books/edition/Photographic_and_Descriptive_Musculoskel/M9MnDwAAQBAJ?hl=en&amp;gbpv=0" </w:instrText>
      </w:r>
      <w:r w:rsidR="004D5113" w:rsidRPr="00954D90">
        <w:rPr>
          <w:sz w:val="20"/>
          <w:szCs w:val="20"/>
        </w:rPr>
      </w:r>
      <w:r w:rsidR="004D5113" w:rsidRPr="00954D90">
        <w:rPr>
          <w:sz w:val="20"/>
          <w:szCs w:val="20"/>
        </w:rPr>
        <w:fldChar w:fldCharType="separate"/>
      </w:r>
      <w:r w:rsidRPr="00954D90">
        <w:rPr>
          <w:rStyle w:val="Hyperlink"/>
          <w:sz w:val="20"/>
          <w:szCs w:val="20"/>
        </w:rPr>
        <w:t>‘</w:t>
      </w:r>
      <w:r w:rsidR="008E3FAF" w:rsidRPr="00954D90">
        <w:rPr>
          <w:rStyle w:val="Hyperlink"/>
          <w:spacing w:val="-6"/>
          <w:sz w:val="20"/>
          <w:szCs w:val="20"/>
        </w:rPr>
        <w:t>Photographic and Descriptive Musculoskeletal Atlas of B</w:t>
      </w:r>
      <w:r w:rsidR="00830BB8" w:rsidRPr="00954D90">
        <w:rPr>
          <w:rStyle w:val="Hyperlink"/>
          <w:spacing w:val="-6"/>
          <w:sz w:val="20"/>
          <w:szCs w:val="20"/>
        </w:rPr>
        <w:t>onobos - W</w:t>
      </w:r>
      <w:r w:rsidR="008E3FAF" w:rsidRPr="00954D90">
        <w:rPr>
          <w:rStyle w:val="Hyperlink"/>
          <w:spacing w:val="-6"/>
          <w:sz w:val="20"/>
          <w:szCs w:val="20"/>
        </w:rPr>
        <w:t>ith Notes on the W</w:t>
      </w:r>
      <w:r w:rsidRPr="00954D90">
        <w:rPr>
          <w:rStyle w:val="Hyperlink"/>
          <w:spacing w:val="-6"/>
          <w:sz w:val="20"/>
          <w:szCs w:val="20"/>
        </w:rPr>
        <w:t xml:space="preserve">eight, </w:t>
      </w:r>
    </w:p>
    <w:p w14:paraId="6626B061" w14:textId="293E33B7" w:rsidR="00BD1431" w:rsidRPr="00954D90" w:rsidRDefault="008E3FAF" w:rsidP="00954D90">
      <w:pPr>
        <w:ind w:left="1440"/>
        <w:rPr>
          <w:rStyle w:val="Hyperlink"/>
          <w:spacing w:val="-6"/>
          <w:sz w:val="20"/>
          <w:szCs w:val="20"/>
        </w:rPr>
      </w:pPr>
      <w:r w:rsidRPr="00954D90">
        <w:rPr>
          <w:rStyle w:val="Hyperlink"/>
          <w:spacing w:val="-6"/>
          <w:sz w:val="20"/>
          <w:szCs w:val="20"/>
        </w:rPr>
        <w:t>Attachments, Variations, and I</w:t>
      </w:r>
      <w:r w:rsidR="00007683" w:rsidRPr="00954D90">
        <w:rPr>
          <w:rStyle w:val="Hyperlink"/>
          <w:spacing w:val="-6"/>
          <w:sz w:val="20"/>
          <w:szCs w:val="20"/>
        </w:rPr>
        <w:t>nnervation of the Muscles and Comparisons with Common Chimpanzees and H</w:t>
      </w:r>
      <w:r w:rsidR="00BD1431" w:rsidRPr="00954D90">
        <w:rPr>
          <w:rStyle w:val="Hyperlink"/>
          <w:spacing w:val="-6"/>
          <w:sz w:val="20"/>
          <w:szCs w:val="20"/>
        </w:rPr>
        <w:t>umans.’</w:t>
      </w:r>
    </w:p>
    <w:p w14:paraId="75496A9A" w14:textId="6DDA8549" w:rsidR="00BD1431" w:rsidRPr="00954D90" w:rsidRDefault="004D5113" w:rsidP="00954D90">
      <w:pPr>
        <w:ind w:left="1440"/>
        <w:rPr>
          <w:sz w:val="20"/>
          <w:szCs w:val="20"/>
        </w:rPr>
      </w:pPr>
      <w:r w:rsidRPr="00954D90">
        <w:rPr>
          <w:sz w:val="20"/>
          <w:szCs w:val="20"/>
        </w:rPr>
        <w:fldChar w:fldCharType="end"/>
      </w:r>
      <w:proofErr w:type="spellStart"/>
      <w:r w:rsidR="00BD1431" w:rsidRPr="00954D90">
        <w:rPr>
          <w:spacing w:val="-6"/>
          <w:sz w:val="20"/>
          <w:szCs w:val="20"/>
        </w:rPr>
        <w:t>Diogo</w:t>
      </w:r>
      <w:proofErr w:type="spellEnd"/>
      <w:r w:rsidR="00BD1431" w:rsidRPr="00954D90">
        <w:rPr>
          <w:spacing w:val="-6"/>
          <w:sz w:val="20"/>
          <w:szCs w:val="20"/>
        </w:rPr>
        <w:t xml:space="preserve">, R., Shearer, B., </w:t>
      </w:r>
      <w:proofErr w:type="spellStart"/>
      <w:r w:rsidR="00BD1431" w:rsidRPr="00954D90">
        <w:rPr>
          <w:spacing w:val="-6"/>
          <w:sz w:val="20"/>
          <w:szCs w:val="20"/>
        </w:rPr>
        <w:t>Potau</w:t>
      </w:r>
      <w:proofErr w:type="spellEnd"/>
      <w:r w:rsidR="00BD1431" w:rsidRPr="00954D90">
        <w:rPr>
          <w:spacing w:val="-6"/>
          <w:sz w:val="20"/>
          <w:szCs w:val="20"/>
        </w:rPr>
        <w:t xml:space="preserve">, J.M., Pastor, J.F., de Paz, F.J., Arias-Martorell, J., Turcotte, Hammond, A., Vereecke, E., Vanhoof, M., </w:t>
      </w:r>
      <w:proofErr w:type="spellStart"/>
      <w:r w:rsidR="00BD1431" w:rsidRPr="00954D90">
        <w:rPr>
          <w:spacing w:val="-6"/>
          <w:sz w:val="20"/>
          <w:szCs w:val="20"/>
        </w:rPr>
        <w:t>Nauwelaerts</w:t>
      </w:r>
      <w:proofErr w:type="spellEnd"/>
      <w:r w:rsidR="00BD1431" w:rsidRPr="00954D90">
        <w:rPr>
          <w:spacing w:val="-6"/>
          <w:sz w:val="20"/>
          <w:szCs w:val="20"/>
        </w:rPr>
        <w:t>, S., &amp;</w:t>
      </w:r>
      <w:r w:rsidR="00BD1431" w:rsidRPr="00954D90">
        <w:rPr>
          <w:b/>
          <w:spacing w:val="-6"/>
          <w:sz w:val="20"/>
          <w:szCs w:val="20"/>
        </w:rPr>
        <w:t xml:space="preserve"> Wood, B.</w:t>
      </w:r>
      <w:r w:rsidR="00176C5E" w:rsidRPr="00954D90">
        <w:rPr>
          <w:b/>
          <w:spacing w:val="-6"/>
          <w:sz w:val="20"/>
          <w:szCs w:val="20"/>
        </w:rPr>
        <w:t>A.</w:t>
      </w:r>
      <w:r w:rsidR="00176C5E" w:rsidRPr="00954D90">
        <w:rPr>
          <w:spacing w:val="-6"/>
          <w:sz w:val="20"/>
          <w:szCs w:val="20"/>
        </w:rPr>
        <w:t>,</w:t>
      </w:r>
      <w:r w:rsidR="00176C5E" w:rsidRPr="00954D90">
        <w:rPr>
          <w:b/>
          <w:spacing w:val="-6"/>
          <w:sz w:val="20"/>
          <w:szCs w:val="20"/>
        </w:rPr>
        <w:t xml:space="preserve"> </w:t>
      </w:r>
      <w:r w:rsidR="00176C5E" w:rsidRPr="00954D90">
        <w:rPr>
          <w:sz w:val="20"/>
          <w:szCs w:val="20"/>
        </w:rPr>
        <w:t xml:space="preserve">pp. 1-262. </w:t>
      </w:r>
      <w:r w:rsidR="00BD1431" w:rsidRPr="00954D90">
        <w:rPr>
          <w:sz w:val="20"/>
          <w:szCs w:val="20"/>
        </w:rPr>
        <w:t>Springer</w:t>
      </w:r>
      <w:r w:rsidR="00B46C8F" w:rsidRPr="00954D90">
        <w:rPr>
          <w:sz w:val="20"/>
          <w:szCs w:val="20"/>
        </w:rPr>
        <w:t xml:space="preserve"> Nature</w:t>
      </w:r>
      <w:r w:rsidR="00BD1431" w:rsidRPr="00954D90">
        <w:rPr>
          <w:sz w:val="20"/>
          <w:szCs w:val="20"/>
        </w:rPr>
        <w:t>, Cham</w:t>
      </w:r>
      <w:r w:rsidR="00B46C8F" w:rsidRPr="00954D90">
        <w:rPr>
          <w:sz w:val="20"/>
          <w:szCs w:val="20"/>
        </w:rPr>
        <w:t>,</w:t>
      </w:r>
      <w:r w:rsidR="00BD1431" w:rsidRPr="00954D90">
        <w:rPr>
          <w:sz w:val="20"/>
          <w:szCs w:val="20"/>
        </w:rPr>
        <w:t xml:space="preserve"> S</w:t>
      </w:r>
      <w:r w:rsidR="00B46C8F" w:rsidRPr="00954D90">
        <w:rPr>
          <w:sz w:val="20"/>
          <w:szCs w:val="20"/>
        </w:rPr>
        <w:t>w</w:t>
      </w:r>
      <w:r w:rsidR="00BD1431" w:rsidRPr="00954D90">
        <w:rPr>
          <w:sz w:val="20"/>
          <w:szCs w:val="20"/>
        </w:rPr>
        <w:t>itzerland.</w:t>
      </w:r>
    </w:p>
    <w:p w14:paraId="2D7E8398" w14:textId="77777777" w:rsidR="00176C5E" w:rsidRPr="00954D90" w:rsidRDefault="00B46C8F" w:rsidP="00954D90">
      <w:pPr>
        <w:ind w:left="720" w:firstLine="720"/>
        <w:rPr>
          <w:sz w:val="20"/>
          <w:szCs w:val="20"/>
        </w:rPr>
      </w:pPr>
      <w:r w:rsidRPr="00954D90">
        <w:rPr>
          <w:sz w:val="20"/>
          <w:szCs w:val="20"/>
        </w:rPr>
        <w:t>ISBN: 978-3</w:t>
      </w:r>
      <w:r w:rsidR="00BD1431" w:rsidRPr="00954D90">
        <w:rPr>
          <w:sz w:val="20"/>
          <w:szCs w:val="20"/>
        </w:rPr>
        <w:t>-</w:t>
      </w:r>
      <w:r w:rsidRPr="00954D90">
        <w:rPr>
          <w:sz w:val="20"/>
          <w:szCs w:val="20"/>
        </w:rPr>
        <w:t>319-54105-1</w:t>
      </w:r>
    </w:p>
    <w:p w14:paraId="0D4CF8D5" w14:textId="249C7B11" w:rsidR="009C7B20" w:rsidRPr="00954D90" w:rsidRDefault="009C7B20" w:rsidP="00954D90">
      <w:pPr>
        <w:rPr>
          <w:sz w:val="20"/>
          <w:szCs w:val="20"/>
        </w:rPr>
      </w:pPr>
    </w:p>
    <w:p w14:paraId="706E0220" w14:textId="5F90074B" w:rsidR="009C7B20" w:rsidRPr="00954D90" w:rsidRDefault="00176C5E" w:rsidP="00954D90">
      <w:pPr>
        <w:rPr>
          <w:sz w:val="20"/>
          <w:szCs w:val="20"/>
        </w:rPr>
      </w:pPr>
      <w:r w:rsidRPr="00954D90">
        <w:rPr>
          <w:sz w:val="20"/>
          <w:szCs w:val="20"/>
        </w:rPr>
        <w:t>20.</w:t>
      </w:r>
      <w:r w:rsidRPr="00954D90">
        <w:rPr>
          <w:sz w:val="20"/>
          <w:szCs w:val="20"/>
        </w:rPr>
        <w:tab/>
        <w:t>2019</w:t>
      </w:r>
      <w:r w:rsidRPr="00954D90">
        <w:rPr>
          <w:sz w:val="20"/>
          <w:szCs w:val="20"/>
        </w:rPr>
        <w:tab/>
      </w:r>
      <w:hyperlink r:id="rId23" w:history="1">
        <w:r w:rsidRPr="00954D90">
          <w:rPr>
            <w:rStyle w:val="Hyperlink"/>
            <w:sz w:val="20"/>
            <w:szCs w:val="20"/>
          </w:rPr>
          <w:t>‘</w:t>
        </w:r>
        <w:r w:rsidR="00C842FE" w:rsidRPr="00954D90">
          <w:rPr>
            <w:rStyle w:val="Hyperlink"/>
            <w:sz w:val="20"/>
            <w:szCs w:val="20"/>
          </w:rPr>
          <w:t>Human E</w:t>
        </w:r>
        <w:r w:rsidR="00007683" w:rsidRPr="00954D90">
          <w:rPr>
            <w:rStyle w:val="Hyperlink"/>
            <w:sz w:val="20"/>
            <w:szCs w:val="20"/>
          </w:rPr>
          <w:t>volution: A Very S</w:t>
        </w:r>
        <w:r w:rsidR="005624B8" w:rsidRPr="00954D90">
          <w:rPr>
            <w:rStyle w:val="Hyperlink"/>
            <w:sz w:val="20"/>
            <w:szCs w:val="20"/>
          </w:rPr>
          <w:t>hort</w:t>
        </w:r>
        <w:r w:rsidR="00007683" w:rsidRPr="00954D90">
          <w:rPr>
            <w:rStyle w:val="Hyperlink"/>
            <w:sz w:val="20"/>
            <w:szCs w:val="20"/>
          </w:rPr>
          <w:t xml:space="preserve"> I</w:t>
        </w:r>
        <w:r w:rsidR="005624B8" w:rsidRPr="00954D90">
          <w:rPr>
            <w:rStyle w:val="Hyperlink"/>
            <w:sz w:val="20"/>
            <w:szCs w:val="20"/>
          </w:rPr>
          <w:t>ntroduction.</w:t>
        </w:r>
        <w:r w:rsidR="00007683" w:rsidRPr="00954D90">
          <w:rPr>
            <w:rStyle w:val="Hyperlink"/>
            <w:sz w:val="20"/>
            <w:szCs w:val="20"/>
          </w:rPr>
          <w:t xml:space="preserve"> Second Edition.</w:t>
        </w:r>
        <w:r w:rsidR="009B2A49" w:rsidRPr="00954D90">
          <w:rPr>
            <w:rStyle w:val="Hyperlink"/>
            <w:sz w:val="20"/>
            <w:szCs w:val="20"/>
          </w:rPr>
          <w:t>’</w:t>
        </w:r>
      </w:hyperlink>
    </w:p>
    <w:p w14:paraId="47548587" w14:textId="4BEEA08A" w:rsidR="009C7B20" w:rsidRPr="00954D90" w:rsidRDefault="009C7B20" w:rsidP="00954D90">
      <w:pPr>
        <w:rPr>
          <w:sz w:val="20"/>
          <w:szCs w:val="20"/>
        </w:rPr>
      </w:pPr>
      <w:r w:rsidRPr="00954D90">
        <w:rPr>
          <w:sz w:val="20"/>
          <w:szCs w:val="20"/>
        </w:rPr>
        <w:tab/>
      </w:r>
      <w:r w:rsidRPr="00954D90">
        <w:rPr>
          <w:sz w:val="20"/>
          <w:szCs w:val="20"/>
        </w:rPr>
        <w:tab/>
      </w:r>
      <w:r w:rsidRPr="00954D90">
        <w:rPr>
          <w:b/>
          <w:sz w:val="20"/>
          <w:szCs w:val="20"/>
        </w:rPr>
        <w:t>Wood, B.</w:t>
      </w:r>
      <w:r w:rsidR="005624B8" w:rsidRPr="00954D90">
        <w:rPr>
          <w:b/>
          <w:sz w:val="20"/>
          <w:szCs w:val="20"/>
        </w:rPr>
        <w:t>A.</w:t>
      </w:r>
      <w:r w:rsidR="005624B8" w:rsidRPr="00954D90">
        <w:rPr>
          <w:sz w:val="20"/>
          <w:szCs w:val="20"/>
        </w:rPr>
        <w:t>, p</w:t>
      </w:r>
      <w:r w:rsidRPr="00954D90">
        <w:rPr>
          <w:sz w:val="20"/>
          <w:szCs w:val="20"/>
        </w:rPr>
        <w:t>p. 1-140. Oxford University Press, New York</w:t>
      </w:r>
      <w:r w:rsidR="005624B8" w:rsidRPr="00954D90">
        <w:rPr>
          <w:sz w:val="20"/>
          <w:szCs w:val="20"/>
        </w:rPr>
        <w:t xml:space="preserve">. </w:t>
      </w:r>
    </w:p>
    <w:p w14:paraId="2D946253" w14:textId="7ED816DC" w:rsidR="00F05A8B" w:rsidRPr="00954D90" w:rsidRDefault="009C7B20" w:rsidP="00954D90">
      <w:pPr>
        <w:ind w:left="720" w:firstLine="720"/>
        <w:rPr>
          <w:sz w:val="20"/>
          <w:szCs w:val="20"/>
        </w:rPr>
      </w:pPr>
      <w:r w:rsidRPr="00954D90">
        <w:rPr>
          <w:sz w:val="20"/>
          <w:szCs w:val="20"/>
        </w:rPr>
        <w:t>ISBN: 978-0-19-883174-7</w:t>
      </w:r>
    </w:p>
    <w:p w14:paraId="617D7497" w14:textId="77777777" w:rsidR="00F05A8B" w:rsidRPr="00954D90" w:rsidRDefault="00F05A8B" w:rsidP="00954D90">
      <w:pPr>
        <w:rPr>
          <w:sz w:val="20"/>
          <w:szCs w:val="20"/>
        </w:rPr>
      </w:pPr>
    </w:p>
    <w:p w14:paraId="26DCE6EA" w14:textId="56D7EB8D" w:rsidR="00F05A8B" w:rsidRPr="00954D90" w:rsidRDefault="00F05A8B" w:rsidP="00954D90">
      <w:pPr>
        <w:rPr>
          <w:sz w:val="20"/>
          <w:szCs w:val="20"/>
        </w:rPr>
      </w:pPr>
      <w:r w:rsidRPr="00954D90">
        <w:rPr>
          <w:sz w:val="20"/>
          <w:szCs w:val="20"/>
        </w:rPr>
        <w:t>In press</w:t>
      </w:r>
      <w:r w:rsidRPr="00954D90">
        <w:rPr>
          <w:sz w:val="20"/>
          <w:szCs w:val="20"/>
        </w:rPr>
        <w:tab/>
      </w:r>
      <w:r w:rsidR="00954D90">
        <w:rPr>
          <w:sz w:val="20"/>
          <w:szCs w:val="20"/>
        </w:rPr>
        <w:tab/>
      </w:r>
      <w:r w:rsidRPr="00954D90">
        <w:rPr>
          <w:sz w:val="20"/>
          <w:szCs w:val="20"/>
        </w:rPr>
        <w:t>‘Primates in History, Myth, Art, and Science.’</w:t>
      </w:r>
    </w:p>
    <w:p w14:paraId="2B21B823" w14:textId="34746CA5" w:rsidR="00F05A8B" w:rsidRPr="00954D90" w:rsidRDefault="00F05A8B" w:rsidP="00954D90">
      <w:pPr>
        <w:rPr>
          <w:sz w:val="20"/>
          <w:szCs w:val="20"/>
        </w:rPr>
      </w:pPr>
      <w:r w:rsidRPr="00954D90">
        <w:rPr>
          <w:sz w:val="20"/>
          <w:szCs w:val="20"/>
        </w:rPr>
        <w:tab/>
      </w:r>
      <w:r w:rsidR="00954D90">
        <w:rPr>
          <w:sz w:val="20"/>
          <w:szCs w:val="20"/>
        </w:rPr>
        <w:tab/>
      </w:r>
      <w:r w:rsidRPr="00954D90">
        <w:rPr>
          <w:sz w:val="20"/>
          <w:szCs w:val="20"/>
        </w:rPr>
        <w:t xml:space="preserve">Ed. C. Veracini and </w:t>
      </w:r>
      <w:r w:rsidRPr="00954D90">
        <w:rPr>
          <w:b/>
          <w:sz w:val="20"/>
          <w:szCs w:val="20"/>
        </w:rPr>
        <w:t>B.A. Wood</w:t>
      </w:r>
      <w:r w:rsidRPr="00954D90">
        <w:rPr>
          <w:bCs/>
          <w:sz w:val="20"/>
          <w:szCs w:val="20"/>
        </w:rPr>
        <w:t>, Taylor and Francis, London.</w:t>
      </w:r>
    </w:p>
    <w:p w14:paraId="03466E59" w14:textId="773DFC76" w:rsidR="005D4BBF" w:rsidRPr="00954D90" w:rsidRDefault="00F05A8B" w:rsidP="00954D90">
      <w:pPr>
        <w:rPr>
          <w:sz w:val="20"/>
          <w:szCs w:val="20"/>
        </w:rPr>
      </w:pPr>
      <w:r w:rsidRPr="00954D90">
        <w:rPr>
          <w:sz w:val="20"/>
          <w:szCs w:val="20"/>
        </w:rPr>
        <w:tab/>
      </w:r>
    </w:p>
    <w:p w14:paraId="2C8D9319" w14:textId="77777777" w:rsidR="00AF6D36" w:rsidRPr="00954D90" w:rsidRDefault="00AF6D36" w:rsidP="00954D90">
      <w:pPr>
        <w:rPr>
          <w:sz w:val="20"/>
          <w:szCs w:val="20"/>
        </w:rPr>
      </w:pPr>
    </w:p>
    <w:p w14:paraId="1348FFFD" w14:textId="77777777" w:rsidR="00AF6D36" w:rsidRPr="00954D90" w:rsidRDefault="00AF6D36" w:rsidP="00954D90">
      <w:pPr>
        <w:rPr>
          <w:sz w:val="20"/>
          <w:szCs w:val="20"/>
        </w:rPr>
      </w:pPr>
    </w:p>
    <w:p w14:paraId="777D55F3" w14:textId="665ABC6B" w:rsidR="00DE4F57" w:rsidRPr="00954D90" w:rsidRDefault="00DE4F57" w:rsidP="00954D90">
      <w:pPr>
        <w:rPr>
          <w:sz w:val="20"/>
          <w:szCs w:val="20"/>
        </w:rPr>
      </w:pPr>
      <w:r w:rsidRPr="00954D90">
        <w:rPr>
          <w:b/>
          <w:sz w:val="20"/>
          <w:szCs w:val="20"/>
        </w:rPr>
        <w:lastRenderedPageBreak/>
        <w:t xml:space="preserve">PEER-REVIEWED ARTICLES </w:t>
      </w:r>
      <w:r w:rsidR="005F4DD9" w:rsidRPr="00954D90">
        <w:rPr>
          <w:b/>
          <w:sz w:val="20"/>
          <w:szCs w:val="20"/>
        </w:rPr>
        <w:t xml:space="preserve">- </w:t>
      </w:r>
      <w:r w:rsidRPr="00954D90">
        <w:rPr>
          <w:b/>
          <w:sz w:val="20"/>
          <w:szCs w:val="20"/>
        </w:rPr>
        <w:t>JOURNALS</w:t>
      </w:r>
      <w:r w:rsidRPr="00954D90">
        <w:rPr>
          <w:sz w:val="20"/>
          <w:szCs w:val="20"/>
        </w:rPr>
        <w:t xml:space="preserve"> </w:t>
      </w:r>
      <w:r w:rsidRPr="00954D90">
        <w:rPr>
          <w:b/>
          <w:sz w:val="20"/>
          <w:szCs w:val="20"/>
        </w:rPr>
        <w:t>AND EDITED VOLUMES</w:t>
      </w:r>
      <w:r w:rsidR="00D6054F" w:rsidRPr="00954D90">
        <w:rPr>
          <w:b/>
          <w:sz w:val="20"/>
          <w:szCs w:val="20"/>
        </w:rPr>
        <w:t xml:space="preserve"> </w:t>
      </w:r>
      <w:r w:rsidR="00D6054F" w:rsidRPr="00954D90">
        <w:rPr>
          <w:sz w:val="20"/>
          <w:szCs w:val="20"/>
        </w:rPr>
        <w:t>(</w:t>
      </w:r>
      <w:r w:rsidR="00D6054F" w:rsidRPr="00954D90">
        <w:rPr>
          <w:b/>
          <w:sz w:val="20"/>
          <w:szCs w:val="20"/>
        </w:rPr>
        <w:t>*</w:t>
      </w:r>
      <w:r w:rsidR="00D6054F" w:rsidRPr="00954D90">
        <w:rPr>
          <w:sz w:val="20"/>
          <w:szCs w:val="20"/>
        </w:rPr>
        <w:t>Student author)</w:t>
      </w:r>
    </w:p>
    <w:p w14:paraId="1E574ACF" w14:textId="77777777" w:rsidR="00DE4F57" w:rsidRPr="00954D90" w:rsidRDefault="00DE4F57" w:rsidP="00954D90">
      <w:pPr>
        <w:rPr>
          <w:sz w:val="20"/>
          <w:szCs w:val="20"/>
        </w:rPr>
      </w:pPr>
    </w:p>
    <w:p w14:paraId="15DDA0AC" w14:textId="2FBB2282" w:rsidR="00DE4F57" w:rsidRPr="00954D90" w:rsidRDefault="00DE4F57" w:rsidP="00954D90">
      <w:pPr>
        <w:rPr>
          <w:sz w:val="20"/>
          <w:szCs w:val="20"/>
        </w:rPr>
      </w:pPr>
      <w:r w:rsidRPr="00954D90">
        <w:rPr>
          <w:sz w:val="20"/>
          <w:szCs w:val="20"/>
        </w:rPr>
        <w:t>1.</w:t>
      </w:r>
      <w:r w:rsidRPr="00954D90">
        <w:rPr>
          <w:b/>
          <w:sz w:val="20"/>
          <w:szCs w:val="20"/>
        </w:rPr>
        <w:tab/>
      </w:r>
      <w:r w:rsidRPr="00954D90">
        <w:rPr>
          <w:sz w:val="20"/>
          <w:szCs w:val="20"/>
        </w:rPr>
        <w:t>1968</w:t>
      </w:r>
      <w:r w:rsidRPr="00954D90">
        <w:rPr>
          <w:sz w:val="20"/>
          <w:szCs w:val="20"/>
        </w:rPr>
        <w:tab/>
      </w:r>
      <w:hyperlink r:id="rId24" w:history="1">
        <w:r w:rsidRPr="00954D90">
          <w:rPr>
            <w:rStyle w:val="Hyperlink"/>
            <w:sz w:val="20"/>
            <w:szCs w:val="20"/>
          </w:rPr>
          <w:t>‘Functional affinities of the Olduvai hominid 8 talus.’</w:t>
        </w:r>
      </w:hyperlink>
    </w:p>
    <w:p w14:paraId="7269A62C" w14:textId="18C0C5D5" w:rsidR="00DE4F57" w:rsidRPr="00954D90" w:rsidRDefault="00DE4F57" w:rsidP="00954D90">
      <w:pPr>
        <w:ind w:left="720" w:firstLine="720"/>
        <w:rPr>
          <w:sz w:val="20"/>
          <w:szCs w:val="20"/>
        </w:rPr>
      </w:pPr>
      <w:r w:rsidRPr="00954D90">
        <w:rPr>
          <w:sz w:val="20"/>
          <w:szCs w:val="20"/>
        </w:rPr>
        <w:t xml:space="preserve">Day, M.H.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Man</w:t>
      </w:r>
      <w:r w:rsidRPr="00954D90">
        <w:rPr>
          <w:sz w:val="20"/>
          <w:szCs w:val="20"/>
        </w:rPr>
        <w:t xml:space="preserve">, </w:t>
      </w:r>
      <w:r w:rsidRPr="00954D90">
        <w:rPr>
          <w:b/>
          <w:sz w:val="20"/>
          <w:szCs w:val="20"/>
        </w:rPr>
        <w:t>3</w:t>
      </w:r>
      <w:r w:rsidR="005624B8" w:rsidRPr="00954D90">
        <w:rPr>
          <w:sz w:val="20"/>
          <w:szCs w:val="20"/>
        </w:rPr>
        <w:t>(3):</w:t>
      </w:r>
      <w:r w:rsidRPr="00954D90">
        <w:rPr>
          <w:sz w:val="20"/>
          <w:szCs w:val="20"/>
        </w:rPr>
        <w:t xml:space="preserve"> 440-445.</w:t>
      </w:r>
    </w:p>
    <w:p w14:paraId="5A18CEF5" w14:textId="77777777" w:rsidR="00DE4F57" w:rsidRPr="00954D90" w:rsidRDefault="00DE4F57" w:rsidP="00954D90">
      <w:pPr>
        <w:rPr>
          <w:sz w:val="20"/>
          <w:szCs w:val="20"/>
        </w:rPr>
      </w:pPr>
    </w:p>
    <w:p w14:paraId="04C87947" w14:textId="27074956" w:rsidR="00DE4F57" w:rsidRPr="00954D90" w:rsidRDefault="00DE4F57" w:rsidP="00954D90">
      <w:pPr>
        <w:rPr>
          <w:sz w:val="20"/>
          <w:szCs w:val="20"/>
        </w:rPr>
      </w:pPr>
      <w:r w:rsidRPr="00954D90">
        <w:rPr>
          <w:sz w:val="20"/>
          <w:szCs w:val="20"/>
        </w:rPr>
        <w:t>2.</w:t>
      </w:r>
      <w:r w:rsidRPr="00954D90">
        <w:rPr>
          <w:b/>
          <w:sz w:val="20"/>
          <w:szCs w:val="20"/>
        </w:rPr>
        <w:tab/>
      </w:r>
      <w:r w:rsidRPr="00954D90">
        <w:rPr>
          <w:sz w:val="20"/>
          <w:szCs w:val="20"/>
        </w:rPr>
        <w:t>1969</w:t>
      </w:r>
      <w:r w:rsidRPr="00954D90">
        <w:rPr>
          <w:sz w:val="20"/>
          <w:szCs w:val="20"/>
        </w:rPr>
        <w:tab/>
      </w:r>
      <w:hyperlink r:id="rId25" w:history="1">
        <w:r w:rsidRPr="00954D90">
          <w:rPr>
            <w:rStyle w:val="Hyperlink"/>
            <w:sz w:val="20"/>
            <w:szCs w:val="20"/>
          </w:rPr>
          <w:t xml:space="preserve">‘Hominoid </w:t>
        </w:r>
        <w:proofErr w:type="spellStart"/>
        <w:r w:rsidRPr="00954D90">
          <w:rPr>
            <w:rStyle w:val="Hyperlink"/>
            <w:sz w:val="20"/>
            <w:szCs w:val="20"/>
          </w:rPr>
          <w:t>tali</w:t>
        </w:r>
        <w:proofErr w:type="spellEnd"/>
        <w:r w:rsidRPr="00954D90">
          <w:rPr>
            <w:rStyle w:val="Hyperlink"/>
            <w:sz w:val="20"/>
            <w:szCs w:val="20"/>
          </w:rPr>
          <w:t xml:space="preserve"> from East Africa.’</w:t>
        </w:r>
      </w:hyperlink>
    </w:p>
    <w:p w14:paraId="19E15E54" w14:textId="77777777" w:rsidR="00DE4F57" w:rsidRPr="00954D90" w:rsidRDefault="00DE4F57" w:rsidP="00954D90">
      <w:pPr>
        <w:ind w:left="720" w:firstLine="720"/>
        <w:rPr>
          <w:sz w:val="20"/>
          <w:szCs w:val="20"/>
        </w:rPr>
      </w:pPr>
      <w:r w:rsidRPr="00954D90">
        <w:rPr>
          <w:sz w:val="20"/>
          <w:szCs w:val="20"/>
        </w:rPr>
        <w:t xml:space="preserve">Day, M.H.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222</w:t>
      </w:r>
      <w:r w:rsidRPr="00954D90">
        <w:rPr>
          <w:sz w:val="20"/>
          <w:szCs w:val="20"/>
        </w:rPr>
        <w:t>: 591-592.</w:t>
      </w:r>
    </w:p>
    <w:p w14:paraId="75EC8591" w14:textId="77777777" w:rsidR="00DE4F57" w:rsidRPr="00954D90" w:rsidRDefault="00DE4F57" w:rsidP="00954D90">
      <w:pPr>
        <w:rPr>
          <w:sz w:val="20"/>
          <w:szCs w:val="20"/>
        </w:rPr>
      </w:pPr>
    </w:p>
    <w:p w14:paraId="0DCD0FB4" w14:textId="77777777" w:rsidR="00DE4F57" w:rsidRPr="00954D90" w:rsidRDefault="00DE4F57" w:rsidP="00954D90">
      <w:pPr>
        <w:rPr>
          <w:sz w:val="20"/>
          <w:szCs w:val="20"/>
        </w:rPr>
      </w:pPr>
      <w:r w:rsidRPr="00954D90">
        <w:rPr>
          <w:sz w:val="20"/>
          <w:szCs w:val="20"/>
        </w:rPr>
        <w:t>3.</w:t>
      </w:r>
      <w:r w:rsidRPr="00954D90">
        <w:rPr>
          <w:b/>
          <w:sz w:val="20"/>
          <w:szCs w:val="20"/>
        </w:rPr>
        <w:tab/>
      </w:r>
      <w:r w:rsidRPr="00954D90">
        <w:rPr>
          <w:sz w:val="20"/>
          <w:szCs w:val="20"/>
        </w:rPr>
        <w:t>1971</w:t>
      </w:r>
      <w:r w:rsidRPr="00954D90">
        <w:rPr>
          <w:sz w:val="20"/>
          <w:szCs w:val="20"/>
        </w:rPr>
        <w:tab/>
        <w:t>‘An unusual case of atropine poisoning.’</w:t>
      </w:r>
    </w:p>
    <w:p w14:paraId="0EE021F8" w14:textId="0EDE0CC1"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Haq, E.U. </w:t>
      </w:r>
      <w:r w:rsidRPr="00954D90">
        <w:rPr>
          <w:sz w:val="20"/>
          <w:szCs w:val="20"/>
          <w:u w:val="single"/>
        </w:rPr>
        <w:t>Br</w:t>
      </w:r>
      <w:r w:rsidR="00A811BB">
        <w:rPr>
          <w:sz w:val="20"/>
          <w:szCs w:val="20"/>
          <w:u w:val="single"/>
        </w:rPr>
        <w:t>. J.</w:t>
      </w:r>
      <w:r w:rsidRPr="00954D90">
        <w:rPr>
          <w:sz w:val="20"/>
          <w:szCs w:val="20"/>
          <w:u w:val="single"/>
        </w:rPr>
        <w:t xml:space="preserve"> Clin. </w:t>
      </w:r>
      <w:proofErr w:type="spellStart"/>
      <w:r w:rsidRPr="00954D90">
        <w:rPr>
          <w:sz w:val="20"/>
          <w:szCs w:val="20"/>
          <w:u w:val="single"/>
        </w:rPr>
        <w:t>Pract</w:t>
      </w:r>
      <w:proofErr w:type="spellEnd"/>
      <w:r w:rsidRPr="00954D90">
        <w:rPr>
          <w:sz w:val="20"/>
          <w:szCs w:val="20"/>
          <w:u w:val="single"/>
        </w:rPr>
        <w:t>.</w:t>
      </w:r>
      <w:r w:rsidRPr="00954D90">
        <w:rPr>
          <w:sz w:val="20"/>
          <w:szCs w:val="20"/>
        </w:rPr>
        <w:t xml:space="preserve">, </w:t>
      </w:r>
      <w:r w:rsidRPr="00954D90">
        <w:rPr>
          <w:b/>
          <w:sz w:val="20"/>
          <w:szCs w:val="20"/>
        </w:rPr>
        <w:t>26</w:t>
      </w:r>
      <w:r w:rsidRPr="00954D90">
        <w:rPr>
          <w:sz w:val="20"/>
          <w:szCs w:val="20"/>
        </w:rPr>
        <w:t>: 469-470.</w:t>
      </w:r>
    </w:p>
    <w:p w14:paraId="4783D5B3" w14:textId="77777777" w:rsidR="00DE4F57" w:rsidRPr="00954D90" w:rsidRDefault="00DE4F57" w:rsidP="00954D90">
      <w:pPr>
        <w:rPr>
          <w:sz w:val="20"/>
          <w:szCs w:val="20"/>
        </w:rPr>
      </w:pPr>
    </w:p>
    <w:p w14:paraId="27AA0D1E" w14:textId="3C4A99CD" w:rsidR="00DE4F57" w:rsidRPr="00954D90" w:rsidRDefault="00DE4F57" w:rsidP="00954D90">
      <w:pPr>
        <w:rPr>
          <w:rStyle w:val="Hyperlink"/>
          <w:sz w:val="20"/>
          <w:szCs w:val="20"/>
        </w:rPr>
      </w:pPr>
      <w:r w:rsidRPr="00954D90">
        <w:rPr>
          <w:sz w:val="20"/>
          <w:szCs w:val="20"/>
        </w:rPr>
        <w:t>4.</w:t>
      </w:r>
      <w:r w:rsidRPr="00954D90">
        <w:rPr>
          <w:b/>
          <w:sz w:val="20"/>
          <w:szCs w:val="20"/>
        </w:rPr>
        <w:tab/>
      </w:r>
      <w:r w:rsidRPr="00954D90">
        <w:rPr>
          <w:sz w:val="20"/>
          <w:szCs w:val="20"/>
        </w:rPr>
        <w:t>1972</w:t>
      </w:r>
      <w:r w:rsidRPr="00954D90">
        <w:rPr>
          <w:sz w:val="20"/>
          <w:szCs w:val="20"/>
        </w:rPr>
        <w:tab/>
      </w:r>
      <w:r w:rsidR="00A32DE1" w:rsidRPr="00954D90">
        <w:rPr>
          <w:sz w:val="20"/>
          <w:szCs w:val="20"/>
        </w:rPr>
        <w:fldChar w:fldCharType="begin"/>
      </w:r>
      <w:r w:rsidR="00A32DE1" w:rsidRPr="00954D90">
        <w:rPr>
          <w:sz w:val="20"/>
          <w:szCs w:val="20"/>
        </w:rPr>
        <w:instrText xml:space="preserve"> HYPERLINK "https://pmj.bmj.com/content/postgradmedj/48/561/434.full.pdf" </w:instrText>
      </w:r>
      <w:r w:rsidR="00A32DE1" w:rsidRPr="00954D90">
        <w:rPr>
          <w:sz w:val="20"/>
          <w:szCs w:val="20"/>
        </w:rPr>
      </w:r>
      <w:r w:rsidR="00A32DE1" w:rsidRPr="00954D90">
        <w:rPr>
          <w:sz w:val="20"/>
          <w:szCs w:val="20"/>
        </w:rPr>
        <w:fldChar w:fldCharType="separate"/>
      </w:r>
      <w:r w:rsidRPr="00954D90">
        <w:rPr>
          <w:rStyle w:val="Hyperlink"/>
          <w:sz w:val="20"/>
          <w:szCs w:val="20"/>
        </w:rPr>
        <w:t>‘</w:t>
      </w:r>
      <w:proofErr w:type="spellStart"/>
      <w:r w:rsidRPr="00954D90">
        <w:rPr>
          <w:rStyle w:val="Hyperlink"/>
          <w:sz w:val="20"/>
          <w:szCs w:val="20"/>
        </w:rPr>
        <w:t>Exogastric</w:t>
      </w:r>
      <w:proofErr w:type="spellEnd"/>
      <w:r w:rsidRPr="00954D90">
        <w:rPr>
          <w:rStyle w:val="Hyperlink"/>
          <w:sz w:val="20"/>
          <w:szCs w:val="20"/>
        </w:rPr>
        <w:t xml:space="preserve"> leiomyomata.’</w:t>
      </w:r>
    </w:p>
    <w:p w14:paraId="41C6109D" w14:textId="38DFA15D" w:rsidR="00DE4F57" w:rsidRPr="00954D90" w:rsidRDefault="00A32DE1" w:rsidP="00954D90">
      <w:pPr>
        <w:ind w:left="720" w:firstLine="720"/>
        <w:rPr>
          <w:sz w:val="20"/>
          <w:szCs w:val="20"/>
        </w:rPr>
      </w:pPr>
      <w:r w:rsidRPr="00954D90">
        <w:rPr>
          <w:sz w:val="20"/>
          <w:szCs w:val="20"/>
        </w:rPr>
        <w:fldChar w:fldCharType="end"/>
      </w:r>
      <w:r w:rsidR="00DE4F57" w:rsidRPr="00954D90">
        <w:rPr>
          <w:sz w:val="20"/>
          <w:szCs w:val="20"/>
        </w:rPr>
        <w:t xml:space="preserve">Russell, R.C.G. 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Post. Grad. Med</w:t>
      </w:r>
      <w:r w:rsidR="00A811BB">
        <w:rPr>
          <w:sz w:val="20"/>
          <w:szCs w:val="20"/>
          <w:u w:val="single"/>
        </w:rPr>
        <w:t>.  J.</w:t>
      </w:r>
      <w:r w:rsidR="00DE4F57" w:rsidRPr="00954D90">
        <w:rPr>
          <w:sz w:val="20"/>
          <w:szCs w:val="20"/>
        </w:rPr>
        <w:t xml:space="preserve">, </w:t>
      </w:r>
      <w:r w:rsidR="00DE4F57" w:rsidRPr="00954D90">
        <w:rPr>
          <w:b/>
          <w:sz w:val="20"/>
          <w:szCs w:val="20"/>
        </w:rPr>
        <w:t>48</w:t>
      </w:r>
      <w:r w:rsidR="00DE4F57" w:rsidRPr="00954D90">
        <w:rPr>
          <w:sz w:val="20"/>
          <w:szCs w:val="20"/>
        </w:rPr>
        <w:t>: 434-436.</w:t>
      </w:r>
    </w:p>
    <w:p w14:paraId="66783345" w14:textId="77777777" w:rsidR="00DE4F57" w:rsidRPr="00954D90" w:rsidRDefault="00DE4F57" w:rsidP="00954D90">
      <w:pPr>
        <w:rPr>
          <w:sz w:val="20"/>
          <w:szCs w:val="20"/>
        </w:rPr>
      </w:pPr>
    </w:p>
    <w:p w14:paraId="2C53CEE9" w14:textId="023385A5" w:rsidR="00DE4F57" w:rsidRPr="00954D90" w:rsidRDefault="00DE4F57" w:rsidP="00954D90">
      <w:pPr>
        <w:rPr>
          <w:sz w:val="20"/>
          <w:szCs w:val="20"/>
        </w:rPr>
      </w:pPr>
      <w:r w:rsidRPr="00954D90">
        <w:rPr>
          <w:sz w:val="20"/>
          <w:szCs w:val="20"/>
        </w:rPr>
        <w:t>5.</w:t>
      </w:r>
      <w:r w:rsidRPr="00954D90">
        <w:rPr>
          <w:b/>
          <w:sz w:val="20"/>
          <w:szCs w:val="20"/>
        </w:rPr>
        <w:tab/>
      </w:r>
      <w:r w:rsidRPr="00954D90">
        <w:rPr>
          <w:sz w:val="20"/>
          <w:szCs w:val="20"/>
        </w:rPr>
        <w:t>1973</w:t>
      </w:r>
      <w:r w:rsidRPr="00954D90">
        <w:rPr>
          <w:sz w:val="20"/>
          <w:szCs w:val="20"/>
        </w:rPr>
        <w:tab/>
      </w:r>
      <w:hyperlink r:id="rId26" w:history="1">
        <w:r w:rsidRPr="00954D90">
          <w:rPr>
            <w:rStyle w:val="Hyperlink"/>
            <w:sz w:val="20"/>
            <w:szCs w:val="20"/>
          </w:rPr>
          <w:t xml:space="preserve">‘Locomotor affinities of hominoid </w:t>
        </w:r>
        <w:proofErr w:type="spellStart"/>
        <w:r w:rsidR="00186909" w:rsidRPr="00954D90">
          <w:rPr>
            <w:rStyle w:val="Hyperlink"/>
            <w:sz w:val="20"/>
            <w:szCs w:val="20"/>
          </w:rPr>
          <w:t>tali</w:t>
        </w:r>
        <w:proofErr w:type="spellEnd"/>
        <w:r w:rsidR="00186909" w:rsidRPr="00954D90">
          <w:rPr>
            <w:rStyle w:val="Hyperlink"/>
            <w:sz w:val="20"/>
            <w:szCs w:val="20"/>
          </w:rPr>
          <w:t xml:space="preserve"> </w:t>
        </w:r>
        <w:r w:rsidRPr="00954D90">
          <w:rPr>
            <w:rStyle w:val="Hyperlink"/>
            <w:sz w:val="20"/>
            <w:szCs w:val="20"/>
          </w:rPr>
          <w:t>from Kenya.’</w:t>
        </w:r>
      </w:hyperlink>
    </w:p>
    <w:p w14:paraId="26358940"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246</w:t>
      </w:r>
      <w:r w:rsidRPr="00954D90">
        <w:rPr>
          <w:sz w:val="20"/>
          <w:szCs w:val="20"/>
        </w:rPr>
        <w:t>: 45-46.</w:t>
      </w:r>
    </w:p>
    <w:p w14:paraId="6EDF3676" w14:textId="77777777" w:rsidR="00DE4F57" w:rsidRPr="00954D90" w:rsidRDefault="00DE4F57" w:rsidP="00954D90">
      <w:pPr>
        <w:rPr>
          <w:sz w:val="20"/>
          <w:szCs w:val="20"/>
        </w:rPr>
      </w:pPr>
    </w:p>
    <w:p w14:paraId="04394162" w14:textId="2E963E36" w:rsidR="00DE4F57" w:rsidRPr="00954D90" w:rsidRDefault="00DE4F57" w:rsidP="00954D90">
      <w:pPr>
        <w:rPr>
          <w:sz w:val="20"/>
          <w:szCs w:val="20"/>
        </w:rPr>
      </w:pPr>
      <w:r w:rsidRPr="00954D90">
        <w:rPr>
          <w:sz w:val="20"/>
          <w:szCs w:val="20"/>
        </w:rPr>
        <w:t>6.</w:t>
      </w:r>
      <w:r w:rsidRPr="00954D90">
        <w:rPr>
          <w:sz w:val="20"/>
          <w:szCs w:val="20"/>
        </w:rPr>
        <w:tab/>
      </w:r>
      <w:r w:rsidRPr="00954D90">
        <w:rPr>
          <w:sz w:val="20"/>
          <w:szCs w:val="20"/>
        </w:rPr>
        <w:tab/>
      </w:r>
      <w:hyperlink r:id="rId27" w:history="1">
        <w:r w:rsidRPr="00954D90">
          <w:rPr>
            <w:rStyle w:val="Hyperlink"/>
            <w:sz w:val="20"/>
            <w:szCs w:val="20"/>
          </w:rPr>
          <w:t xml:space="preserve">‘New evidence of the genus </w:t>
        </w:r>
        <w:r w:rsidRPr="00954D90">
          <w:rPr>
            <w:rStyle w:val="Hyperlink"/>
            <w:i/>
            <w:sz w:val="20"/>
            <w:szCs w:val="20"/>
          </w:rPr>
          <w:t>Homo</w:t>
        </w:r>
        <w:r w:rsidRPr="00954D90">
          <w:rPr>
            <w:rStyle w:val="Hyperlink"/>
            <w:sz w:val="20"/>
            <w:szCs w:val="20"/>
          </w:rPr>
          <w:t xml:space="preserve"> from East Rudolf, Kenya: II.’</w:t>
        </w:r>
      </w:hyperlink>
    </w:p>
    <w:p w14:paraId="238E1176" w14:textId="279066CE" w:rsidR="00DE4F57" w:rsidRPr="00954D90" w:rsidRDefault="00DE4F57" w:rsidP="00954D90">
      <w:pPr>
        <w:ind w:left="720" w:firstLine="720"/>
        <w:rPr>
          <w:sz w:val="20"/>
          <w:szCs w:val="20"/>
        </w:rPr>
      </w:pPr>
      <w:r w:rsidRPr="00954D90">
        <w:rPr>
          <w:sz w:val="20"/>
          <w:szCs w:val="20"/>
        </w:rPr>
        <w:t xml:space="preserve">Leakey, R.E.F.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C10E7B"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39</w:t>
      </w:r>
      <w:r w:rsidR="0034415C" w:rsidRPr="00954D90">
        <w:rPr>
          <w:sz w:val="20"/>
          <w:szCs w:val="20"/>
        </w:rPr>
        <w:t>(3):</w:t>
      </w:r>
      <w:r w:rsidR="00C10E7B" w:rsidRPr="00954D90">
        <w:rPr>
          <w:sz w:val="20"/>
          <w:szCs w:val="20"/>
        </w:rPr>
        <w:t xml:space="preserve"> </w:t>
      </w:r>
      <w:r w:rsidRPr="00954D90">
        <w:rPr>
          <w:sz w:val="20"/>
          <w:szCs w:val="20"/>
        </w:rPr>
        <w:t>355-368.</w:t>
      </w:r>
    </w:p>
    <w:p w14:paraId="1C40B2F0" w14:textId="77777777" w:rsidR="00DE4F57" w:rsidRPr="00954D90" w:rsidRDefault="00DE4F57" w:rsidP="00954D90">
      <w:pPr>
        <w:rPr>
          <w:sz w:val="20"/>
          <w:szCs w:val="20"/>
        </w:rPr>
      </w:pPr>
    </w:p>
    <w:p w14:paraId="791D5735" w14:textId="32FF74F9" w:rsidR="00DE4F57" w:rsidRPr="00954D90" w:rsidRDefault="00DE4F57" w:rsidP="00954D90">
      <w:pPr>
        <w:rPr>
          <w:sz w:val="20"/>
          <w:szCs w:val="20"/>
        </w:rPr>
      </w:pPr>
      <w:r w:rsidRPr="00954D90">
        <w:rPr>
          <w:sz w:val="20"/>
          <w:szCs w:val="20"/>
        </w:rPr>
        <w:t>7.</w:t>
      </w:r>
      <w:r w:rsidRPr="00954D90">
        <w:rPr>
          <w:b/>
          <w:sz w:val="20"/>
          <w:szCs w:val="20"/>
        </w:rPr>
        <w:tab/>
      </w:r>
      <w:r w:rsidRPr="00954D90">
        <w:rPr>
          <w:sz w:val="20"/>
          <w:szCs w:val="20"/>
        </w:rPr>
        <w:t>1974</w:t>
      </w:r>
      <w:r w:rsidRPr="00954D90">
        <w:rPr>
          <w:sz w:val="20"/>
          <w:szCs w:val="20"/>
        </w:rPr>
        <w:tab/>
      </w:r>
      <w:hyperlink r:id="rId28" w:history="1">
        <w:r w:rsidRPr="00954D90">
          <w:rPr>
            <w:rStyle w:val="Hyperlink"/>
            <w:sz w:val="20"/>
            <w:szCs w:val="20"/>
          </w:rPr>
          <w:t>‘Early hominid ulna from the Omo basin, Ethiopia.’</w:t>
        </w:r>
      </w:hyperlink>
    </w:p>
    <w:p w14:paraId="75A78B08" w14:textId="77777777" w:rsidR="00DE4F57" w:rsidRPr="00954D90" w:rsidRDefault="00DE4F57" w:rsidP="00954D90">
      <w:pPr>
        <w:ind w:left="720" w:firstLine="720"/>
        <w:rPr>
          <w:sz w:val="20"/>
          <w:szCs w:val="20"/>
        </w:rPr>
      </w:pPr>
      <w:r w:rsidRPr="00954D90">
        <w:rPr>
          <w:sz w:val="20"/>
          <w:szCs w:val="20"/>
        </w:rPr>
        <w:t xml:space="preserve">Howell, F.C.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249</w:t>
      </w:r>
      <w:r w:rsidRPr="00954D90">
        <w:rPr>
          <w:sz w:val="20"/>
          <w:szCs w:val="20"/>
        </w:rPr>
        <w:t>: 174-176.</w:t>
      </w:r>
    </w:p>
    <w:p w14:paraId="378D98A2" w14:textId="77777777" w:rsidR="00DE4F57" w:rsidRPr="00954D90" w:rsidRDefault="00DE4F57" w:rsidP="00954D90">
      <w:pPr>
        <w:rPr>
          <w:sz w:val="20"/>
          <w:szCs w:val="20"/>
        </w:rPr>
      </w:pPr>
    </w:p>
    <w:p w14:paraId="4E2559E4" w14:textId="1F2416A2" w:rsidR="00DE4F57" w:rsidRPr="00954D90" w:rsidRDefault="00DE4F57" w:rsidP="00954D90">
      <w:pPr>
        <w:rPr>
          <w:sz w:val="20"/>
          <w:szCs w:val="20"/>
        </w:rPr>
      </w:pPr>
      <w:r w:rsidRPr="00954D90">
        <w:rPr>
          <w:sz w:val="20"/>
          <w:szCs w:val="20"/>
        </w:rPr>
        <w:t>8.</w:t>
      </w:r>
      <w:r w:rsidRPr="00954D90">
        <w:rPr>
          <w:sz w:val="20"/>
          <w:szCs w:val="20"/>
        </w:rPr>
        <w:tab/>
      </w:r>
      <w:r w:rsidRPr="00954D90">
        <w:rPr>
          <w:sz w:val="20"/>
          <w:szCs w:val="20"/>
        </w:rPr>
        <w:tab/>
      </w:r>
      <w:hyperlink r:id="rId29" w:history="1">
        <w:r w:rsidRPr="00954D90">
          <w:rPr>
            <w:rStyle w:val="Hyperlink"/>
            <w:sz w:val="20"/>
            <w:szCs w:val="20"/>
          </w:rPr>
          <w:t xml:space="preserve">‘New evidence of the genus </w:t>
        </w:r>
        <w:r w:rsidRPr="00954D90">
          <w:rPr>
            <w:rStyle w:val="Hyperlink"/>
            <w:i/>
            <w:sz w:val="20"/>
            <w:szCs w:val="20"/>
          </w:rPr>
          <w:t>Homo</w:t>
        </w:r>
        <w:r w:rsidRPr="00954D90">
          <w:rPr>
            <w:rStyle w:val="Hyperlink"/>
            <w:sz w:val="20"/>
            <w:szCs w:val="20"/>
          </w:rPr>
          <w:t xml:space="preserve"> from East Rudolf, Kenya: IV.’</w:t>
        </w:r>
      </w:hyperlink>
    </w:p>
    <w:p w14:paraId="09F64DE8" w14:textId="399CD3D6" w:rsidR="00DE4F57" w:rsidRPr="00954D90" w:rsidRDefault="00DE4F57" w:rsidP="00954D90">
      <w:pPr>
        <w:ind w:left="720" w:firstLine="720"/>
        <w:rPr>
          <w:sz w:val="20"/>
          <w:szCs w:val="20"/>
        </w:rPr>
      </w:pPr>
      <w:r w:rsidRPr="00954D90">
        <w:rPr>
          <w:sz w:val="20"/>
          <w:szCs w:val="20"/>
        </w:rPr>
        <w:t xml:space="preserve">Leakey, R.E.F.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9A54DC"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41</w:t>
      </w:r>
      <w:r w:rsidR="00B847D7" w:rsidRPr="00954D90">
        <w:rPr>
          <w:sz w:val="20"/>
          <w:szCs w:val="20"/>
        </w:rPr>
        <w:t>(2):</w:t>
      </w:r>
      <w:r w:rsidRPr="00954D90">
        <w:rPr>
          <w:sz w:val="20"/>
          <w:szCs w:val="20"/>
        </w:rPr>
        <w:t xml:space="preserve"> 237-243.</w:t>
      </w:r>
    </w:p>
    <w:p w14:paraId="49177B19" w14:textId="77777777" w:rsidR="00DE4F57" w:rsidRPr="00954D90" w:rsidRDefault="00DE4F57" w:rsidP="00954D90">
      <w:pPr>
        <w:rPr>
          <w:sz w:val="20"/>
          <w:szCs w:val="20"/>
        </w:rPr>
      </w:pPr>
    </w:p>
    <w:p w14:paraId="24DA424E" w14:textId="2E81A081" w:rsidR="00DE4F57" w:rsidRPr="00954D90" w:rsidRDefault="00DE4F57" w:rsidP="00954D90">
      <w:pPr>
        <w:rPr>
          <w:sz w:val="20"/>
          <w:szCs w:val="20"/>
        </w:rPr>
      </w:pPr>
      <w:r w:rsidRPr="00954D90">
        <w:rPr>
          <w:sz w:val="20"/>
          <w:szCs w:val="20"/>
        </w:rPr>
        <w:t>9.</w:t>
      </w:r>
      <w:r w:rsidRPr="00954D90">
        <w:rPr>
          <w:sz w:val="20"/>
          <w:szCs w:val="20"/>
        </w:rPr>
        <w:tab/>
      </w:r>
      <w:r w:rsidRPr="00954D90">
        <w:rPr>
          <w:sz w:val="20"/>
          <w:szCs w:val="20"/>
        </w:rPr>
        <w:tab/>
      </w:r>
      <w:hyperlink r:id="rId30" w:history="1">
        <w:r w:rsidRPr="00954D90">
          <w:rPr>
            <w:rStyle w:val="Hyperlink"/>
            <w:sz w:val="20"/>
            <w:szCs w:val="20"/>
          </w:rPr>
          <w:t>‘A hominid mandible from East Rudolf, Kenya.’</w:t>
        </w:r>
      </w:hyperlink>
    </w:p>
    <w:p w14:paraId="77A31DBC" w14:textId="14340757" w:rsidR="009A54DC" w:rsidRPr="00954D90" w:rsidRDefault="00DE4F57" w:rsidP="00954D90">
      <w:pPr>
        <w:ind w:left="720" w:firstLine="720"/>
        <w:rPr>
          <w:sz w:val="20"/>
          <w:szCs w:val="20"/>
        </w:rPr>
      </w:pPr>
      <w:r w:rsidRPr="00954D90">
        <w:rPr>
          <w:sz w:val="20"/>
          <w:szCs w:val="20"/>
        </w:rPr>
        <w:t xml:space="preserve">Leakey, R.E.F.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9A54DC"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41</w:t>
      </w:r>
      <w:r w:rsidR="00B847D7" w:rsidRPr="00954D90">
        <w:rPr>
          <w:sz w:val="20"/>
          <w:szCs w:val="20"/>
        </w:rPr>
        <w:t>(2):</w:t>
      </w:r>
      <w:r w:rsidRPr="00954D90">
        <w:rPr>
          <w:sz w:val="20"/>
          <w:szCs w:val="20"/>
        </w:rPr>
        <w:t xml:space="preserve"> 245-249.</w:t>
      </w:r>
    </w:p>
    <w:p w14:paraId="62C33B5F" w14:textId="05CC8DAC" w:rsidR="00DE4F57" w:rsidRPr="00954D90" w:rsidRDefault="00DE4F57" w:rsidP="00954D90">
      <w:pPr>
        <w:rPr>
          <w:sz w:val="20"/>
          <w:szCs w:val="20"/>
        </w:rPr>
      </w:pPr>
    </w:p>
    <w:p w14:paraId="76C98400" w14:textId="56C23526" w:rsidR="00DE4F57" w:rsidRPr="00954D90" w:rsidRDefault="00DE4F57" w:rsidP="00954D90">
      <w:pPr>
        <w:rPr>
          <w:sz w:val="20"/>
          <w:szCs w:val="20"/>
        </w:rPr>
      </w:pPr>
      <w:r w:rsidRPr="00954D90">
        <w:rPr>
          <w:sz w:val="20"/>
          <w:szCs w:val="20"/>
        </w:rPr>
        <w:t>10.</w:t>
      </w:r>
      <w:r w:rsidRPr="00954D90">
        <w:rPr>
          <w:sz w:val="20"/>
          <w:szCs w:val="20"/>
        </w:rPr>
        <w:tab/>
      </w:r>
      <w:r w:rsidRPr="00954D90">
        <w:rPr>
          <w:sz w:val="20"/>
          <w:szCs w:val="20"/>
        </w:rPr>
        <w:tab/>
      </w:r>
      <w:hyperlink r:id="rId31" w:history="1">
        <w:r w:rsidRPr="00954D90">
          <w:rPr>
            <w:rStyle w:val="Hyperlink"/>
            <w:sz w:val="20"/>
            <w:szCs w:val="20"/>
          </w:rPr>
          <w:t>‘Olduv</w:t>
        </w:r>
        <w:r w:rsidR="00F6096F" w:rsidRPr="00954D90">
          <w:rPr>
            <w:rStyle w:val="Hyperlink"/>
            <w:sz w:val="20"/>
            <w:szCs w:val="20"/>
          </w:rPr>
          <w:t xml:space="preserve">ai Bed I post-cranial fossils: a </w:t>
        </w:r>
        <w:r w:rsidRPr="00954D90">
          <w:rPr>
            <w:rStyle w:val="Hyperlink"/>
            <w:sz w:val="20"/>
            <w:szCs w:val="20"/>
          </w:rPr>
          <w:t>reassessment.’</w:t>
        </w:r>
      </w:hyperlink>
    </w:p>
    <w:p w14:paraId="7D8A8177" w14:textId="779BF5E4" w:rsidR="009A54DC"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3</w:t>
      </w:r>
      <w:r w:rsidR="009A54DC" w:rsidRPr="00954D90">
        <w:rPr>
          <w:sz w:val="20"/>
          <w:szCs w:val="20"/>
        </w:rPr>
        <w:t xml:space="preserve">(5): </w:t>
      </w:r>
      <w:r w:rsidRPr="00954D90">
        <w:rPr>
          <w:sz w:val="20"/>
          <w:szCs w:val="20"/>
        </w:rPr>
        <w:t>373-378.</w:t>
      </w:r>
    </w:p>
    <w:p w14:paraId="60B44081" w14:textId="22B797F7" w:rsidR="00DE4F57" w:rsidRPr="00954D90" w:rsidRDefault="00DE4F57" w:rsidP="00954D90">
      <w:pPr>
        <w:rPr>
          <w:sz w:val="20"/>
          <w:szCs w:val="20"/>
        </w:rPr>
      </w:pPr>
    </w:p>
    <w:p w14:paraId="7E1B82B4" w14:textId="01F09C4C" w:rsidR="00DE4F57" w:rsidRPr="00954D90" w:rsidRDefault="00DE4F57" w:rsidP="00954D90">
      <w:pPr>
        <w:rPr>
          <w:sz w:val="20"/>
          <w:szCs w:val="20"/>
        </w:rPr>
      </w:pPr>
      <w:r w:rsidRPr="00954D90">
        <w:rPr>
          <w:sz w:val="20"/>
          <w:szCs w:val="20"/>
        </w:rPr>
        <w:t>11.</w:t>
      </w:r>
      <w:r w:rsidRPr="00954D90">
        <w:rPr>
          <w:sz w:val="20"/>
          <w:szCs w:val="20"/>
        </w:rPr>
        <w:tab/>
      </w:r>
      <w:r w:rsidRPr="00954D90">
        <w:rPr>
          <w:sz w:val="20"/>
          <w:szCs w:val="20"/>
        </w:rPr>
        <w:tab/>
      </w:r>
      <w:hyperlink r:id="rId32" w:history="1">
        <w:r w:rsidRPr="00954D90">
          <w:rPr>
            <w:rStyle w:val="Hyperlink"/>
            <w:sz w:val="20"/>
            <w:szCs w:val="20"/>
          </w:rPr>
          <w:t xml:space="preserve">‘Evidence on the locomotor pattern of </w:t>
        </w:r>
        <w:r w:rsidRPr="00954D90">
          <w:rPr>
            <w:rStyle w:val="Hyperlink"/>
            <w:i/>
            <w:sz w:val="20"/>
            <w:szCs w:val="20"/>
          </w:rPr>
          <w:t>Homo</w:t>
        </w:r>
        <w:r w:rsidRPr="00954D90">
          <w:rPr>
            <w:rStyle w:val="Hyperlink"/>
            <w:sz w:val="20"/>
            <w:szCs w:val="20"/>
          </w:rPr>
          <w:t xml:space="preserve"> from early Pleistocene of Kenya.’</w:t>
        </w:r>
      </w:hyperlink>
    </w:p>
    <w:p w14:paraId="3946B0CD" w14:textId="4B4640EF" w:rsidR="009A54DC"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251</w:t>
      </w:r>
      <w:r w:rsidRPr="00954D90">
        <w:rPr>
          <w:sz w:val="20"/>
          <w:szCs w:val="20"/>
        </w:rPr>
        <w:t>: 135-136.</w:t>
      </w:r>
    </w:p>
    <w:p w14:paraId="39D5CD16" w14:textId="4595A0F9" w:rsidR="00DE4F57" w:rsidRPr="00954D90" w:rsidRDefault="00DE4F57" w:rsidP="00954D90">
      <w:pPr>
        <w:rPr>
          <w:sz w:val="20"/>
          <w:szCs w:val="20"/>
        </w:rPr>
      </w:pPr>
    </w:p>
    <w:p w14:paraId="5A298B20" w14:textId="674A1E4A" w:rsidR="00DE4F57" w:rsidRPr="00954D90" w:rsidRDefault="00DE4F57" w:rsidP="00954D90">
      <w:pPr>
        <w:rPr>
          <w:sz w:val="20"/>
          <w:szCs w:val="20"/>
        </w:rPr>
      </w:pPr>
      <w:r w:rsidRPr="00954D90">
        <w:rPr>
          <w:sz w:val="20"/>
          <w:szCs w:val="20"/>
        </w:rPr>
        <w:t>12.</w:t>
      </w:r>
      <w:r w:rsidRPr="00954D90">
        <w:rPr>
          <w:b/>
          <w:sz w:val="20"/>
          <w:szCs w:val="20"/>
        </w:rPr>
        <w:tab/>
      </w:r>
      <w:r w:rsidRPr="00954D90">
        <w:rPr>
          <w:sz w:val="20"/>
          <w:szCs w:val="20"/>
        </w:rPr>
        <w:t>1975</w:t>
      </w:r>
      <w:r w:rsidRPr="00954D90">
        <w:rPr>
          <w:sz w:val="20"/>
          <w:szCs w:val="20"/>
        </w:rPr>
        <w:tab/>
      </w:r>
      <w:hyperlink r:id="rId33" w:history="1">
        <w:r w:rsidRPr="00954D90">
          <w:rPr>
            <w:rStyle w:val="Hyperlink"/>
            <w:sz w:val="20"/>
            <w:szCs w:val="20"/>
          </w:rPr>
          <w:t>‘New h</w:t>
        </w:r>
        <w:r w:rsidR="009C5003" w:rsidRPr="00954D90">
          <w:rPr>
            <w:rStyle w:val="Hyperlink"/>
            <w:sz w:val="20"/>
            <w:szCs w:val="20"/>
          </w:rPr>
          <w:t>ominids from East Rudolf, Kenya,</w:t>
        </w:r>
        <w:r w:rsidRPr="00954D90">
          <w:rPr>
            <w:rStyle w:val="Hyperlink"/>
            <w:sz w:val="20"/>
            <w:szCs w:val="20"/>
          </w:rPr>
          <w:t xml:space="preserve"> I.’</w:t>
        </w:r>
      </w:hyperlink>
    </w:p>
    <w:p w14:paraId="06CB3088" w14:textId="47957B9B" w:rsidR="00DE4F57" w:rsidRPr="00954D90" w:rsidRDefault="00DE4F57" w:rsidP="00954D90">
      <w:pPr>
        <w:ind w:left="720" w:firstLine="720"/>
        <w:rPr>
          <w:sz w:val="20"/>
          <w:szCs w:val="20"/>
          <w:u w:val="single"/>
        </w:rPr>
      </w:pPr>
      <w:r w:rsidRPr="00954D90">
        <w:rPr>
          <w:sz w:val="20"/>
          <w:szCs w:val="20"/>
        </w:rPr>
        <w:t xml:space="preserve">Day, M.H., Leakey, R.E.F., Walker, A.C. and </w:t>
      </w:r>
      <w:r w:rsidRPr="00954D90">
        <w:rPr>
          <w:b/>
          <w:sz w:val="20"/>
          <w:szCs w:val="20"/>
        </w:rPr>
        <w:t>Wood,</w:t>
      </w:r>
      <w:r w:rsidRPr="00954D90">
        <w:rPr>
          <w:sz w:val="20"/>
          <w:szCs w:val="20"/>
        </w:rPr>
        <w:t xml:space="preserve"> </w:t>
      </w:r>
      <w:r w:rsidRPr="00954D90">
        <w:rPr>
          <w:b/>
          <w:sz w:val="20"/>
          <w:szCs w:val="20"/>
        </w:rPr>
        <w:t>B.A</w:t>
      </w:r>
      <w:r w:rsidR="000747F5">
        <w:rPr>
          <w:b/>
          <w:sz w:val="20"/>
          <w:szCs w:val="20"/>
        </w:rPr>
        <w:t xml:space="preserve">.  </w:t>
      </w:r>
      <w:r w:rsidR="001C36FD">
        <w:rPr>
          <w:b/>
          <w:sz w:val="20"/>
          <w:szCs w:val="20"/>
        </w:rPr>
        <w:t>Am. J.</w:t>
      </w:r>
      <w:r w:rsidR="009C5003" w:rsidRPr="00954D90">
        <w:rPr>
          <w:sz w:val="20"/>
          <w:szCs w:val="20"/>
          <w:u w:val="single"/>
        </w:rPr>
        <w:t xml:space="preserve"> P</w:t>
      </w:r>
      <w:r w:rsidRPr="00954D90">
        <w:rPr>
          <w:sz w:val="20"/>
          <w:szCs w:val="20"/>
          <w:u w:val="single"/>
        </w:rPr>
        <w:t>hys</w:t>
      </w:r>
      <w:r w:rsidR="009C5003" w:rsidRPr="00954D90">
        <w:rPr>
          <w:sz w:val="20"/>
          <w:szCs w:val="20"/>
        </w:rPr>
        <w:t>.</w:t>
      </w:r>
    </w:p>
    <w:p w14:paraId="3C118615" w14:textId="016E1E8C" w:rsidR="00DE4F57" w:rsidRPr="00954D90" w:rsidRDefault="00DE4F57" w:rsidP="00954D90">
      <w:pPr>
        <w:ind w:left="720" w:firstLine="720"/>
        <w:rPr>
          <w:sz w:val="20"/>
          <w:szCs w:val="20"/>
        </w:rPr>
      </w:pPr>
      <w:r w:rsidRPr="00954D90">
        <w:rPr>
          <w:sz w:val="20"/>
          <w:szCs w:val="20"/>
          <w:u w:val="single"/>
        </w:rPr>
        <w:t>Anthropol.</w:t>
      </w:r>
      <w:r w:rsidRPr="00954D90">
        <w:rPr>
          <w:sz w:val="20"/>
          <w:szCs w:val="20"/>
        </w:rPr>
        <w:t xml:space="preserve">, </w:t>
      </w:r>
      <w:r w:rsidRPr="00954D90">
        <w:rPr>
          <w:b/>
          <w:sz w:val="20"/>
          <w:szCs w:val="20"/>
        </w:rPr>
        <w:t>42</w:t>
      </w:r>
      <w:r w:rsidR="009C5003" w:rsidRPr="00954D90">
        <w:rPr>
          <w:sz w:val="20"/>
          <w:szCs w:val="20"/>
        </w:rPr>
        <w:t>(3):</w:t>
      </w:r>
      <w:r w:rsidRPr="00954D90">
        <w:rPr>
          <w:sz w:val="20"/>
          <w:szCs w:val="20"/>
        </w:rPr>
        <w:t xml:space="preserve"> 461-475.</w:t>
      </w:r>
    </w:p>
    <w:p w14:paraId="0751A1B5" w14:textId="77777777" w:rsidR="00DE4F57" w:rsidRPr="00954D90" w:rsidRDefault="00DE4F57" w:rsidP="00954D90">
      <w:pPr>
        <w:rPr>
          <w:sz w:val="20"/>
          <w:szCs w:val="20"/>
        </w:rPr>
      </w:pPr>
    </w:p>
    <w:p w14:paraId="61B55A91" w14:textId="49FD1277" w:rsidR="00DE4F57" w:rsidRPr="00954D90" w:rsidRDefault="00DE4F57" w:rsidP="00954D90">
      <w:pPr>
        <w:rPr>
          <w:sz w:val="20"/>
          <w:szCs w:val="20"/>
        </w:rPr>
      </w:pPr>
      <w:r w:rsidRPr="00954D90">
        <w:rPr>
          <w:sz w:val="20"/>
          <w:szCs w:val="20"/>
        </w:rPr>
        <w:t>13.</w:t>
      </w:r>
      <w:r w:rsidRPr="00954D90">
        <w:rPr>
          <w:b/>
          <w:sz w:val="20"/>
          <w:szCs w:val="20"/>
        </w:rPr>
        <w:tab/>
      </w:r>
      <w:r w:rsidR="005D0034" w:rsidRPr="00954D90">
        <w:rPr>
          <w:sz w:val="20"/>
          <w:szCs w:val="20"/>
        </w:rPr>
        <w:t>1976</w:t>
      </w:r>
      <w:r w:rsidRPr="00954D90">
        <w:rPr>
          <w:sz w:val="20"/>
          <w:szCs w:val="20"/>
        </w:rPr>
        <w:tab/>
      </w:r>
      <w:hyperlink r:id="rId34" w:history="1">
        <w:r w:rsidRPr="00954D90">
          <w:rPr>
            <w:rStyle w:val="Hyperlink"/>
            <w:sz w:val="20"/>
            <w:szCs w:val="20"/>
          </w:rPr>
          <w:t xml:space="preserve">‘Remains attributable to </w:t>
        </w:r>
        <w:r w:rsidRPr="00954D90">
          <w:rPr>
            <w:rStyle w:val="Hyperlink"/>
            <w:i/>
            <w:sz w:val="20"/>
            <w:szCs w:val="20"/>
          </w:rPr>
          <w:t>Homo</w:t>
        </w:r>
        <w:r w:rsidRPr="00954D90">
          <w:rPr>
            <w:rStyle w:val="Hyperlink"/>
            <w:sz w:val="20"/>
            <w:szCs w:val="20"/>
          </w:rPr>
          <w:t xml:space="preserve"> in the East Rudolf succession.’</w:t>
        </w:r>
      </w:hyperlink>
    </w:p>
    <w:p w14:paraId="05606743"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Earliest Man and Environments in the Lake Rudolf Basin</w:t>
      </w:r>
      <w:r w:rsidRPr="00954D90">
        <w:rPr>
          <w:sz w:val="20"/>
          <w:szCs w:val="20"/>
        </w:rPr>
        <w:t xml:space="preserve">.  </w:t>
      </w:r>
    </w:p>
    <w:p w14:paraId="112A20BD" w14:textId="4C4A4D6A" w:rsidR="00DE4F57" w:rsidRPr="00954D90" w:rsidRDefault="00DE4F57" w:rsidP="00954D90">
      <w:pPr>
        <w:ind w:left="1440"/>
        <w:rPr>
          <w:sz w:val="20"/>
          <w:szCs w:val="20"/>
        </w:rPr>
      </w:pPr>
      <w:proofErr w:type="spellStart"/>
      <w:r w:rsidRPr="00954D90">
        <w:rPr>
          <w:sz w:val="20"/>
          <w:szCs w:val="20"/>
          <w:lang w:val="fr-FR"/>
        </w:rPr>
        <w:t>Eds</w:t>
      </w:r>
      <w:proofErr w:type="spellEnd"/>
      <w:r w:rsidRPr="00954D90">
        <w:rPr>
          <w:sz w:val="20"/>
          <w:szCs w:val="20"/>
          <w:lang w:val="fr-FR"/>
        </w:rPr>
        <w:t>. Y. Coppens</w:t>
      </w:r>
      <w:r w:rsidR="005C0D72" w:rsidRPr="00954D90">
        <w:rPr>
          <w:sz w:val="20"/>
          <w:szCs w:val="20"/>
          <w:lang w:val="fr-FR"/>
        </w:rPr>
        <w:t>, F.C. Howell, G. Isaac, and R.E.F. Leakey,</w:t>
      </w:r>
      <w:r w:rsidRPr="00954D90">
        <w:rPr>
          <w:sz w:val="20"/>
          <w:szCs w:val="20"/>
          <w:lang w:val="fr-FR"/>
        </w:rPr>
        <w:t xml:space="preserve"> pp. 490-506.  </w:t>
      </w:r>
      <w:r w:rsidRPr="00954D90">
        <w:rPr>
          <w:sz w:val="20"/>
          <w:szCs w:val="20"/>
        </w:rPr>
        <w:t>University of Chicago Press, Chicago.</w:t>
      </w:r>
    </w:p>
    <w:p w14:paraId="53E06042" w14:textId="77777777" w:rsidR="005C0D72" w:rsidRPr="00954D90" w:rsidRDefault="005C0D72" w:rsidP="00954D90">
      <w:pPr>
        <w:rPr>
          <w:sz w:val="20"/>
          <w:szCs w:val="20"/>
        </w:rPr>
      </w:pPr>
    </w:p>
    <w:p w14:paraId="1836A4CA" w14:textId="0CBA3B3F" w:rsidR="00DE4F57" w:rsidRPr="00954D90" w:rsidRDefault="00DE4F57" w:rsidP="00954D90">
      <w:pPr>
        <w:rPr>
          <w:sz w:val="20"/>
          <w:szCs w:val="20"/>
        </w:rPr>
      </w:pPr>
      <w:r w:rsidRPr="00954D90">
        <w:rPr>
          <w:sz w:val="20"/>
          <w:szCs w:val="20"/>
        </w:rPr>
        <w:t>14.</w:t>
      </w:r>
      <w:r w:rsidRPr="00954D90">
        <w:rPr>
          <w:sz w:val="20"/>
          <w:szCs w:val="20"/>
        </w:rPr>
        <w:tab/>
      </w:r>
      <w:r w:rsidRPr="00954D90">
        <w:rPr>
          <w:sz w:val="20"/>
          <w:szCs w:val="20"/>
        </w:rPr>
        <w:tab/>
      </w:r>
      <w:hyperlink r:id="rId35" w:history="1">
        <w:r w:rsidRPr="00954D90">
          <w:rPr>
            <w:rStyle w:val="Hyperlink"/>
            <w:sz w:val="20"/>
            <w:szCs w:val="20"/>
          </w:rPr>
          <w:t>‘The nature and basis of sexual dimorphism in the primate skeleton.’</w:t>
        </w:r>
      </w:hyperlink>
    </w:p>
    <w:p w14:paraId="54CA5208" w14:textId="49307DCA" w:rsidR="001961C9"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Zool.</w:t>
      </w:r>
      <w:r w:rsidR="001961C9" w:rsidRPr="00954D90">
        <w:rPr>
          <w:sz w:val="20"/>
          <w:szCs w:val="20"/>
        </w:rPr>
        <w:t>,</w:t>
      </w:r>
      <w:r w:rsidRPr="00954D90">
        <w:rPr>
          <w:sz w:val="20"/>
          <w:szCs w:val="20"/>
        </w:rPr>
        <w:t xml:space="preserve"> </w:t>
      </w:r>
      <w:r w:rsidRPr="00954D90">
        <w:rPr>
          <w:b/>
          <w:sz w:val="20"/>
          <w:szCs w:val="20"/>
        </w:rPr>
        <w:t>180</w:t>
      </w:r>
      <w:r w:rsidR="001961C9" w:rsidRPr="00954D90">
        <w:rPr>
          <w:sz w:val="20"/>
          <w:szCs w:val="20"/>
        </w:rPr>
        <w:t>(1):</w:t>
      </w:r>
      <w:r w:rsidRPr="00954D90">
        <w:rPr>
          <w:sz w:val="20"/>
          <w:szCs w:val="20"/>
        </w:rPr>
        <w:t xml:space="preserve"> 15-34.</w:t>
      </w:r>
    </w:p>
    <w:p w14:paraId="138E6353" w14:textId="4769196C" w:rsidR="00DE4F57" w:rsidRPr="00954D90" w:rsidRDefault="00DE4F57" w:rsidP="00954D90">
      <w:pPr>
        <w:rPr>
          <w:sz w:val="20"/>
          <w:szCs w:val="20"/>
        </w:rPr>
      </w:pPr>
    </w:p>
    <w:p w14:paraId="58852EA2" w14:textId="41D3A852" w:rsidR="00DE4F57" w:rsidRPr="00954D90" w:rsidRDefault="001961C9" w:rsidP="00954D90">
      <w:pPr>
        <w:ind w:left="1440" w:hanging="1440"/>
        <w:rPr>
          <w:sz w:val="20"/>
          <w:szCs w:val="20"/>
        </w:rPr>
      </w:pPr>
      <w:r w:rsidRPr="00954D90">
        <w:rPr>
          <w:sz w:val="20"/>
          <w:szCs w:val="20"/>
        </w:rPr>
        <w:t>15.</w:t>
      </w:r>
      <w:r w:rsidRPr="00954D90">
        <w:rPr>
          <w:sz w:val="20"/>
          <w:szCs w:val="20"/>
        </w:rPr>
        <w:tab/>
      </w:r>
      <w:hyperlink r:id="rId36" w:history="1">
        <w:r w:rsidR="00DE4F57" w:rsidRPr="00954D90">
          <w:rPr>
            <w:rStyle w:val="Hyperlink"/>
            <w:sz w:val="20"/>
            <w:szCs w:val="20"/>
          </w:rPr>
          <w:t>‘Some aspects of the evolution of e</w:t>
        </w:r>
        <w:r w:rsidRPr="00954D90">
          <w:rPr>
            <w:rStyle w:val="Hyperlink"/>
            <w:sz w:val="20"/>
            <w:szCs w:val="20"/>
          </w:rPr>
          <w:t xml:space="preserve">arly hominid sexual dimorphism [and </w:t>
        </w:r>
        <w:r w:rsidR="00DE4F57" w:rsidRPr="00954D90">
          <w:rPr>
            <w:rStyle w:val="Hyperlink"/>
            <w:sz w:val="20"/>
            <w:szCs w:val="20"/>
          </w:rPr>
          <w:t>comments</w:t>
        </w:r>
        <w:r w:rsidRPr="00954D90">
          <w:rPr>
            <w:rStyle w:val="Hyperlink"/>
            <w:sz w:val="20"/>
            <w:szCs w:val="20"/>
          </w:rPr>
          <w:t xml:space="preserve"> and reply</w:t>
        </w:r>
        <w:r w:rsidR="00DE4F57" w:rsidRPr="00954D90">
          <w:rPr>
            <w:rStyle w:val="Hyperlink"/>
            <w:sz w:val="20"/>
            <w:szCs w:val="20"/>
          </w:rPr>
          <w:t>.’</w:t>
        </w:r>
      </w:hyperlink>
    </w:p>
    <w:p w14:paraId="6029E4EF" w14:textId="342520C6" w:rsidR="00191E23" w:rsidRPr="00954D90" w:rsidRDefault="00191E23" w:rsidP="00954D90">
      <w:pPr>
        <w:ind w:left="1440"/>
        <w:rPr>
          <w:sz w:val="20"/>
          <w:szCs w:val="20"/>
        </w:rPr>
      </w:pPr>
      <w:proofErr w:type="spellStart"/>
      <w:r w:rsidRPr="00954D90">
        <w:rPr>
          <w:sz w:val="20"/>
          <w:szCs w:val="20"/>
        </w:rPr>
        <w:t>Wolpoff</w:t>
      </w:r>
      <w:proofErr w:type="spellEnd"/>
      <w:r w:rsidRPr="00954D90">
        <w:rPr>
          <w:sz w:val="20"/>
          <w:szCs w:val="20"/>
        </w:rPr>
        <w:t xml:space="preserve">, M.H., Aguirre, E., Becker, M.J., </w:t>
      </w:r>
      <w:proofErr w:type="spellStart"/>
      <w:r w:rsidRPr="00954D90">
        <w:rPr>
          <w:sz w:val="20"/>
          <w:szCs w:val="20"/>
        </w:rPr>
        <w:t>Hajn</w:t>
      </w:r>
      <w:proofErr w:type="spellEnd"/>
      <w:r w:rsidRPr="00954D90">
        <w:rPr>
          <w:sz w:val="20"/>
          <w:szCs w:val="20"/>
        </w:rPr>
        <w:t>, V., Kennedy, K.A.R., Murad, T.H., Rao, V.V., Rosinski, R., Siegel, M.I., Smith, F.H., Trinkaus, E.,</w:t>
      </w:r>
      <w:r w:rsidRPr="00954D90">
        <w:rPr>
          <w:b/>
          <w:sz w:val="20"/>
          <w:szCs w:val="20"/>
        </w:rPr>
        <w:t xml:space="preserve"> Wood,</w:t>
      </w:r>
      <w:r w:rsidRPr="00954D90">
        <w:rPr>
          <w:sz w:val="20"/>
          <w:szCs w:val="20"/>
        </w:rPr>
        <w:t xml:space="preserve"> </w:t>
      </w:r>
      <w:r w:rsidRPr="00954D90">
        <w:rPr>
          <w:b/>
          <w:sz w:val="20"/>
          <w:szCs w:val="20"/>
        </w:rPr>
        <w:t>B.A</w:t>
      </w:r>
      <w:r w:rsidRPr="00954D90">
        <w:rPr>
          <w:sz w:val="20"/>
          <w:szCs w:val="20"/>
        </w:rPr>
        <w:t xml:space="preserve">., and Zivanovic, S.  </w:t>
      </w:r>
      <w:r w:rsidRPr="00954D90">
        <w:rPr>
          <w:sz w:val="20"/>
          <w:szCs w:val="20"/>
          <w:u w:val="single"/>
        </w:rPr>
        <w:t>Curr. Anthropol.</w:t>
      </w:r>
      <w:r w:rsidRPr="00954D90">
        <w:rPr>
          <w:sz w:val="20"/>
          <w:szCs w:val="20"/>
        </w:rPr>
        <w:t xml:space="preserve">, </w:t>
      </w:r>
      <w:r w:rsidRPr="00954D90">
        <w:rPr>
          <w:b/>
          <w:sz w:val="20"/>
          <w:szCs w:val="20"/>
        </w:rPr>
        <w:t xml:space="preserve">17 </w:t>
      </w:r>
      <w:r w:rsidRPr="00954D90">
        <w:rPr>
          <w:sz w:val="20"/>
          <w:szCs w:val="20"/>
        </w:rPr>
        <w:t xml:space="preserve">(4): 579-606. </w:t>
      </w:r>
    </w:p>
    <w:p w14:paraId="218EC318" w14:textId="6B36F47A" w:rsidR="00DE4F57" w:rsidRPr="00954D90" w:rsidRDefault="00DE4F57" w:rsidP="00954D90">
      <w:pPr>
        <w:rPr>
          <w:sz w:val="20"/>
          <w:szCs w:val="20"/>
        </w:rPr>
      </w:pPr>
    </w:p>
    <w:p w14:paraId="7CDF2EE1" w14:textId="3BEB5A8E" w:rsidR="00DE4F57" w:rsidRPr="00954D90" w:rsidRDefault="00DE4F57" w:rsidP="00954D90">
      <w:pPr>
        <w:rPr>
          <w:sz w:val="20"/>
          <w:szCs w:val="20"/>
        </w:rPr>
      </w:pPr>
      <w:r w:rsidRPr="00954D90">
        <w:rPr>
          <w:sz w:val="20"/>
          <w:szCs w:val="20"/>
        </w:rPr>
        <w:t>16.</w:t>
      </w:r>
      <w:r w:rsidRPr="00954D90">
        <w:rPr>
          <w:sz w:val="20"/>
          <w:szCs w:val="20"/>
        </w:rPr>
        <w:tab/>
      </w:r>
      <w:r w:rsidRPr="00954D90">
        <w:rPr>
          <w:sz w:val="20"/>
          <w:szCs w:val="20"/>
        </w:rPr>
        <w:tab/>
      </w:r>
      <w:hyperlink r:id="rId37" w:history="1">
        <w:r w:rsidRPr="00954D90">
          <w:rPr>
            <w:rStyle w:val="Hyperlink"/>
            <w:sz w:val="20"/>
            <w:szCs w:val="20"/>
          </w:rPr>
          <w:t>‘New hominids from East Turkana, Kenya.’</w:t>
        </w:r>
      </w:hyperlink>
    </w:p>
    <w:p w14:paraId="18E3AAF8" w14:textId="294683FA" w:rsidR="00366DDE" w:rsidRPr="00954D90" w:rsidRDefault="00DE4F57" w:rsidP="00954D90">
      <w:pPr>
        <w:ind w:left="1440"/>
        <w:rPr>
          <w:sz w:val="20"/>
          <w:szCs w:val="20"/>
        </w:rPr>
      </w:pPr>
      <w:r w:rsidRPr="00954D90">
        <w:rPr>
          <w:sz w:val="20"/>
          <w:szCs w:val="20"/>
        </w:rPr>
        <w:t xml:space="preserve">Day, M.H., Leakey, R.E.F., Walker, A.C. and </w:t>
      </w:r>
      <w:r w:rsidRPr="00954D90">
        <w:rPr>
          <w:b/>
          <w:sz w:val="20"/>
          <w:szCs w:val="20"/>
        </w:rPr>
        <w:t>Wood,</w:t>
      </w:r>
      <w:r w:rsidRPr="00954D90">
        <w:rPr>
          <w:sz w:val="20"/>
          <w:szCs w:val="20"/>
        </w:rPr>
        <w:t xml:space="preserve"> </w:t>
      </w:r>
      <w:r w:rsidRPr="00954D90">
        <w:rPr>
          <w:b/>
          <w:sz w:val="20"/>
          <w:szCs w:val="20"/>
        </w:rPr>
        <w:t>B.A</w:t>
      </w:r>
      <w:r w:rsidR="000747F5">
        <w:rPr>
          <w:b/>
          <w:sz w:val="20"/>
          <w:szCs w:val="20"/>
        </w:rPr>
        <w:t xml:space="preserve">.  </w:t>
      </w:r>
      <w:r w:rsidR="001C36FD">
        <w:rPr>
          <w:b/>
          <w:sz w:val="20"/>
          <w:szCs w:val="20"/>
        </w:rPr>
        <w:t>Am. J.</w:t>
      </w:r>
      <w:r w:rsidR="00366DDE"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45</w:t>
      </w:r>
      <w:r w:rsidR="00366DDE" w:rsidRPr="00954D90">
        <w:rPr>
          <w:sz w:val="20"/>
          <w:szCs w:val="20"/>
        </w:rPr>
        <w:t>(3):</w:t>
      </w:r>
      <w:r w:rsidRPr="00954D90">
        <w:rPr>
          <w:sz w:val="20"/>
          <w:szCs w:val="20"/>
        </w:rPr>
        <w:t xml:space="preserve"> 369-435.</w:t>
      </w:r>
    </w:p>
    <w:p w14:paraId="76C49AF2" w14:textId="2FD0D3F5" w:rsidR="00DE4F57" w:rsidRPr="00954D90" w:rsidRDefault="00DE4F57" w:rsidP="00954D90">
      <w:pPr>
        <w:rPr>
          <w:sz w:val="20"/>
          <w:szCs w:val="20"/>
        </w:rPr>
      </w:pPr>
    </w:p>
    <w:p w14:paraId="6F7939DC" w14:textId="0C056E42" w:rsidR="00DE4F57" w:rsidRPr="00954D90" w:rsidRDefault="00DE4F57" w:rsidP="00954D90">
      <w:pPr>
        <w:rPr>
          <w:sz w:val="20"/>
          <w:szCs w:val="20"/>
        </w:rPr>
      </w:pPr>
      <w:r w:rsidRPr="00954D90">
        <w:rPr>
          <w:sz w:val="20"/>
          <w:szCs w:val="20"/>
        </w:rPr>
        <w:t>17.</w:t>
      </w:r>
      <w:r w:rsidRPr="00954D90">
        <w:rPr>
          <w:sz w:val="20"/>
          <w:szCs w:val="20"/>
        </w:rPr>
        <w:tab/>
        <w:t>1977</w:t>
      </w:r>
      <w:r w:rsidRPr="00954D90">
        <w:rPr>
          <w:sz w:val="20"/>
          <w:szCs w:val="20"/>
        </w:rPr>
        <w:tab/>
      </w:r>
      <w:hyperlink r:id="rId38" w:history="1">
        <w:r w:rsidRPr="00954D90">
          <w:rPr>
            <w:rStyle w:val="Hyperlink"/>
            <w:sz w:val="20"/>
            <w:szCs w:val="20"/>
          </w:rPr>
          <w:t>‘Allometry and sexual dimorphism in the primate innominate bone.’</w:t>
        </w:r>
      </w:hyperlink>
    </w:p>
    <w:p w14:paraId="22C8E40B" w14:textId="24563EA0" w:rsidR="001159CF" w:rsidRPr="00954D90" w:rsidRDefault="00DE4F57" w:rsidP="00954D90">
      <w:pPr>
        <w:ind w:left="720" w:firstLine="720"/>
        <w:rPr>
          <w:sz w:val="20"/>
          <w:szCs w:val="20"/>
        </w:rPr>
      </w:pPr>
      <w:proofErr w:type="spellStart"/>
      <w:r w:rsidRPr="00954D90">
        <w:rPr>
          <w:sz w:val="20"/>
          <w:szCs w:val="20"/>
        </w:rPr>
        <w:t>Mobb</w:t>
      </w:r>
      <w:proofErr w:type="spellEnd"/>
      <w:r w:rsidRPr="00954D90">
        <w:rPr>
          <w:sz w:val="20"/>
          <w:szCs w:val="20"/>
        </w:rPr>
        <w:t>, G.E.</w:t>
      </w:r>
      <w:r w:rsidR="00140DB4"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Pr="00954D90">
        <w:rPr>
          <w:sz w:val="20"/>
          <w:szCs w:val="20"/>
          <w:u w:val="single"/>
        </w:rPr>
        <w:t xml:space="preserve"> Anat.</w:t>
      </w:r>
      <w:r w:rsidRPr="00954D90">
        <w:rPr>
          <w:sz w:val="20"/>
          <w:szCs w:val="20"/>
        </w:rPr>
        <w:t xml:space="preserve">, </w:t>
      </w:r>
      <w:r w:rsidRPr="00954D90">
        <w:rPr>
          <w:b/>
          <w:sz w:val="20"/>
          <w:szCs w:val="20"/>
        </w:rPr>
        <w:t>150</w:t>
      </w:r>
      <w:r w:rsidR="003C50D4" w:rsidRPr="00954D90">
        <w:rPr>
          <w:sz w:val="20"/>
          <w:szCs w:val="20"/>
        </w:rPr>
        <w:t>(4): 531-537.</w:t>
      </w:r>
    </w:p>
    <w:p w14:paraId="5919BEE8" w14:textId="4571371E" w:rsidR="00DE4F57" w:rsidRPr="00954D90" w:rsidRDefault="00DE4F57" w:rsidP="00954D90">
      <w:pPr>
        <w:rPr>
          <w:sz w:val="20"/>
          <w:szCs w:val="20"/>
        </w:rPr>
      </w:pPr>
    </w:p>
    <w:p w14:paraId="4BBDAE16" w14:textId="77300E5A" w:rsidR="00DE4F57" w:rsidRPr="00954D90" w:rsidRDefault="00DE4F57" w:rsidP="00954D90">
      <w:pPr>
        <w:rPr>
          <w:sz w:val="20"/>
          <w:szCs w:val="20"/>
        </w:rPr>
      </w:pPr>
      <w:r w:rsidRPr="00954D90">
        <w:rPr>
          <w:sz w:val="20"/>
          <w:szCs w:val="20"/>
        </w:rPr>
        <w:t>18.</w:t>
      </w:r>
      <w:r w:rsidRPr="00954D90">
        <w:rPr>
          <w:b/>
          <w:sz w:val="20"/>
          <w:szCs w:val="20"/>
        </w:rPr>
        <w:tab/>
      </w:r>
      <w:r w:rsidRPr="00954D90">
        <w:rPr>
          <w:sz w:val="20"/>
          <w:szCs w:val="20"/>
        </w:rPr>
        <w:t>1978</w:t>
      </w:r>
      <w:r w:rsidRPr="00954D90">
        <w:rPr>
          <w:sz w:val="20"/>
          <w:szCs w:val="20"/>
        </w:rPr>
        <w:tab/>
      </w:r>
      <w:hyperlink r:id="rId39" w:history="1">
        <w:r w:rsidRPr="00954D90">
          <w:rPr>
            <w:rStyle w:val="Hyperlink"/>
            <w:sz w:val="20"/>
            <w:szCs w:val="20"/>
          </w:rPr>
          <w:t>‘Allometry and hominid studies.’</w:t>
        </w:r>
      </w:hyperlink>
    </w:p>
    <w:p w14:paraId="289B4FAC" w14:textId="702C3632"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Geological Background to Fossil Man</w:t>
      </w:r>
      <w:r w:rsidRPr="00954D90">
        <w:rPr>
          <w:sz w:val="20"/>
          <w:szCs w:val="20"/>
        </w:rPr>
        <w:t>.</w:t>
      </w:r>
      <w:r w:rsidR="004D5113" w:rsidRPr="00954D90">
        <w:rPr>
          <w:sz w:val="20"/>
          <w:szCs w:val="20"/>
        </w:rPr>
        <w:t xml:space="preserve"> </w:t>
      </w:r>
      <w:r w:rsidRPr="00954D90">
        <w:rPr>
          <w:sz w:val="20"/>
          <w:szCs w:val="20"/>
        </w:rPr>
        <w:t>Ed. W.W. Bishop, pp.125-138.  Scottish Academic Press, Edinburgh.</w:t>
      </w:r>
    </w:p>
    <w:p w14:paraId="6BF9E443" w14:textId="46C6F869" w:rsidR="00680F47" w:rsidRPr="00954D90" w:rsidRDefault="002A2B6A" w:rsidP="00954D90">
      <w:pPr>
        <w:ind w:left="720" w:firstLine="720"/>
        <w:rPr>
          <w:sz w:val="20"/>
          <w:szCs w:val="20"/>
          <w:shd w:val="clear" w:color="auto" w:fill="FFFFFF"/>
        </w:rPr>
      </w:pPr>
      <w:r w:rsidRPr="00954D90">
        <w:rPr>
          <w:sz w:val="20"/>
          <w:szCs w:val="20"/>
        </w:rPr>
        <w:t xml:space="preserve">ISBN: </w:t>
      </w:r>
      <w:r w:rsidRPr="00954D90">
        <w:rPr>
          <w:sz w:val="20"/>
          <w:szCs w:val="20"/>
          <w:shd w:val="clear" w:color="auto" w:fill="FFFFFF"/>
        </w:rPr>
        <w:t>9780802023025</w:t>
      </w:r>
    </w:p>
    <w:p w14:paraId="694C532C" w14:textId="77777777" w:rsidR="00DE4F57" w:rsidRPr="00954D90" w:rsidRDefault="00DE4F57" w:rsidP="00954D90">
      <w:pPr>
        <w:rPr>
          <w:sz w:val="20"/>
          <w:szCs w:val="20"/>
        </w:rPr>
      </w:pPr>
    </w:p>
    <w:p w14:paraId="301FA916" w14:textId="2B0A6FD4" w:rsidR="00DE4F57" w:rsidRPr="00954D90" w:rsidRDefault="00DE4F57" w:rsidP="00954D90">
      <w:pPr>
        <w:rPr>
          <w:sz w:val="20"/>
          <w:szCs w:val="20"/>
        </w:rPr>
      </w:pPr>
      <w:r w:rsidRPr="00954D90">
        <w:rPr>
          <w:sz w:val="20"/>
          <w:szCs w:val="20"/>
        </w:rPr>
        <w:t>19.</w:t>
      </w:r>
      <w:r w:rsidRPr="00954D90">
        <w:rPr>
          <w:sz w:val="20"/>
          <w:szCs w:val="20"/>
        </w:rPr>
        <w:tab/>
      </w:r>
      <w:r w:rsidRPr="00954D90">
        <w:rPr>
          <w:sz w:val="20"/>
          <w:szCs w:val="20"/>
        </w:rPr>
        <w:tab/>
        <w:t>‘An analysis of early hominid fossil postcranial material: principles and methods.’</w:t>
      </w:r>
    </w:p>
    <w:p w14:paraId="49A66C43" w14:textId="24E2C774"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Early Hominids of Africa</w:t>
      </w:r>
      <w:r w:rsidR="00F30242" w:rsidRPr="00954D90">
        <w:rPr>
          <w:sz w:val="20"/>
          <w:szCs w:val="20"/>
        </w:rPr>
        <w:t xml:space="preserve">. Ed. C.J. Jolly, pp. 347-360. </w:t>
      </w:r>
      <w:r w:rsidRPr="00954D90">
        <w:rPr>
          <w:sz w:val="20"/>
          <w:szCs w:val="20"/>
        </w:rPr>
        <w:t>Duckworth, London.</w:t>
      </w:r>
    </w:p>
    <w:p w14:paraId="109413D2" w14:textId="77777777" w:rsidR="00DE4F57" w:rsidRPr="00954D90" w:rsidRDefault="00DE4F57" w:rsidP="00954D90">
      <w:pPr>
        <w:rPr>
          <w:sz w:val="20"/>
          <w:szCs w:val="20"/>
        </w:rPr>
      </w:pPr>
    </w:p>
    <w:p w14:paraId="1BC90BB9" w14:textId="23643C13" w:rsidR="00DE4F57" w:rsidRPr="00954D90" w:rsidRDefault="00DE4F57" w:rsidP="00954D90">
      <w:pPr>
        <w:rPr>
          <w:sz w:val="20"/>
          <w:szCs w:val="20"/>
        </w:rPr>
      </w:pPr>
      <w:r w:rsidRPr="00954D90">
        <w:rPr>
          <w:sz w:val="20"/>
          <w:szCs w:val="20"/>
        </w:rPr>
        <w:t>20.</w:t>
      </w:r>
      <w:r w:rsidRPr="00954D90">
        <w:rPr>
          <w:sz w:val="20"/>
          <w:szCs w:val="20"/>
        </w:rPr>
        <w:tab/>
      </w:r>
      <w:r w:rsidRPr="00954D90">
        <w:rPr>
          <w:sz w:val="20"/>
          <w:szCs w:val="20"/>
        </w:rPr>
        <w:tab/>
      </w:r>
      <w:hyperlink r:id="rId40" w:history="1">
        <w:r w:rsidRPr="00954D90">
          <w:rPr>
            <w:rStyle w:val="Hyperlink"/>
            <w:sz w:val="20"/>
            <w:szCs w:val="20"/>
          </w:rPr>
          <w:t>‘Classification and phylogeny of East African hominids.’</w:t>
        </w:r>
      </w:hyperlink>
    </w:p>
    <w:p w14:paraId="0AD38709" w14:textId="4A70E4D1"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Recent Advances in Primatology. Volume 3: Evolution</w:t>
      </w:r>
      <w:r w:rsidRPr="00954D90">
        <w:rPr>
          <w:sz w:val="20"/>
          <w:szCs w:val="20"/>
        </w:rPr>
        <w:t>.</w:t>
      </w:r>
    </w:p>
    <w:p w14:paraId="694A465E" w14:textId="3F5FF681" w:rsidR="00DE4F57" w:rsidRPr="00954D90" w:rsidRDefault="00DE4F57" w:rsidP="00954D90">
      <w:pPr>
        <w:ind w:left="720" w:firstLine="720"/>
        <w:rPr>
          <w:sz w:val="20"/>
          <w:szCs w:val="20"/>
        </w:rPr>
      </w:pPr>
      <w:r w:rsidRPr="00954D90">
        <w:rPr>
          <w:sz w:val="20"/>
          <w:szCs w:val="20"/>
        </w:rPr>
        <w:t xml:space="preserve">Eds. D.J. </w:t>
      </w:r>
      <w:proofErr w:type="spellStart"/>
      <w:r w:rsidRPr="00954D90">
        <w:rPr>
          <w:sz w:val="20"/>
          <w:szCs w:val="20"/>
        </w:rPr>
        <w:t>Chivers</w:t>
      </w:r>
      <w:proofErr w:type="spellEnd"/>
      <w:r w:rsidRPr="00954D90">
        <w:rPr>
          <w:sz w:val="20"/>
          <w:szCs w:val="20"/>
        </w:rPr>
        <w:t xml:space="preserve"> and K.A. </w:t>
      </w:r>
      <w:proofErr w:type="spellStart"/>
      <w:r w:rsidRPr="00954D90">
        <w:rPr>
          <w:sz w:val="20"/>
          <w:szCs w:val="20"/>
        </w:rPr>
        <w:t>Joysey</w:t>
      </w:r>
      <w:proofErr w:type="spellEnd"/>
      <w:r w:rsidRPr="00954D90">
        <w:rPr>
          <w:sz w:val="20"/>
          <w:szCs w:val="20"/>
        </w:rPr>
        <w:t>, pp. 351-372.  Academic Press, London.</w:t>
      </w:r>
    </w:p>
    <w:p w14:paraId="222DFE7F" w14:textId="77777777" w:rsidR="001159CF" w:rsidRPr="00954D90" w:rsidRDefault="001159CF" w:rsidP="00954D90">
      <w:pPr>
        <w:rPr>
          <w:sz w:val="20"/>
          <w:szCs w:val="20"/>
        </w:rPr>
      </w:pPr>
    </w:p>
    <w:p w14:paraId="617A682D" w14:textId="77777777" w:rsidR="00DE4F57" w:rsidRPr="00954D90" w:rsidRDefault="00DE4F57" w:rsidP="00954D90">
      <w:pPr>
        <w:rPr>
          <w:sz w:val="20"/>
          <w:szCs w:val="20"/>
        </w:rPr>
      </w:pPr>
      <w:r w:rsidRPr="00954D90">
        <w:rPr>
          <w:sz w:val="20"/>
          <w:szCs w:val="20"/>
        </w:rPr>
        <w:t>21.</w:t>
      </w:r>
      <w:r w:rsidRPr="00954D90">
        <w:rPr>
          <w:sz w:val="20"/>
          <w:szCs w:val="20"/>
        </w:rPr>
        <w:tab/>
      </w:r>
      <w:r w:rsidRPr="00954D90">
        <w:rPr>
          <w:sz w:val="20"/>
          <w:szCs w:val="20"/>
        </w:rPr>
        <w:tab/>
        <w:t>‘Relative growth in primates.’</w:t>
      </w:r>
    </w:p>
    <w:p w14:paraId="2FFB72FF"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Recent Advances in Primatology. Volume 3: Evolution</w:t>
      </w:r>
      <w:r w:rsidRPr="00954D90">
        <w:rPr>
          <w:sz w:val="20"/>
          <w:szCs w:val="20"/>
        </w:rPr>
        <w:t xml:space="preserve">. </w:t>
      </w:r>
    </w:p>
    <w:p w14:paraId="5C7762A6" w14:textId="77777777" w:rsidR="00DE4F57" w:rsidRPr="00954D90" w:rsidRDefault="00DE4F57" w:rsidP="00954D90">
      <w:pPr>
        <w:ind w:left="720" w:firstLine="720"/>
        <w:rPr>
          <w:sz w:val="20"/>
          <w:szCs w:val="20"/>
        </w:rPr>
      </w:pPr>
      <w:r w:rsidRPr="00954D90">
        <w:rPr>
          <w:sz w:val="20"/>
          <w:szCs w:val="20"/>
        </w:rPr>
        <w:t xml:space="preserve">Eds. D.J. </w:t>
      </w:r>
      <w:proofErr w:type="spellStart"/>
      <w:r w:rsidRPr="00954D90">
        <w:rPr>
          <w:sz w:val="20"/>
          <w:szCs w:val="20"/>
        </w:rPr>
        <w:t>Chivers</w:t>
      </w:r>
      <w:proofErr w:type="spellEnd"/>
      <w:r w:rsidRPr="00954D90">
        <w:rPr>
          <w:sz w:val="20"/>
          <w:szCs w:val="20"/>
        </w:rPr>
        <w:t xml:space="preserve"> and K.A. </w:t>
      </w:r>
      <w:proofErr w:type="spellStart"/>
      <w:r w:rsidRPr="00954D90">
        <w:rPr>
          <w:sz w:val="20"/>
          <w:szCs w:val="20"/>
        </w:rPr>
        <w:t>Joysey</w:t>
      </w:r>
      <w:proofErr w:type="spellEnd"/>
      <w:r w:rsidRPr="00954D90">
        <w:rPr>
          <w:sz w:val="20"/>
          <w:szCs w:val="20"/>
        </w:rPr>
        <w:t>, pp. 69-71.  Academic Press, London.</w:t>
      </w:r>
    </w:p>
    <w:p w14:paraId="6B10551E" w14:textId="77777777" w:rsidR="00DE4F57" w:rsidRPr="00954D90" w:rsidRDefault="00DE4F57" w:rsidP="00954D90">
      <w:pPr>
        <w:rPr>
          <w:sz w:val="20"/>
          <w:szCs w:val="20"/>
        </w:rPr>
      </w:pPr>
    </w:p>
    <w:p w14:paraId="6C9E3F6E" w14:textId="3FBB5AE3" w:rsidR="00DE4F57" w:rsidRPr="00954D90" w:rsidRDefault="00DE4F57" w:rsidP="00954D90">
      <w:pPr>
        <w:rPr>
          <w:sz w:val="20"/>
          <w:szCs w:val="20"/>
        </w:rPr>
      </w:pPr>
      <w:r w:rsidRPr="00954D90">
        <w:rPr>
          <w:sz w:val="20"/>
          <w:szCs w:val="20"/>
        </w:rPr>
        <w:t>22.</w:t>
      </w:r>
      <w:r w:rsidRPr="00954D90">
        <w:rPr>
          <w:b/>
          <w:sz w:val="20"/>
          <w:szCs w:val="20"/>
        </w:rPr>
        <w:tab/>
      </w:r>
      <w:r w:rsidRPr="00954D90">
        <w:rPr>
          <w:sz w:val="20"/>
          <w:szCs w:val="20"/>
        </w:rPr>
        <w:t>1979</w:t>
      </w:r>
      <w:r w:rsidRPr="00954D90">
        <w:rPr>
          <w:sz w:val="20"/>
          <w:szCs w:val="20"/>
        </w:rPr>
        <w:tab/>
      </w:r>
      <w:hyperlink r:id="rId41" w:history="1">
        <w:r w:rsidRPr="00954D90">
          <w:rPr>
            <w:rStyle w:val="Hyperlink"/>
            <w:sz w:val="20"/>
            <w:szCs w:val="20"/>
          </w:rPr>
          <w:t xml:space="preserve">‘Relationship between body size and long bone lengths in </w:t>
        </w:r>
        <w:r w:rsidRPr="00954D90">
          <w:rPr>
            <w:rStyle w:val="Hyperlink"/>
            <w:i/>
            <w:sz w:val="20"/>
            <w:szCs w:val="20"/>
          </w:rPr>
          <w:t>Pan</w:t>
        </w:r>
        <w:r w:rsidRPr="00954D90">
          <w:rPr>
            <w:rStyle w:val="Hyperlink"/>
            <w:sz w:val="20"/>
            <w:szCs w:val="20"/>
          </w:rPr>
          <w:t xml:space="preserve"> and </w:t>
        </w:r>
        <w:r w:rsidRPr="00954D90">
          <w:rPr>
            <w:rStyle w:val="Hyperlink"/>
            <w:i/>
            <w:sz w:val="20"/>
            <w:szCs w:val="20"/>
          </w:rPr>
          <w:t>Gorilla</w:t>
        </w:r>
        <w:r w:rsidRPr="00954D90">
          <w:rPr>
            <w:rStyle w:val="Hyperlink"/>
            <w:sz w:val="20"/>
            <w:szCs w:val="20"/>
          </w:rPr>
          <w:t>.’</w:t>
        </w:r>
      </w:hyperlink>
    </w:p>
    <w:p w14:paraId="7B7B492F" w14:textId="626D00E7" w:rsidR="001159CF"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1159CF"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50</w:t>
      </w:r>
      <w:r w:rsidR="001159CF" w:rsidRPr="00954D90">
        <w:rPr>
          <w:sz w:val="20"/>
          <w:szCs w:val="20"/>
        </w:rPr>
        <w:t>(1): 23-25</w:t>
      </w:r>
      <w:r w:rsidRPr="00954D90">
        <w:rPr>
          <w:sz w:val="20"/>
          <w:szCs w:val="20"/>
        </w:rPr>
        <w:t>.</w:t>
      </w:r>
    </w:p>
    <w:p w14:paraId="709DBAE7" w14:textId="257E1D50" w:rsidR="00DE4F57" w:rsidRPr="00954D90" w:rsidRDefault="00DE4F57" w:rsidP="00954D90">
      <w:pPr>
        <w:rPr>
          <w:sz w:val="20"/>
          <w:szCs w:val="20"/>
        </w:rPr>
      </w:pPr>
    </w:p>
    <w:p w14:paraId="6E181D76" w14:textId="54C1073A" w:rsidR="00DE4F57" w:rsidRPr="00954D90" w:rsidRDefault="00DE4F57" w:rsidP="00954D90">
      <w:pPr>
        <w:rPr>
          <w:rStyle w:val="Hyperlink"/>
          <w:sz w:val="20"/>
          <w:szCs w:val="20"/>
        </w:rPr>
      </w:pPr>
      <w:r w:rsidRPr="00954D90">
        <w:rPr>
          <w:sz w:val="20"/>
          <w:szCs w:val="20"/>
        </w:rPr>
        <w:t>23.</w:t>
      </w:r>
      <w:r w:rsidRPr="00954D90">
        <w:rPr>
          <w:sz w:val="20"/>
          <w:szCs w:val="20"/>
        </w:rPr>
        <w:tab/>
      </w:r>
      <w:r w:rsidRPr="00954D90">
        <w:rPr>
          <w:sz w:val="20"/>
          <w:szCs w:val="20"/>
        </w:rPr>
        <w:tab/>
      </w:r>
      <w:r w:rsidR="005D0034" w:rsidRPr="00954D90">
        <w:rPr>
          <w:sz w:val="20"/>
          <w:szCs w:val="20"/>
        </w:rPr>
        <w:fldChar w:fldCharType="begin"/>
      </w:r>
      <w:r w:rsidR="005D0034" w:rsidRPr="00954D90">
        <w:rPr>
          <w:sz w:val="20"/>
          <w:szCs w:val="20"/>
        </w:rPr>
        <w:instrText xml:space="preserve"> HYPERLINK "https://doi.org/10.1159/000155883" </w:instrText>
      </w:r>
      <w:r w:rsidR="005D0034" w:rsidRPr="00954D90">
        <w:rPr>
          <w:sz w:val="20"/>
          <w:szCs w:val="20"/>
        </w:rPr>
      </w:r>
      <w:r w:rsidR="005D0034" w:rsidRPr="00954D90">
        <w:rPr>
          <w:sz w:val="20"/>
          <w:szCs w:val="20"/>
        </w:rPr>
        <w:fldChar w:fldCharType="separate"/>
      </w:r>
      <w:r w:rsidRPr="00954D90">
        <w:rPr>
          <w:rStyle w:val="Hyperlink"/>
          <w:sz w:val="20"/>
          <w:szCs w:val="20"/>
        </w:rPr>
        <w:t>‘An analysis of tooth and body size relationships in five primate taxa.’</w:t>
      </w:r>
    </w:p>
    <w:p w14:paraId="56637659" w14:textId="5DFF18F7" w:rsidR="001159CF" w:rsidRPr="00954D90" w:rsidRDefault="005D0034"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1159CF" w:rsidRPr="00954D90">
        <w:rPr>
          <w:sz w:val="20"/>
          <w:szCs w:val="20"/>
          <w:u w:val="single"/>
        </w:rPr>
        <w:t xml:space="preserve">Folia </w:t>
      </w:r>
      <w:proofErr w:type="spellStart"/>
      <w:r w:rsidR="001159CF" w:rsidRPr="00954D90">
        <w:rPr>
          <w:sz w:val="20"/>
          <w:szCs w:val="20"/>
          <w:u w:val="single"/>
        </w:rPr>
        <w:t>P</w:t>
      </w:r>
      <w:r w:rsidR="00DE4F57" w:rsidRPr="00954D90">
        <w:rPr>
          <w:sz w:val="20"/>
          <w:szCs w:val="20"/>
          <w:u w:val="single"/>
        </w:rPr>
        <w:t>rimatol</w:t>
      </w:r>
      <w:proofErr w:type="spellEnd"/>
      <w:r w:rsidR="00DE4F57" w:rsidRPr="00954D90">
        <w:rPr>
          <w:sz w:val="20"/>
          <w:szCs w:val="20"/>
          <w:u w:val="single"/>
        </w:rPr>
        <w:t>.</w:t>
      </w:r>
      <w:r w:rsidR="00DE4F57" w:rsidRPr="00954D90">
        <w:rPr>
          <w:sz w:val="20"/>
          <w:szCs w:val="20"/>
        </w:rPr>
        <w:t xml:space="preserve">, </w:t>
      </w:r>
      <w:r w:rsidR="00DE4F57" w:rsidRPr="00954D90">
        <w:rPr>
          <w:b/>
          <w:sz w:val="20"/>
          <w:szCs w:val="20"/>
        </w:rPr>
        <w:t>31</w:t>
      </w:r>
      <w:r w:rsidR="00DE4F57" w:rsidRPr="00954D90">
        <w:rPr>
          <w:sz w:val="20"/>
          <w:szCs w:val="20"/>
        </w:rPr>
        <w:t>: 187-211.</w:t>
      </w:r>
    </w:p>
    <w:p w14:paraId="6202F941" w14:textId="2B4EF0FC" w:rsidR="00DE4F57" w:rsidRPr="00954D90" w:rsidRDefault="00DE4F57" w:rsidP="00954D90">
      <w:pPr>
        <w:rPr>
          <w:sz w:val="20"/>
          <w:szCs w:val="20"/>
        </w:rPr>
      </w:pPr>
    </w:p>
    <w:p w14:paraId="2721155F" w14:textId="639A30F3" w:rsidR="00DE4F57" w:rsidRPr="00954D90" w:rsidRDefault="00DE4F57" w:rsidP="00954D90">
      <w:pPr>
        <w:rPr>
          <w:sz w:val="20"/>
          <w:szCs w:val="20"/>
        </w:rPr>
      </w:pPr>
      <w:r w:rsidRPr="00954D90">
        <w:rPr>
          <w:sz w:val="20"/>
          <w:szCs w:val="20"/>
        </w:rPr>
        <w:t>24.</w:t>
      </w:r>
      <w:r w:rsidRPr="00954D90">
        <w:rPr>
          <w:sz w:val="20"/>
          <w:szCs w:val="20"/>
        </w:rPr>
        <w:tab/>
      </w:r>
      <w:r w:rsidRPr="00954D90">
        <w:rPr>
          <w:sz w:val="20"/>
          <w:szCs w:val="20"/>
        </w:rPr>
        <w:tab/>
      </w:r>
      <w:hyperlink r:id="rId42" w:history="1">
        <w:r w:rsidRPr="00D04FF0">
          <w:rPr>
            <w:rStyle w:val="Hyperlink"/>
            <w:sz w:val="20"/>
            <w:szCs w:val="20"/>
          </w:rPr>
          <w:t>‘The ‘Neanderthals’ of the College of Surgeons.’</w:t>
        </w:r>
      </w:hyperlink>
    </w:p>
    <w:p w14:paraId="3B3DA06C" w14:textId="6C70C6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686B46" w:rsidRPr="00954D90">
        <w:rPr>
          <w:sz w:val="20"/>
          <w:szCs w:val="20"/>
          <w:u w:val="single"/>
        </w:rPr>
        <w:t>Ann. R</w:t>
      </w:r>
      <w:r w:rsidRPr="00954D90">
        <w:rPr>
          <w:sz w:val="20"/>
          <w:szCs w:val="20"/>
          <w:u w:val="single"/>
        </w:rPr>
        <w:t>. Coll. Surg.</w:t>
      </w:r>
      <w:r w:rsidR="00686B46" w:rsidRPr="00954D90">
        <w:rPr>
          <w:sz w:val="20"/>
          <w:szCs w:val="20"/>
          <w:u w:val="single"/>
        </w:rPr>
        <w:t xml:space="preserve"> Engl.</w:t>
      </w:r>
      <w:r w:rsidRPr="00954D90">
        <w:rPr>
          <w:sz w:val="20"/>
          <w:szCs w:val="20"/>
        </w:rPr>
        <w:t xml:space="preserve">, </w:t>
      </w:r>
      <w:r w:rsidRPr="00954D90">
        <w:rPr>
          <w:b/>
          <w:sz w:val="20"/>
          <w:szCs w:val="20"/>
        </w:rPr>
        <w:t>61</w:t>
      </w:r>
      <w:r w:rsidR="00686B46" w:rsidRPr="00954D90">
        <w:rPr>
          <w:sz w:val="20"/>
          <w:szCs w:val="20"/>
        </w:rPr>
        <w:t>(5):</w:t>
      </w:r>
      <w:r w:rsidRPr="00954D90">
        <w:rPr>
          <w:sz w:val="20"/>
          <w:szCs w:val="20"/>
        </w:rPr>
        <w:t xml:space="preserve"> 385-389.</w:t>
      </w:r>
    </w:p>
    <w:p w14:paraId="464030F1" w14:textId="77777777" w:rsidR="00DE4F57" w:rsidRPr="00954D90" w:rsidRDefault="00DE4F57" w:rsidP="00954D90">
      <w:pPr>
        <w:rPr>
          <w:sz w:val="20"/>
          <w:szCs w:val="20"/>
        </w:rPr>
      </w:pPr>
    </w:p>
    <w:p w14:paraId="27A261FF" w14:textId="3D989EF5" w:rsidR="00DE4F57" w:rsidRPr="00954D90" w:rsidRDefault="00DE4F57" w:rsidP="00954D90">
      <w:pPr>
        <w:rPr>
          <w:sz w:val="20"/>
          <w:szCs w:val="20"/>
        </w:rPr>
      </w:pPr>
      <w:r w:rsidRPr="00954D90">
        <w:rPr>
          <w:sz w:val="20"/>
          <w:szCs w:val="20"/>
        </w:rPr>
        <w:t>25.</w:t>
      </w:r>
      <w:r w:rsidRPr="00954D90">
        <w:rPr>
          <w:sz w:val="20"/>
          <w:szCs w:val="20"/>
        </w:rPr>
        <w:tab/>
      </w:r>
      <w:r w:rsidRPr="00954D90">
        <w:rPr>
          <w:sz w:val="20"/>
          <w:szCs w:val="20"/>
        </w:rPr>
        <w:tab/>
      </w:r>
      <w:hyperlink r:id="rId43" w:history="1">
        <w:r w:rsidRPr="00954D90">
          <w:rPr>
            <w:rStyle w:val="Hyperlink"/>
            <w:sz w:val="20"/>
            <w:szCs w:val="20"/>
          </w:rPr>
          <w:t>‘Models for assessing relative canine size in fossil hominids.’</w:t>
        </w:r>
      </w:hyperlink>
    </w:p>
    <w:p w14:paraId="403EFCBE" w14:textId="35352B5B" w:rsidR="00690E2B"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8</w:t>
      </w:r>
      <w:r w:rsidR="00686B46" w:rsidRPr="00954D90">
        <w:rPr>
          <w:sz w:val="20"/>
          <w:szCs w:val="20"/>
        </w:rPr>
        <w:t>(5):</w:t>
      </w:r>
      <w:r w:rsidR="005D0034" w:rsidRPr="00954D90">
        <w:rPr>
          <w:sz w:val="20"/>
          <w:szCs w:val="20"/>
        </w:rPr>
        <w:t xml:space="preserve"> 493-502.</w:t>
      </w:r>
    </w:p>
    <w:p w14:paraId="6E7AC642" w14:textId="5FD40075" w:rsidR="00DE4F57" w:rsidRPr="00954D90" w:rsidRDefault="00DE4F57" w:rsidP="00954D90">
      <w:pPr>
        <w:rPr>
          <w:sz w:val="20"/>
          <w:szCs w:val="20"/>
        </w:rPr>
      </w:pPr>
    </w:p>
    <w:p w14:paraId="7714D1F3" w14:textId="73EECFE9" w:rsidR="00DE4F57" w:rsidRPr="00954D90" w:rsidRDefault="00DE4F57" w:rsidP="00954D90">
      <w:pPr>
        <w:rPr>
          <w:rStyle w:val="Hyperlink"/>
          <w:sz w:val="20"/>
          <w:szCs w:val="20"/>
        </w:rPr>
      </w:pPr>
      <w:r w:rsidRPr="00954D90">
        <w:rPr>
          <w:sz w:val="20"/>
          <w:szCs w:val="20"/>
        </w:rPr>
        <w:t>26.</w:t>
      </w:r>
      <w:r w:rsidRPr="00954D90">
        <w:rPr>
          <w:b/>
          <w:sz w:val="20"/>
          <w:szCs w:val="20"/>
        </w:rPr>
        <w:tab/>
      </w:r>
      <w:r w:rsidRPr="00954D90">
        <w:rPr>
          <w:sz w:val="20"/>
          <w:szCs w:val="20"/>
        </w:rPr>
        <w:t>1980</w:t>
      </w:r>
      <w:r w:rsidRPr="00954D90">
        <w:rPr>
          <w:sz w:val="20"/>
          <w:szCs w:val="20"/>
        </w:rPr>
        <w:tab/>
      </w:r>
      <w:r w:rsidR="005D0034" w:rsidRPr="00954D90">
        <w:rPr>
          <w:sz w:val="20"/>
          <w:szCs w:val="20"/>
        </w:rPr>
        <w:fldChar w:fldCharType="begin"/>
      </w:r>
      <w:r w:rsidR="005D0034" w:rsidRPr="00954D90">
        <w:rPr>
          <w:sz w:val="20"/>
          <w:szCs w:val="20"/>
        </w:rPr>
        <w:instrText xml:space="preserve"> HYPERLINK "https://doi.org/10.1002/ajpa.1330520108" </w:instrText>
      </w:r>
      <w:r w:rsidR="005D0034" w:rsidRPr="00954D90">
        <w:rPr>
          <w:sz w:val="20"/>
          <w:szCs w:val="20"/>
        </w:rPr>
      </w:r>
      <w:r w:rsidR="005D0034" w:rsidRPr="00954D90">
        <w:rPr>
          <w:sz w:val="20"/>
          <w:szCs w:val="20"/>
        </w:rPr>
        <w:fldChar w:fldCharType="separate"/>
      </w:r>
      <w:r w:rsidRPr="00954D90">
        <w:rPr>
          <w:rStyle w:val="Hyperlink"/>
          <w:sz w:val="20"/>
          <w:szCs w:val="20"/>
        </w:rPr>
        <w:t xml:space="preserve">‘Does allometry explain the differences between ‘gracile’ and ‘robust’ </w:t>
      </w:r>
    </w:p>
    <w:p w14:paraId="74C760C5" w14:textId="77777777" w:rsidR="00DE4F57" w:rsidRPr="00954D90" w:rsidRDefault="00DE4F57" w:rsidP="00954D90">
      <w:pPr>
        <w:ind w:left="720" w:firstLine="720"/>
        <w:rPr>
          <w:rStyle w:val="Hyperlink"/>
          <w:sz w:val="20"/>
          <w:szCs w:val="20"/>
        </w:rPr>
      </w:pPr>
      <w:r w:rsidRPr="00954D90">
        <w:rPr>
          <w:rStyle w:val="Hyperlink"/>
          <w:sz w:val="20"/>
          <w:szCs w:val="20"/>
        </w:rPr>
        <w:t>australopithecines?’</w:t>
      </w:r>
    </w:p>
    <w:p w14:paraId="1D07BF1D" w14:textId="4B8F7225" w:rsidR="00686B46" w:rsidRPr="00954D90" w:rsidRDefault="005D0034"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Stack, C.G.</w:t>
      </w:r>
      <w:r w:rsidR="00140DB4" w:rsidRPr="00954D90">
        <w:rPr>
          <w:sz w:val="20"/>
          <w:szCs w:val="20"/>
        </w:rPr>
        <w:t>*</w:t>
      </w:r>
      <w:r w:rsidR="00DE4F57" w:rsidRPr="00954D90">
        <w:rPr>
          <w:sz w:val="20"/>
          <w:szCs w:val="20"/>
        </w:rPr>
        <w:t xml:space="preserve"> </w:t>
      </w:r>
      <w:r w:rsidR="001C36FD">
        <w:rPr>
          <w:sz w:val="20"/>
          <w:szCs w:val="20"/>
          <w:u w:val="single"/>
        </w:rPr>
        <w:t>Am. J.</w:t>
      </w:r>
      <w:r w:rsidR="00686B46"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w:t>
      </w:r>
      <w:r w:rsidR="00DE4F57" w:rsidRPr="00954D90">
        <w:rPr>
          <w:b/>
          <w:sz w:val="20"/>
          <w:szCs w:val="20"/>
        </w:rPr>
        <w:t>52</w:t>
      </w:r>
      <w:r w:rsidR="00686B46" w:rsidRPr="00954D90">
        <w:rPr>
          <w:sz w:val="20"/>
          <w:szCs w:val="20"/>
        </w:rPr>
        <w:t>(1):</w:t>
      </w:r>
      <w:r w:rsidR="00DE4F57" w:rsidRPr="00954D90">
        <w:rPr>
          <w:sz w:val="20"/>
          <w:szCs w:val="20"/>
        </w:rPr>
        <w:t xml:space="preserve"> 55-62.</w:t>
      </w:r>
    </w:p>
    <w:p w14:paraId="47D135D6" w14:textId="02B3F454" w:rsidR="00DE4F57" w:rsidRPr="00954D90" w:rsidRDefault="00DE4F57" w:rsidP="00954D90">
      <w:pPr>
        <w:rPr>
          <w:sz w:val="20"/>
          <w:szCs w:val="20"/>
        </w:rPr>
      </w:pPr>
    </w:p>
    <w:p w14:paraId="400B2BE8" w14:textId="3C66C616" w:rsidR="00DE4F57" w:rsidRPr="00954D90" w:rsidRDefault="00DE4F57" w:rsidP="00954D90">
      <w:pPr>
        <w:rPr>
          <w:sz w:val="20"/>
          <w:szCs w:val="20"/>
        </w:rPr>
      </w:pPr>
      <w:r w:rsidRPr="00954D90">
        <w:rPr>
          <w:sz w:val="20"/>
          <w:szCs w:val="20"/>
        </w:rPr>
        <w:t>27.</w:t>
      </w:r>
      <w:r w:rsidRPr="00954D90">
        <w:rPr>
          <w:sz w:val="20"/>
          <w:szCs w:val="20"/>
        </w:rPr>
        <w:tab/>
      </w:r>
      <w:r w:rsidRPr="00954D90">
        <w:rPr>
          <w:sz w:val="20"/>
          <w:szCs w:val="20"/>
        </w:rPr>
        <w:tab/>
      </w:r>
      <w:hyperlink r:id="rId44" w:history="1">
        <w:r w:rsidRPr="00954D90">
          <w:rPr>
            <w:rStyle w:val="Hyperlink"/>
            <w:sz w:val="20"/>
            <w:szCs w:val="20"/>
          </w:rPr>
          <w:t xml:space="preserve">‘Venous drainage of the hind limb in the monkey </w:t>
        </w:r>
        <w:r w:rsidRPr="00954D90">
          <w:rPr>
            <w:rStyle w:val="Hyperlink"/>
            <w:i/>
            <w:sz w:val="20"/>
            <w:szCs w:val="20"/>
          </w:rPr>
          <w:t>(Macaca fascicularis)</w:t>
        </w:r>
        <w:r w:rsidRPr="00954D90">
          <w:rPr>
            <w:rStyle w:val="Hyperlink"/>
            <w:sz w:val="20"/>
            <w:szCs w:val="20"/>
          </w:rPr>
          <w:t>.’</w:t>
        </w:r>
      </w:hyperlink>
    </w:p>
    <w:p w14:paraId="3CF4BEF2" w14:textId="2E478C7E" w:rsidR="00686B46" w:rsidRPr="00954D90" w:rsidRDefault="00DE4F57" w:rsidP="00954D90">
      <w:pPr>
        <w:ind w:left="720" w:firstLine="720"/>
        <w:rPr>
          <w:sz w:val="20"/>
          <w:szCs w:val="20"/>
        </w:rPr>
      </w:pPr>
      <w:r w:rsidRPr="00954D90">
        <w:rPr>
          <w:sz w:val="20"/>
          <w:szCs w:val="20"/>
        </w:rPr>
        <w:t>Chapple, C.R.</w:t>
      </w:r>
      <w:r w:rsidR="00140DB4"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131</w:t>
      </w:r>
      <w:r w:rsidRPr="00954D90">
        <w:rPr>
          <w:sz w:val="20"/>
          <w:szCs w:val="20"/>
        </w:rPr>
        <w:t>: 157-171.</w:t>
      </w:r>
    </w:p>
    <w:p w14:paraId="2A35D5D9" w14:textId="0339EE5A" w:rsidR="00DE4F57" w:rsidRPr="00954D90" w:rsidRDefault="00DE4F57" w:rsidP="00954D90">
      <w:pPr>
        <w:rPr>
          <w:sz w:val="20"/>
          <w:szCs w:val="20"/>
        </w:rPr>
      </w:pPr>
    </w:p>
    <w:p w14:paraId="6E59B0AF" w14:textId="77777777" w:rsidR="00DE4F57" w:rsidRPr="00954D90" w:rsidRDefault="00DE4F57" w:rsidP="00954D90">
      <w:pPr>
        <w:rPr>
          <w:sz w:val="20"/>
          <w:szCs w:val="20"/>
        </w:rPr>
      </w:pPr>
      <w:r w:rsidRPr="00954D90">
        <w:rPr>
          <w:sz w:val="20"/>
          <w:szCs w:val="20"/>
        </w:rPr>
        <w:t>28.</w:t>
      </w:r>
      <w:r w:rsidRPr="00954D90">
        <w:rPr>
          <w:b/>
          <w:sz w:val="20"/>
          <w:szCs w:val="20"/>
        </w:rPr>
        <w:tab/>
      </w:r>
      <w:r w:rsidRPr="00954D90">
        <w:rPr>
          <w:sz w:val="20"/>
          <w:szCs w:val="20"/>
        </w:rPr>
        <w:t>1981</w:t>
      </w:r>
      <w:r w:rsidRPr="00954D90">
        <w:rPr>
          <w:sz w:val="20"/>
          <w:szCs w:val="20"/>
        </w:rPr>
        <w:tab/>
        <w:t xml:space="preserve">‘Human origins: fossil evidence and current problems of analysis and </w:t>
      </w:r>
    </w:p>
    <w:p w14:paraId="01DC1507" w14:textId="77777777" w:rsidR="00DE4F57" w:rsidRPr="00954D90" w:rsidRDefault="00DE4F57" w:rsidP="00954D90">
      <w:pPr>
        <w:ind w:left="720" w:firstLine="720"/>
        <w:rPr>
          <w:sz w:val="20"/>
          <w:szCs w:val="20"/>
        </w:rPr>
      </w:pPr>
      <w:r w:rsidRPr="00954D90">
        <w:rPr>
          <w:sz w:val="20"/>
          <w:szCs w:val="20"/>
        </w:rPr>
        <w:t>interpretation.’</w:t>
      </w:r>
    </w:p>
    <w:p w14:paraId="731F4CEF" w14:textId="11E4BB43"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009C7494" w:rsidRPr="00954D90">
        <w:rPr>
          <w:sz w:val="20"/>
          <w:szCs w:val="20"/>
        </w:rPr>
        <w:t xml:space="preserve">  </w:t>
      </w:r>
      <w:r w:rsidRPr="00954D90">
        <w:rPr>
          <w:sz w:val="20"/>
          <w:szCs w:val="20"/>
        </w:rPr>
        <w:t xml:space="preserve">In: </w:t>
      </w:r>
      <w:r w:rsidRPr="00954D90">
        <w:rPr>
          <w:sz w:val="20"/>
          <w:szCs w:val="20"/>
          <w:u w:val="single"/>
        </w:rPr>
        <w:t>Progress in Anatomy, Volume 1</w:t>
      </w:r>
      <w:r w:rsidRPr="00954D90">
        <w:rPr>
          <w:sz w:val="20"/>
          <w:szCs w:val="20"/>
        </w:rPr>
        <w:t xml:space="preserve">. Eds. R.J. Harrison and </w:t>
      </w:r>
    </w:p>
    <w:p w14:paraId="12D77127" w14:textId="14864056" w:rsidR="00DE4F57" w:rsidRPr="00954D90" w:rsidRDefault="00B53623" w:rsidP="00954D90">
      <w:pPr>
        <w:ind w:left="720" w:firstLine="720"/>
        <w:rPr>
          <w:sz w:val="20"/>
          <w:szCs w:val="20"/>
        </w:rPr>
      </w:pPr>
      <w:r w:rsidRPr="00954D90">
        <w:rPr>
          <w:sz w:val="20"/>
          <w:szCs w:val="20"/>
        </w:rPr>
        <w:t xml:space="preserve">R.L. Holmes, pp. 229-245. </w:t>
      </w:r>
      <w:r w:rsidR="00DE4F57" w:rsidRPr="00954D90">
        <w:rPr>
          <w:sz w:val="20"/>
          <w:szCs w:val="20"/>
        </w:rPr>
        <w:t>Cambridge University Press, Cambridge.</w:t>
      </w:r>
    </w:p>
    <w:p w14:paraId="6E1CA72D" w14:textId="77777777" w:rsidR="00DE4F57" w:rsidRPr="00954D90" w:rsidRDefault="00DE4F57" w:rsidP="00954D90">
      <w:pPr>
        <w:rPr>
          <w:sz w:val="20"/>
          <w:szCs w:val="20"/>
        </w:rPr>
      </w:pPr>
    </w:p>
    <w:p w14:paraId="5C466A86" w14:textId="02F07167" w:rsidR="00DE4F57" w:rsidRPr="00954D90" w:rsidRDefault="00DE4F57" w:rsidP="00954D90">
      <w:pPr>
        <w:rPr>
          <w:sz w:val="20"/>
          <w:szCs w:val="20"/>
        </w:rPr>
      </w:pPr>
      <w:r w:rsidRPr="00954D90">
        <w:rPr>
          <w:sz w:val="20"/>
          <w:szCs w:val="20"/>
        </w:rPr>
        <w:t>29.</w:t>
      </w:r>
      <w:r w:rsidRPr="00954D90">
        <w:rPr>
          <w:sz w:val="20"/>
          <w:szCs w:val="20"/>
        </w:rPr>
        <w:tab/>
      </w:r>
      <w:r w:rsidRPr="00954D90">
        <w:rPr>
          <w:sz w:val="20"/>
          <w:szCs w:val="20"/>
        </w:rPr>
        <w:tab/>
      </w:r>
      <w:hyperlink r:id="rId45" w:history="1">
        <w:r w:rsidRPr="00954D90">
          <w:rPr>
            <w:rStyle w:val="Hyperlink"/>
            <w:sz w:val="20"/>
            <w:szCs w:val="20"/>
          </w:rPr>
          <w:t xml:space="preserve">‘Metrical analysis of the basicranium of extant hominoids and </w:t>
        </w:r>
        <w:r w:rsidRPr="00954D90">
          <w:rPr>
            <w:rStyle w:val="Hyperlink"/>
            <w:i/>
            <w:sz w:val="20"/>
            <w:szCs w:val="20"/>
          </w:rPr>
          <w:t>Australopithecus</w:t>
        </w:r>
        <w:r w:rsidRPr="00954D90">
          <w:rPr>
            <w:rStyle w:val="Hyperlink"/>
            <w:sz w:val="20"/>
            <w:szCs w:val="20"/>
          </w:rPr>
          <w:t>.’</w:t>
        </w:r>
      </w:hyperlink>
    </w:p>
    <w:p w14:paraId="17105C0F" w14:textId="724A28F3" w:rsidR="00B53623" w:rsidRPr="00954D90" w:rsidRDefault="00DE4F57" w:rsidP="00954D90">
      <w:pPr>
        <w:ind w:left="720" w:firstLine="720"/>
        <w:rPr>
          <w:sz w:val="20"/>
          <w:szCs w:val="20"/>
        </w:rPr>
      </w:pPr>
      <w:r w:rsidRPr="00954D90">
        <w:rPr>
          <w:rStyle w:val="Heading3Char"/>
          <w:rFonts w:ascii="Times New Roman" w:eastAsiaTheme="minorEastAsia" w:hAnsi="Times New Roman"/>
          <w:color w:val="000000" w:themeColor="text1"/>
          <w:sz w:val="20"/>
          <w:szCs w:val="20"/>
        </w:rPr>
        <w:t>Dean</w:t>
      </w:r>
      <w:r w:rsidRPr="00954D90">
        <w:rPr>
          <w:sz w:val="20"/>
          <w:szCs w:val="20"/>
        </w:rPr>
        <w:t>, M.C.</w:t>
      </w:r>
      <w:r w:rsidR="006D3537"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B53623"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54</w:t>
      </w:r>
      <w:r w:rsidR="00B53623" w:rsidRPr="00954D90">
        <w:rPr>
          <w:sz w:val="20"/>
          <w:szCs w:val="20"/>
        </w:rPr>
        <w:t>(1):</w:t>
      </w:r>
      <w:r w:rsidRPr="00954D90">
        <w:rPr>
          <w:sz w:val="20"/>
          <w:szCs w:val="20"/>
        </w:rPr>
        <w:t xml:space="preserve"> 63-71.</w:t>
      </w:r>
    </w:p>
    <w:p w14:paraId="5FD0E628" w14:textId="7D5EEC98" w:rsidR="00DE4F57" w:rsidRPr="00954D90" w:rsidRDefault="00DE4F57" w:rsidP="00954D90">
      <w:pPr>
        <w:rPr>
          <w:sz w:val="20"/>
          <w:szCs w:val="20"/>
        </w:rPr>
      </w:pPr>
    </w:p>
    <w:p w14:paraId="6C1A85FD" w14:textId="5365746F" w:rsidR="00DE4F57" w:rsidRPr="00954D90" w:rsidRDefault="00DE4F57" w:rsidP="00954D90">
      <w:pPr>
        <w:rPr>
          <w:sz w:val="20"/>
          <w:szCs w:val="20"/>
        </w:rPr>
      </w:pPr>
      <w:r w:rsidRPr="00954D90">
        <w:rPr>
          <w:sz w:val="20"/>
          <w:szCs w:val="20"/>
        </w:rPr>
        <w:t>30.</w:t>
      </w:r>
      <w:r w:rsidRPr="00954D90">
        <w:rPr>
          <w:b/>
          <w:sz w:val="20"/>
          <w:szCs w:val="20"/>
        </w:rPr>
        <w:tab/>
      </w:r>
      <w:r w:rsidRPr="00954D90">
        <w:rPr>
          <w:sz w:val="20"/>
          <w:szCs w:val="20"/>
        </w:rPr>
        <w:tab/>
      </w:r>
      <w:hyperlink r:id="rId46" w:history="1">
        <w:r w:rsidRPr="00954D90">
          <w:rPr>
            <w:rStyle w:val="Hyperlink"/>
            <w:sz w:val="20"/>
            <w:szCs w:val="20"/>
          </w:rPr>
          <w:t>‘Tooth size and shape and their relevance to studies of hominid evolution.’</w:t>
        </w:r>
      </w:hyperlink>
    </w:p>
    <w:p w14:paraId="5093259B"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Phil. Trans. R. Soc. Lond. B.</w:t>
      </w:r>
      <w:r w:rsidRPr="00954D90">
        <w:rPr>
          <w:sz w:val="20"/>
          <w:szCs w:val="20"/>
        </w:rPr>
        <w:t xml:space="preserve">, </w:t>
      </w:r>
      <w:r w:rsidRPr="00954D90">
        <w:rPr>
          <w:b/>
          <w:sz w:val="20"/>
          <w:szCs w:val="20"/>
        </w:rPr>
        <w:t>292</w:t>
      </w:r>
      <w:r w:rsidRPr="00954D90">
        <w:rPr>
          <w:sz w:val="20"/>
          <w:szCs w:val="20"/>
        </w:rPr>
        <w:t>: 65-76.</w:t>
      </w:r>
    </w:p>
    <w:p w14:paraId="7630B8D0" w14:textId="77777777" w:rsidR="005D0034" w:rsidRPr="00954D90" w:rsidRDefault="005D0034" w:rsidP="00954D90">
      <w:pPr>
        <w:rPr>
          <w:sz w:val="20"/>
          <w:szCs w:val="20"/>
        </w:rPr>
      </w:pPr>
    </w:p>
    <w:p w14:paraId="56C4A906" w14:textId="6D659F8B" w:rsidR="00DE4F57" w:rsidRPr="00954D90" w:rsidRDefault="00301B29" w:rsidP="00954D90">
      <w:pPr>
        <w:ind w:left="1440" w:hanging="1440"/>
        <w:rPr>
          <w:sz w:val="20"/>
          <w:szCs w:val="20"/>
        </w:rPr>
      </w:pPr>
      <w:r w:rsidRPr="00954D90">
        <w:rPr>
          <w:sz w:val="20"/>
          <w:szCs w:val="20"/>
        </w:rPr>
        <w:t>31.</w:t>
      </w:r>
      <w:r w:rsidR="00E6762A">
        <w:rPr>
          <w:sz w:val="20"/>
          <w:szCs w:val="20"/>
        </w:rPr>
        <w:t xml:space="preserve">        </w:t>
      </w:r>
      <w:r w:rsidR="005D0034" w:rsidRPr="00954D90">
        <w:rPr>
          <w:sz w:val="20"/>
          <w:szCs w:val="20"/>
        </w:rPr>
        <w:t xml:space="preserve">  </w:t>
      </w:r>
      <w:r w:rsidRPr="00954D90">
        <w:rPr>
          <w:sz w:val="20"/>
          <w:szCs w:val="20"/>
        </w:rPr>
        <w:tab/>
      </w:r>
      <w:hyperlink r:id="rId47" w:history="1">
        <w:r w:rsidR="00DE4F57" w:rsidRPr="00954D90">
          <w:rPr>
            <w:rStyle w:val="Hyperlink"/>
            <w:sz w:val="20"/>
            <w:szCs w:val="20"/>
          </w:rPr>
          <w:t>‘Developing pongid dentition and its use for ageing individual crania in</w:t>
        </w:r>
        <w:r w:rsidR="00DE4F57" w:rsidRPr="00954D90">
          <w:rPr>
            <w:rStyle w:val="Hyperlink"/>
            <w:sz w:val="20"/>
            <w:szCs w:val="20"/>
          </w:rPr>
          <w:tab/>
          <w:t>comparative cross-sectional growth studies.’</w:t>
        </w:r>
      </w:hyperlink>
    </w:p>
    <w:p w14:paraId="59EF53D8" w14:textId="6CCF7387" w:rsidR="00B7561A" w:rsidRPr="00954D90" w:rsidRDefault="00DE4F57" w:rsidP="00954D90">
      <w:pPr>
        <w:ind w:left="720" w:firstLine="720"/>
        <w:rPr>
          <w:sz w:val="20"/>
          <w:szCs w:val="20"/>
        </w:rPr>
      </w:pPr>
      <w:r w:rsidRPr="00954D90">
        <w:rPr>
          <w:sz w:val="20"/>
          <w:szCs w:val="20"/>
        </w:rPr>
        <w:t>Dean, M.C.</w:t>
      </w:r>
      <w:r w:rsidR="006D3537"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B7561A" w:rsidRPr="00954D90">
        <w:rPr>
          <w:sz w:val="20"/>
          <w:szCs w:val="20"/>
          <w:u w:val="single"/>
        </w:rPr>
        <w:t>Folia P</w:t>
      </w:r>
      <w:r w:rsidRPr="00954D90">
        <w:rPr>
          <w:sz w:val="20"/>
          <w:szCs w:val="20"/>
          <w:u w:val="single"/>
        </w:rPr>
        <w:t>rimatol.</w:t>
      </w:r>
      <w:r w:rsidRPr="00954D90">
        <w:rPr>
          <w:sz w:val="20"/>
          <w:szCs w:val="20"/>
        </w:rPr>
        <w:t xml:space="preserve">, </w:t>
      </w:r>
      <w:r w:rsidRPr="00954D90">
        <w:rPr>
          <w:b/>
          <w:sz w:val="20"/>
          <w:szCs w:val="20"/>
        </w:rPr>
        <w:t>36</w:t>
      </w:r>
      <w:r w:rsidRPr="00954D90">
        <w:rPr>
          <w:sz w:val="20"/>
          <w:szCs w:val="20"/>
        </w:rPr>
        <w:t>: 111-127.</w:t>
      </w:r>
    </w:p>
    <w:p w14:paraId="7961C924" w14:textId="77777777" w:rsidR="00954D90" w:rsidRPr="00954D90" w:rsidRDefault="00954D90" w:rsidP="00954D90">
      <w:pPr>
        <w:rPr>
          <w:sz w:val="20"/>
          <w:szCs w:val="20"/>
        </w:rPr>
      </w:pPr>
    </w:p>
    <w:p w14:paraId="27758559" w14:textId="77777777" w:rsidR="00B00D1F" w:rsidRDefault="00B00D1F">
      <w:pPr>
        <w:spacing w:after="200"/>
        <w:rPr>
          <w:sz w:val="20"/>
          <w:szCs w:val="20"/>
        </w:rPr>
      </w:pPr>
      <w:r>
        <w:rPr>
          <w:sz w:val="20"/>
          <w:szCs w:val="20"/>
        </w:rPr>
        <w:br w:type="page"/>
      </w:r>
    </w:p>
    <w:p w14:paraId="7523F8B3" w14:textId="68DF38EF" w:rsidR="00DE4F57" w:rsidRPr="00954D90" w:rsidRDefault="00DE4F57" w:rsidP="00954D90">
      <w:pPr>
        <w:rPr>
          <w:sz w:val="20"/>
          <w:szCs w:val="20"/>
        </w:rPr>
      </w:pPr>
      <w:r w:rsidRPr="00954D90">
        <w:rPr>
          <w:sz w:val="20"/>
          <w:szCs w:val="20"/>
        </w:rPr>
        <w:lastRenderedPageBreak/>
        <w:t>32.</w:t>
      </w:r>
      <w:r w:rsidRPr="00954D90">
        <w:rPr>
          <w:sz w:val="20"/>
          <w:szCs w:val="20"/>
        </w:rPr>
        <w:tab/>
      </w:r>
      <w:r w:rsidR="00B00D1F">
        <w:rPr>
          <w:sz w:val="20"/>
          <w:szCs w:val="20"/>
        </w:rPr>
        <w:t>1981</w:t>
      </w:r>
      <w:r w:rsidRPr="00954D90">
        <w:rPr>
          <w:sz w:val="20"/>
          <w:szCs w:val="20"/>
        </w:rPr>
        <w:tab/>
        <w:t>‘</w:t>
      </w:r>
      <w:proofErr w:type="spellStart"/>
      <w:r w:rsidRPr="00954D90">
        <w:rPr>
          <w:sz w:val="20"/>
          <w:szCs w:val="20"/>
        </w:rPr>
        <w:t>Palaeoanthropological</w:t>
      </w:r>
      <w:proofErr w:type="spellEnd"/>
      <w:r w:rsidRPr="00954D90">
        <w:rPr>
          <w:sz w:val="20"/>
          <w:szCs w:val="20"/>
        </w:rPr>
        <w:t xml:space="preserve"> studies at Chesowanja.’</w:t>
      </w:r>
    </w:p>
    <w:p w14:paraId="0008F1C1" w14:textId="31FE4721" w:rsidR="00DE4F57" w:rsidRPr="00954D90" w:rsidRDefault="00DE4F57" w:rsidP="00954D90">
      <w:pPr>
        <w:ind w:left="1440"/>
        <w:rPr>
          <w:sz w:val="20"/>
          <w:szCs w:val="20"/>
        </w:rPr>
      </w:pPr>
      <w:r w:rsidRPr="00954D90">
        <w:rPr>
          <w:sz w:val="20"/>
          <w:szCs w:val="20"/>
        </w:rPr>
        <w:t xml:space="preserve">Harris, J.W.K., Gowlett, J.A.J., Walton, 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 xml:space="preserve">Proceedings, 10th Congress Union </w:t>
      </w:r>
      <w:proofErr w:type="spellStart"/>
      <w:r w:rsidRPr="00954D90">
        <w:rPr>
          <w:sz w:val="20"/>
          <w:szCs w:val="20"/>
          <w:u w:val="single"/>
        </w:rPr>
        <w:t>Internationale</w:t>
      </w:r>
      <w:proofErr w:type="spellEnd"/>
      <w:r w:rsidRPr="00954D90">
        <w:rPr>
          <w:sz w:val="20"/>
          <w:szCs w:val="20"/>
          <w:u w:val="single"/>
        </w:rPr>
        <w:t xml:space="preserve"> des Sciences </w:t>
      </w:r>
      <w:proofErr w:type="spellStart"/>
      <w:r w:rsidRPr="00954D90">
        <w:rPr>
          <w:sz w:val="20"/>
          <w:szCs w:val="20"/>
          <w:u w:val="single"/>
        </w:rPr>
        <w:t>Prehistoriques</w:t>
      </w:r>
      <w:proofErr w:type="spellEnd"/>
      <w:r w:rsidRPr="00954D90">
        <w:rPr>
          <w:sz w:val="20"/>
          <w:szCs w:val="20"/>
          <w:u w:val="single"/>
        </w:rPr>
        <w:t xml:space="preserve"> et </w:t>
      </w:r>
      <w:proofErr w:type="spellStart"/>
      <w:r w:rsidRPr="00954D90">
        <w:rPr>
          <w:sz w:val="20"/>
          <w:szCs w:val="20"/>
          <w:u w:val="single"/>
        </w:rPr>
        <w:t>Protohistoriques</w:t>
      </w:r>
      <w:proofErr w:type="spellEnd"/>
      <w:r w:rsidRPr="00954D90">
        <w:rPr>
          <w:sz w:val="20"/>
          <w:szCs w:val="20"/>
          <w:u w:val="single"/>
        </w:rPr>
        <w:t>, Mexico</w:t>
      </w:r>
      <w:r w:rsidRPr="00954D90">
        <w:rPr>
          <w:sz w:val="20"/>
          <w:szCs w:val="20"/>
        </w:rPr>
        <w:t>.  Eds</w:t>
      </w:r>
      <w:r w:rsidR="00A811BB">
        <w:rPr>
          <w:sz w:val="20"/>
          <w:szCs w:val="20"/>
        </w:rPr>
        <w:t>.  J.</w:t>
      </w:r>
      <w:r w:rsidRPr="00954D90">
        <w:rPr>
          <w:sz w:val="20"/>
          <w:szCs w:val="20"/>
        </w:rPr>
        <w:t xml:space="preserve">D. Clark and J. </w:t>
      </w:r>
      <w:proofErr w:type="spellStart"/>
      <w:r w:rsidRPr="00954D90">
        <w:rPr>
          <w:sz w:val="20"/>
          <w:szCs w:val="20"/>
        </w:rPr>
        <w:t>Combier</w:t>
      </w:r>
      <w:proofErr w:type="spellEnd"/>
      <w:r w:rsidRPr="00954D90">
        <w:rPr>
          <w:sz w:val="20"/>
          <w:szCs w:val="20"/>
        </w:rPr>
        <w:t>, pp. 64-100. UISPP.</w:t>
      </w:r>
    </w:p>
    <w:p w14:paraId="1478896E" w14:textId="77777777" w:rsidR="00DE4F57" w:rsidRPr="00954D90" w:rsidRDefault="00DE4F57" w:rsidP="00954D90">
      <w:pPr>
        <w:rPr>
          <w:sz w:val="20"/>
          <w:szCs w:val="20"/>
        </w:rPr>
      </w:pPr>
    </w:p>
    <w:p w14:paraId="6F3D0EF5" w14:textId="1283E46F" w:rsidR="00DE4F57" w:rsidRPr="00954D90" w:rsidRDefault="005D0034" w:rsidP="00954D90">
      <w:pPr>
        <w:rPr>
          <w:sz w:val="20"/>
          <w:szCs w:val="20"/>
        </w:rPr>
      </w:pPr>
      <w:r w:rsidRPr="00954D90">
        <w:rPr>
          <w:sz w:val="20"/>
          <w:szCs w:val="20"/>
        </w:rPr>
        <w:t>33.</w:t>
      </w:r>
      <w:r w:rsidRPr="00954D90">
        <w:rPr>
          <w:sz w:val="20"/>
          <w:szCs w:val="20"/>
        </w:rPr>
        <w:tab/>
      </w:r>
      <w:r w:rsidR="00DE4F57" w:rsidRPr="00954D90">
        <w:rPr>
          <w:sz w:val="20"/>
          <w:szCs w:val="20"/>
        </w:rPr>
        <w:tab/>
        <w:t>‘Comparative basicranial morphology</w:t>
      </w:r>
      <w:r w:rsidR="00F6096F" w:rsidRPr="00954D90">
        <w:rPr>
          <w:sz w:val="20"/>
          <w:szCs w:val="20"/>
        </w:rPr>
        <w:t xml:space="preserve"> of Plio-Pleistocene hominids: b</w:t>
      </w:r>
      <w:r w:rsidR="00DE4F57" w:rsidRPr="00954D90">
        <w:rPr>
          <w:sz w:val="20"/>
          <w:szCs w:val="20"/>
        </w:rPr>
        <w:t xml:space="preserve">ackground </w:t>
      </w:r>
    </w:p>
    <w:p w14:paraId="1473D095" w14:textId="77777777" w:rsidR="00DE4F57" w:rsidRPr="00954D90" w:rsidRDefault="00DE4F57" w:rsidP="00954D90">
      <w:pPr>
        <w:ind w:left="720" w:firstLine="720"/>
        <w:rPr>
          <w:sz w:val="20"/>
          <w:szCs w:val="20"/>
        </w:rPr>
      </w:pPr>
      <w:r w:rsidRPr="00954D90">
        <w:rPr>
          <w:sz w:val="20"/>
          <w:szCs w:val="20"/>
        </w:rPr>
        <w:t>studies and fossil evidence.’</w:t>
      </w:r>
    </w:p>
    <w:p w14:paraId="3A15961B" w14:textId="5A5C7C2F"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Dean, M.C.</w:t>
      </w:r>
      <w:r w:rsidR="006D3537" w:rsidRPr="00954D90">
        <w:rPr>
          <w:sz w:val="20"/>
          <w:szCs w:val="20"/>
        </w:rPr>
        <w:t>*</w:t>
      </w:r>
      <w:r w:rsidR="00FC46EF" w:rsidRPr="00954D90">
        <w:rPr>
          <w:sz w:val="20"/>
          <w:szCs w:val="20"/>
        </w:rPr>
        <w:t xml:space="preserve"> </w:t>
      </w:r>
      <w:r w:rsidRPr="00954D90">
        <w:rPr>
          <w:sz w:val="20"/>
          <w:szCs w:val="20"/>
        </w:rPr>
        <w:t xml:space="preserve">In: </w:t>
      </w:r>
      <w:r w:rsidRPr="00954D90">
        <w:rPr>
          <w:sz w:val="20"/>
          <w:szCs w:val="20"/>
          <w:u w:val="single"/>
        </w:rPr>
        <w:t xml:space="preserve">Proceedings, 10th Congress Union </w:t>
      </w:r>
      <w:proofErr w:type="spellStart"/>
      <w:r w:rsidRPr="00954D90">
        <w:rPr>
          <w:sz w:val="20"/>
          <w:szCs w:val="20"/>
          <w:u w:val="single"/>
        </w:rPr>
        <w:t>Internationale</w:t>
      </w:r>
      <w:proofErr w:type="spellEnd"/>
      <w:r w:rsidRPr="00954D90">
        <w:rPr>
          <w:sz w:val="20"/>
          <w:szCs w:val="20"/>
          <w:u w:val="single"/>
        </w:rPr>
        <w:t xml:space="preserve"> des Sciences </w:t>
      </w:r>
      <w:proofErr w:type="spellStart"/>
      <w:r w:rsidRPr="00954D90">
        <w:rPr>
          <w:sz w:val="20"/>
          <w:szCs w:val="20"/>
          <w:u w:val="single"/>
        </w:rPr>
        <w:t>Prehistoriques</w:t>
      </w:r>
      <w:proofErr w:type="spellEnd"/>
      <w:r w:rsidRPr="00954D90">
        <w:rPr>
          <w:sz w:val="20"/>
          <w:szCs w:val="20"/>
          <w:u w:val="single"/>
        </w:rPr>
        <w:t xml:space="preserve"> et </w:t>
      </w:r>
      <w:proofErr w:type="spellStart"/>
      <w:r w:rsidRPr="00954D90">
        <w:rPr>
          <w:sz w:val="20"/>
          <w:szCs w:val="20"/>
          <w:u w:val="single"/>
        </w:rPr>
        <w:t>Protohistoriques</w:t>
      </w:r>
      <w:proofErr w:type="spellEnd"/>
      <w:r w:rsidRPr="00954D90">
        <w:rPr>
          <w:sz w:val="20"/>
          <w:szCs w:val="20"/>
          <w:u w:val="single"/>
        </w:rPr>
        <w:t>, Mexico</w:t>
      </w:r>
      <w:r w:rsidRPr="00954D90">
        <w:rPr>
          <w:sz w:val="20"/>
          <w:szCs w:val="20"/>
        </w:rPr>
        <w:t>.  Eds. Y. Coppens and M.A. de Lumley, pp. 1-46. UISPP.</w:t>
      </w:r>
    </w:p>
    <w:p w14:paraId="692C6991" w14:textId="77777777" w:rsidR="00DE4F57" w:rsidRPr="00954D90" w:rsidRDefault="00DE4F57" w:rsidP="00954D90">
      <w:pPr>
        <w:rPr>
          <w:sz w:val="20"/>
          <w:szCs w:val="20"/>
        </w:rPr>
      </w:pPr>
    </w:p>
    <w:p w14:paraId="67DABEC2" w14:textId="780DAC1F" w:rsidR="00DE4F57" w:rsidRPr="00954D90" w:rsidRDefault="00DE4F57" w:rsidP="00954D90">
      <w:pPr>
        <w:rPr>
          <w:sz w:val="20"/>
          <w:szCs w:val="20"/>
        </w:rPr>
      </w:pPr>
      <w:r w:rsidRPr="00954D90">
        <w:rPr>
          <w:sz w:val="20"/>
          <w:szCs w:val="20"/>
        </w:rPr>
        <w:t>34.</w:t>
      </w:r>
      <w:r w:rsidRPr="00954D90">
        <w:rPr>
          <w:sz w:val="20"/>
          <w:szCs w:val="20"/>
        </w:rPr>
        <w:tab/>
      </w:r>
      <w:r w:rsidR="00F6096F" w:rsidRPr="00954D90">
        <w:rPr>
          <w:sz w:val="20"/>
          <w:szCs w:val="20"/>
        </w:rPr>
        <w:tab/>
      </w:r>
      <w:hyperlink r:id="rId48" w:history="1">
        <w:r w:rsidR="00F6096F" w:rsidRPr="00954D90">
          <w:rPr>
            <w:rStyle w:val="Hyperlink"/>
            <w:sz w:val="20"/>
            <w:szCs w:val="20"/>
          </w:rPr>
          <w:t>‘Anal and perianal disorders: a</w:t>
        </w:r>
        <w:r w:rsidRPr="00954D90">
          <w:rPr>
            <w:rStyle w:val="Hyperlink"/>
            <w:sz w:val="20"/>
            <w:szCs w:val="20"/>
          </w:rPr>
          <w:t>natomy.’</w:t>
        </w:r>
      </w:hyperlink>
    </w:p>
    <w:p w14:paraId="4DD50592" w14:textId="05833AF9"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Colorectal Disease</w:t>
      </w:r>
      <w:r w:rsidRPr="00954D90">
        <w:rPr>
          <w:sz w:val="20"/>
          <w:szCs w:val="20"/>
        </w:rPr>
        <w:t>.  Eds</w:t>
      </w:r>
      <w:r w:rsidR="00A811BB">
        <w:rPr>
          <w:sz w:val="20"/>
          <w:szCs w:val="20"/>
        </w:rPr>
        <w:t>.  J.</w:t>
      </w:r>
      <w:r w:rsidRPr="00954D90">
        <w:rPr>
          <w:sz w:val="20"/>
          <w:szCs w:val="20"/>
        </w:rPr>
        <w:t xml:space="preserve">P.S. Thomson, R.J. Nicholls and </w:t>
      </w:r>
    </w:p>
    <w:p w14:paraId="00439DDD" w14:textId="77777777" w:rsidR="00DE4F57" w:rsidRPr="00954D90" w:rsidRDefault="00DE4F57" w:rsidP="00954D90">
      <w:pPr>
        <w:ind w:left="720" w:firstLine="720"/>
        <w:rPr>
          <w:sz w:val="20"/>
          <w:szCs w:val="20"/>
        </w:rPr>
      </w:pPr>
      <w:r w:rsidRPr="00954D90">
        <w:rPr>
          <w:sz w:val="20"/>
          <w:szCs w:val="20"/>
        </w:rPr>
        <w:t>C.B. Williams, pp. 318-321. Heinemann Medical, London.</w:t>
      </w:r>
    </w:p>
    <w:p w14:paraId="3D0BE95F" w14:textId="77777777" w:rsidR="00DE4F57" w:rsidRPr="00954D90" w:rsidRDefault="00DE4F57" w:rsidP="00954D90">
      <w:pPr>
        <w:rPr>
          <w:sz w:val="20"/>
          <w:szCs w:val="20"/>
        </w:rPr>
      </w:pPr>
    </w:p>
    <w:p w14:paraId="0D04C34C" w14:textId="764C103C" w:rsidR="00DE4F57" w:rsidRPr="00954D90" w:rsidRDefault="00DE4F57" w:rsidP="00954D90">
      <w:pPr>
        <w:rPr>
          <w:rStyle w:val="Hyperlink"/>
          <w:sz w:val="20"/>
          <w:szCs w:val="20"/>
        </w:rPr>
      </w:pPr>
      <w:r w:rsidRPr="00954D90">
        <w:rPr>
          <w:sz w:val="20"/>
          <w:szCs w:val="20"/>
        </w:rPr>
        <w:t>35.</w:t>
      </w:r>
      <w:r w:rsidRPr="00954D90">
        <w:rPr>
          <w:sz w:val="20"/>
          <w:szCs w:val="20"/>
        </w:rPr>
        <w:tab/>
      </w:r>
      <w:r w:rsidRPr="00954D90">
        <w:rPr>
          <w:sz w:val="20"/>
          <w:szCs w:val="20"/>
        </w:rPr>
        <w:tab/>
      </w:r>
      <w:r w:rsidR="00830BB8" w:rsidRPr="00954D90">
        <w:rPr>
          <w:sz w:val="20"/>
          <w:szCs w:val="20"/>
        </w:rPr>
        <w:fldChar w:fldCharType="begin"/>
      </w:r>
      <w:r w:rsidR="00830BB8" w:rsidRPr="00954D90">
        <w:rPr>
          <w:sz w:val="20"/>
          <w:szCs w:val="20"/>
        </w:rPr>
        <w:instrText xml:space="preserve"> HYPERLINK "https://doi.org/10.1038/294125a0" </w:instrText>
      </w:r>
      <w:r w:rsidR="00830BB8" w:rsidRPr="00954D90">
        <w:rPr>
          <w:sz w:val="20"/>
          <w:szCs w:val="20"/>
        </w:rPr>
      </w:r>
      <w:r w:rsidR="00830BB8" w:rsidRPr="00954D90">
        <w:rPr>
          <w:sz w:val="20"/>
          <w:szCs w:val="20"/>
        </w:rPr>
        <w:fldChar w:fldCharType="separate"/>
      </w:r>
      <w:r w:rsidRPr="00954D90">
        <w:rPr>
          <w:rStyle w:val="Hyperlink"/>
          <w:sz w:val="20"/>
          <w:szCs w:val="20"/>
        </w:rPr>
        <w:t xml:space="preserve">‘Early archaeological sites, hominid remains and traces of fire from </w:t>
      </w:r>
      <w:proofErr w:type="spellStart"/>
      <w:r w:rsidRPr="00954D90">
        <w:rPr>
          <w:rStyle w:val="Hyperlink"/>
          <w:sz w:val="20"/>
          <w:szCs w:val="20"/>
        </w:rPr>
        <w:t>Chesowanja</w:t>
      </w:r>
      <w:proofErr w:type="spellEnd"/>
      <w:r w:rsidRPr="00954D90">
        <w:rPr>
          <w:rStyle w:val="Hyperlink"/>
          <w:sz w:val="20"/>
          <w:szCs w:val="20"/>
        </w:rPr>
        <w:t xml:space="preserve">, </w:t>
      </w:r>
    </w:p>
    <w:p w14:paraId="0AC4FE0C" w14:textId="77777777" w:rsidR="00DE4F57" w:rsidRPr="00954D90" w:rsidRDefault="00DE4F57" w:rsidP="00954D90">
      <w:pPr>
        <w:ind w:left="720" w:firstLine="720"/>
        <w:rPr>
          <w:rStyle w:val="Hyperlink"/>
          <w:sz w:val="20"/>
          <w:szCs w:val="20"/>
        </w:rPr>
      </w:pPr>
      <w:r w:rsidRPr="00954D90">
        <w:rPr>
          <w:rStyle w:val="Hyperlink"/>
          <w:sz w:val="20"/>
          <w:szCs w:val="20"/>
        </w:rPr>
        <w:t xml:space="preserve">Kenya.’ </w:t>
      </w:r>
    </w:p>
    <w:p w14:paraId="4252D81E" w14:textId="3365F8A0" w:rsidR="00DE4F57" w:rsidRPr="00954D90" w:rsidRDefault="00830BB8" w:rsidP="00954D90">
      <w:pPr>
        <w:ind w:left="720" w:firstLine="720"/>
        <w:rPr>
          <w:sz w:val="20"/>
          <w:szCs w:val="20"/>
        </w:rPr>
      </w:pPr>
      <w:r w:rsidRPr="00954D90">
        <w:rPr>
          <w:sz w:val="20"/>
          <w:szCs w:val="20"/>
        </w:rPr>
        <w:fldChar w:fldCharType="end"/>
      </w:r>
      <w:r w:rsidR="00DE4F57" w:rsidRPr="00954D90">
        <w:rPr>
          <w:sz w:val="20"/>
          <w:szCs w:val="20"/>
        </w:rPr>
        <w:t xml:space="preserve">Gowlett, J.A.J., Harris, J.W.K., Walton, D. 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Nature</w:t>
      </w:r>
      <w:r w:rsidR="00DE4F57" w:rsidRPr="00954D90">
        <w:rPr>
          <w:sz w:val="20"/>
          <w:szCs w:val="20"/>
        </w:rPr>
        <w:t>,</w:t>
      </w:r>
      <w:r w:rsidR="00FC46EF" w:rsidRPr="00954D90">
        <w:rPr>
          <w:sz w:val="20"/>
          <w:szCs w:val="20"/>
        </w:rPr>
        <w:t xml:space="preserve"> </w:t>
      </w:r>
      <w:r w:rsidR="00FC46EF" w:rsidRPr="00954D90">
        <w:rPr>
          <w:b/>
          <w:sz w:val="20"/>
          <w:szCs w:val="20"/>
        </w:rPr>
        <w:t>294</w:t>
      </w:r>
      <w:r w:rsidR="00FC46EF" w:rsidRPr="00954D90">
        <w:rPr>
          <w:sz w:val="20"/>
          <w:szCs w:val="20"/>
        </w:rPr>
        <w:t xml:space="preserve">: 125-129. </w:t>
      </w:r>
    </w:p>
    <w:p w14:paraId="4648CCCC" w14:textId="77777777" w:rsidR="00B76F36" w:rsidRPr="00954D90" w:rsidRDefault="00B76F36" w:rsidP="00954D90">
      <w:pPr>
        <w:rPr>
          <w:sz w:val="20"/>
          <w:szCs w:val="20"/>
        </w:rPr>
      </w:pPr>
    </w:p>
    <w:p w14:paraId="465C5FCD" w14:textId="031E62F0" w:rsidR="00FC46EF" w:rsidRPr="00954D90" w:rsidRDefault="00830BB8" w:rsidP="00954D90">
      <w:pPr>
        <w:ind w:left="720" w:firstLine="720"/>
        <w:rPr>
          <w:rStyle w:val="Hyperlink"/>
          <w:sz w:val="20"/>
          <w:szCs w:val="20"/>
        </w:rPr>
      </w:pPr>
      <w:r w:rsidRPr="00954D90">
        <w:rPr>
          <w:sz w:val="20"/>
          <w:szCs w:val="20"/>
        </w:rPr>
        <w:fldChar w:fldCharType="begin"/>
      </w:r>
      <w:r w:rsidRPr="00954D90">
        <w:rPr>
          <w:sz w:val="20"/>
          <w:szCs w:val="20"/>
        </w:rPr>
        <w:instrText xml:space="preserve"> HYPERLINK "https://doi.org/10.1038/296870b0" </w:instrText>
      </w:r>
      <w:r w:rsidRPr="00954D90">
        <w:rPr>
          <w:sz w:val="20"/>
          <w:szCs w:val="20"/>
        </w:rPr>
      </w:r>
      <w:r w:rsidRPr="00954D90">
        <w:rPr>
          <w:sz w:val="20"/>
          <w:szCs w:val="20"/>
        </w:rPr>
        <w:fldChar w:fldCharType="separate"/>
      </w:r>
      <w:r w:rsidR="00B91A37" w:rsidRPr="00954D90">
        <w:rPr>
          <w:rStyle w:val="Hyperlink"/>
          <w:sz w:val="20"/>
          <w:szCs w:val="20"/>
        </w:rPr>
        <w:t>‘</w:t>
      </w:r>
      <w:r w:rsidR="00FC46EF" w:rsidRPr="00954D90">
        <w:rPr>
          <w:rStyle w:val="Hyperlink"/>
          <w:sz w:val="20"/>
          <w:szCs w:val="20"/>
        </w:rPr>
        <w:t xml:space="preserve">Early hominids and fire at </w:t>
      </w:r>
      <w:proofErr w:type="spellStart"/>
      <w:r w:rsidR="00FC46EF" w:rsidRPr="00954D90">
        <w:rPr>
          <w:rStyle w:val="Hyperlink"/>
          <w:sz w:val="20"/>
          <w:szCs w:val="20"/>
        </w:rPr>
        <w:t>Chesowanja</w:t>
      </w:r>
      <w:proofErr w:type="spellEnd"/>
      <w:r w:rsidR="00FC46EF" w:rsidRPr="00954D90">
        <w:rPr>
          <w:rStyle w:val="Hyperlink"/>
          <w:sz w:val="20"/>
          <w:szCs w:val="20"/>
        </w:rPr>
        <w:t>, Kenya (reply)</w:t>
      </w:r>
      <w:r w:rsidR="00B91A37" w:rsidRPr="00954D90">
        <w:rPr>
          <w:rStyle w:val="Hyperlink"/>
          <w:sz w:val="20"/>
          <w:szCs w:val="20"/>
        </w:rPr>
        <w:t>.’</w:t>
      </w:r>
      <w:r w:rsidR="00FC46EF" w:rsidRPr="00954D90">
        <w:rPr>
          <w:rStyle w:val="Hyperlink"/>
          <w:sz w:val="20"/>
          <w:szCs w:val="20"/>
        </w:rPr>
        <w:t xml:space="preserve"> </w:t>
      </w:r>
      <w:r w:rsidR="00B76F36" w:rsidRPr="00954D90">
        <w:rPr>
          <w:rStyle w:val="Hyperlink"/>
          <w:sz w:val="20"/>
          <w:szCs w:val="20"/>
        </w:rPr>
        <w:t xml:space="preserve"> </w:t>
      </w:r>
    </w:p>
    <w:p w14:paraId="7F39D4DB" w14:textId="3B84D879" w:rsidR="00DE4F57" w:rsidRPr="00954D90" w:rsidRDefault="00830BB8" w:rsidP="00954D90">
      <w:pPr>
        <w:ind w:left="720" w:firstLine="720"/>
        <w:rPr>
          <w:sz w:val="20"/>
          <w:szCs w:val="20"/>
        </w:rPr>
      </w:pPr>
      <w:r w:rsidRPr="00954D90">
        <w:rPr>
          <w:sz w:val="20"/>
          <w:szCs w:val="20"/>
        </w:rPr>
        <w:fldChar w:fldCharType="end"/>
      </w:r>
      <w:r w:rsidR="00B76F36" w:rsidRPr="00954D90">
        <w:rPr>
          <w:sz w:val="20"/>
          <w:szCs w:val="20"/>
        </w:rPr>
        <w:t xml:space="preserve">Gowlett, J.A.J., Harris, J.W.K., and </w:t>
      </w:r>
      <w:r w:rsidR="00B76F36" w:rsidRPr="00954D90">
        <w:rPr>
          <w:b/>
          <w:sz w:val="20"/>
          <w:szCs w:val="20"/>
        </w:rPr>
        <w:t>Wood,</w:t>
      </w:r>
      <w:r w:rsidR="00B76F36" w:rsidRPr="00954D90">
        <w:rPr>
          <w:sz w:val="20"/>
          <w:szCs w:val="20"/>
        </w:rPr>
        <w:t xml:space="preserve"> </w:t>
      </w:r>
      <w:r w:rsidR="00B76F36" w:rsidRPr="00954D90">
        <w:rPr>
          <w:b/>
          <w:sz w:val="20"/>
          <w:szCs w:val="20"/>
        </w:rPr>
        <w:t>B.A.</w:t>
      </w:r>
      <w:r w:rsidR="00FC46EF" w:rsidRPr="00954D90">
        <w:rPr>
          <w:sz w:val="20"/>
          <w:szCs w:val="20"/>
        </w:rPr>
        <w:t xml:space="preserve"> </w:t>
      </w:r>
      <w:r w:rsidR="00B76F36" w:rsidRPr="00954D90">
        <w:rPr>
          <w:sz w:val="20"/>
          <w:szCs w:val="20"/>
          <w:u w:val="single"/>
        </w:rPr>
        <w:t>Nature</w:t>
      </w:r>
      <w:r w:rsidR="00B76F36" w:rsidRPr="00954D90">
        <w:rPr>
          <w:sz w:val="20"/>
          <w:szCs w:val="20"/>
        </w:rPr>
        <w:t xml:space="preserve">, </w:t>
      </w:r>
      <w:r w:rsidR="00B76F36" w:rsidRPr="00954D90">
        <w:rPr>
          <w:b/>
          <w:sz w:val="20"/>
          <w:szCs w:val="20"/>
        </w:rPr>
        <w:t>296</w:t>
      </w:r>
      <w:r w:rsidR="00B76F36" w:rsidRPr="00954D90">
        <w:rPr>
          <w:sz w:val="20"/>
          <w:szCs w:val="20"/>
        </w:rPr>
        <w:t>: 870.</w:t>
      </w:r>
    </w:p>
    <w:p w14:paraId="68A7CD38" w14:textId="77777777" w:rsidR="00DE4F57" w:rsidRPr="00954D90" w:rsidRDefault="00DE4F57" w:rsidP="00954D90">
      <w:pPr>
        <w:rPr>
          <w:sz w:val="20"/>
          <w:szCs w:val="20"/>
        </w:rPr>
      </w:pPr>
    </w:p>
    <w:p w14:paraId="0878BA55" w14:textId="75A50205" w:rsidR="00DE4F57" w:rsidRPr="00954D90" w:rsidRDefault="00DE4F57" w:rsidP="00954D90">
      <w:pPr>
        <w:rPr>
          <w:sz w:val="20"/>
          <w:szCs w:val="20"/>
        </w:rPr>
      </w:pPr>
      <w:r w:rsidRPr="00954D90">
        <w:rPr>
          <w:sz w:val="20"/>
          <w:szCs w:val="20"/>
        </w:rPr>
        <w:t>36.</w:t>
      </w:r>
      <w:r w:rsidRPr="00954D90">
        <w:rPr>
          <w:b/>
          <w:sz w:val="20"/>
          <w:szCs w:val="20"/>
        </w:rPr>
        <w:tab/>
      </w:r>
      <w:r w:rsidRPr="00954D90">
        <w:rPr>
          <w:sz w:val="20"/>
          <w:szCs w:val="20"/>
        </w:rPr>
        <w:t>1982</w:t>
      </w:r>
      <w:r w:rsidRPr="00954D90">
        <w:rPr>
          <w:sz w:val="20"/>
          <w:szCs w:val="20"/>
        </w:rPr>
        <w:tab/>
      </w:r>
      <w:hyperlink r:id="rId49" w:history="1">
        <w:r w:rsidRPr="00954D90">
          <w:rPr>
            <w:rStyle w:val="Hyperlink"/>
            <w:sz w:val="20"/>
            <w:szCs w:val="20"/>
          </w:rPr>
          <w:t>‘Basicranial anatomy of Plio-Pleistocene hominids from East and South Africa.’</w:t>
        </w:r>
      </w:hyperlink>
    </w:p>
    <w:p w14:paraId="4A78732F" w14:textId="23C43F20" w:rsidR="00DE4F57" w:rsidRPr="00954D90" w:rsidRDefault="00DE4F57" w:rsidP="00954D90">
      <w:pPr>
        <w:ind w:left="720" w:firstLine="720"/>
        <w:rPr>
          <w:sz w:val="20"/>
          <w:szCs w:val="20"/>
        </w:rPr>
      </w:pPr>
      <w:r w:rsidRPr="00954D90">
        <w:rPr>
          <w:sz w:val="20"/>
          <w:szCs w:val="20"/>
        </w:rPr>
        <w:t>Dean, M.C.</w:t>
      </w:r>
      <w:r w:rsidR="006D3537"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947C37"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59</w:t>
      </w:r>
      <w:r w:rsidR="00947C37" w:rsidRPr="00954D90">
        <w:rPr>
          <w:sz w:val="20"/>
          <w:szCs w:val="20"/>
        </w:rPr>
        <w:t xml:space="preserve">(2): </w:t>
      </w:r>
      <w:r w:rsidRPr="00954D90">
        <w:rPr>
          <w:sz w:val="20"/>
          <w:szCs w:val="20"/>
        </w:rPr>
        <w:t>157-174.</w:t>
      </w:r>
    </w:p>
    <w:p w14:paraId="4B72CED4" w14:textId="77777777" w:rsidR="00690E2B" w:rsidRPr="00954D90" w:rsidRDefault="00690E2B" w:rsidP="00954D90">
      <w:pPr>
        <w:rPr>
          <w:sz w:val="20"/>
          <w:szCs w:val="20"/>
        </w:rPr>
      </w:pPr>
    </w:p>
    <w:p w14:paraId="09E7B00A" w14:textId="3CEBB0EF" w:rsidR="00DE4F57" w:rsidRPr="00954D90" w:rsidRDefault="00DE4F57" w:rsidP="00954D90">
      <w:pPr>
        <w:rPr>
          <w:rStyle w:val="Hyperlink"/>
          <w:sz w:val="20"/>
          <w:szCs w:val="20"/>
        </w:rPr>
      </w:pPr>
      <w:r w:rsidRPr="00954D90">
        <w:rPr>
          <w:sz w:val="20"/>
          <w:szCs w:val="20"/>
        </w:rPr>
        <w:t>37.</w:t>
      </w:r>
      <w:r w:rsidRPr="00954D90">
        <w:rPr>
          <w:b/>
          <w:sz w:val="20"/>
          <w:szCs w:val="20"/>
        </w:rPr>
        <w:tab/>
      </w:r>
      <w:r w:rsidRPr="00954D90">
        <w:rPr>
          <w:sz w:val="20"/>
          <w:szCs w:val="20"/>
        </w:rPr>
        <w:t>1983</w:t>
      </w:r>
      <w:r w:rsidRPr="00954D90">
        <w:rPr>
          <w:sz w:val="20"/>
          <w:szCs w:val="20"/>
        </w:rPr>
        <w:tab/>
      </w:r>
      <w:r w:rsidR="00830BB8" w:rsidRPr="00954D90">
        <w:rPr>
          <w:sz w:val="20"/>
          <w:szCs w:val="20"/>
        </w:rPr>
        <w:fldChar w:fldCharType="begin"/>
      </w:r>
      <w:r w:rsidR="00D22FC7" w:rsidRPr="00954D90">
        <w:rPr>
          <w:sz w:val="20"/>
          <w:szCs w:val="20"/>
        </w:rPr>
        <w:instrText>HYPERLINK "file:///Users/bwood/Dropbox/My Mac (CCAANT-A1700082)/Documents/BW/BW_CV/PUBLICATIONS_ONLY/6403498"</w:instrText>
      </w:r>
      <w:r w:rsidR="00830BB8" w:rsidRPr="00954D90">
        <w:rPr>
          <w:sz w:val="20"/>
          <w:szCs w:val="20"/>
        </w:rPr>
      </w:r>
      <w:r w:rsidR="00830BB8" w:rsidRPr="00954D90">
        <w:rPr>
          <w:sz w:val="20"/>
          <w:szCs w:val="20"/>
        </w:rPr>
        <w:fldChar w:fldCharType="separate"/>
      </w:r>
      <w:r w:rsidRPr="00954D90">
        <w:rPr>
          <w:rStyle w:val="Hyperlink"/>
          <w:sz w:val="20"/>
          <w:szCs w:val="20"/>
        </w:rPr>
        <w:t xml:space="preserve">‘Analysis of the dental morphology of </w:t>
      </w:r>
      <w:proofErr w:type="spellStart"/>
      <w:r w:rsidRPr="00954D90">
        <w:rPr>
          <w:rStyle w:val="Hyperlink"/>
          <w:sz w:val="20"/>
          <w:szCs w:val="20"/>
        </w:rPr>
        <w:t>Plio</w:t>
      </w:r>
      <w:proofErr w:type="spellEnd"/>
      <w:r w:rsidRPr="00954D90">
        <w:rPr>
          <w:rStyle w:val="Hyperlink"/>
          <w:sz w:val="20"/>
          <w:szCs w:val="20"/>
        </w:rPr>
        <w:t xml:space="preserve">-Pleistocene hominids I. Mandibular </w:t>
      </w:r>
    </w:p>
    <w:p w14:paraId="18591A92" w14:textId="5C073085" w:rsidR="00DE4F57" w:rsidRPr="00954D90" w:rsidRDefault="002B2FD4" w:rsidP="00954D90">
      <w:pPr>
        <w:ind w:left="720" w:firstLine="720"/>
        <w:rPr>
          <w:rStyle w:val="Hyperlink"/>
          <w:sz w:val="20"/>
          <w:szCs w:val="20"/>
        </w:rPr>
      </w:pPr>
      <w:r w:rsidRPr="00954D90">
        <w:rPr>
          <w:rStyle w:val="Hyperlink"/>
          <w:sz w:val="20"/>
          <w:szCs w:val="20"/>
        </w:rPr>
        <w:t>molars: c</w:t>
      </w:r>
      <w:r w:rsidR="00DE4F57" w:rsidRPr="00954D90">
        <w:rPr>
          <w:rStyle w:val="Hyperlink"/>
          <w:sz w:val="20"/>
          <w:szCs w:val="20"/>
        </w:rPr>
        <w:t>rown area measurements and morphological traits.’</w:t>
      </w:r>
    </w:p>
    <w:p w14:paraId="09EA271B" w14:textId="11EAF54A" w:rsidR="00B91A37" w:rsidRPr="00954D90" w:rsidRDefault="00830BB8" w:rsidP="00954D90">
      <w:pPr>
        <w:ind w:left="144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Abbott, S.A.</w:t>
      </w:r>
      <w:r w:rsidR="006D3537" w:rsidRPr="00954D90">
        <w:rPr>
          <w:sz w:val="20"/>
          <w:szCs w:val="20"/>
        </w:rPr>
        <w:t xml:space="preserve">* </w:t>
      </w:r>
      <w:r w:rsidR="00DE4F57" w:rsidRPr="00954D90">
        <w:rPr>
          <w:sz w:val="20"/>
          <w:szCs w:val="20"/>
          <w:u w:val="single"/>
        </w:rPr>
        <w:t>J. Anat.</w:t>
      </w:r>
      <w:r w:rsidR="00DE4F57" w:rsidRPr="00954D90">
        <w:rPr>
          <w:sz w:val="20"/>
          <w:szCs w:val="20"/>
        </w:rPr>
        <w:t xml:space="preserve">, </w:t>
      </w:r>
      <w:r w:rsidR="00DE4F57" w:rsidRPr="00954D90">
        <w:rPr>
          <w:b/>
          <w:sz w:val="20"/>
          <w:szCs w:val="20"/>
        </w:rPr>
        <w:t>136</w:t>
      </w:r>
      <w:r w:rsidR="00DE4F57" w:rsidRPr="00954D90">
        <w:rPr>
          <w:sz w:val="20"/>
          <w:szCs w:val="20"/>
        </w:rPr>
        <w:t>: 197-219.</w:t>
      </w:r>
    </w:p>
    <w:p w14:paraId="6545A252" w14:textId="77777777" w:rsidR="00DE4F57" w:rsidRPr="00954D90" w:rsidRDefault="00DE4F57" w:rsidP="00954D90">
      <w:pPr>
        <w:rPr>
          <w:sz w:val="20"/>
          <w:szCs w:val="20"/>
        </w:rPr>
      </w:pPr>
    </w:p>
    <w:p w14:paraId="3B711408" w14:textId="129929BE" w:rsidR="00DE4F57" w:rsidRPr="00954D90" w:rsidRDefault="00DE4F57" w:rsidP="00954D90">
      <w:pPr>
        <w:rPr>
          <w:sz w:val="20"/>
          <w:szCs w:val="20"/>
        </w:rPr>
      </w:pPr>
      <w:r w:rsidRPr="00954D90">
        <w:rPr>
          <w:sz w:val="20"/>
          <w:szCs w:val="20"/>
        </w:rPr>
        <w:t>38.</w:t>
      </w:r>
      <w:r w:rsidRPr="00954D90">
        <w:rPr>
          <w:sz w:val="20"/>
          <w:szCs w:val="20"/>
        </w:rPr>
        <w:tab/>
      </w:r>
      <w:r w:rsidRPr="00954D90">
        <w:rPr>
          <w:sz w:val="20"/>
          <w:szCs w:val="20"/>
        </w:rPr>
        <w:tab/>
      </w:r>
      <w:hyperlink r:id="rId50" w:history="1">
        <w:r w:rsidRPr="00954D90">
          <w:rPr>
            <w:rStyle w:val="Hyperlink"/>
            <w:sz w:val="20"/>
            <w:szCs w:val="20"/>
          </w:rPr>
          <w:t>‘The allometry of relative cusp size in hominoid mandibular molars.’</w:t>
        </w:r>
      </w:hyperlink>
    </w:p>
    <w:p w14:paraId="19283A98" w14:textId="03EC5974" w:rsidR="00DE4F57" w:rsidRPr="00954D90" w:rsidRDefault="00DE4F57" w:rsidP="00954D90">
      <w:pPr>
        <w:ind w:left="720" w:firstLine="720"/>
        <w:rPr>
          <w:sz w:val="20"/>
          <w:szCs w:val="20"/>
        </w:rPr>
      </w:pPr>
      <w:r w:rsidRPr="00954D90">
        <w:rPr>
          <w:sz w:val="20"/>
          <w:szCs w:val="20"/>
        </w:rPr>
        <w:t>Hills, M., Graham, S.H.</w:t>
      </w:r>
      <w:r w:rsidR="006D3537"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B91A37" w:rsidRPr="00954D90">
        <w:rPr>
          <w:sz w:val="20"/>
          <w:szCs w:val="20"/>
          <w:u w:val="single"/>
        </w:rPr>
        <w:t xml:space="preserve"> P</w:t>
      </w:r>
      <w:r w:rsidRPr="00954D90">
        <w:rPr>
          <w:sz w:val="20"/>
          <w:szCs w:val="20"/>
          <w:u w:val="single"/>
        </w:rPr>
        <w:t>hys. Anthropol.</w:t>
      </w:r>
      <w:r w:rsidR="00830BB8" w:rsidRPr="00954D90">
        <w:rPr>
          <w:sz w:val="20"/>
          <w:szCs w:val="20"/>
        </w:rPr>
        <w:t xml:space="preserve">, </w:t>
      </w:r>
      <w:r w:rsidRPr="00954D90">
        <w:rPr>
          <w:b/>
          <w:sz w:val="20"/>
          <w:szCs w:val="20"/>
        </w:rPr>
        <w:t>6</w:t>
      </w:r>
      <w:r w:rsidR="00B91A37" w:rsidRPr="00954D90">
        <w:rPr>
          <w:b/>
          <w:sz w:val="20"/>
          <w:szCs w:val="20"/>
        </w:rPr>
        <w:t>2</w:t>
      </w:r>
      <w:r w:rsidR="00B91A37" w:rsidRPr="00954D90">
        <w:rPr>
          <w:sz w:val="20"/>
          <w:szCs w:val="20"/>
        </w:rPr>
        <w:t xml:space="preserve">(3): </w:t>
      </w:r>
      <w:r w:rsidRPr="00954D90">
        <w:rPr>
          <w:sz w:val="20"/>
          <w:szCs w:val="20"/>
        </w:rPr>
        <w:t>311-316.</w:t>
      </w:r>
    </w:p>
    <w:p w14:paraId="375CA45F" w14:textId="5284351C" w:rsidR="00DE4F57" w:rsidRPr="00954D90" w:rsidRDefault="00B91A37" w:rsidP="00954D90">
      <w:pPr>
        <w:rPr>
          <w:sz w:val="20"/>
          <w:szCs w:val="20"/>
        </w:rPr>
      </w:pPr>
      <w:r w:rsidRPr="00954D90">
        <w:rPr>
          <w:sz w:val="20"/>
          <w:szCs w:val="20"/>
        </w:rPr>
        <w:tab/>
      </w:r>
    </w:p>
    <w:p w14:paraId="781AB177" w14:textId="11351823" w:rsidR="00DE4F57" w:rsidRPr="00954D90" w:rsidRDefault="00DE4F57" w:rsidP="00954D90">
      <w:pPr>
        <w:rPr>
          <w:rStyle w:val="Hyperlink"/>
          <w:sz w:val="20"/>
          <w:szCs w:val="20"/>
        </w:rPr>
      </w:pPr>
      <w:r w:rsidRPr="00954D90">
        <w:rPr>
          <w:sz w:val="20"/>
          <w:szCs w:val="20"/>
        </w:rPr>
        <w:t>39.</w:t>
      </w:r>
      <w:r w:rsidRPr="00954D90">
        <w:rPr>
          <w:sz w:val="20"/>
          <w:szCs w:val="20"/>
        </w:rPr>
        <w:tab/>
      </w:r>
      <w:r w:rsidRPr="00954D90">
        <w:rPr>
          <w:sz w:val="20"/>
          <w:szCs w:val="20"/>
        </w:rPr>
        <w:tab/>
      </w:r>
      <w:r w:rsidR="00830BB8" w:rsidRPr="00954D90">
        <w:rPr>
          <w:sz w:val="20"/>
          <w:szCs w:val="20"/>
        </w:rPr>
        <w:fldChar w:fldCharType="begin"/>
      </w:r>
      <w:r w:rsidR="00D22FC7" w:rsidRPr="00954D90">
        <w:rPr>
          <w:sz w:val="20"/>
          <w:szCs w:val="20"/>
        </w:rPr>
        <w:instrText>HYPERLINK "file:///Users/bwood/Dropbox/My Mac (CCAANT-A1700082)/Documents/BW/BW_CV/PUBLICATIONS_ONLY/6415025"</w:instrText>
      </w:r>
      <w:r w:rsidR="00830BB8" w:rsidRPr="00954D90">
        <w:rPr>
          <w:sz w:val="20"/>
          <w:szCs w:val="20"/>
        </w:rPr>
      </w:r>
      <w:r w:rsidR="00830BB8" w:rsidRPr="00954D90">
        <w:rPr>
          <w:sz w:val="20"/>
          <w:szCs w:val="20"/>
        </w:rPr>
        <w:fldChar w:fldCharType="separate"/>
      </w:r>
      <w:r w:rsidRPr="00954D90">
        <w:rPr>
          <w:rStyle w:val="Hyperlink"/>
          <w:sz w:val="20"/>
          <w:szCs w:val="20"/>
        </w:rPr>
        <w:t xml:space="preserve">‘Analysis of the dental morphology of </w:t>
      </w:r>
      <w:proofErr w:type="spellStart"/>
      <w:r w:rsidRPr="00954D90">
        <w:rPr>
          <w:rStyle w:val="Hyperlink"/>
          <w:sz w:val="20"/>
          <w:szCs w:val="20"/>
        </w:rPr>
        <w:t>Plio</w:t>
      </w:r>
      <w:proofErr w:type="spellEnd"/>
      <w:r w:rsidRPr="00954D90">
        <w:rPr>
          <w:rStyle w:val="Hyperlink"/>
          <w:sz w:val="20"/>
          <w:szCs w:val="20"/>
        </w:rPr>
        <w:t xml:space="preserve">-Pleistocene hominids II.  </w:t>
      </w:r>
    </w:p>
    <w:p w14:paraId="33172415" w14:textId="37D0B963" w:rsidR="00DE4F57" w:rsidRPr="00954D90" w:rsidRDefault="002B2FD4" w:rsidP="00954D90">
      <w:pPr>
        <w:ind w:left="720" w:firstLine="720"/>
        <w:rPr>
          <w:rStyle w:val="Hyperlink"/>
          <w:sz w:val="20"/>
          <w:szCs w:val="20"/>
        </w:rPr>
      </w:pPr>
      <w:r w:rsidRPr="00954D90">
        <w:rPr>
          <w:rStyle w:val="Hyperlink"/>
          <w:sz w:val="20"/>
          <w:szCs w:val="20"/>
        </w:rPr>
        <w:t>Mandibular molars - s</w:t>
      </w:r>
      <w:r w:rsidR="00DE4F57" w:rsidRPr="00954D90">
        <w:rPr>
          <w:rStyle w:val="Hyperlink"/>
          <w:sz w:val="20"/>
          <w:szCs w:val="20"/>
        </w:rPr>
        <w:t xml:space="preserve">tudy of cusp areas, fissure pattern and cross sectional </w:t>
      </w:r>
    </w:p>
    <w:p w14:paraId="19D00B3A" w14:textId="77777777" w:rsidR="00DE4F57" w:rsidRPr="00954D90" w:rsidRDefault="00DE4F57" w:rsidP="00954D90">
      <w:pPr>
        <w:ind w:left="720" w:firstLine="720"/>
        <w:rPr>
          <w:rStyle w:val="Hyperlink"/>
          <w:sz w:val="20"/>
          <w:szCs w:val="20"/>
        </w:rPr>
      </w:pPr>
      <w:r w:rsidRPr="00954D90">
        <w:rPr>
          <w:rStyle w:val="Hyperlink"/>
          <w:sz w:val="20"/>
          <w:szCs w:val="20"/>
        </w:rPr>
        <w:t>shape of the crown.’</w:t>
      </w:r>
    </w:p>
    <w:p w14:paraId="34D9EE1F" w14:textId="0E4922C2" w:rsidR="00DE4F57" w:rsidRPr="00954D90" w:rsidRDefault="00830BB8"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Abbott, S.A.</w:t>
      </w:r>
      <w:r w:rsidR="006D3537" w:rsidRPr="00954D90">
        <w:rPr>
          <w:sz w:val="20"/>
          <w:szCs w:val="20"/>
        </w:rPr>
        <w:t>*</w:t>
      </w:r>
      <w:r w:rsidR="00DE4F57" w:rsidRPr="00954D90">
        <w:rPr>
          <w:sz w:val="20"/>
          <w:szCs w:val="20"/>
        </w:rPr>
        <w:t>, and Graham, S.H.</w:t>
      </w:r>
      <w:r w:rsidR="00140DB4" w:rsidRPr="00954D90">
        <w:rPr>
          <w:sz w:val="20"/>
          <w:szCs w:val="20"/>
        </w:rPr>
        <w:t>*</w:t>
      </w:r>
      <w:r w:rsidR="00DE4F57" w:rsidRPr="00954D90">
        <w:rPr>
          <w:sz w:val="20"/>
          <w:szCs w:val="20"/>
        </w:rPr>
        <w:t xml:space="preserve"> </w:t>
      </w:r>
      <w:r w:rsidR="00DE4F57" w:rsidRPr="00954D90">
        <w:rPr>
          <w:sz w:val="20"/>
          <w:szCs w:val="20"/>
          <w:u w:val="single"/>
        </w:rPr>
        <w:t>J. Anat.</w:t>
      </w:r>
      <w:r w:rsidR="00DE4F57" w:rsidRPr="00954D90">
        <w:rPr>
          <w:sz w:val="20"/>
          <w:szCs w:val="20"/>
        </w:rPr>
        <w:t xml:space="preserve">, </w:t>
      </w:r>
      <w:r w:rsidR="00DE4F57" w:rsidRPr="00954D90">
        <w:rPr>
          <w:b/>
          <w:sz w:val="20"/>
          <w:szCs w:val="20"/>
        </w:rPr>
        <w:t>137</w:t>
      </w:r>
      <w:r w:rsidR="0031587B" w:rsidRPr="00954D90">
        <w:rPr>
          <w:sz w:val="20"/>
          <w:szCs w:val="20"/>
        </w:rPr>
        <w:t xml:space="preserve">(2): </w:t>
      </w:r>
      <w:r w:rsidR="00DE4F57" w:rsidRPr="00954D90">
        <w:rPr>
          <w:sz w:val="20"/>
          <w:szCs w:val="20"/>
        </w:rPr>
        <w:t>287-314.</w:t>
      </w:r>
    </w:p>
    <w:p w14:paraId="26C7164A" w14:textId="77777777" w:rsidR="00830BB8" w:rsidRPr="00954D90" w:rsidRDefault="00830BB8" w:rsidP="00954D90">
      <w:pPr>
        <w:rPr>
          <w:sz w:val="20"/>
          <w:szCs w:val="20"/>
        </w:rPr>
      </w:pPr>
    </w:p>
    <w:p w14:paraId="2790E6A4" w14:textId="077AAFCB" w:rsidR="00DE4F57" w:rsidRPr="00954D90" w:rsidRDefault="00DE4F57" w:rsidP="00954D90">
      <w:pPr>
        <w:rPr>
          <w:sz w:val="20"/>
          <w:szCs w:val="20"/>
        </w:rPr>
      </w:pPr>
      <w:r w:rsidRPr="00954D90">
        <w:rPr>
          <w:sz w:val="20"/>
          <w:szCs w:val="20"/>
        </w:rPr>
        <w:t>40.</w:t>
      </w:r>
      <w:r w:rsidRPr="00954D90">
        <w:rPr>
          <w:b/>
          <w:sz w:val="20"/>
          <w:szCs w:val="20"/>
        </w:rPr>
        <w:tab/>
      </w:r>
      <w:r w:rsidRPr="00954D90">
        <w:rPr>
          <w:sz w:val="20"/>
          <w:szCs w:val="20"/>
        </w:rPr>
        <w:t>1984</w:t>
      </w:r>
      <w:r w:rsidRPr="00954D90">
        <w:rPr>
          <w:sz w:val="20"/>
          <w:szCs w:val="20"/>
        </w:rPr>
        <w:tab/>
      </w:r>
      <w:hyperlink r:id="rId51" w:history="1">
        <w:r w:rsidRPr="00954D90">
          <w:rPr>
            <w:rStyle w:val="Hyperlink"/>
            <w:sz w:val="20"/>
            <w:szCs w:val="20"/>
          </w:rPr>
          <w:t>‘Interpreting the dental peculiarities of the ‘robust’ australopithecines.’</w:t>
        </w:r>
      </w:hyperlink>
    </w:p>
    <w:p w14:paraId="614780B5" w14:textId="08B6BB11"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Food Acquisition and Processing in Primates</w:t>
      </w:r>
      <w:r w:rsidR="00F53725" w:rsidRPr="00954D90">
        <w:rPr>
          <w:sz w:val="20"/>
          <w:szCs w:val="20"/>
        </w:rPr>
        <w:t xml:space="preserve">. Eds. D.J. </w:t>
      </w:r>
      <w:proofErr w:type="spellStart"/>
      <w:r w:rsidR="00F53725" w:rsidRPr="00954D90">
        <w:rPr>
          <w:sz w:val="20"/>
          <w:szCs w:val="20"/>
        </w:rPr>
        <w:t>Chivers</w:t>
      </w:r>
      <w:proofErr w:type="spellEnd"/>
      <w:r w:rsidR="00F53725" w:rsidRPr="00954D90">
        <w:rPr>
          <w:sz w:val="20"/>
          <w:szCs w:val="20"/>
        </w:rPr>
        <w:t xml:space="preserve">, </w:t>
      </w:r>
      <w:r w:rsidR="00F53725" w:rsidRPr="00954D90">
        <w:rPr>
          <w:b/>
          <w:sz w:val="20"/>
          <w:szCs w:val="20"/>
        </w:rPr>
        <w:t>B.A. Wood</w:t>
      </w:r>
      <w:r w:rsidR="00F53725" w:rsidRPr="00954D90">
        <w:rPr>
          <w:sz w:val="20"/>
          <w:szCs w:val="20"/>
        </w:rPr>
        <w:t>,</w:t>
      </w:r>
      <w:r w:rsidRPr="00954D90">
        <w:rPr>
          <w:sz w:val="20"/>
          <w:szCs w:val="20"/>
        </w:rPr>
        <w:t xml:space="preserve"> an</w:t>
      </w:r>
      <w:r w:rsidR="00F53725" w:rsidRPr="00954D90">
        <w:rPr>
          <w:sz w:val="20"/>
          <w:szCs w:val="20"/>
        </w:rPr>
        <w:t xml:space="preserve">d A. Bilsborough, pp. 335-544. </w:t>
      </w:r>
      <w:r w:rsidR="00F5129C" w:rsidRPr="00954D90">
        <w:rPr>
          <w:sz w:val="20"/>
          <w:szCs w:val="20"/>
        </w:rPr>
        <w:t xml:space="preserve">Springer, Boston. </w:t>
      </w:r>
    </w:p>
    <w:p w14:paraId="6533371E" w14:textId="77777777" w:rsidR="00830BB8" w:rsidRPr="00954D90" w:rsidRDefault="00830BB8" w:rsidP="00954D90">
      <w:pPr>
        <w:rPr>
          <w:sz w:val="20"/>
          <w:szCs w:val="20"/>
        </w:rPr>
      </w:pPr>
    </w:p>
    <w:p w14:paraId="0F218523" w14:textId="1B4CC8FF" w:rsidR="00DE4F57" w:rsidRPr="00954D90" w:rsidRDefault="00DE4F57" w:rsidP="00954D90">
      <w:pPr>
        <w:rPr>
          <w:sz w:val="20"/>
          <w:szCs w:val="20"/>
        </w:rPr>
      </w:pPr>
      <w:r w:rsidRPr="00954D90">
        <w:rPr>
          <w:sz w:val="20"/>
          <w:szCs w:val="20"/>
        </w:rPr>
        <w:t>41.</w:t>
      </w:r>
      <w:r w:rsidRPr="00954D90">
        <w:rPr>
          <w:sz w:val="20"/>
          <w:szCs w:val="20"/>
        </w:rPr>
        <w:tab/>
      </w:r>
      <w:r w:rsidRPr="00954D90">
        <w:rPr>
          <w:sz w:val="20"/>
          <w:szCs w:val="20"/>
        </w:rPr>
        <w:tab/>
      </w:r>
      <w:hyperlink r:id="rId52" w:history="1">
        <w:r w:rsidRPr="00954D90">
          <w:rPr>
            <w:rStyle w:val="Hyperlink"/>
            <w:sz w:val="20"/>
            <w:szCs w:val="20"/>
          </w:rPr>
          <w:t>‘Regression lines, size and allometry.’</w:t>
        </w:r>
      </w:hyperlink>
    </w:p>
    <w:p w14:paraId="13FD39FA" w14:textId="6999F1E3" w:rsidR="00DE4F57" w:rsidRPr="00954D90" w:rsidRDefault="00DE4F57" w:rsidP="00954D90">
      <w:pPr>
        <w:ind w:left="1440"/>
        <w:rPr>
          <w:sz w:val="20"/>
          <w:szCs w:val="20"/>
        </w:rPr>
      </w:pPr>
      <w:r w:rsidRPr="00954D90">
        <w:rPr>
          <w:sz w:val="20"/>
          <w:szCs w:val="20"/>
        </w:rPr>
        <w:t xml:space="preserve">Hills, M.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Food Acquisition and Processing in Primates</w:t>
      </w:r>
      <w:r w:rsidRPr="00954D90">
        <w:rPr>
          <w:sz w:val="20"/>
          <w:szCs w:val="20"/>
        </w:rPr>
        <w:t>.  Eds. D</w:t>
      </w:r>
      <w:r w:rsidR="00A811BB">
        <w:rPr>
          <w:sz w:val="20"/>
          <w:szCs w:val="20"/>
        </w:rPr>
        <w:t>.  J.</w:t>
      </w:r>
      <w:r w:rsidRPr="00954D90">
        <w:rPr>
          <w:sz w:val="20"/>
          <w:szCs w:val="20"/>
        </w:rPr>
        <w:t xml:space="preserve"> </w:t>
      </w:r>
      <w:proofErr w:type="spellStart"/>
      <w:r w:rsidRPr="00954D90">
        <w:rPr>
          <w:sz w:val="20"/>
          <w:szCs w:val="20"/>
        </w:rPr>
        <w:t>Chivers</w:t>
      </w:r>
      <w:proofErr w:type="spellEnd"/>
      <w:r w:rsidRPr="00954D90">
        <w:rPr>
          <w:sz w:val="20"/>
          <w:szCs w:val="20"/>
        </w:rPr>
        <w:t xml:space="preserve">, </w:t>
      </w:r>
      <w:r w:rsidRPr="00954D90">
        <w:rPr>
          <w:b/>
          <w:sz w:val="20"/>
          <w:szCs w:val="20"/>
        </w:rPr>
        <w:t>B.A. Wood</w:t>
      </w:r>
      <w:r w:rsidR="00DC4988" w:rsidRPr="00954D90">
        <w:rPr>
          <w:sz w:val="20"/>
          <w:szCs w:val="20"/>
        </w:rPr>
        <w:t xml:space="preserve"> and A. Bilsborough,</w:t>
      </w:r>
      <w:r w:rsidR="00D02533" w:rsidRPr="00954D90">
        <w:rPr>
          <w:sz w:val="20"/>
          <w:szCs w:val="20"/>
        </w:rPr>
        <w:t xml:space="preserve"> pp. 557-567.  Springer, Boston</w:t>
      </w:r>
      <w:r w:rsidR="00C0285C" w:rsidRPr="00954D90">
        <w:rPr>
          <w:sz w:val="20"/>
          <w:szCs w:val="20"/>
        </w:rPr>
        <w:t>.</w:t>
      </w:r>
    </w:p>
    <w:p w14:paraId="74A5F060" w14:textId="77777777" w:rsidR="00DE4F57" w:rsidRPr="00954D90" w:rsidRDefault="00DE4F57" w:rsidP="00954D90">
      <w:pPr>
        <w:rPr>
          <w:sz w:val="20"/>
          <w:szCs w:val="20"/>
        </w:rPr>
      </w:pPr>
    </w:p>
    <w:p w14:paraId="1D039ACC" w14:textId="77777777" w:rsidR="00DE4F57" w:rsidRPr="00954D90" w:rsidRDefault="00DE4F57" w:rsidP="00954D90">
      <w:pPr>
        <w:rPr>
          <w:sz w:val="20"/>
          <w:szCs w:val="20"/>
        </w:rPr>
      </w:pPr>
      <w:r w:rsidRPr="00954D90">
        <w:rPr>
          <w:sz w:val="20"/>
          <w:szCs w:val="20"/>
        </w:rPr>
        <w:t>42.</w:t>
      </w:r>
      <w:r w:rsidRPr="00954D90">
        <w:rPr>
          <w:sz w:val="20"/>
          <w:szCs w:val="20"/>
        </w:rPr>
        <w:tab/>
      </w:r>
      <w:r w:rsidRPr="00954D90">
        <w:rPr>
          <w:sz w:val="20"/>
          <w:szCs w:val="20"/>
        </w:rPr>
        <w:tab/>
        <w:t xml:space="preserve">‘The origin of </w:t>
      </w:r>
      <w:r w:rsidRPr="00954D90">
        <w:rPr>
          <w:i/>
          <w:sz w:val="20"/>
          <w:szCs w:val="20"/>
        </w:rPr>
        <w:t>Homo erectus</w:t>
      </w:r>
      <w:r w:rsidRPr="00954D90">
        <w:rPr>
          <w:sz w:val="20"/>
          <w:szCs w:val="20"/>
        </w:rPr>
        <w:t>.’</w:t>
      </w:r>
    </w:p>
    <w:p w14:paraId="2E564AC5"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 xml:space="preserve">Cour. Forsch. Inst. </w:t>
      </w:r>
      <w:proofErr w:type="spellStart"/>
      <w:r w:rsidRPr="00954D90">
        <w:rPr>
          <w:sz w:val="20"/>
          <w:szCs w:val="20"/>
          <w:u w:val="single"/>
        </w:rPr>
        <w:t>Senckenberg</w:t>
      </w:r>
      <w:proofErr w:type="spellEnd"/>
      <w:r w:rsidRPr="00954D90">
        <w:rPr>
          <w:sz w:val="20"/>
          <w:szCs w:val="20"/>
        </w:rPr>
        <w:t xml:space="preserve">, </w:t>
      </w:r>
      <w:r w:rsidRPr="00954D90">
        <w:rPr>
          <w:b/>
          <w:sz w:val="20"/>
          <w:szCs w:val="20"/>
        </w:rPr>
        <w:t>69</w:t>
      </w:r>
      <w:r w:rsidRPr="00954D90">
        <w:rPr>
          <w:sz w:val="20"/>
          <w:szCs w:val="20"/>
        </w:rPr>
        <w:t>: 99-111.</w:t>
      </w:r>
    </w:p>
    <w:p w14:paraId="3F7F260F" w14:textId="77777777" w:rsidR="00DE4F57" w:rsidRPr="00954D90" w:rsidRDefault="00DE4F57" w:rsidP="00954D90">
      <w:pPr>
        <w:rPr>
          <w:sz w:val="20"/>
          <w:szCs w:val="20"/>
        </w:rPr>
      </w:pPr>
    </w:p>
    <w:p w14:paraId="0BE3D3A9" w14:textId="530C9074" w:rsidR="00DE4F57" w:rsidRPr="00954D90" w:rsidRDefault="00DE4F57" w:rsidP="00954D90">
      <w:pPr>
        <w:rPr>
          <w:sz w:val="20"/>
          <w:szCs w:val="20"/>
        </w:rPr>
      </w:pPr>
      <w:r w:rsidRPr="00954D90">
        <w:rPr>
          <w:sz w:val="20"/>
          <w:szCs w:val="20"/>
        </w:rPr>
        <w:t>43.</w:t>
      </w:r>
      <w:r w:rsidRPr="00954D90">
        <w:rPr>
          <w:sz w:val="20"/>
          <w:szCs w:val="20"/>
        </w:rPr>
        <w:tab/>
      </w:r>
      <w:r w:rsidRPr="00954D90">
        <w:rPr>
          <w:sz w:val="20"/>
          <w:szCs w:val="20"/>
        </w:rPr>
        <w:tab/>
      </w:r>
      <w:hyperlink r:id="rId53" w:history="1">
        <w:r w:rsidRPr="00954D90">
          <w:rPr>
            <w:rStyle w:val="Hyperlink"/>
            <w:sz w:val="20"/>
            <w:szCs w:val="20"/>
          </w:rPr>
          <w:t>‘Phylogeny, neoteny and growth of the cranial base in hominoids.’</w:t>
        </w:r>
      </w:hyperlink>
    </w:p>
    <w:p w14:paraId="3E3BB570" w14:textId="2BDDED5E" w:rsidR="00DE4F57" w:rsidRPr="00954D90" w:rsidRDefault="00DE4F57" w:rsidP="00954D90">
      <w:pPr>
        <w:ind w:left="720" w:firstLine="720"/>
        <w:rPr>
          <w:sz w:val="20"/>
          <w:szCs w:val="20"/>
        </w:rPr>
      </w:pPr>
      <w:r w:rsidRPr="00954D90">
        <w:rPr>
          <w:sz w:val="20"/>
          <w:szCs w:val="20"/>
        </w:rPr>
        <w:t>Dean, M.C.</w:t>
      </w:r>
      <w:r w:rsidR="006D3537"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E3FF4" w:rsidRPr="00954D90">
        <w:rPr>
          <w:sz w:val="20"/>
          <w:szCs w:val="20"/>
          <w:u w:val="single"/>
        </w:rPr>
        <w:t>Folia P</w:t>
      </w:r>
      <w:r w:rsidRPr="00954D90">
        <w:rPr>
          <w:sz w:val="20"/>
          <w:szCs w:val="20"/>
          <w:u w:val="single"/>
        </w:rPr>
        <w:t>rimatol.</w:t>
      </w:r>
      <w:r w:rsidRPr="00954D90">
        <w:rPr>
          <w:sz w:val="20"/>
          <w:szCs w:val="20"/>
        </w:rPr>
        <w:t xml:space="preserve">, </w:t>
      </w:r>
      <w:r w:rsidRPr="00954D90">
        <w:rPr>
          <w:b/>
          <w:sz w:val="20"/>
          <w:szCs w:val="20"/>
        </w:rPr>
        <w:t>43</w:t>
      </w:r>
      <w:r w:rsidRPr="00954D90">
        <w:rPr>
          <w:sz w:val="20"/>
          <w:szCs w:val="20"/>
        </w:rPr>
        <w:t>: 157-180.</w:t>
      </w:r>
    </w:p>
    <w:p w14:paraId="13AC68A0" w14:textId="376E5082" w:rsidR="00DE4F57" w:rsidRPr="00954D90" w:rsidRDefault="001E3FF4" w:rsidP="00954D90">
      <w:pPr>
        <w:rPr>
          <w:sz w:val="20"/>
          <w:szCs w:val="20"/>
        </w:rPr>
      </w:pPr>
      <w:r w:rsidRPr="00954D90">
        <w:rPr>
          <w:sz w:val="20"/>
          <w:szCs w:val="20"/>
        </w:rPr>
        <w:tab/>
      </w:r>
      <w:r w:rsidRPr="00954D90">
        <w:rPr>
          <w:sz w:val="20"/>
          <w:szCs w:val="20"/>
        </w:rPr>
        <w:tab/>
      </w:r>
    </w:p>
    <w:p w14:paraId="58367AEB" w14:textId="15F6D218" w:rsidR="00DE4F57" w:rsidRPr="00954D90" w:rsidRDefault="00DE4F57" w:rsidP="00954D90">
      <w:pPr>
        <w:rPr>
          <w:sz w:val="20"/>
          <w:szCs w:val="20"/>
        </w:rPr>
      </w:pPr>
      <w:r w:rsidRPr="00954D90">
        <w:rPr>
          <w:sz w:val="20"/>
          <w:szCs w:val="20"/>
        </w:rPr>
        <w:t>44.</w:t>
      </w:r>
      <w:r w:rsidRPr="00954D90">
        <w:rPr>
          <w:b/>
          <w:sz w:val="20"/>
          <w:szCs w:val="20"/>
        </w:rPr>
        <w:tab/>
      </w:r>
      <w:r w:rsidRPr="00954D90">
        <w:rPr>
          <w:sz w:val="20"/>
          <w:szCs w:val="20"/>
        </w:rPr>
        <w:t>1985</w:t>
      </w:r>
      <w:r w:rsidRPr="00954D90">
        <w:rPr>
          <w:sz w:val="20"/>
          <w:szCs w:val="20"/>
        </w:rPr>
        <w:tab/>
      </w:r>
      <w:hyperlink r:id="rId54" w:history="1">
        <w:r w:rsidRPr="00954D90">
          <w:rPr>
            <w:rStyle w:val="Hyperlink"/>
            <w:sz w:val="20"/>
            <w:szCs w:val="20"/>
          </w:rPr>
          <w:t>‘Sexual dimorphism in the hominid fossil record.’</w:t>
        </w:r>
      </w:hyperlink>
    </w:p>
    <w:p w14:paraId="2C5714C7" w14:textId="535978EA" w:rsidR="008D4011"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Sexual Dimorphism</w:t>
      </w:r>
      <w:r w:rsidRPr="00954D90">
        <w:rPr>
          <w:sz w:val="20"/>
          <w:szCs w:val="20"/>
        </w:rPr>
        <w:t>.  Eds</w:t>
      </w:r>
      <w:r w:rsidR="00A811BB">
        <w:rPr>
          <w:sz w:val="20"/>
          <w:szCs w:val="20"/>
        </w:rPr>
        <w:t>.  J.</w:t>
      </w:r>
      <w:r w:rsidRPr="00954D90">
        <w:rPr>
          <w:sz w:val="20"/>
          <w:szCs w:val="20"/>
        </w:rPr>
        <w:t xml:space="preserve"> Ghesquiere, R.D. Martin, </w:t>
      </w:r>
      <w:r w:rsidR="001E3FF4" w:rsidRPr="00954D90">
        <w:rPr>
          <w:sz w:val="20"/>
          <w:szCs w:val="20"/>
        </w:rPr>
        <w:t>and F. Newcombe,</w:t>
      </w:r>
      <w:r w:rsidRPr="00954D90">
        <w:rPr>
          <w:sz w:val="20"/>
          <w:szCs w:val="20"/>
        </w:rPr>
        <w:t xml:space="preserve"> pp. 105</w:t>
      </w:r>
      <w:r w:rsidR="005A09A5" w:rsidRPr="00954D90">
        <w:rPr>
          <w:sz w:val="20"/>
          <w:szCs w:val="20"/>
        </w:rPr>
        <w:t xml:space="preserve">-123. </w:t>
      </w:r>
      <w:r w:rsidRPr="00954D90">
        <w:rPr>
          <w:sz w:val="20"/>
          <w:szCs w:val="20"/>
        </w:rPr>
        <w:t>Taylor and Francis, London.</w:t>
      </w:r>
    </w:p>
    <w:p w14:paraId="511869BE" w14:textId="77777777" w:rsidR="008D4011" w:rsidRDefault="008D4011" w:rsidP="00954D90">
      <w:pPr>
        <w:rPr>
          <w:sz w:val="20"/>
          <w:szCs w:val="20"/>
        </w:rPr>
      </w:pPr>
    </w:p>
    <w:p w14:paraId="236B45BF" w14:textId="77777777" w:rsidR="00B00D1F" w:rsidRDefault="00B00D1F">
      <w:pPr>
        <w:spacing w:after="200"/>
        <w:rPr>
          <w:sz w:val="20"/>
          <w:szCs w:val="20"/>
        </w:rPr>
      </w:pPr>
      <w:r>
        <w:rPr>
          <w:sz w:val="20"/>
          <w:szCs w:val="20"/>
        </w:rPr>
        <w:br w:type="page"/>
      </w:r>
    </w:p>
    <w:p w14:paraId="54F7029F" w14:textId="6D754C77" w:rsidR="00DE4F57" w:rsidRPr="00954D90" w:rsidRDefault="008D4011" w:rsidP="00954D90">
      <w:pPr>
        <w:rPr>
          <w:sz w:val="20"/>
          <w:szCs w:val="20"/>
        </w:rPr>
      </w:pPr>
      <w:r w:rsidRPr="00954D90">
        <w:rPr>
          <w:sz w:val="20"/>
          <w:szCs w:val="20"/>
        </w:rPr>
        <w:lastRenderedPageBreak/>
        <w:t>45.</w:t>
      </w:r>
      <w:r w:rsidRPr="00954D90">
        <w:rPr>
          <w:sz w:val="20"/>
          <w:szCs w:val="20"/>
        </w:rPr>
        <w:tab/>
      </w:r>
      <w:r w:rsidR="00B00D1F">
        <w:rPr>
          <w:sz w:val="20"/>
          <w:szCs w:val="20"/>
        </w:rPr>
        <w:t>1985</w:t>
      </w:r>
      <w:r w:rsidR="009C7243" w:rsidRPr="00954D90">
        <w:rPr>
          <w:sz w:val="20"/>
          <w:szCs w:val="20"/>
        </w:rPr>
        <w:tab/>
      </w:r>
      <w:hyperlink r:id="rId55" w:history="1">
        <w:r w:rsidR="00DE4F57" w:rsidRPr="00954D90">
          <w:rPr>
            <w:rStyle w:val="Hyperlink"/>
            <w:sz w:val="20"/>
            <w:szCs w:val="20"/>
          </w:rPr>
          <w:t xml:space="preserve">‘Early </w:t>
        </w:r>
        <w:r w:rsidR="00DE4F57" w:rsidRPr="00954D90">
          <w:rPr>
            <w:rStyle w:val="Hyperlink"/>
            <w:i/>
            <w:sz w:val="20"/>
            <w:szCs w:val="20"/>
          </w:rPr>
          <w:t>Homo</w:t>
        </w:r>
        <w:r w:rsidR="00DE4F57" w:rsidRPr="00954D90">
          <w:rPr>
            <w:rStyle w:val="Hyperlink"/>
            <w:sz w:val="20"/>
            <w:szCs w:val="20"/>
          </w:rPr>
          <w:t xml:space="preserve"> in Kenya</w:t>
        </w:r>
        <w:r w:rsidR="00911F8B" w:rsidRPr="00954D90">
          <w:rPr>
            <w:rStyle w:val="Hyperlink"/>
            <w:sz w:val="20"/>
            <w:szCs w:val="20"/>
          </w:rPr>
          <w:t>,</w:t>
        </w:r>
        <w:r w:rsidR="00DE4F57" w:rsidRPr="00954D90">
          <w:rPr>
            <w:rStyle w:val="Hyperlink"/>
            <w:sz w:val="20"/>
            <w:szCs w:val="20"/>
          </w:rPr>
          <w:t xml:space="preserve"> and its systematic relationships.’</w:t>
        </w:r>
      </w:hyperlink>
    </w:p>
    <w:p w14:paraId="232C7AEF" w14:textId="01B869AD"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Ancestors - The Hard Evidence</w:t>
      </w:r>
      <w:r w:rsidR="005A09A5" w:rsidRPr="00954D90">
        <w:rPr>
          <w:sz w:val="20"/>
          <w:szCs w:val="20"/>
        </w:rPr>
        <w:t xml:space="preserve">.  Ed. E. Delson, pp. 206-214. </w:t>
      </w:r>
      <w:r w:rsidRPr="00954D90">
        <w:rPr>
          <w:sz w:val="20"/>
          <w:szCs w:val="20"/>
        </w:rPr>
        <w:t>Alan Liss, New York.</w:t>
      </w:r>
    </w:p>
    <w:p w14:paraId="7C74EF3F" w14:textId="77777777" w:rsidR="00DE4F57" w:rsidRPr="00954D90" w:rsidRDefault="00DE4F57" w:rsidP="00954D90">
      <w:pPr>
        <w:rPr>
          <w:sz w:val="20"/>
          <w:szCs w:val="20"/>
        </w:rPr>
      </w:pPr>
    </w:p>
    <w:p w14:paraId="139FC680" w14:textId="6DAEFEE3" w:rsidR="00DE4F57" w:rsidRPr="00954D90" w:rsidRDefault="00DE4F57" w:rsidP="00954D90">
      <w:pPr>
        <w:rPr>
          <w:sz w:val="20"/>
          <w:szCs w:val="20"/>
        </w:rPr>
      </w:pPr>
      <w:r w:rsidRPr="00954D90">
        <w:rPr>
          <w:sz w:val="20"/>
          <w:szCs w:val="20"/>
        </w:rPr>
        <w:t>46.</w:t>
      </w:r>
      <w:r w:rsidRPr="00954D90">
        <w:rPr>
          <w:sz w:val="20"/>
          <w:szCs w:val="20"/>
        </w:rPr>
        <w:tab/>
      </w:r>
      <w:r w:rsidRPr="00954D90">
        <w:rPr>
          <w:sz w:val="20"/>
          <w:szCs w:val="20"/>
        </w:rPr>
        <w:tab/>
      </w:r>
      <w:hyperlink r:id="rId56" w:history="1">
        <w:r w:rsidRPr="00954D90">
          <w:rPr>
            <w:rStyle w:val="Hyperlink"/>
            <w:sz w:val="20"/>
            <w:szCs w:val="20"/>
          </w:rPr>
          <w:t>‘Anatomy of the anal sphincters and pelvic floor.’</w:t>
        </w:r>
      </w:hyperlink>
    </w:p>
    <w:p w14:paraId="488E3E56" w14:textId="6A828FB8"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Coloproctology and the Pelvic Floor</w:t>
      </w:r>
      <w:r w:rsidR="005A09A5" w:rsidRPr="00954D90">
        <w:rPr>
          <w:sz w:val="20"/>
          <w:szCs w:val="20"/>
        </w:rPr>
        <w:t xml:space="preserve">. </w:t>
      </w:r>
      <w:r w:rsidRPr="00954D90">
        <w:rPr>
          <w:sz w:val="20"/>
          <w:szCs w:val="20"/>
        </w:rPr>
        <w:t xml:space="preserve">Eds. M.M. Henry </w:t>
      </w:r>
      <w:r w:rsidR="00B14EC6" w:rsidRPr="00954D90">
        <w:rPr>
          <w:sz w:val="20"/>
          <w:szCs w:val="20"/>
        </w:rPr>
        <w:t xml:space="preserve">and M. Swash, pp. 3-21.  Butterworths, </w:t>
      </w:r>
      <w:r w:rsidRPr="00954D90">
        <w:rPr>
          <w:sz w:val="20"/>
          <w:szCs w:val="20"/>
        </w:rPr>
        <w:t>London.</w:t>
      </w:r>
    </w:p>
    <w:p w14:paraId="13FA5092" w14:textId="77777777" w:rsidR="00DE4F57" w:rsidRPr="00954D90" w:rsidRDefault="00DE4F57" w:rsidP="00954D90">
      <w:pPr>
        <w:rPr>
          <w:sz w:val="20"/>
          <w:szCs w:val="20"/>
        </w:rPr>
      </w:pPr>
    </w:p>
    <w:p w14:paraId="04F1B707" w14:textId="3017C321" w:rsidR="00DE4F57" w:rsidRPr="00954D90" w:rsidRDefault="00DE4F57" w:rsidP="00954D90">
      <w:pPr>
        <w:rPr>
          <w:sz w:val="20"/>
          <w:szCs w:val="20"/>
        </w:rPr>
      </w:pPr>
      <w:r w:rsidRPr="00954D90">
        <w:rPr>
          <w:sz w:val="20"/>
          <w:szCs w:val="20"/>
        </w:rPr>
        <w:t>47.</w:t>
      </w:r>
      <w:r w:rsidRPr="00954D90">
        <w:rPr>
          <w:sz w:val="20"/>
          <w:szCs w:val="20"/>
        </w:rPr>
        <w:tab/>
      </w:r>
      <w:r w:rsidRPr="00954D90">
        <w:rPr>
          <w:sz w:val="20"/>
          <w:szCs w:val="20"/>
        </w:rPr>
        <w:tab/>
      </w:r>
      <w:hyperlink r:id="rId57" w:history="1">
        <w:r w:rsidRPr="00954D90">
          <w:rPr>
            <w:rStyle w:val="Hyperlink"/>
            <w:sz w:val="20"/>
            <w:szCs w:val="20"/>
          </w:rPr>
          <w:t>‘A reappraisal of variation in hominid mandibular corpus dimensions.’</w:t>
        </w:r>
      </w:hyperlink>
    </w:p>
    <w:p w14:paraId="3B49ACAB" w14:textId="675CCB36" w:rsidR="00B14EC6" w:rsidRPr="00954D90" w:rsidRDefault="00DE4F57" w:rsidP="00954D90">
      <w:pPr>
        <w:ind w:left="720" w:firstLine="720"/>
        <w:rPr>
          <w:sz w:val="20"/>
          <w:szCs w:val="20"/>
        </w:rPr>
      </w:pPr>
      <w:r w:rsidRPr="00954D90">
        <w:rPr>
          <w:sz w:val="20"/>
          <w:szCs w:val="20"/>
        </w:rPr>
        <w:t>Chamberlain, A.T.</w:t>
      </w:r>
      <w:r w:rsidR="00140DB4"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B14EC6"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66</w:t>
      </w:r>
      <w:r w:rsidR="00B14EC6" w:rsidRPr="00954D90">
        <w:rPr>
          <w:sz w:val="20"/>
          <w:szCs w:val="20"/>
        </w:rPr>
        <w:t>(4):</w:t>
      </w:r>
      <w:r w:rsidRPr="00954D90">
        <w:rPr>
          <w:sz w:val="20"/>
          <w:szCs w:val="20"/>
        </w:rPr>
        <w:t xml:space="preserve"> 399-405.</w:t>
      </w:r>
    </w:p>
    <w:p w14:paraId="56705782" w14:textId="675F988D" w:rsidR="00DE4F57" w:rsidRPr="00954D90" w:rsidRDefault="00DE4F57" w:rsidP="00954D90">
      <w:pPr>
        <w:rPr>
          <w:sz w:val="20"/>
          <w:szCs w:val="20"/>
        </w:rPr>
      </w:pPr>
    </w:p>
    <w:p w14:paraId="2ED9F443" w14:textId="1B305691" w:rsidR="00DE4F57" w:rsidRPr="00954D90" w:rsidRDefault="00DE4F57" w:rsidP="00954D90">
      <w:pPr>
        <w:rPr>
          <w:rStyle w:val="Hyperlink"/>
          <w:i/>
          <w:sz w:val="20"/>
          <w:szCs w:val="20"/>
        </w:rPr>
      </w:pPr>
      <w:r w:rsidRPr="00954D90">
        <w:rPr>
          <w:sz w:val="20"/>
          <w:szCs w:val="20"/>
        </w:rPr>
        <w:t>48.</w:t>
      </w:r>
      <w:r w:rsidRPr="00954D90">
        <w:rPr>
          <w:sz w:val="20"/>
          <w:szCs w:val="20"/>
        </w:rPr>
        <w:tab/>
      </w:r>
      <w:r w:rsidRPr="00954D90">
        <w:rPr>
          <w:sz w:val="20"/>
          <w:szCs w:val="20"/>
        </w:rPr>
        <w:tab/>
      </w:r>
      <w:r w:rsidR="00557F18" w:rsidRPr="00954D90">
        <w:rPr>
          <w:sz w:val="20"/>
          <w:szCs w:val="20"/>
        </w:rPr>
        <w:fldChar w:fldCharType="begin"/>
      </w:r>
      <w:r w:rsidR="00557F18" w:rsidRPr="00954D90">
        <w:rPr>
          <w:sz w:val="20"/>
          <w:szCs w:val="20"/>
        </w:rPr>
        <w:instrText xml:space="preserve"> HYPERLINK "http://www.worldcat.org/oclc/851050201" </w:instrText>
      </w:r>
      <w:r w:rsidR="00557F18" w:rsidRPr="00954D90">
        <w:rPr>
          <w:sz w:val="20"/>
          <w:szCs w:val="20"/>
        </w:rPr>
      </w:r>
      <w:r w:rsidR="00557F18" w:rsidRPr="00954D90">
        <w:rPr>
          <w:sz w:val="20"/>
          <w:szCs w:val="20"/>
        </w:rPr>
        <w:fldChar w:fldCharType="separate"/>
      </w:r>
      <w:r w:rsidRPr="00954D90">
        <w:rPr>
          <w:rStyle w:val="Hyperlink"/>
          <w:sz w:val="20"/>
          <w:szCs w:val="20"/>
        </w:rPr>
        <w:t xml:space="preserve">‘A review of the definition, </w:t>
      </w:r>
      <w:proofErr w:type="gramStart"/>
      <w:r w:rsidRPr="00954D90">
        <w:rPr>
          <w:rStyle w:val="Hyperlink"/>
          <w:sz w:val="20"/>
          <w:szCs w:val="20"/>
        </w:rPr>
        <w:t>distribution</w:t>
      </w:r>
      <w:proofErr w:type="gramEnd"/>
      <w:r w:rsidRPr="00954D90">
        <w:rPr>
          <w:rStyle w:val="Hyperlink"/>
          <w:sz w:val="20"/>
          <w:szCs w:val="20"/>
        </w:rPr>
        <w:t xml:space="preserve"> and relationships of </w:t>
      </w:r>
      <w:r w:rsidRPr="00954D90">
        <w:rPr>
          <w:rStyle w:val="Hyperlink"/>
          <w:i/>
          <w:sz w:val="20"/>
          <w:szCs w:val="20"/>
        </w:rPr>
        <w:t xml:space="preserve">Australopithecus </w:t>
      </w:r>
    </w:p>
    <w:p w14:paraId="7A7C869A" w14:textId="77777777" w:rsidR="00DE4F57" w:rsidRPr="00954D90" w:rsidRDefault="00DE4F57" w:rsidP="00954D90">
      <w:pPr>
        <w:ind w:left="720" w:firstLine="720"/>
        <w:rPr>
          <w:rStyle w:val="Hyperlink"/>
          <w:sz w:val="20"/>
          <w:szCs w:val="20"/>
        </w:rPr>
      </w:pPr>
      <w:r w:rsidRPr="00954D90">
        <w:rPr>
          <w:rStyle w:val="Hyperlink"/>
          <w:i/>
          <w:sz w:val="20"/>
          <w:szCs w:val="20"/>
        </w:rPr>
        <w:t>africanus</w:t>
      </w:r>
      <w:r w:rsidRPr="00954D90">
        <w:rPr>
          <w:rStyle w:val="Hyperlink"/>
          <w:sz w:val="20"/>
          <w:szCs w:val="20"/>
        </w:rPr>
        <w:t>.’</w:t>
      </w:r>
    </w:p>
    <w:p w14:paraId="66B0BF5C" w14:textId="46124EB5" w:rsidR="00DE4F57" w:rsidRPr="00954D90" w:rsidRDefault="00557F18" w:rsidP="00954D90">
      <w:pPr>
        <w:ind w:left="144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In: </w:t>
      </w:r>
      <w:r w:rsidR="00EF62F5" w:rsidRPr="00954D90">
        <w:rPr>
          <w:sz w:val="20"/>
          <w:szCs w:val="20"/>
          <w:u w:val="single"/>
        </w:rPr>
        <w:t xml:space="preserve">Hominid Evolution: </w:t>
      </w:r>
      <w:r w:rsidR="00DE4F57" w:rsidRPr="00954D90">
        <w:rPr>
          <w:sz w:val="20"/>
          <w:szCs w:val="20"/>
          <w:u w:val="single"/>
        </w:rPr>
        <w:t>Past, Prese</w:t>
      </w:r>
      <w:r w:rsidR="00EF62F5" w:rsidRPr="00954D90">
        <w:rPr>
          <w:sz w:val="20"/>
          <w:szCs w:val="20"/>
          <w:u w:val="single"/>
        </w:rPr>
        <w:t>nt and Future.</w:t>
      </w:r>
      <w:r w:rsidR="00EF62F5" w:rsidRPr="00954D90">
        <w:rPr>
          <w:sz w:val="20"/>
          <w:szCs w:val="20"/>
        </w:rPr>
        <w:t xml:space="preserve"> </w:t>
      </w:r>
      <w:r w:rsidR="005278E0" w:rsidRPr="00954D90">
        <w:rPr>
          <w:sz w:val="20"/>
          <w:szCs w:val="20"/>
          <w:lang w:val="it-IT"/>
        </w:rPr>
        <w:t xml:space="preserve">Ed. P.V. Tobias, </w:t>
      </w:r>
      <w:r w:rsidR="005A09A5" w:rsidRPr="00954D90">
        <w:rPr>
          <w:sz w:val="20"/>
          <w:szCs w:val="20"/>
          <w:lang w:val="it-IT"/>
        </w:rPr>
        <w:t xml:space="preserve">pp. 227-232. </w:t>
      </w:r>
      <w:r w:rsidR="00DE4F57" w:rsidRPr="00954D90">
        <w:rPr>
          <w:sz w:val="20"/>
          <w:szCs w:val="20"/>
        </w:rPr>
        <w:t>Alan Liss, New York.</w:t>
      </w:r>
    </w:p>
    <w:p w14:paraId="25AA201D" w14:textId="77777777" w:rsidR="00DE4F57" w:rsidRPr="00954D90" w:rsidRDefault="00DE4F57" w:rsidP="00954D90">
      <w:pPr>
        <w:rPr>
          <w:sz w:val="20"/>
          <w:szCs w:val="20"/>
        </w:rPr>
      </w:pPr>
    </w:p>
    <w:p w14:paraId="0A9EBD66" w14:textId="02F456D2" w:rsidR="00DE4F57" w:rsidRPr="00954D90" w:rsidRDefault="00DE4F57" w:rsidP="00954D90">
      <w:pPr>
        <w:rPr>
          <w:sz w:val="20"/>
          <w:szCs w:val="20"/>
        </w:rPr>
      </w:pPr>
      <w:r w:rsidRPr="00954D90">
        <w:rPr>
          <w:sz w:val="20"/>
          <w:szCs w:val="20"/>
        </w:rPr>
        <w:t>49.</w:t>
      </w:r>
      <w:r w:rsidRPr="00954D90">
        <w:rPr>
          <w:sz w:val="20"/>
          <w:szCs w:val="20"/>
        </w:rPr>
        <w:tab/>
      </w:r>
      <w:r w:rsidRPr="00954D90">
        <w:rPr>
          <w:sz w:val="20"/>
          <w:szCs w:val="20"/>
        </w:rPr>
        <w:tab/>
        <w:t xml:space="preserve">‘Un </w:t>
      </w:r>
      <w:proofErr w:type="spellStart"/>
      <w:r w:rsidRPr="00954D90">
        <w:rPr>
          <w:sz w:val="20"/>
          <w:szCs w:val="20"/>
        </w:rPr>
        <w:t>nouvel</w:t>
      </w:r>
      <w:proofErr w:type="spellEnd"/>
      <w:r w:rsidRPr="00954D90">
        <w:rPr>
          <w:sz w:val="20"/>
          <w:szCs w:val="20"/>
        </w:rPr>
        <w:t xml:space="preserve"> </w:t>
      </w:r>
      <w:proofErr w:type="spellStart"/>
      <w:r w:rsidRPr="00954D90">
        <w:rPr>
          <w:sz w:val="20"/>
          <w:szCs w:val="20"/>
        </w:rPr>
        <w:t>hominide</w:t>
      </w:r>
      <w:proofErr w:type="spellEnd"/>
      <w:r w:rsidRPr="00954D90">
        <w:rPr>
          <w:sz w:val="20"/>
          <w:szCs w:val="20"/>
        </w:rPr>
        <w:t xml:space="preserve"> a Baringo, Kenya.’</w:t>
      </w:r>
    </w:p>
    <w:p w14:paraId="06D4A2C3" w14:textId="71DC6622" w:rsidR="00DE4F57" w:rsidRPr="00954D90" w:rsidRDefault="00DE4F57" w:rsidP="00954D90">
      <w:pPr>
        <w:ind w:left="720" w:firstLine="720"/>
        <w:rPr>
          <w:sz w:val="20"/>
          <w:szCs w:val="20"/>
        </w:rPr>
      </w:pPr>
      <w:r w:rsidRPr="00954D90">
        <w:rPr>
          <w:sz w:val="20"/>
          <w:szCs w:val="20"/>
        </w:rPr>
        <w:t xml:space="preserve">Van Noten, F. and </w:t>
      </w:r>
      <w:r w:rsidRPr="00954D90">
        <w:rPr>
          <w:b/>
          <w:sz w:val="20"/>
          <w:szCs w:val="20"/>
        </w:rPr>
        <w:t>Wood,</w:t>
      </w:r>
      <w:r w:rsidRPr="00954D90">
        <w:rPr>
          <w:sz w:val="20"/>
          <w:szCs w:val="20"/>
        </w:rPr>
        <w:t xml:space="preserve"> </w:t>
      </w:r>
      <w:r w:rsidRPr="00954D90">
        <w:rPr>
          <w:b/>
          <w:sz w:val="20"/>
          <w:szCs w:val="20"/>
        </w:rPr>
        <w:t xml:space="preserve">B.A.  </w:t>
      </w:r>
      <w:proofErr w:type="spellStart"/>
      <w:r w:rsidRPr="00954D90">
        <w:rPr>
          <w:sz w:val="20"/>
          <w:szCs w:val="20"/>
          <w:u w:val="single"/>
        </w:rPr>
        <w:t>L’Anthropologie</w:t>
      </w:r>
      <w:proofErr w:type="spellEnd"/>
      <w:r w:rsidRPr="00954D90">
        <w:rPr>
          <w:sz w:val="20"/>
          <w:szCs w:val="20"/>
        </w:rPr>
        <w:t>,</w:t>
      </w:r>
      <w:r w:rsidRPr="00954D90">
        <w:rPr>
          <w:b/>
          <w:sz w:val="20"/>
          <w:szCs w:val="20"/>
        </w:rPr>
        <w:t xml:space="preserve"> 89</w:t>
      </w:r>
      <w:r w:rsidR="00F14206" w:rsidRPr="00954D90">
        <w:rPr>
          <w:sz w:val="20"/>
          <w:szCs w:val="20"/>
        </w:rPr>
        <w:t>(1):</w:t>
      </w:r>
      <w:r w:rsidRPr="00954D90">
        <w:rPr>
          <w:sz w:val="20"/>
          <w:szCs w:val="20"/>
        </w:rPr>
        <w:t xml:space="preserve"> 141-143.</w:t>
      </w:r>
    </w:p>
    <w:p w14:paraId="7F126EC8" w14:textId="77777777" w:rsidR="005A09A5" w:rsidRPr="00954D90" w:rsidRDefault="005A09A5" w:rsidP="00954D90">
      <w:pPr>
        <w:rPr>
          <w:sz w:val="20"/>
          <w:szCs w:val="20"/>
        </w:rPr>
      </w:pPr>
    </w:p>
    <w:p w14:paraId="694A9EB3" w14:textId="08A553DD" w:rsidR="00DE4F57" w:rsidRPr="00954D90" w:rsidRDefault="00DE4F57" w:rsidP="00954D90">
      <w:pPr>
        <w:rPr>
          <w:sz w:val="20"/>
          <w:szCs w:val="20"/>
        </w:rPr>
      </w:pPr>
      <w:r w:rsidRPr="00954D90">
        <w:rPr>
          <w:sz w:val="20"/>
          <w:szCs w:val="20"/>
        </w:rPr>
        <w:t>50.</w:t>
      </w:r>
      <w:r w:rsidRPr="00954D90">
        <w:rPr>
          <w:b/>
          <w:sz w:val="20"/>
          <w:szCs w:val="20"/>
        </w:rPr>
        <w:tab/>
      </w:r>
      <w:r w:rsidRPr="00954D90">
        <w:rPr>
          <w:sz w:val="20"/>
          <w:szCs w:val="20"/>
        </w:rPr>
        <w:t>1986</w:t>
      </w:r>
      <w:r w:rsidRPr="00954D90">
        <w:rPr>
          <w:i/>
          <w:sz w:val="20"/>
          <w:szCs w:val="20"/>
        </w:rPr>
        <w:tab/>
      </w:r>
      <w:hyperlink r:id="rId58" w:history="1">
        <w:r w:rsidRPr="00954D90">
          <w:rPr>
            <w:rStyle w:val="Hyperlink"/>
            <w:i/>
            <w:sz w:val="20"/>
            <w:szCs w:val="20"/>
          </w:rPr>
          <w:t>‘Australopithecus</w:t>
        </w:r>
        <w:r w:rsidR="00F6096F" w:rsidRPr="00954D90">
          <w:rPr>
            <w:rStyle w:val="Hyperlink"/>
            <w:sz w:val="20"/>
            <w:szCs w:val="20"/>
          </w:rPr>
          <w:t>: g</w:t>
        </w:r>
        <w:r w:rsidRPr="00954D90">
          <w:rPr>
            <w:rStyle w:val="Hyperlink"/>
            <w:sz w:val="20"/>
            <w:szCs w:val="20"/>
          </w:rPr>
          <w:t>rade or clade?’</w:t>
        </w:r>
      </w:hyperlink>
    </w:p>
    <w:p w14:paraId="6EB71FC0" w14:textId="54F885DA" w:rsidR="00DE4F57" w:rsidRPr="00954D90" w:rsidRDefault="00DE4F57" w:rsidP="00954D90">
      <w:pPr>
        <w:ind w:left="720" w:firstLine="720"/>
        <w:rPr>
          <w:sz w:val="20"/>
          <w:szCs w:val="20"/>
          <w:u w:val="single"/>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Chamberlain, A.T.</w:t>
      </w:r>
      <w:r w:rsidR="006D3537" w:rsidRPr="00954D90">
        <w:rPr>
          <w:sz w:val="20"/>
          <w:szCs w:val="20"/>
        </w:rPr>
        <w:t>*</w:t>
      </w:r>
      <w:r w:rsidR="00F14206" w:rsidRPr="00954D90">
        <w:rPr>
          <w:sz w:val="20"/>
          <w:szCs w:val="20"/>
        </w:rPr>
        <w:t xml:space="preserve"> </w:t>
      </w:r>
      <w:r w:rsidRPr="00954D90">
        <w:rPr>
          <w:sz w:val="20"/>
          <w:szCs w:val="20"/>
        </w:rPr>
        <w:t xml:space="preserve">In: </w:t>
      </w:r>
      <w:r w:rsidRPr="00954D90">
        <w:rPr>
          <w:sz w:val="20"/>
          <w:szCs w:val="20"/>
          <w:u w:val="single"/>
        </w:rPr>
        <w:t xml:space="preserve">Major Topics in Primate and Human </w:t>
      </w:r>
    </w:p>
    <w:p w14:paraId="024A0A15" w14:textId="07281C71" w:rsidR="00DE4F57" w:rsidRPr="00954D90" w:rsidRDefault="00DE4F57" w:rsidP="00954D90">
      <w:pPr>
        <w:ind w:left="720" w:firstLine="720"/>
        <w:rPr>
          <w:sz w:val="20"/>
          <w:szCs w:val="20"/>
        </w:rPr>
      </w:pPr>
      <w:r w:rsidRPr="00954D90">
        <w:rPr>
          <w:sz w:val="20"/>
          <w:szCs w:val="20"/>
          <w:u w:val="single"/>
        </w:rPr>
        <w:t>Evolution</w:t>
      </w:r>
      <w:r w:rsidR="009C7494" w:rsidRPr="00954D90">
        <w:rPr>
          <w:sz w:val="20"/>
          <w:szCs w:val="20"/>
        </w:rPr>
        <w:t xml:space="preserve">.  </w:t>
      </w:r>
      <w:r w:rsidRPr="00954D90">
        <w:rPr>
          <w:sz w:val="20"/>
          <w:szCs w:val="20"/>
        </w:rPr>
        <w:t xml:space="preserve">Eds.  </w:t>
      </w:r>
      <w:r w:rsidRPr="00954D90">
        <w:rPr>
          <w:b/>
          <w:sz w:val="20"/>
          <w:szCs w:val="20"/>
        </w:rPr>
        <w:t>B.A. Wood</w:t>
      </w:r>
      <w:r w:rsidR="005278E0" w:rsidRPr="00954D90">
        <w:rPr>
          <w:sz w:val="20"/>
          <w:szCs w:val="20"/>
        </w:rPr>
        <w:t xml:space="preserve">, </w:t>
      </w:r>
      <w:r w:rsidRPr="00954D90">
        <w:rPr>
          <w:sz w:val="20"/>
          <w:szCs w:val="20"/>
        </w:rPr>
        <w:t xml:space="preserve">L. Martin and A. Bilsborough, pp. 220-248.  </w:t>
      </w:r>
    </w:p>
    <w:p w14:paraId="6D716885" w14:textId="77777777" w:rsidR="00DE4F57" w:rsidRPr="00954D90" w:rsidRDefault="00DE4F57" w:rsidP="00954D90">
      <w:pPr>
        <w:ind w:left="720" w:firstLine="720"/>
        <w:rPr>
          <w:sz w:val="20"/>
          <w:szCs w:val="20"/>
        </w:rPr>
      </w:pPr>
      <w:r w:rsidRPr="00954D90">
        <w:rPr>
          <w:sz w:val="20"/>
          <w:szCs w:val="20"/>
        </w:rPr>
        <w:t>Cambridge University Press, Cambridge.</w:t>
      </w:r>
    </w:p>
    <w:p w14:paraId="32C3AC8F" w14:textId="77777777" w:rsidR="00DE4F57" w:rsidRPr="00954D90" w:rsidRDefault="00DE4F57" w:rsidP="00954D90">
      <w:pPr>
        <w:rPr>
          <w:sz w:val="20"/>
          <w:szCs w:val="20"/>
        </w:rPr>
      </w:pPr>
    </w:p>
    <w:p w14:paraId="17BFA645" w14:textId="47B2AD27" w:rsidR="00DE4F57" w:rsidRPr="00954D90" w:rsidRDefault="00DE4F57" w:rsidP="00954D90">
      <w:pPr>
        <w:rPr>
          <w:sz w:val="20"/>
          <w:szCs w:val="20"/>
        </w:rPr>
      </w:pPr>
      <w:r w:rsidRPr="00954D90">
        <w:rPr>
          <w:sz w:val="20"/>
          <w:szCs w:val="20"/>
        </w:rPr>
        <w:t>51.</w:t>
      </w:r>
      <w:r w:rsidRPr="00954D90">
        <w:rPr>
          <w:b/>
          <w:sz w:val="20"/>
          <w:szCs w:val="20"/>
        </w:rPr>
        <w:tab/>
      </w:r>
      <w:r w:rsidRPr="00954D90">
        <w:rPr>
          <w:sz w:val="20"/>
          <w:szCs w:val="20"/>
        </w:rPr>
        <w:tab/>
      </w:r>
      <w:hyperlink r:id="rId59" w:history="1">
        <w:r w:rsidRPr="00954D90">
          <w:rPr>
            <w:rStyle w:val="Hyperlink"/>
            <w:sz w:val="20"/>
            <w:szCs w:val="20"/>
          </w:rPr>
          <w:t xml:space="preserve">‘The nature, origin and fate of </w:t>
        </w:r>
        <w:r w:rsidRPr="00954D90">
          <w:rPr>
            <w:rStyle w:val="Hyperlink"/>
            <w:i/>
            <w:sz w:val="20"/>
            <w:szCs w:val="20"/>
          </w:rPr>
          <w:t>Homo erectus</w:t>
        </w:r>
        <w:r w:rsidRPr="00954D90">
          <w:rPr>
            <w:rStyle w:val="Hyperlink"/>
            <w:sz w:val="20"/>
            <w:szCs w:val="20"/>
          </w:rPr>
          <w:t>.’</w:t>
        </w:r>
      </w:hyperlink>
    </w:p>
    <w:p w14:paraId="2E5A6103" w14:textId="77777777" w:rsidR="00DE4F57" w:rsidRPr="00954D90" w:rsidRDefault="00DE4F57" w:rsidP="00954D90">
      <w:pPr>
        <w:ind w:left="720" w:firstLine="720"/>
        <w:rPr>
          <w:sz w:val="20"/>
          <w:szCs w:val="20"/>
          <w:u w:val="single"/>
        </w:rPr>
      </w:pPr>
      <w:r w:rsidRPr="00954D90">
        <w:rPr>
          <w:sz w:val="20"/>
          <w:szCs w:val="20"/>
        </w:rPr>
        <w:t xml:space="preserve">Bilsborough, 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 xml:space="preserve">Major Topics in Primate and Human </w:t>
      </w:r>
    </w:p>
    <w:p w14:paraId="5C486F8D" w14:textId="3CB5B81E" w:rsidR="00DE4F57" w:rsidRPr="00954D90" w:rsidRDefault="00DE4F57" w:rsidP="00954D90">
      <w:pPr>
        <w:ind w:left="720" w:firstLine="720"/>
        <w:rPr>
          <w:sz w:val="20"/>
          <w:szCs w:val="20"/>
        </w:rPr>
      </w:pPr>
      <w:r w:rsidRPr="00954D90">
        <w:rPr>
          <w:sz w:val="20"/>
          <w:szCs w:val="20"/>
          <w:u w:val="single"/>
        </w:rPr>
        <w:t>Evolution</w:t>
      </w:r>
      <w:r w:rsidRPr="00954D90">
        <w:rPr>
          <w:sz w:val="20"/>
          <w:szCs w:val="20"/>
        </w:rPr>
        <w:t xml:space="preserve">.  Eds.  </w:t>
      </w:r>
      <w:r w:rsidRPr="00954D90">
        <w:rPr>
          <w:b/>
          <w:sz w:val="20"/>
          <w:szCs w:val="20"/>
        </w:rPr>
        <w:t>B.A. Wood</w:t>
      </w:r>
      <w:r w:rsidR="0097464D" w:rsidRPr="00954D90">
        <w:rPr>
          <w:sz w:val="20"/>
          <w:szCs w:val="20"/>
        </w:rPr>
        <w:t xml:space="preserve">, L. Martin and A. Bilsborough, </w:t>
      </w:r>
      <w:r w:rsidRPr="00954D90">
        <w:rPr>
          <w:sz w:val="20"/>
          <w:szCs w:val="20"/>
        </w:rPr>
        <w:t xml:space="preserve">pp. 220-248.  </w:t>
      </w:r>
    </w:p>
    <w:p w14:paraId="61EC6EA7" w14:textId="77777777" w:rsidR="00DE4F57" w:rsidRPr="00954D90" w:rsidRDefault="00DE4F57" w:rsidP="00954D90">
      <w:pPr>
        <w:ind w:left="720" w:firstLine="720"/>
        <w:rPr>
          <w:sz w:val="20"/>
          <w:szCs w:val="20"/>
        </w:rPr>
      </w:pPr>
      <w:r w:rsidRPr="00954D90">
        <w:rPr>
          <w:sz w:val="20"/>
          <w:szCs w:val="20"/>
        </w:rPr>
        <w:t>Cambridge University Press, Cambridge.</w:t>
      </w:r>
    </w:p>
    <w:p w14:paraId="465DF53A" w14:textId="77777777" w:rsidR="00DE4F57" w:rsidRPr="00954D90" w:rsidRDefault="00DE4F57" w:rsidP="00954D90">
      <w:pPr>
        <w:rPr>
          <w:sz w:val="20"/>
          <w:szCs w:val="20"/>
        </w:rPr>
      </w:pPr>
    </w:p>
    <w:p w14:paraId="1D9595E1" w14:textId="08B446B8" w:rsidR="00DE4F57" w:rsidRPr="00954D90" w:rsidRDefault="00DE4F57" w:rsidP="00954D90">
      <w:pPr>
        <w:rPr>
          <w:sz w:val="20"/>
          <w:szCs w:val="20"/>
        </w:rPr>
      </w:pPr>
      <w:r w:rsidRPr="00954D90">
        <w:rPr>
          <w:sz w:val="20"/>
          <w:szCs w:val="20"/>
        </w:rPr>
        <w:t>52.</w:t>
      </w:r>
      <w:r w:rsidRPr="00954D90">
        <w:rPr>
          <w:sz w:val="20"/>
          <w:szCs w:val="20"/>
        </w:rPr>
        <w:tab/>
      </w:r>
      <w:r w:rsidRPr="00954D90">
        <w:rPr>
          <w:sz w:val="20"/>
          <w:szCs w:val="20"/>
        </w:rPr>
        <w:tab/>
      </w:r>
      <w:hyperlink r:id="rId60" w:history="1">
        <w:r w:rsidRPr="00954D90">
          <w:rPr>
            <w:rStyle w:val="Hyperlink"/>
            <w:sz w:val="20"/>
            <w:szCs w:val="20"/>
          </w:rPr>
          <w:t>‘Preliminary observations on the BK 8518 mandible from Baringo, Kenya.’</w:t>
        </w:r>
      </w:hyperlink>
    </w:p>
    <w:p w14:paraId="5165C202" w14:textId="3105B2F4" w:rsidR="0097464D"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Van Noten, F</w:t>
      </w:r>
      <w:r w:rsidR="000747F5">
        <w:rPr>
          <w:sz w:val="20"/>
          <w:szCs w:val="20"/>
        </w:rPr>
        <w:t xml:space="preserve">.  </w:t>
      </w:r>
      <w:r w:rsidR="001C36FD">
        <w:rPr>
          <w:sz w:val="20"/>
          <w:szCs w:val="20"/>
        </w:rPr>
        <w:t>Am. J.</w:t>
      </w:r>
      <w:r w:rsidR="0097464D"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69</w:t>
      </w:r>
      <w:r w:rsidR="0097464D" w:rsidRPr="00954D90">
        <w:rPr>
          <w:sz w:val="20"/>
          <w:szCs w:val="20"/>
        </w:rPr>
        <w:t>(1):</w:t>
      </w:r>
      <w:r w:rsidRPr="00954D90">
        <w:rPr>
          <w:sz w:val="20"/>
          <w:szCs w:val="20"/>
        </w:rPr>
        <w:t xml:space="preserve"> 117-127.</w:t>
      </w:r>
    </w:p>
    <w:p w14:paraId="32F66F46" w14:textId="4615CE0D" w:rsidR="00DE4F57" w:rsidRPr="00954D90" w:rsidRDefault="00DE4F57" w:rsidP="00954D90">
      <w:pPr>
        <w:rPr>
          <w:sz w:val="20"/>
          <w:szCs w:val="20"/>
        </w:rPr>
      </w:pPr>
    </w:p>
    <w:p w14:paraId="3317AA1F" w14:textId="77777777" w:rsidR="00DE4F57" w:rsidRPr="00954D90" w:rsidRDefault="00DE4F57" w:rsidP="00954D90">
      <w:pPr>
        <w:rPr>
          <w:sz w:val="20"/>
          <w:szCs w:val="20"/>
        </w:rPr>
      </w:pPr>
      <w:r w:rsidRPr="00954D90">
        <w:rPr>
          <w:sz w:val="20"/>
          <w:szCs w:val="20"/>
        </w:rPr>
        <w:t>53.</w:t>
      </w:r>
      <w:r w:rsidRPr="00954D90">
        <w:rPr>
          <w:sz w:val="20"/>
          <w:szCs w:val="20"/>
        </w:rPr>
        <w:tab/>
      </w:r>
      <w:r w:rsidRPr="00954D90">
        <w:rPr>
          <w:sz w:val="20"/>
          <w:szCs w:val="20"/>
        </w:rPr>
        <w:tab/>
        <w:t>‘Evidence for dietary specialization in the ‘robust’ australopithecines.’</w:t>
      </w:r>
    </w:p>
    <w:p w14:paraId="2DE62B00"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Ellis, M.  </w:t>
      </w:r>
      <w:r w:rsidRPr="00954D90">
        <w:rPr>
          <w:sz w:val="20"/>
          <w:szCs w:val="20"/>
          <w:u w:val="single"/>
        </w:rPr>
        <w:t>Anthropos</w:t>
      </w:r>
      <w:r w:rsidRPr="00954D90">
        <w:rPr>
          <w:sz w:val="20"/>
          <w:szCs w:val="20"/>
        </w:rPr>
        <w:t xml:space="preserve">, </w:t>
      </w:r>
      <w:r w:rsidRPr="00954D90">
        <w:rPr>
          <w:b/>
          <w:sz w:val="20"/>
          <w:szCs w:val="20"/>
        </w:rPr>
        <w:t>23</w:t>
      </w:r>
      <w:r w:rsidRPr="00954D90">
        <w:rPr>
          <w:sz w:val="20"/>
          <w:szCs w:val="20"/>
        </w:rPr>
        <w:t>: 101-124.</w:t>
      </w:r>
    </w:p>
    <w:p w14:paraId="720C5A44" w14:textId="77777777" w:rsidR="00DE4F57" w:rsidRPr="00954D90" w:rsidRDefault="00DE4F57" w:rsidP="00954D90">
      <w:pPr>
        <w:rPr>
          <w:sz w:val="20"/>
          <w:szCs w:val="20"/>
        </w:rPr>
      </w:pPr>
    </w:p>
    <w:p w14:paraId="5EEFD68A" w14:textId="2ECC8E68" w:rsidR="00DE4F57" w:rsidRPr="00954D90" w:rsidRDefault="00DE4F57" w:rsidP="00954D90">
      <w:pPr>
        <w:rPr>
          <w:sz w:val="20"/>
          <w:szCs w:val="20"/>
        </w:rPr>
      </w:pPr>
      <w:r w:rsidRPr="00954D90">
        <w:rPr>
          <w:sz w:val="20"/>
          <w:szCs w:val="20"/>
        </w:rPr>
        <w:t>54.</w:t>
      </w:r>
      <w:r w:rsidRPr="00954D90">
        <w:rPr>
          <w:sz w:val="20"/>
          <w:szCs w:val="20"/>
        </w:rPr>
        <w:tab/>
      </w:r>
      <w:r w:rsidRPr="00954D90">
        <w:rPr>
          <w:sz w:val="20"/>
          <w:szCs w:val="20"/>
        </w:rPr>
        <w:tab/>
      </w:r>
      <w:hyperlink r:id="rId61" w:history="1">
        <w:r w:rsidRPr="00954D90">
          <w:rPr>
            <w:rStyle w:val="Hyperlink"/>
            <w:sz w:val="20"/>
            <w:szCs w:val="20"/>
          </w:rPr>
          <w:t>‘Variations in enamel thickness and structure in East African hominids.’</w:t>
        </w:r>
      </w:hyperlink>
    </w:p>
    <w:p w14:paraId="43CAAE0B" w14:textId="5263BC56" w:rsidR="00245C52" w:rsidRPr="00954D90" w:rsidRDefault="00DE4F57" w:rsidP="00954D90">
      <w:pPr>
        <w:ind w:left="720" w:firstLine="720"/>
        <w:rPr>
          <w:sz w:val="20"/>
          <w:szCs w:val="20"/>
        </w:rPr>
      </w:pPr>
      <w:r w:rsidRPr="00954D90">
        <w:rPr>
          <w:sz w:val="20"/>
          <w:szCs w:val="20"/>
        </w:rPr>
        <w:t xml:space="preserve">Beynon, A.D.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245C52"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70</w:t>
      </w:r>
      <w:r w:rsidR="00245C52" w:rsidRPr="00954D90">
        <w:rPr>
          <w:sz w:val="20"/>
          <w:szCs w:val="20"/>
        </w:rPr>
        <w:t xml:space="preserve">(2): </w:t>
      </w:r>
      <w:r w:rsidRPr="00954D90">
        <w:rPr>
          <w:sz w:val="20"/>
          <w:szCs w:val="20"/>
        </w:rPr>
        <w:t>177-193.</w:t>
      </w:r>
    </w:p>
    <w:p w14:paraId="3A6E7CD0" w14:textId="31F78803" w:rsidR="00DE4F57" w:rsidRPr="00954D90" w:rsidRDefault="00DE4F57" w:rsidP="00954D90">
      <w:pPr>
        <w:rPr>
          <w:sz w:val="20"/>
          <w:szCs w:val="20"/>
        </w:rPr>
      </w:pPr>
    </w:p>
    <w:p w14:paraId="3BB70C75" w14:textId="77777777" w:rsidR="00DE4F57" w:rsidRPr="00954D90" w:rsidRDefault="00DE4F57" w:rsidP="00954D90">
      <w:pPr>
        <w:rPr>
          <w:sz w:val="20"/>
          <w:szCs w:val="20"/>
        </w:rPr>
      </w:pPr>
      <w:r w:rsidRPr="00954D90">
        <w:rPr>
          <w:sz w:val="20"/>
          <w:szCs w:val="20"/>
        </w:rPr>
        <w:t>55.</w:t>
      </w:r>
      <w:r w:rsidRPr="00954D90">
        <w:rPr>
          <w:sz w:val="20"/>
          <w:szCs w:val="20"/>
        </w:rPr>
        <w:tab/>
      </w:r>
      <w:r w:rsidRPr="00954D90">
        <w:rPr>
          <w:sz w:val="20"/>
          <w:szCs w:val="20"/>
        </w:rPr>
        <w:tab/>
        <w:t>‘Were the "robust" australopithecines dietary specialists?’</w:t>
      </w:r>
    </w:p>
    <w:p w14:paraId="7865B69F" w14:textId="61E9A523"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S. Afr</w:t>
      </w:r>
      <w:r w:rsidR="00A811BB">
        <w:rPr>
          <w:sz w:val="20"/>
          <w:szCs w:val="20"/>
          <w:u w:val="single"/>
        </w:rPr>
        <w:t>.  J.</w:t>
      </w:r>
      <w:r w:rsidRPr="00954D90">
        <w:rPr>
          <w:sz w:val="20"/>
          <w:szCs w:val="20"/>
          <w:u w:val="single"/>
        </w:rPr>
        <w:t xml:space="preserve"> Sci.</w:t>
      </w:r>
      <w:r w:rsidRPr="00954D90">
        <w:rPr>
          <w:sz w:val="20"/>
          <w:szCs w:val="20"/>
        </w:rPr>
        <w:t xml:space="preserve">, </w:t>
      </w:r>
      <w:r w:rsidRPr="00954D90">
        <w:rPr>
          <w:b/>
          <w:sz w:val="20"/>
          <w:szCs w:val="20"/>
        </w:rPr>
        <w:t>82</w:t>
      </w:r>
      <w:r w:rsidRPr="00954D90">
        <w:rPr>
          <w:sz w:val="20"/>
          <w:szCs w:val="20"/>
        </w:rPr>
        <w:t>: 86-87.</w:t>
      </w:r>
    </w:p>
    <w:p w14:paraId="711BF4F5" w14:textId="77777777" w:rsidR="00DE4F57" w:rsidRPr="00954D90" w:rsidRDefault="00DE4F57" w:rsidP="00954D90">
      <w:pPr>
        <w:rPr>
          <w:sz w:val="20"/>
          <w:szCs w:val="20"/>
        </w:rPr>
      </w:pPr>
    </w:p>
    <w:p w14:paraId="58915D4E" w14:textId="18C16518" w:rsidR="00DE4F57" w:rsidRPr="00954D90" w:rsidRDefault="00DE4F57" w:rsidP="00954D90">
      <w:pPr>
        <w:rPr>
          <w:sz w:val="20"/>
          <w:szCs w:val="20"/>
        </w:rPr>
      </w:pPr>
      <w:r w:rsidRPr="00954D90">
        <w:rPr>
          <w:sz w:val="20"/>
          <w:szCs w:val="20"/>
        </w:rPr>
        <w:t>56.</w:t>
      </w:r>
      <w:r w:rsidRPr="00954D90">
        <w:rPr>
          <w:sz w:val="20"/>
          <w:szCs w:val="20"/>
        </w:rPr>
        <w:tab/>
      </w:r>
      <w:r w:rsidRPr="00954D90">
        <w:rPr>
          <w:sz w:val="20"/>
          <w:szCs w:val="20"/>
        </w:rPr>
        <w:tab/>
      </w:r>
      <w:hyperlink r:id="rId62" w:history="1">
        <w:r w:rsidRPr="00954D90">
          <w:rPr>
            <w:rStyle w:val="Hyperlink"/>
            <w:sz w:val="20"/>
            <w:szCs w:val="20"/>
          </w:rPr>
          <w:t>‘The primate pelvis: allometry or sexual dimorphism?’</w:t>
        </w:r>
      </w:hyperlink>
    </w:p>
    <w:p w14:paraId="558CBF4C" w14:textId="00E75F96"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Chamberlain, A.T.</w:t>
      </w:r>
      <w:r w:rsidR="006D3537" w:rsidRPr="00954D90">
        <w:rPr>
          <w:sz w:val="20"/>
          <w:szCs w:val="20"/>
        </w:rPr>
        <w:t>*</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15</w:t>
      </w:r>
      <w:r w:rsidR="00F828F8" w:rsidRPr="00954D90">
        <w:rPr>
          <w:sz w:val="20"/>
          <w:szCs w:val="20"/>
        </w:rPr>
        <w:t>(4):</w:t>
      </w:r>
      <w:r w:rsidRPr="00954D90">
        <w:rPr>
          <w:sz w:val="20"/>
          <w:szCs w:val="20"/>
        </w:rPr>
        <w:t xml:space="preserve"> 257-263.</w:t>
      </w:r>
    </w:p>
    <w:p w14:paraId="71B08ACB" w14:textId="77777777" w:rsidR="00994682" w:rsidRPr="00954D90" w:rsidRDefault="00994682" w:rsidP="00954D90">
      <w:pPr>
        <w:rPr>
          <w:sz w:val="20"/>
          <w:szCs w:val="20"/>
        </w:rPr>
      </w:pPr>
    </w:p>
    <w:p w14:paraId="13939B35" w14:textId="14A6C37D" w:rsidR="00DE4F57" w:rsidRPr="00954D90" w:rsidRDefault="00DE4F57" w:rsidP="00954D90">
      <w:pPr>
        <w:rPr>
          <w:sz w:val="20"/>
          <w:szCs w:val="20"/>
        </w:rPr>
      </w:pPr>
      <w:r w:rsidRPr="00954D90">
        <w:rPr>
          <w:sz w:val="20"/>
          <w:szCs w:val="20"/>
        </w:rPr>
        <w:t>57.</w:t>
      </w:r>
      <w:r w:rsidRPr="00954D90">
        <w:rPr>
          <w:sz w:val="20"/>
          <w:szCs w:val="20"/>
        </w:rPr>
        <w:tab/>
      </w:r>
      <w:r w:rsidRPr="00954D90">
        <w:rPr>
          <w:sz w:val="20"/>
          <w:szCs w:val="20"/>
        </w:rPr>
        <w:tab/>
      </w:r>
      <w:hyperlink r:id="rId63" w:history="1">
        <w:r w:rsidRPr="00954D90">
          <w:rPr>
            <w:rStyle w:val="Hyperlink"/>
            <w:sz w:val="20"/>
            <w:szCs w:val="20"/>
          </w:rPr>
          <w:t>‘Patterns of allometry in modern human femora.’</w:t>
        </w:r>
      </w:hyperlink>
    </w:p>
    <w:p w14:paraId="20B5F681" w14:textId="64C7A72D" w:rsidR="00DE4F57" w:rsidRPr="00954D90" w:rsidRDefault="00DE4F57" w:rsidP="00954D90">
      <w:pPr>
        <w:ind w:left="720" w:firstLine="720"/>
        <w:rPr>
          <w:sz w:val="20"/>
          <w:szCs w:val="20"/>
          <w:u w:val="single"/>
        </w:rPr>
      </w:pPr>
      <w:r w:rsidRPr="00954D90">
        <w:rPr>
          <w:b/>
          <w:sz w:val="20"/>
          <w:szCs w:val="20"/>
        </w:rPr>
        <w:t>Wood,</w:t>
      </w:r>
      <w:r w:rsidRPr="00954D90">
        <w:rPr>
          <w:sz w:val="20"/>
          <w:szCs w:val="20"/>
        </w:rPr>
        <w:t xml:space="preserve"> </w:t>
      </w:r>
      <w:proofErr w:type="gramStart"/>
      <w:r w:rsidRPr="00954D90">
        <w:rPr>
          <w:b/>
          <w:sz w:val="20"/>
          <w:szCs w:val="20"/>
        </w:rPr>
        <w:t>B.A.</w:t>
      </w:r>
      <w:proofErr w:type="gramEnd"/>
      <w:r w:rsidRPr="00954D90">
        <w:rPr>
          <w:sz w:val="20"/>
          <w:szCs w:val="20"/>
        </w:rPr>
        <w:t xml:space="preserve"> and Wilson, G.B</w:t>
      </w:r>
      <w:r w:rsidR="000747F5">
        <w:rPr>
          <w:sz w:val="20"/>
          <w:szCs w:val="20"/>
        </w:rPr>
        <w:t>.  In:</w:t>
      </w:r>
      <w:r w:rsidRPr="00954D90">
        <w:rPr>
          <w:sz w:val="20"/>
          <w:szCs w:val="20"/>
        </w:rPr>
        <w:t xml:space="preserve"> </w:t>
      </w:r>
      <w:r w:rsidRPr="00954D90">
        <w:rPr>
          <w:sz w:val="20"/>
          <w:szCs w:val="20"/>
          <w:u w:val="single"/>
        </w:rPr>
        <w:t xml:space="preserve">Variation, Culture and Evolution in African </w:t>
      </w:r>
    </w:p>
    <w:p w14:paraId="7FBE79D1" w14:textId="6D1E91FF" w:rsidR="00DE4F57" w:rsidRPr="00954D90" w:rsidRDefault="00DE4F57" w:rsidP="00954D90">
      <w:pPr>
        <w:ind w:left="720" w:firstLine="720"/>
        <w:rPr>
          <w:sz w:val="20"/>
          <w:szCs w:val="20"/>
        </w:rPr>
      </w:pPr>
      <w:r w:rsidRPr="00954D90">
        <w:rPr>
          <w:sz w:val="20"/>
          <w:szCs w:val="20"/>
          <w:u w:val="single"/>
        </w:rPr>
        <w:t>Populations</w:t>
      </w:r>
      <w:r w:rsidRPr="00954D90">
        <w:rPr>
          <w:sz w:val="20"/>
          <w:szCs w:val="20"/>
        </w:rPr>
        <w:t>. Eds. R. Singe</w:t>
      </w:r>
      <w:r w:rsidR="00232EF3" w:rsidRPr="00954D90">
        <w:rPr>
          <w:sz w:val="20"/>
          <w:szCs w:val="20"/>
        </w:rPr>
        <w:t xml:space="preserve">r and J.K. Lundy, pp. 101-108. </w:t>
      </w:r>
      <w:r w:rsidRPr="00954D90">
        <w:rPr>
          <w:sz w:val="20"/>
          <w:szCs w:val="20"/>
        </w:rPr>
        <w:t xml:space="preserve">Witwatersrand </w:t>
      </w:r>
    </w:p>
    <w:p w14:paraId="495447A7" w14:textId="77777777" w:rsidR="00DE4F57" w:rsidRPr="00954D90" w:rsidRDefault="00DE4F57" w:rsidP="00954D90">
      <w:pPr>
        <w:ind w:left="720" w:firstLine="720"/>
        <w:rPr>
          <w:sz w:val="20"/>
          <w:szCs w:val="20"/>
        </w:rPr>
      </w:pPr>
      <w:r w:rsidRPr="00954D90">
        <w:rPr>
          <w:sz w:val="20"/>
          <w:szCs w:val="20"/>
        </w:rPr>
        <w:t>University Press, Johannesburg.</w:t>
      </w:r>
    </w:p>
    <w:p w14:paraId="414DADE8" w14:textId="77777777" w:rsidR="00DE4F57" w:rsidRPr="00954D90" w:rsidRDefault="00DE4F57" w:rsidP="00954D90">
      <w:pPr>
        <w:rPr>
          <w:sz w:val="20"/>
          <w:szCs w:val="20"/>
        </w:rPr>
      </w:pPr>
    </w:p>
    <w:p w14:paraId="5C1567C2" w14:textId="58126C5A" w:rsidR="00DE4F57" w:rsidRPr="00954D90" w:rsidRDefault="00DE4F57" w:rsidP="00954D90">
      <w:pPr>
        <w:rPr>
          <w:sz w:val="20"/>
          <w:szCs w:val="20"/>
        </w:rPr>
      </w:pPr>
      <w:r w:rsidRPr="00954D90">
        <w:rPr>
          <w:sz w:val="20"/>
          <w:szCs w:val="20"/>
        </w:rPr>
        <w:t>58.</w:t>
      </w:r>
      <w:r w:rsidRPr="00954D90">
        <w:rPr>
          <w:sz w:val="20"/>
          <w:szCs w:val="20"/>
        </w:rPr>
        <w:tab/>
      </w:r>
      <w:r w:rsidRPr="00954D90">
        <w:rPr>
          <w:sz w:val="20"/>
          <w:szCs w:val="20"/>
        </w:rPr>
        <w:tab/>
        <w:t xml:space="preserve">‘Patterns of basicranial anatomy in hominid evolution: an exercise in systematic </w:t>
      </w:r>
      <w:r w:rsidRPr="00954D90">
        <w:rPr>
          <w:sz w:val="20"/>
          <w:szCs w:val="20"/>
        </w:rPr>
        <w:tab/>
      </w:r>
      <w:r w:rsidRPr="00954D90">
        <w:rPr>
          <w:sz w:val="20"/>
          <w:szCs w:val="20"/>
        </w:rPr>
        <w:tab/>
      </w:r>
      <w:r w:rsidRPr="00954D90">
        <w:rPr>
          <w:sz w:val="20"/>
          <w:szCs w:val="20"/>
        </w:rPr>
        <w:tab/>
      </w:r>
      <w:r w:rsidRPr="00954D90">
        <w:rPr>
          <w:sz w:val="20"/>
          <w:szCs w:val="20"/>
        </w:rPr>
        <w:tab/>
        <w:t>and phylogenetic analysis.’</w:t>
      </w:r>
    </w:p>
    <w:p w14:paraId="3C3A6C72" w14:textId="612D94AB"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Dean, M.C.</w:t>
      </w:r>
      <w:r w:rsidR="009811EA" w:rsidRPr="00954D90">
        <w:rPr>
          <w:sz w:val="20"/>
          <w:szCs w:val="20"/>
        </w:rPr>
        <w:t>*</w:t>
      </w:r>
      <w:r w:rsidRPr="00954D90">
        <w:rPr>
          <w:sz w:val="20"/>
          <w:szCs w:val="20"/>
        </w:rPr>
        <w:t xml:space="preserve"> In: </w:t>
      </w:r>
      <w:r w:rsidRPr="00954D90">
        <w:rPr>
          <w:sz w:val="20"/>
          <w:szCs w:val="20"/>
          <w:u w:val="single"/>
        </w:rPr>
        <w:t xml:space="preserve">Definition et </w:t>
      </w:r>
      <w:proofErr w:type="spellStart"/>
      <w:r w:rsidRPr="00954D90">
        <w:rPr>
          <w:sz w:val="20"/>
          <w:szCs w:val="20"/>
          <w:u w:val="single"/>
        </w:rPr>
        <w:t>origines</w:t>
      </w:r>
      <w:proofErr w:type="spellEnd"/>
      <w:r w:rsidRPr="00954D90">
        <w:rPr>
          <w:sz w:val="20"/>
          <w:szCs w:val="20"/>
          <w:u w:val="single"/>
        </w:rPr>
        <w:t xml:space="preserve"> de </w:t>
      </w:r>
      <w:proofErr w:type="spellStart"/>
      <w:r w:rsidRPr="00954D90">
        <w:rPr>
          <w:sz w:val="20"/>
          <w:szCs w:val="20"/>
          <w:u w:val="single"/>
        </w:rPr>
        <w:t>L’Homme</w:t>
      </w:r>
      <w:proofErr w:type="spellEnd"/>
      <w:r w:rsidRPr="00954D90">
        <w:rPr>
          <w:sz w:val="20"/>
          <w:szCs w:val="20"/>
        </w:rPr>
        <w:t xml:space="preserve">.  Ed. M. </w:t>
      </w:r>
    </w:p>
    <w:p w14:paraId="285F2BA1" w14:textId="499AD0DD" w:rsidR="00DE4F57" w:rsidRPr="00954D90" w:rsidRDefault="00282514" w:rsidP="00954D90">
      <w:pPr>
        <w:ind w:left="720" w:firstLine="720"/>
        <w:rPr>
          <w:sz w:val="20"/>
          <w:szCs w:val="20"/>
        </w:rPr>
      </w:pPr>
      <w:r w:rsidRPr="00954D90">
        <w:rPr>
          <w:sz w:val="20"/>
          <w:szCs w:val="20"/>
        </w:rPr>
        <w:t xml:space="preserve">Sakka, </w:t>
      </w:r>
      <w:r w:rsidR="00DE4F57" w:rsidRPr="00954D90">
        <w:rPr>
          <w:sz w:val="20"/>
          <w:szCs w:val="20"/>
        </w:rPr>
        <w:t>pp. 239-246.  CNRS, Paris.</w:t>
      </w:r>
    </w:p>
    <w:p w14:paraId="45010B4D" w14:textId="77777777" w:rsidR="00AF6D36" w:rsidRPr="00954D90" w:rsidRDefault="00AF6D36" w:rsidP="00954D90">
      <w:pPr>
        <w:rPr>
          <w:sz w:val="20"/>
          <w:szCs w:val="20"/>
        </w:rPr>
      </w:pPr>
    </w:p>
    <w:p w14:paraId="423E3975" w14:textId="77777777" w:rsidR="00B00D1F" w:rsidRDefault="00B00D1F">
      <w:pPr>
        <w:spacing w:after="200"/>
        <w:rPr>
          <w:sz w:val="20"/>
          <w:szCs w:val="20"/>
        </w:rPr>
      </w:pPr>
      <w:r>
        <w:rPr>
          <w:sz w:val="20"/>
          <w:szCs w:val="20"/>
        </w:rPr>
        <w:br w:type="page"/>
      </w:r>
    </w:p>
    <w:p w14:paraId="7D5B915C" w14:textId="10C260EE" w:rsidR="00DE4F57" w:rsidRPr="00954D90" w:rsidRDefault="00DE4F57" w:rsidP="00954D90">
      <w:pPr>
        <w:rPr>
          <w:sz w:val="20"/>
          <w:szCs w:val="20"/>
        </w:rPr>
      </w:pPr>
      <w:r w:rsidRPr="00954D90">
        <w:rPr>
          <w:sz w:val="20"/>
          <w:szCs w:val="20"/>
        </w:rPr>
        <w:lastRenderedPageBreak/>
        <w:t>59.</w:t>
      </w:r>
      <w:r w:rsidRPr="00954D90">
        <w:rPr>
          <w:sz w:val="20"/>
          <w:szCs w:val="20"/>
        </w:rPr>
        <w:tab/>
      </w:r>
      <w:r w:rsidR="00B00D1F">
        <w:rPr>
          <w:sz w:val="20"/>
          <w:szCs w:val="20"/>
        </w:rPr>
        <w:t>1986</w:t>
      </w:r>
      <w:r w:rsidRPr="00954D90">
        <w:rPr>
          <w:sz w:val="20"/>
          <w:szCs w:val="20"/>
        </w:rPr>
        <w:tab/>
      </w:r>
      <w:hyperlink r:id="rId64" w:history="1">
        <w:r w:rsidRPr="00954D90">
          <w:rPr>
            <w:rStyle w:val="Hyperlink"/>
            <w:sz w:val="20"/>
            <w:szCs w:val="20"/>
          </w:rPr>
          <w:t>‘Phylogene</w:t>
        </w:r>
        <w:r w:rsidR="005B4218" w:rsidRPr="00954D90">
          <w:rPr>
            <w:rStyle w:val="Hyperlink"/>
            <w:sz w:val="20"/>
            <w:szCs w:val="20"/>
          </w:rPr>
          <w:t>tic analysis of early hominids [</w:t>
        </w:r>
        <w:r w:rsidR="00F86495" w:rsidRPr="00954D90">
          <w:rPr>
            <w:rStyle w:val="Hyperlink"/>
            <w:sz w:val="20"/>
            <w:szCs w:val="20"/>
          </w:rPr>
          <w:t xml:space="preserve">and </w:t>
        </w:r>
        <w:r w:rsidRPr="00954D90">
          <w:rPr>
            <w:rStyle w:val="Hyperlink"/>
            <w:sz w:val="20"/>
            <w:szCs w:val="20"/>
          </w:rPr>
          <w:t>comment</w:t>
        </w:r>
        <w:r w:rsidR="005B4218" w:rsidRPr="00954D90">
          <w:rPr>
            <w:rStyle w:val="Hyperlink"/>
            <w:sz w:val="20"/>
            <w:szCs w:val="20"/>
          </w:rPr>
          <w:t>s and reply]</w:t>
        </w:r>
        <w:r w:rsidRPr="00954D90">
          <w:rPr>
            <w:rStyle w:val="Hyperlink"/>
            <w:sz w:val="20"/>
            <w:szCs w:val="20"/>
          </w:rPr>
          <w:t>.’</w:t>
        </w:r>
      </w:hyperlink>
    </w:p>
    <w:p w14:paraId="24737A17" w14:textId="500EC3BF" w:rsidR="00520722" w:rsidRPr="00954D90" w:rsidRDefault="00E34A26" w:rsidP="00954D90">
      <w:pPr>
        <w:ind w:left="1440"/>
        <w:rPr>
          <w:sz w:val="20"/>
          <w:szCs w:val="20"/>
        </w:rPr>
      </w:pPr>
      <w:r w:rsidRPr="00954D90">
        <w:rPr>
          <w:sz w:val="20"/>
          <w:szCs w:val="20"/>
        </w:rPr>
        <w:t xml:space="preserve">Skelton, R.R., McHenry, M.M., Drawhorn, G.M., Bilsborough, A., </w:t>
      </w:r>
      <w:r w:rsidR="00DE4F57" w:rsidRPr="00954D90">
        <w:rPr>
          <w:sz w:val="20"/>
          <w:szCs w:val="20"/>
        </w:rPr>
        <w:t>Chamberlain, A.T.</w:t>
      </w:r>
      <w:r w:rsidR="009811EA" w:rsidRPr="00954D90">
        <w:rPr>
          <w:sz w:val="20"/>
          <w:szCs w:val="20"/>
        </w:rPr>
        <w:t>*</w:t>
      </w:r>
      <w:r w:rsidRPr="00954D90">
        <w:rPr>
          <w:sz w:val="20"/>
          <w:szCs w:val="20"/>
        </w:rPr>
        <w:t xml:space="preserve">,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Pr="00954D90">
        <w:rPr>
          <w:sz w:val="20"/>
          <w:szCs w:val="20"/>
        </w:rPr>
        <w:t xml:space="preserve">and </w:t>
      </w:r>
      <w:proofErr w:type="spellStart"/>
      <w:r w:rsidRPr="00954D90">
        <w:rPr>
          <w:sz w:val="20"/>
          <w:szCs w:val="20"/>
        </w:rPr>
        <w:t>Vančata</w:t>
      </w:r>
      <w:proofErr w:type="spellEnd"/>
      <w:r w:rsidRPr="00954D90">
        <w:rPr>
          <w:sz w:val="20"/>
          <w:szCs w:val="20"/>
        </w:rPr>
        <w:t>, V.</w:t>
      </w:r>
      <w:r w:rsidR="00DE4F57" w:rsidRPr="00954D90">
        <w:rPr>
          <w:sz w:val="20"/>
          <w:szCs w:val="20"/>
        </w:rPr>
        <w:t xml:space="preserve"> </w:t>
      </w:r>
      <w:r w:rsidR="00DE4F57" w:rsidRPr="00954D90">
        <w:rPr>
          <w:sz w:val="20"/>
          <w:szCs w:val="20"/>
          <w:u w:val="single"/>
        </w:rPr>
        <w:t>Curr. Anthropol.</w:t>
      </w:r>
      <w:r w:rsidR="00DE4F57" w:rsidRPr="00954D90">
        <w:rPr>
          <w:sz w:val="20"/>
          <w:szCs w:val="20"/>
        </w:rPr>
        <w:t xml:space="preserve">, </w:t>
      </w:r>
      <w:r w:rsidR="00DE4F57" w:rsidRPr="00954D90">
        <w:rPr>
          <w:b/>
          <w:sz w:val="20"/>
          <w:szCs w:val="20"/>
        </w:rPr>
        <w:t>27</w:t>
      </w:r>
      <w:r w:rsidRPr="00954D90">
        <w:rPr>
          <w:sz w:val="20"/>
          <w:szCs w:val="20"/>
        </w:rPr>
        <w:t xml:space="preserve">(1): </w:t>
      </w:r>
      <w:r w:rsidR="00DE4F57" w:rsidRPr="00954D90">
        <w:rPr>
          <w:sz w:val="20"/>
          <w:szCs w:val="20"/>
        </w:rPr>
        <w:t>36-37.</w:t>
      </w:r>
    </w:p>
    <w:p w14:paraId="2231FAB0" w14:textId="05B0AE82" w:rsidR="00DE4F57" w:rsidRPr="00954D90" w:rsidRDefault="00DE4F57" w:rsidP="00954D90">
      <w:pPr>
        <w:rPr>
          <w:sz w:val="20"/>
          <w:szCs w:val="20"/>
        </w:rPr>
      </w:pPr>
    </w:p>
    <w:p w14:paraId="726AEA95" w14:textId="5CC97D91" w:rsidR="00DE4F57" w:rsidRPr="00954D90" w:rsidRDefault="00DE4F57" w:rsidP="00954D90">
      <w:pPr>
        <w:rPr>
          <w:sz w:val="20"/>
          <w:szCs w:val="20"/>
        </w:rPr>
      </w:pPr>
      <w:r w:rsidRPr="00954D90">
        <w:rPr>
          <w:sz w:val="20"/>
          <w:szCs w:val="20"/>
        </w:rPr>
        <w:t>60.</w:t>
      </w:r>
      <w:r w:rsidRPr="00954D90">
        <w:rPr>
          <w:b/>
          <w:sz w:val="20"/>
          <w:szCs w:val="20"/>
        </w:rPr>
        <w:tab/>
      </w:r>
      <w:r w:rsidRPr="00954D90">
        <w:rPr>
          <w:sz w:val="20"/>
          <w:szCs w:val="20"/>
        </w:rPr>
        <w:t>1987</w:t>
      </w:r>
      <w:r w:rsidRPr="00954D90">
        <w:rPr>
          <w:sz w:val="20"/>
          <w:szCs w:val="20"/>
        </w:rPr>
        <w:tab/>
      </w:r>
      <w:hyperlink r:id="rId65" w:history="1">
        <w:r w:rsidRPr="00954D90">
          <w:rPr>
            <w:rStyle w:val="Hyperlink"/>
            <w:sz w:val="20"/>
            <w:szCs w:val="20"/>
          </w:rPr>
          <w:t>‘Pattern and rates of enamel growth in the molar teeth of early hominids.’</w:t>
        </w:r>
      </w:hyperlink>
    </w:p>
    <w:p w14:paraId="0C3279A2" w14:textId="6597AD6D" w:rsidR="00DE4F57" w:rsidRPr="00954D90" w:rsidRDefault="00DE4F57" w:rsidP="00954D90">
      <w:pPr>
        <w:ind w:left="720" w:firstLine="720"/>
        <w:rPr>
          <w:sz w:val="20"/>
          <w:szCs w:val="20"/>
        </w:rPr>
      </w:pPr>
      <w:r w:rsidRPr="00954D90">
        <w:rPr>
          <w:sz w:val="20"/>
          <w:szCs w:val="20"/>
        </w:rPr>
        <w:t xml:space="preserve">Beynon, A.D.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326</w:t>
      </w:r>
      <w:r w:rsidRPr="00954D90">
        <w:rPr>
          <w:sz w:val="20"/>
          <w:szCs w:val="20"/>
        </w:rPr>
        <w:t>: 493-496.</w:t>
      </w:r>
    </w:p>
    <w:p w14:paraId="06E51AB9" w14:textId="77777777" w:rsidR="00994682" w:rsidRPr="00954D90" w:rsidRDefault="00994682" w:rsidP="00954D90">
      <w:pPr>
        <w:rPr>
          <w:sz w:val="20"/>
          <w:szCs w:val="20"/>
        </w:rPr>
      </w:pPr>
    </w:p>
    <w:p w14:paraId="15C7B697" w14:textId="707E603C" w:rsidR="00DE4F57" w:rsidRPr="00954D90" w:rsidRDefault="00DE4F57" w:rsidP="00954D90">
      <w:pPr>
        <w:rPr>
          <w:rStyle w:val="Hyperlink"/>
          <w:sz w:val="20"/>
          <w:szCs w:val="20"/>
        </w:rPr>
      </w:pPr>
      <w:r w:rsidRPr="00954D90">
        <w:rPr>
          <w:sz w:val="20"/>
          <w:szCs w:val="20"/>
        </w:rPr>
        <w:t>61.</w:t>
      </w:r>
      <w:r w:rsidRPr="00954D90">
        <w:rPr>
          <w:sz w:val="20"/>
          <w:szCs w:val="20"/>
        </w:rPr>
        <w:tab/>
      </w:r>
      <w:r w:rsidR="009C7243" w:rsidRPr="00954D90">
        <w:rPr>
          <w:sz w:val="20"/>
          <w:szCs w:val="20"/>
        </w:rPr>
        <w:tab/>
      </w:r>
      <w:r w:rsidR="00994682" w:rsidRPr="00954D90">
        <w:rPr>
          <w:sz w:val="20"/>
          <w:szCs w:val="20"/>
        </w:rPr>
        <w:fldChar w:fldCharType="begin"/>
      </w:r>
      <w:r w:rsidR="00CF0B0B" w:rsidRPr="00954D90">
        <w:rPr>
          <w:sz w:val="20"/>
          <w:szCs w:val="20"/>
        </w:rPr>
        <w:instrText>HYPERLINK "https://www.ncbi.nlm.nih.gov/pmc/articles/PMC1261842/"</w:instrText>
      </w:r>
      <w:r w:rsidR="00994682" w:rsidRPr="00954D90">
        <w:rPr>
          <w:sz w:val="20"/>
          <w:szCs w:val="20"/>
        </w:rPr>
      </w:r>
      <w:r w:rsidR="00994682" w:rsidRPr="00954D90">
        <w:rPr>
          <w:sz w:val="20"/>
          <w:szCs w:val="20"/>
        </w:rPr>
        <w:fldChar w:fldCharType="separate"/>
      </w:r>
      <w:r w:rsidRPr="00954D90">
        <w:rPr>
          <w:rStyle w:val="Hyperlink"/>
          <w:sz w:val="20"/>
          <w:szCs w:val="20"/>
        </w:rPr>
        <w:t xml:space="preserve">‘Analysis of the dental morphology of </w:t>
      </w:r>
      <w:proofErr w:type="spellStart"/>
      <w:r w:rsidR="00994682" w:rsidRPr="00954D90">
        <w:rPr>
          <w:rStyle w:val="Hyperlink"/>
          <w:sz w:val="20"/>
          <w:szCs w:val="20"/>
        </w:rPr>
        <w:t>Plio</w:t>
      </w:r>
      <w:proofErr w:type="spellEnd"/>
      <w:r w:rsidR="00994682" w:rsidRPr="00954D90">
        <w:rPr>
          <w:rStyle w:val="Hyperlink"/>
          <w:sz w:val="20"/>
          <w:szCs w:val="20"/>
        </w:rPr>
        <w:t xml:space="preserve">-Pleistocene hominids III. </w:t>
      </w:r>
      <w:r w:rsidRPr="00954D90">
        <w:rPr>
          <w:rStyle w:val="Hyperlink"/>
          <w:sz w:val="20"/>
          <w:szCs w:val="20"/>
        </w:rPr>
        <w:t xml:space="preserve">Mandibular </w:t>
      </w:r>
    </w:p>
    <w:p w14:paraId="29B488E3" w14:textId="77777777" w:rsidR="00DE4F57" w:rsidRPr="00954D90" w:rsidRDefault="00DE4F57" w:rsidP="00954D90">
      <w:pPr>
        <w:ind w:left="720" w:firstLine="720"/>
        <w:rPr>
          <w:rStyle w:val="Hyperlink"/>
          <w:sz w:val="20"/>
          <w:szCs w:val="20"/>
        </w:rPr>
      </w:pPr>
      <w:r w:rsidRPr="00954D90">
        <w:rPr>
          <w:rStyle w:val="Hyperlink"/>
          <w:sz w:val="20"/>
          <w:szCs w:val="20"/>
        </w:rPr>
        <w:t>premolar crowns.’</w:t>
      </w:r>
    </w:p>
    <w:p w14:paraId="0DF431A1" w14:textId="5DDD77C4" w:rsidR="00DE4F57" w:rsidRPr="00954D90" w:rsidRDefault="00994682"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w:t>
      </w:r>
      <w:proofErr w:type="spellStart"/>
      <w:r w:rsidR="00DE4F57" w:rsidRPr="00954D90">
        <w:rPr>
          <w:sz w:val="20"/>
          <w:szCs w:val="20"/>
        </w:rPr>
        <w:t>Uytterschaut</w:t>
      </w:r>
      <w:proofErr w:type="spellEnd"/>
      <w:r w:rsidR="00DE4F57" w:rsidRPr="00954D90">
        <w:rPr>
          <w:sz w:val="20"/>
          <w:szCs w:val="20"/>
        </w:rPr>
        <w:t xml:space="preserve">, H.  </w:t>
      </w:r>
      <w:r w:rsidR="00DE4F57" w:rsidRPr="00954D90">
        <w:rPr>
          <w:sz w:val="20"/>
          <w:szCs w:val="20"/>
          <w:u w:val="single"/>
        </w:rPr>
        <w:t>J. Anat.</w:t>
      </w:r>
      <w:r w:rsidR="00DE4F57" w:rsidRPr="00954D90">
        <w:rPr>
          <w:sz w:val="20"/>
          <w:szCs w:val="20"/>
        </w:rPr>
        <w:t xml:space="preserve">, </w:t>
      </w:r>
      <w:r w:rsidR="00DE4F57" w:rsidRPr="00954D90">
        <w:rPr>
          <w:b/>
          <w:sz w:val="20"/>
          <w:szCs w:val="20"/>
        </w:rPr>
        <w:t>154</w:t>
      </w:r>
      <w:r w:rsidR="00DE4F57" w:rsidRPr="00954D90">
        <w:rPr>
          <w:sz w:val="20"/>
          <w:szCs w:val="20"/>
        </w:rPr>
        <w:t>: 121-156.</w:t>
      </w:r>
    </w:p>
    <w:p w14:paraId="6C2093B3" w14:textId="2BEC923F" w:rsidR="00DE4F57" w:rsidRPr="00954D90" w:rsidRDefault="00FE0D58" w:rsidP="00954D90">
      <w:pPr>
        <w:rPr>
          <w:sz w:val="20"/>
          <w:szCs w:val="20"/>
        </w:rPr>
      </w:pPr>
      <w:r w:rsidRPr="00954D90">
        <w:rPr>
          <w:sz w:val="20"/>
          <w:szCs w:val="20"/>
        </w:rPr>
        <w:tab/>
      </w:r>
      <w:r w:rsidRPr="00954D90">
        <w:rPr>
          <w:sz w:val="20"/>
          <w:szCs w:val="20"/>
        </w:rPr>
        <w:tab/>
      </w:r>
    </w:p>
    <w:p w14:paraId="38CF2C4B" w14:textId="4488CF41" w:rsidR="00DE4F57" w:rsidRPr="00954D90" w:rsidRDefault="00DE4F57" w:rsidP="00954D90">
      <w:pPr>
        <w:rPr>
          <w:sz w:val="20"/>
          <w:szCs w:val="20"/>
        </w:rPr>
      </w:pPr>
      <w:r w:rsidRPr="00954D90">
        <w:rPr>
          <w:sz w:val="20"/>
          <w:szCs w:val="20"/>
        </w:rPr>
        <w:t>62.</w:t>
      </w:r>
      <w:r w:rsidRPr="00954D90">
        <w:rPr>
          <w:b/>
          <w:sz w:val="20"/>
          <w:szCs w:val="20"/>
        </w:rPr>
        <w:tab/>
      </w:r>
      <w:r w:rsidRPr="00954D90">
        <w:rPr>
          <w:sz w:val="20"/>
          <w:szCs w:val="20"/>
        </w:rPr>
        <w:tab/>
      </w:r>
      <w:hyperlink r:id="rId66" w:history="1">
        <w:r w:rsidRPr="00954D90">
          <w:rPr>
            <w:rStyle w:val="Hyperlink"/>
            <w:sz w:val="20"/>
            <w:szCs w:val="20"/>
          </w:rPr>
          <w:t>‘Early hominid phylogeny.’</w:t>
        </w:r>
      </w:hyperlink>
    </w:p>
    <w:p w14:paraId="76EB9A84" w14:textId="15F2BD19" w:rsidR="00FE0D58" w:rsidRPr="00954D90" w:rsidRDefault="00DE4F57" w:rsidP="00954D90">
      <w:pPr>
        <w:ind w:left="720" w:firstLine="720"/>
        <w:rPr>
          <w:sz w:val="20"/>
          <w:szCs w:val="20"/>
        </w:rPr>
      </w:pPr>
      <w:r w:rsidRPr="00954D90">
        <w:rPr>
          <w:sz w:val="20"/>
          <w:szCs w:val="20"/>
        </w:rPr>
        <w:t>Chamberlain, A.T.</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16</w:t>
      </w:r>
      <w:r w:rsidR="00FE0D58" w:rsidRPr="00954D90">
        <w:rPr>
          <w:sz w:val="20"/>
          <w:szCs w:val="20"/>
        </w:rPr>
        <w:t>(1):</w:t>
      </w:r>
      <w:r w:rsidRPr="00954D90">
        <w:rPr>
          <w:sz w:val="20"/>
          <w:szCs w:val="20"/>
        </w:rPr>
        <w:t xml:space="preserve"> 119-133.</w:t>
      </w:r>
    </w:p>
    <w:p w14:paraId="6865C467" w14:textId="45EF3144" w:rsidR="00DE4F57" w:rsidRPr="00954D90" w:rsidRDefault="00DE4F57" w:rsidP="00954D90">
      <w:pPr>
        <w:rPr>
          <w:sz w:val="20"/>
          <w:szCs w:val="20"/>
        </w:rPr>
      </w:pPr>
    </w:p>
    <w:p w14:paraId="232C9AEE" w14:textId="033FFDC9" w:rsidR="00DE4F57" w:rsidRPr="00954D90" w:rsidRDefault="00DE4F57" w:rsidP="00954D90">
      <w:pPr>
        <w:rPr>
          <w:sz w:val="20"/>
          <w:szCs w:val="20"/>
        </w:rPr>
      </w:pPr>
      <w:r w:rsidRPr="00954D90">
        <w:rPr>
          <w:sz w:val="20"/>
          <w:szCs w:val="20"/>
        </w:rPr>
        <w:t>63.</w:t>
      </w:r>
      <w:r w:rsidRPr="00954D90">
        <w:rPr>
          <w:sz w:val="20"/>
          <w:szCs w:val="20"/>
        </w:rPr>
        <w:tab/>
      </w:r>
      <w:r w:rsidRPr="00954D90">
        <w:rPr>
          <w:sz w:val="20"/>
          <w:szCs w:val="20"/>
        </w:rPr>
        <w:tab/>
      </w:r>
      <w:hyperlink r:id="rId67" w:history="1">
        <w:r w:rsidRPr="00954D90">
          <w:rPr>
            <w:rStyle w:val="Hyperlink"/>
            <w:sz w:val="20"/>
            <w:szCs w:val="20"/>
          </w:rPr>
          <w:t>‘The nature and affinities of the</w:t>
        </w:r>
        <w:r w:rsidR="002B2FD4" w:rsidRPr="00954D90">
          <w:rPr>
            <w:rStyle w:val="Hyperlink"/>
            <w:sz w:val="20"/>
            <w:szCs w:val="20"/>
          </w:rPr>
          <w:t xml:space="preserve"> ‘robust’ australopithecines: a</w:t>
        </w:r>
        <w:r w:rsidR="00994682" w:rsidRPr="00954D90">
          <w:rPr>
            <w:rStyle w:val="Hyperlink"/>
            <w:sz w:val="20"/>
            <w:szCs w:val="20"/>
          </w:rPr>
          <w:t xml:space="preserve"> </w:t>
        </w:r>
        <w:r w:rsidRPr="00954D90">
          <w:rPr>
            <w:rStyle w:val="Hyperlink"/>
            <w:sz w:val="20"/>
            <w:szCs w:val="20"/>
          </w:rPr>
          <w:t>review.’</w:t>
        </w:r>
      </w:hyperlink>
    </w:p>
    <w:p w14:paraId="01406B71" w14:textId="5912417C"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Chamberlain, A.T.</w:t>
      </w:r>
      <w:r w:rsidR="009811EA" w:rsidRPr="00954D90">
        <w:rPr>
          <w:sz w:val="20"/>
          <w:szCs w:val="20"/>
        </w:rPr>
        <w:t>*</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16</w:t>
      </w:r>
      <w:r w:rsidR="00FE0D58" w:rsidRPr="00954D90">
        <w:rPr>
          <w:sz w:val="20"/>
          <w:szCs w:val="20"/>
        </w:rPr>
        <w:t xml:space="preserve">(7-8): </w:t>
      </w:r>
      <w:r w:rsidRPr="00954D90">
        <w:rPr>
          <w:sz w:val="20"/>
          <w:szCs w:val="20"/>
        </w:rPr>
        <w:t>625-641.</w:t>
      </w:r>
    </w:p>
    <w:p w14:paraId="1F666C66" w14:textId="77777777" w:rsidR="00DE4F57" w:rsidRPr="00954D90" w:rsidRDefault="00DE4F57" w:rsidP="00954D90">
      <w:pPr>
        <w:rPr>
          <w:sz w:val="20"/>
          <w:szCs w:val="20"/>
        </w:rPr>
      </w:pPr>
    </w:p>
    <w:p w14:paraId="37594E30" w14:textId="3662D857" w:rsidR="00DE4F57" w:rsidRPr="00954D90" w:rsidRDefault="00DE4F57" w:rsidP="00954D90">
      <w:pPr>
        <w:rPr>
          <w:rStyle w:val="Hyperlink"/>
          <w:sz w:val="20"/>
          <w:szCs w:val="20"/>
        </w:rPr>
      </w:pPr>
      <w:r w:rsidRPr="00954D90">
        <w:rPr>
          <w:sz w:val="20"/>
          <w:szCs w:val="20"/>
        </w:rPr>
        <w:t>64.</w:t>
      </w:r>
      <w:r w:rsidRPr="00954D90">
        <w:rPr>
          <w:b/>
          <w:sz w:val="20"/>
          <w:szCs w:val="20"/>
        </w:rPr>
        <w:tab/>
      </w:r>
      <w:r w:rsidRPr="00954D90">
        <w:rPr>
          <w:sz w:val="20"/>
          <w:szCs w:val="20"/>
        </w:rPr>
        <w:t>1988</w:t>
      </w:r>
      <w:r w:rsidRPr="00954D90">
        <w:rPr>
          <w:sz w:val="20"/>
          <w:szCs w:val="20"/>
        </w:rPr>
        <w:tab/>
      </w:r>
      <w:r w:rsidR="00994682" w:rsidRPr="00954D90">
        <w:rPr>
          <w:sz w:val="20"/>
          <w:szCs w:val="20"/>
        </w:rPr>
        <w:fldChar w:fldCharType="begin"/>
      </w:r>
      <w:r w:rsidR="00E569B8" w:rsidRPr="00954D90">
        <w:rPr>
          <w:sz w:val="20"/>
          <w:szCs w:val="20"/>
        </w:rPr>
        <w:instrText>HYPERLINK "https://www.ncbi.nlm.nih.gov/pmc/articles/PMC1261917/"</w:instrText>
      </w:r>
      <w:r w:rsidR="00994682" w:rsidRPr="00954D90">
        <w:rPr>
          <w:sz w:val="20"/>
          <w:szCs w:val="20"/>
        </w:rPr>
      </w:r>
      <w:r w:rsidR="00994682" w:rsidRPr="00954D90">
        <w:rPr>
          <w:sz w:val="20"/>
          <w:szCs w:val="20"/>
        </w:rPr>
        <w:fldChar w:fldCharType="separate"/>
      </w:r>
      <w:r w:rsidRPr="00954D90">
        <w:rPr>
          <w:rStyle w:val="Hyperlink"/>
          <w:sz w:val="20"/>
          <w:szCs w:val="20"/>
        </w:rPr>
        <w:t xml:space="preserve">‘Analysis of the dental morphology of </w:t>
      </w:r>
      <w:proofErr w:type="spellStart"/>
      <w:r w:rsidR="00994682" w:rsidRPr="00954D90">
        <w:rPr>
          <w:rStyle w:val="Hyperlink"/>
          <w:sz w:val="20"/>
          <w:szCs w:val="20"/>
        </w:rPr>
        <w:t>Plio</w:t>
      </w:r>
      <w:proofErr w:type="spellEnd"/>
      <w:r w:rsidR="00994682" w:rsidRPr="00954D90">
        <w:rPr>
          <w:rStyle w:val="Hyperlink"/>
          <w:sz w:val="20"/>
          <w:szCs w:val="20"/>
        </w:rPr>
        <w:t xml:space="preserve">-Pleistocene hominids IV. </w:t>
      </w:r>
      <w:r w:rsidRPr="00954D90">
        <w:rPr>
          <w:rStyle w:val="Hyperlink"/>
          <w:sz w:val="20"/>
          <w:szCs w:val="20"/>
        </w:rPr>
        <w:t xml:space="preserve">Mandibular </w:t>
      </w:r>
    </w:p>
    <w:p w14:paraId="78195134" w14:textId="77777777" w:rsidR="00DE4F57" w:rsidRPr="00954D90" w:rsidRDefault="00DE4F57" w:rsidP="00954D90">
      <w:pPr>
        <w:ind w:left="720" w:firstLine="720"/>
        <w:rPr>
          <w:rStyle w:val="Hyperlink"/>
          <w:sz w:val="20"/>
          <w:szCs w:val="20"/>
        </w:rPr>
      </w:pPr>
      <w:proofErr w:type="spellStart"/>
      <w:r w:rsidRPr="00954D90">
        <w:rPr>
          <w:rStyle w:val="Hyperlink"/>
          <w:sz w:val="20"/>
          <w:szCs w:val="20"/>
        </w:rPr>
        <w:t>postcanine</w:t>
      </w:r>
      <w:proofErr w:type="spellEnd"/>
      <w:r w:rsidRPr="00954D90">
        <w:rPr>
          <w:rStyle w:val="Hyperlink"/>
          <w:sz w:val="20"/>
          <w:szCs w:val="20"/>
        </w:rPr>
        <w:t xml:space="preserve"> root morphology.’</w:t>
      </w:r>
    </w:p>
    <w:p w14:paraId="061D9B6A" w14:textId="1B9F0917" w:rsidR="00267E8F" w:rsidRPr="00954D90" w:rsidRDefault="00994682"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Abbott, S.A.</w:t>
      </w:r>
      <w:r w:rsidR="009811EA" w:rsidRPr="00954D90">
        <w:rPr>
          <w:sz w:val="20"/>
          <w:szCs w:val="20"/>
        </w:rPr>
        <w:t>*</w:t>
      </w:r>
      <w:r w:rsidR="00DE4F57" w:rsidRPr="00954D90">
        <w:rPr>
          <w:sz w:val="20"/>
          <w:szCs w:val="20"/>
        </w:rPr>
        <w:t xml:space="preserve"> and </w:t>
      </w:r>
      <w:proofErr w:type="spellStart"/>
      <w:r w:rsidR="00DE4F57" w:rsidRPr="00954D90">
        <w:rPr>
          <w:sz w:val="20"/>
          <w:szCs w:val="20"/>
        </w:rPr>
        <w:t>Uytterschaut</w:t>
      </w:r>
      <w:proofErr w:type="spellEnd"/>
      <w:r w:rsidR="00DE4F57" w:rsidRPr="00954D90">
        <w:rPr>
          <w:sz w:val="20"/>
          <w:szCs w:val="20"/>
        </w:rPr>
        <w:t xml:space="preserve">, H.  </w:t>
      </w:r>
      <w:r w:rsidR="00DE4F57" w:rsidRPr="00954D90">
        <w:rPr>
          <w:sz w:val="20"/>
          <w:szCs w:val="20"/>
          <w:u w:val="single"/>
        </w:rPr>
        <w:t>J. Anat.</w:t>
      </w:r>
      <w:r w:rsidR="00DE4F57" w:rsidRPr="00954D90">
        <w:rPr>
          <w:sz w:val="20"/>
          <w:szCs w:val="20"/>
        </w:rPr>
        <w:t xml:space="preserve">, </w:t>
      </w:r>
      <w:r w:rsidR="00DE4F57" w:rsidRPr="00954D90">
        <w:rPr>
          <w:b/>
          <w:sz w:val="20"/>
          <w:szCs w:val="20"/>
        </w:rPr>
        <w:t>156</w:t>
      </w:r>
      <w:r w:rsidR="00DE4F57" w:rsidRPr="00954D90">
        <w:rPr>
          <w:sz w:val="20"/>
          <w:szCs w:val="20"/>
        </w:rPr>
        <w:t>: 107-139.</w:t>
      </w:r>
    </w:p>
    <w:p w14:paraId="6F8E0F28" w14:textId="13AEBDAD" w:rsidR="00DE4F57" w:rsidRPr="00954D90" w:rsidRDefault="00DE4F57" w:rsidP="00954D90">
      <w:pPr>
        <w:rPr>
          <w:sz w:val="20"/>
          <w:szCs w:val="20"/>
        </w:rPr>
      </w:pPr>
    </w:p>
    <w:p w14:paraId="37E85B42" w14:textId="6530EE2B" w:rsidR="00DE4F57" w:rsidRPr="00954D90" w:rsidRDefault="004A6062" w:rsidP="00954D90">
      <w:pPr>
        <w:rPr>
          <w:sz w:val="20"/>
          <w:szCs w:val="20"/>
        </w:rPr>
      </w:pPr>
      <w:r w:rsidRPr="00954D90">
        <w:rPr>
          <w:sz w:val="20"/>
          <w:szCs w:val="20"/>
        </w:rPr>
        <w:t>65.</w:t>
      </w:r>
      <w:r w:rsidRPr="00954D90">
        <w:rPr>
          <w:sz w:val="20"/>
          <w:szCs w:val="20"/>
        </w:rPr>
        <w:tab/>
      </w:r>
      <w:r w:rsidRPr="00954D90">
        <w:rPr>
          <w:sz w:val="20"/>
          <w:szCs w:val="20"/>
        </w:rPr>
        <w:tab/>
      </w:r>
      <w:hyperlink r:id="rId68" w:history="1">
        <w:r w:rsidRPr="00954D90">
          <w:rPr>
            <w:rStyle w:val="Hyperlink"/>
            <w:sz w:val="20"/>
            <w:szCs w:val="20"/>
          </w:rPr>
          <w:t>‘Cranial morphometry of early hominids:</w:t>
        </w:r>
        <w:r w:rsidR="002B2FD4" w:rsidRPr="00954D90">
          <w:rPr>
            <w:rStyle w:val="Hyperlink"/>
            <w:sz w:val="20"/>
            <w:szCs w:val="20"/>
          </w:rPr>
          <w:t xml:space="preserve"> f</w:t>
        </w:r>
        <w:r w:rsidR="00DE4F57" w:rsidRPr="00954D90">
          <w:rPr>
            <w:rStyle w:val="Hyperlink"/>
            <w:sz w:val="20"/>
            <w:szCs w:val="20"/>
          </w:rPr>
          <w:t>acial region.’</w:t>
        </w:r>
      </w:hyperlink>
    </w:p>
    <w:p w14:paraId="6801B1D7" w14:textId="5D752693" w:rsidR="00DE4F57" w:rsidRPr="00954D90" w:rsidRDefault="00DE4F57" w:rsidP="00954D90">
      <w:pPr>
        <w:ind w:left="720" w:firstLine="720"/>
        <w:rPr>
          <w:sz w:val="20"/>
          <w:szCs w:val="20"/>
        </w:rPr>
      </w:pPr>
      <w:r w:rsidRPr="00954D90">
        <w:rPr>
          <w:sz w:val="20"/>
          <w:szCs w:val="20"/>
        </w:rPr>
        <w:t xml:space="preserve">Bilsborough, 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Pr="00954D90">
        <w:rPr>
          <w:sz w:val="20"/>
          <w:szCs w:val="20"/>
          <w:u w:val="single"/>
        </w:rPr>
        <w:t xml:space="preserve"> </w:t>
      </w:r>
      <w:r w:rsidR="004A6062" w:rsidRPr="00954D90">
        <w:rPr>
          <w:sz w:val="20"/>
          <w:szCs w:val="20"/>
          <w:u w:val="single"/>
        </w:rPr>
        <w:t>P</w:t>
      </w:r>
      <w:r w:rsidRPr="00954D90">
        <w:rPr>
          <w:sz w:val="20"/>
          <w:szCs w:val="20"/>
          <w:u w:val="single"/>
        </w:rPr>
        <w:t>hys. Anthropol.</w:t>
      </w:r>
      <w:r w:rsidRPr="00954D90">
        <w:rPr>
          <w:sz w:val="20"/>
          <w:szCs w:val="20"/>
        </w:rPr>
        <w:t xml:space="preserve">, </w:t>
      </w:r>
      <w:r w:rsidRPr="00954D90">
        <w:rPr>
          <w:b/>
          <w:sz w:val="20"/>
          <w:szCs w:val="20"/>
        </w:rPr>
        <w:t>76</w:t>
      </w:r>
      <w:r w:rsidR="004A6062" w:rsidRPr="00954D90">
        <w:rPr>
          <w:sz w:val="20"/>
          <w:szCs w:val="20"/>
        </w:rPr>
        <w:t>(1):</w:t>
      </w:r>
      <w:r w:rsidRPr="00954D90">
        <w:rPr>
          <w:sz w:val="20"/>
          <w:szCs w:val="20"/>
        </w:rPr>
        <w:t xml:space="preserve"> 61-86.</w:t>
      </w:r>
    </w:p>
    <w:p w14:paraId="24106E28" w14:textId="77777777" w:rsidR="00DE4F57" w:rsidRPr="00954D90" w:rsidRDefault="00DE4F57" w:rsidP="00954D90">
      <w:pPr>
        <w:rPr>
          <w:sz w:val="20"/>
          <w:szCs w:val="20"/>
        </w:rPr>
      </w:pPr>
    </w:p>
    <w:p w14:paraId="255EC156" w14:textId="2D4BC27D" w:rsidR="00DE4F57" w:rsidRPr="00954D90" w:rsidRDefault="00DE4F57" w:rsidP="00954D90">
      <w:pPr>
        <w:rPr>
          <w:rStyle w:val="Hyperlink"/>
          <w:sz w:val="20"/>
          <w:szCs w:val="20"/>
        </w:rPr>
      </w:pPr>
      <w:r w:rsidRPr="00954D90">
        <w:rPr>
          <w:sz w:val="20"/>
          <w:szCs w:val="20"/>
        </w:rPr>
        <w:t>66.</w:t>
      </w:r>
      <w:r w:rsidRPr="00954D90">
        <w:rPr>
          <w:sz w:val="20"/>
          <w:szCs w:val="20"/>
        </w:rPr>
        <w:tab/>
      </w:r>
      <w:r w:rsidRPr="00954D90">
        <w:rPr>
          <w:sz w:val="20"/>
          <w:szCs w:val="20"/>
        </w:rPr>
        <w:tab/>
      </w:r>
      <w:r w:rsidR="00994682" w:rsidRPr="00954D90">
        <w:rPr>
          <w:sz w:val="20"/>
          <w:szCs w:val="20"/>
        </w:rPr>
        <w:fldChar w:fldCharType="begin"/>
      </w:r>
      <w:r w:rsidR="00994682" w:rsidRPr="00954D90">
        <w:rPr>
          <w:sz w:val="20"/>
          <w:szCs w:val="20"/>
        </w:rPr>
        <w:instrText>HYPERLINK "https://pubmed.ncbi.nlm.nih.gov/3254883/"</w:instrText>
      </w:r>
      <w:r w:rsidR="00994682" w:rsidRPr="00954D90">
        <w:rPr>
          <w:sz w:val="20"/>
          <w:szCs w:val="20"/>
        </w:rPr>
      </w:r>
      <w:r w:rsidR="00994682" w:rsidRPr="00954D90">
        <w:rPr>
          <w:sz w:val="20"/>
          <w:szCs w:val="20"/>
        </w:rPr>
        <w:fldChar w:fldCharType="separate"/>
      </w:r>
      <w:r w:rsidRPr="00954D90">
        <w:rPr>
          <w:rStyle w:val="Hyperlink"/>
          <w:sz w:val="20"/>
          <w:szCs w:val="20"/>
        </w:rPr>
        <w:t xml:space="preserve">‘Analysis of the dental morphology of </w:t>
      </w:r>
      <w:proofErr w:type="spellStart"/>
      <w:r w:rsidRPr="00954D90">
        <w:rPr>
          <w:rStyle w:val="Hyperlink"/>
          <w:sz w:val="20"/>
          <w:szCs w:val="20"/>
        </w:rPr>
        <w:t>Plio</w:t>
      </w:r>
      <w:proofErr w:type="spellEnd"/>
      <w:r w:rsidRPr="00954D90">
        <w:rPr>
          <w:rStyle w:val="Hyperlink"/>
          <w:sz w:val="20"/>
          <w:szCs w:val="20"/>
        </w:rPr>
        <w:t>-Pleistocene ho</w:t>
      </w:r>
      <w:r w:rsidR="00994682" w:rsidRPr="00954D90">
        <w:rPr>
          <w:rStyle w:val="Hyperlink"/>
          <w:sz w:val="20"/>
          <w:szCs w:val="20"/>
        </w:rPr>
        <w:t xml:space="preserve">minids V. </w:t>
      </w:r>
      <w:r w:rsidRPr="00954D90">
        <w:rPr>
          <w:rStyle w:val="Hyperlink"/>
          <w:sz w:val="20"/>
          <w:szCs w:val="20"/>
        </w:rPr>
        <w:t xml:space="preserve">Maxillary </w:t>
      </w:r>
    </w:p>
    <w:p w14:paraId="3F2BBAB0" w14:textId="77777777" w:rsidR="00DE4F57" w:rsidRPr="00954D90" w:rsidRDefault="00DE4F57" w:rsidP="00954D90">
      <w:pPr>
        <w:ind w:left="720" w:firstLine="720"/>
        <w:rPr>
          <w:rStyle w:val="Hyperlink"/>
          <w:sz w:val="20"/>
          <w:szCs w:val="20"/>
        </w:rPr>
      </w:pPr>
      <w:proofErr w:type="spellStart"/>
      <w:r w:rsidRPr="00954D90">
        <w:rPr>
          <w:rStyle w:val="Hyperlink"/>
          <w:sz w:val="20"/>
          <w:szCs w:val="20"/>
        </w:rPr>
        <w:t>postcanine</w:t>
      </w:r>
      <w:proofErr w:type="spellEnd"/>
      <w:r w:rsidRPr="00954D90">
        <w:rPr>
          <w:rStyle w:val="Hyperlink"/>
          <w:sz w:val="20"/>
          <w:szCs w:val="20"/>
        </w:rPr>
        <w:t xml:space="preserve"> tooth morphology.’</w:t>
      </w:r>
    </w:p>
    <w:p w14:paraId="0D7D9FEC" w14:textId="47201764" w:rsidR="00EA1915" w:rsidRPr="00954D90" w:rsidRDefault="00994682"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w:t>
      </w:r>
      <w:proofErr w:type="spellStart"/>
      <w:r w:rsidR="00DE4F57" w:rsidRPr="00954D90">
        <w:rPr>
          <w:sz w:val="20"/>
          <w:szCs w:val="20"/>
        </w:rPr>
        <w:t>Engleman</w:t>
      </w:r>
      <w:proofErr w:type="spellEnd"/>
      <w:r w:rsidR="00DE4F57" w:rsidRPr="00954D90">
        <w:rPr>
          <w:sz w:val="20"/>
          <w:szCs w:val="20"/>
        </w:rPr>
        <w:t>, C.A</w:t>
      </w:r>
      <w:r w:rsidR="00A811BB">
        <w:rPr>
          <w:sz w:val="20"/>
          <w:szCs w:val="20"/>
        </w:rPr>
        <w:t>.  J.</w:t>
      </w:r>
      <w:r w:rsidR="00DE4F57" w:rsidRPr="00954D90">
        <w:rPr>
          <w:sz w:val="20"/>
          <w:szCs w:val="20"/>
          <w:u w:val="single"/>
        </w:rPr>
        <w:t xml:space="preserve"> Anat.</w:t>
      </w:r>
      <w:r w:rsidR="00DE4F57" w:rsidRPr="00954D90">
        <w:rPr>
          <w:sz w:val="20"/>
          <w:szCs w:val="20"/>
        </w:rPr>
        <w:t xml:space="preserve">, </w:t>
      </w:r>
      <w:r w:rsidR="00DE4F57" w:rsidRPr="00954D90">
        <w:rPr>
          <w:b/>
          <w:sz w:val="20"/>
          <w:szCs w:val="20"/>
        </w:rPr>
        <w:t>161</w:t>
      </w:r>
      <w:r w:rsidR="00DE4F57" w:rsidRPr="00954D90">
        <w:rPr>
          <w:sz w:val="20"/>
          <w:szCs w:val="20"/>
        </w:rPr>
        <w:t>: 1-35.</w:t>
      </w:r>
    </w:p>
    <w:p w14:paraId="70AFF82C" w14:textId="6DDBCC0A" w:rsidR="00DE4F57" w:rsidRPr="00954D90" w:rsidRDefault="00DE4F57" w:rsidP="00954D90">
      <w:pPr>
        <w:rPr>
          <w:sz w:val="20"/>
          <w:szCs w:val="20"/>
        </w:rPr>
      </w:pPr>
    </w:p>
    <w:p w14:paraId="3BEEF061" w14:textId="668E61E2" w:rsidR="00994682" w:rsidRPr="00954D90" w:rsidRDefault="00DE4F57" w:rsidP="00954D90">
      <w:pPr>
        <w:rPr>
          <w:rStyle w:val="Hyperlink"/>
          <w:sz w:val="20"/>
          <w:szCs w:val="20"/>
        </w:rPr>
      </w:pPr>
      <w:r w:rsidRPr="00954D90">
        <w:rPr>
          <w:sz w:val="20"/>
          <w:szCs w:val="20"/>
        </w:rPr>
        <w:t>67.</w:t>
      </w:r>
      <w:r w:rsidRPr="00954D90">
        <w:rPr>
          <w:sz w:val="20"/>
          <w:szCs w:val="20"/>
        </w:rPr>
        <w:tab/>
      </w:r>
      <w:r w:rsidRPr="00954D90">
        <w:rPr>
          <w:sz w:val="20"/>
          <w:szCs w:val="20"/>
        </w:rPr>
        <w:tab/>
      </w:r>
      <w:r w:rsidR="00994682" w:rsidRPr="00954D90">
        <w:rPr>
          <w:sz w:val="20"/>
          <w:szCs w:val="20"/>
        </w:rPr>
        <w:fldChar w:fldCharType="begin"/>
      </w:r>
      <w:r w:rsidR="00994682" w:rsidRPr="00954D90">
        <w:rPr>
          <w:sz w:val="20"/>
          <w:szCs w:val="20"/>
        </w:rPr>
        <w:instrText xml:space="preserve"> HYPERLINK "https://doi.org/10.1016/0047-2484(88)90039-5" </w:instrText>
      </w:r>
      <w:r w:rsidR="00994682" w:rsidRPr="00954D90">
        <w:rPr>
          <w:sz w:val="20"/>
          <w:szCs w:val="20"/>
        </w:rPr>
      </w:r>
      <w:r w:rsidR="00994682" w:rsidRPr="00954D90">
        <w:rPr>
          <w:sz w:val="20"/>
          <w:szCs w:val="20"/>
        </w:rPr>
        <w:fldChar w:fldCharType="separate"/>
      </w:r>
      <w:r w:rsidRPr="00954D90">
        <w:rPr>
          <w:rStyle w:val="Hyperlink"/>
          <w:sz w:val="20"/>
          <w:szCs w:val="20"/>
        </w:rPr>
        <w:t xml:space="preserve">‘A </w:t>
      </w:r>
      <w:r w:rsidR="00EA1915" w:rsidRPr="00954D90">
        <w:rPr>
          <w:rStyle w:val="Hyperlink"/>
          <w:sz w:val="20"/>
          <w:szCs w:val="20"/>
        </w:rPr>
        <w:t>probabilistic</w:t>
      </w:r>
      <w:r w:rsidRPr="00954D90">
        <w:rPr>
          <w:rStyle w:val="Hyperlink"/>
          <w:sz w:val="20"/>
          <w:szCs w:val="20"/>
        </w:rPr>
        <w:t xml:space="preserve"> approach to the problem of sexual dimorphism in </w:t>
      </w:r>
      <w:r w:rsidRPr="00954D90">
        <w:rPr>
          <w:rStyle w:val="Hyperlink"/>
          <w:i/>
          <w:sz w:val="20"/>
          <w:szCs w:val="20"/>
        </w:rPr>
        <w:t>Homo habilis</w:t>
      </w:r>
      <w:r w:rsidR="00994682" w:rsidRPr="00954D90">
        <w:rPr>
          <w:rStyle w:val="Hyperlink"/>
          <w:sz w:val="20"/>
          <w:szCs w:val="20"/>
        </w:rPr>
        <w:t xml:space="preserve">: </w:t>
      </w:r>
    </w:p>
    <w:p w14:paraId="29D0A10E" w14:textId="588883A4" w:rsidR="00DE4F57" w:rsidRPr="00954D90" w:rsidRDefault="00DE4F57" w:rsidP="00954D90">
      <w:pPr>
        <w:ind w:left="720" w:firstLine="720"/>
        <w:rPr>
          <w:rStyle w:val="Hyperlink"/>
          <w:sz w:val="20"/>
          <w:szCs w:val="20"/>
        </w:rPr>
      </w:pPr>
      <w:r w:rsidRPr="00954D90">
        <w:rPr>
          <w:rStyle w:val="Hyperlink"/>
          <w:sz w:val="20"/>
          <w:szCs w:val="20"/>
        </w:rPr>
        <w:t>a comparison of KNM-ER 1470 and KNM-ER 1813.’</w:t>
      </w:r>
    </w:p>
    <w:p w14:paraId="594722CF" w14:textId="0B1CD42A" w:rsidR="00EA1915" w:rsidRPr="00954D90" w:rsidRDefault="00994682" w:rsidP="00954D90">
      <w:pPr>
        <w:ind w:left="720" w:firstLine="720"/>
        <w:rPr>
          <w:sz w:val="20"/>
          <w:szCs w:val="20"/>
        </w:rPr>
      </w:pPr>
      <w:r w:rsidRPr="00954D90">
        <w:rPr>
          <w:sz w:val="20"/>
          <w:szCs w:val="20"/>
        </w:rPr>
        <w:fldChar w:fldCharType="end"/>
      </w:r>
      <w:r w:rsidR="00DE4F57" w:rsidRPr="00954D90">
        <w:rPr>
          <w:sz w:val="20"/>
          <w:szCs w:val="20"/>
        </w:rPr>
        <w:t>Lieberman, D.E.</w:t>
      </w:r>
      <w:r w:rsidR="00140DB4" w:rsidRPr="00954D90">
        <w:rPr>
          <w:sz w:val="20"/>
          <w:szCs w:val="20"/>
        </w:rPr>
        <w:t>*</w:t>
      </w:r>
      <w:r w:rsidR="00DE4F57" w:rsidRPr="00954D90">
        <w:rPr>
          <w:sz w:val="20"/>
          <w:szCs w:val="20"/>
        </w:rPr>
        <w:t xml:space="preserve">, </w:t>
      </w:r>
      <w:proofErr w:type="spellStart"/>
      <w:r w:rsidR="00DE4F57" w:rsidRPr="00954D90">
        <w:rPr>
          <w:sz w:val="20"/>
          <w:szCs w:val="20"/>
        </w:rPr>
        <w:t>Pilbeam</w:t>
      </w:r>
      <w:proofErr w:type="spellEnd"/>
      <w:r w:rsidR="00DE4F57" w:rsidRPr="00954D90">
        <w:rPr>
          <w:sz w:val="20"/>
          <w:szCs w:val="20"/>
        </w:rPr>
        <w:t xml:space="preserve">, D.R. 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 xml:space="preserve">J. </w:t>
      </w:r>
      <w:r w:rsidR="001273E3">
        <w:rPr>
          <w:sz w:val="20"/>
          <w:szCs w:val="20"/>
          <w:u w:val="single"/>
        </w:rPr>
        <w:t>Hum. Evol.</w:t>
      </w:r>
      <w:r w:rsidR="00DE4F57" w:rsidRPr="00954D90">
        <w:rPr>
          <w:sz w:val="20"/>
          <w:szCs w:val="20"/>
        </w:rPr>
        <w:t xml:space="preserve">, </w:t>
      </w:r>
      <w:r w:rsidR="00DE4F57" w:rsidRPr="00954D90">
        <w:rPr>
          <w:b/>
          <w:sz w:val="20"/>
          <w:szCs w:val="20"/>
        </w:rPr>
        <w:t>1</w:t>
      </w:r>
      <w:r w:rsidR="00EA1915" w:rsidRPr="00954D90">
        <w:rPr>
          <w:b/>
          <w:sz w:val="20"/>
          <w:szCs w:val="20"/>
        </w:rPr>
        <w:t>7</w:t>
      </w:r>
      <w:r w:rsidR="00EA1915" w:rsidRPr="00954D90">
        <w:rPr>
          <w:sz w:val="20"/>
          <w:szCs w:val="20"/>
        </w:rPr>
        <w:t>(5): 5</w:t>
      </w:r>
      <w:r w:rsidR="00DE4F57" w:rsidRPr="00954D90">
        <w:rPr>
          <w:sz w:val="20"/>
          <w:szCs w:val="20"/>
        </w:rPr>
        <w:t>03-511.</w:t>
      </w:r>
    </w:p>
    <w:p w14:paraId="1D05A485" w14:textId="2027D661" w:rsidR="00DE4F57" w:rsidRPr="00954D90" w:rsidRDefault="00DE4F57" w:rsidP="00954D90">
      <w:pPr>
        <w:rPr>
          <w:sz w:val="20"/>
          <w:szCs w:val="20"/>
        </w:rPr>
      </w:pPr>
    </w:p>
    <w:p w14:paraId="7C854D77" w14:textId="138BE0DE" w:rsidR="00DE4F57" w:rsidRPr="00954D90" w:rsidRDefault="00DE4F57" w:rsidP="00954D90">
      <w:pPr>
        <w:rPr>
          <w:sz w:val="20"/>
          <w:szCs w:val="20"/>
        </w:rPr>
      </w:pPr>
      <w:r w:rsidRPr="00954D90">
        <w:rPr>
          <w:sz w:val="20"/>
          <w:szCs w:val="20"/>
        </w:rPr>
        <w:t>68.</w:t>
      </w:r>
      <w:r w:rsidRPr="00954D90">
        <w:rPr>
          <w:sz w:val="20"/>
          <w:szCs w:val="20"/>
        </w:rPr>
        <w:tab/>
      </w:r>
      <w:r w:rsidRPr="00954D90">
        <w:rPr>
          <w:sz w:val="20"/>
          <w:szCs w:val="20"/>
        </w:rPr>
        <w:tab/>
      </w:r>
      <w:hyperlink r:id="rId69" w:anchor="v=onepage&amp;q=Are%20%E2%80%98robust%E2%80%99%20australopi" w:history="1">
        <w:r w:rsidRPr="00954D90">
          <w:rPr>
            <w:rStyle w:val="Hyperlink"/>
            <w:sz w:val="20"/>
            <w:szCs w:val="20"/>
          </w:rPr>
          <w:t>‘Are ‘robust’ australopithecines a monophyletic group?’</w:t>
        </w:r>
      </w:hyperlink>
    </w:p>
    <w:p w14:paraId="2B825DDD" w14:textId="311ECCCE"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Evolutionary History of the "Robust" Australopithecines</w:t>
      </w:r>
      <w:r w:rsidRPr="00954D90">
        <w:rPr>
          <w:sz w:val="20"/>
          <w:szCs w:val="20"/>
        </w:rPr>
        <w:t xml:space="preserve">.  </w:t>
      </w:r>
      <w:r w:rsidR="00920CDE" w:rsidRPr="00954D90">
        <w:rPr>
          <w:sz w:val="20"/>
          <w:szCs w:val="20"/>
          <w:lang w:val="it-IT"/>
        </w:rPr>
        <w:t xml:space="preserve">Ed. F.E. Grine, </w:t>
      </w:r>
      <w:r w:rsidRPr="00954D90">
        <w:rPr>
          <w:sz w:val="20"/>
          <w:szCs w:val="20"/>
          <w:lang w:val="it-IT"/>
        </w:rPr>
        <w:t xml:space="preserve">pp. 269-284.  </w:t>
      </w:r>
      <w:r w:rsidRPr="00954D90">
        <w:rPr>
          <w:sz w:val="20"/>
          <w:szCs w:val="20"/>
        </w:rPr>
        <w:t>Aldine de Gruyter, New York.</w:t>
      </w:r>
    </w:p>
    <w:p w14:paraId="4357A061" w14:textId="77777777" w:rsidR="00DE4F57" w:rsidRPr="00954D90" w:rsidRDefault="00DE4F57" w:rsidP="00954D90">
      <w:pPr>
        <w:rPr>
          <w:sz w:val="20"/>
          <w:szCs w:val="20"/>
        </w:rPr>
      </w:pPr>
    </w:p>
    <w:p w14:paraId="13B092D1" w14:textId="5E4F6E87" w:rsidR="00DE4F57" w:rsidRPr="00954D90" w:rsidRDefault="00DE4F57" w:rsidP="00954D90">
      <w:pPr>
        <w:rPr>
          <w:sz w:val="20"/>
          <w:szCs w:val="20"/>
        </w:rPr>
      </w:pPr>
      <w:r w:rsidRPr="00954D90">
        <w:rPr>
          <w:sz w:val="20"/>
          <w:szCs w:val="20"/>
        </w:rPr>
        <w:t>69.</w:t>
      </w:r>
      <w:r w:rsidRPr="00954D90">
        <w:rPr>
          <w:b/>
          <w:sz w:val="20"/>
          <w:szCs w:val="20"/>
        </w:rPr>
        <w:tab/>
      </w:r>
      <w:r w:rsidRPr="00954D90">
        <w:rPr>
          <w:sz w:val="20"/>
          <w:szCs w:val="20"/>
        </w:rPr>
        <w:t>1989</w:t>
      </w:r>
      <w:r w:rsidRPr="00954D90">
        <w:rPr>
          <w:sz w:val="20"/>
          <w:szCs w:val="20"/>
        </w:rPr>
        <w:tab/>
      </w:r>
      <w:hyperlink r:id="rId70" w:history="1">
        <w:r w:rsidRPr="00954D90">
          <w:rPr>
            <w:rStyle w:val="Hyperlink"/>
            <w:sz w:val="20"/>
            <w:szCs w:val="20"/>
          </w:rPr>
          <w:t>‘Comparative anatomy of the forelimb veins of primates.’</w:t>
        </w:r>
      </w:hyperlink>
    </w:p>
    <w:p w14:paraId="06C116C8" w14:textId="014BFE23" w:rsidR="005965EF" w:rsidRPr="00954D90" w:rsidRDefault="00DE4F57" w:rsidP="00954D90">
      <w:pPr>
        <w:ind w:left="720" w:firstLine="720"/>
        <w:rPr>
          <w:sz w:val="20"/>
          <w:szCs w:val="20"/>
        </w:rPr>
      </w:pPr>
      <w:r w:rsidRPr="00954D90">
        <w:rPr>
          <w:sz w:val="20"/>
          <w:szCs w:val="20"/>
        </w:rPr>
        <w:t>Thiranagama, R.</w:t>
      </w:r>
      <w:r w:rsidR="009811EA" w:rsidRPr="00954D90">
        <w:rPr>
          <w:sz w:val="20"/>
          <w:szCs w:val="20"/>
        </w:rPr>
        <w:t>*</w:t>
      </w:r>
      <w:r w:rsidR="000747F5">
        <w:rPr>
          <w:sz w:val="20"/>
          <w:szCs w:val="20"/>
        </w:rPr>
        <w:t>,</w:t>
      </w:r>
      <w:r w:rsidRPr="00954D90">
        <w:rPr>
          <w:sz w:val="20"/>
          <w:szCs w:val="20"/>
        </w:rPr>
        <w:t xml:space="preserve"> Chamberlain, A.T.</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005965EF" w:rsidRPr="00954D90">
        <w:rPr>
          <w:sz w:val="20"/>
          <w:szCs w:val="20"/>
        </w:rPr>
        <w:t>164: 131-144.</w:t>
      </w:r>
    </w:p>
    <w:p w14:paraId="4D1D35A5" w14:textId="4BECA141" w:rsidR="00DE4F57" w:rsidRPr="00954D90" w:rsidRDefault="00DE4F57" w:rsidP="00954D90">
      <w:pPr>
        <w:rPr>
          <w:sz w:val="20"/>
          <w:szCs w:val="20"/>
        </w:rPr>
      </w:pPr>
    </w:p>
    <w:p w14:paraId="749FE962" w14:textId="50035D8F" w:rsidR="00DE4F57" w:rsidRPr="00954D90" w:rsidRDefault="00DE4F57" w:rsidP="00954D90">
      <w:pPr>
        <w:rPr>
          <w:sz w:val="20"/>
          <w:szCs w:val="20"/>
        </w:rPr>
      </w:pPr>
      <w:r w:rsidRPr="00954D90">
        <w:rPr>
          <w:sz w:val="20"/>
          <w:szCs w:val="20"/>
        </w:rPr>
        <w:t>70.</w:t>
      </w:r>
      <w:r w:rsidRPr="00954D90">
        <w:rPr>
          <w:sz w:val="20"/>
          <w:szCs w:val="20"/>
        </w:rPr>
        <w:tab/>
      </w:r>
      <w:r w:rsidRPr="00954D90">
        <w:rPr>
          <w:sz w:val="20"/>
          <w:szCs w:val="20"/>
        </w:rPr>
        <w:tab/>
      </w:r>
      <w:hyperlink r:id="rId71" w:history="1">
        <w:r w:rsidRPr="00954D90">
          <w:rPr>
            <w:rStyle w:val="Hyperlink"/>
            <w:sz w:val="20"/>
            <w:szCs w:val="20"/>
          </w:rPr>
          <w:t>‘Valves in superficial limb veins of human and non-human primates.’</w:t>
        </w:r>
      </w:hyperlink>
    </w:p>
    <w:p w14:paraId="6DC7AB6C" w14:textId="6D21F563" w:rsidR="005965EF" w:rsidRPr="00954D90" w:rsidRDefault="00DE4F57" w:rsidP="00954D90">
      <w:pPr>
        <w:ind w:left="720" w:firstLine="720"/>
        <w:rPr>
          <w:sz w:val="20"/>
          <w:szCs w:val="20"/>
        </w:rPr>
      </w:pPr>
      <w:r w:rsidRPr="00954D90">
        <w:rPr>
          <w:sz w:val="20"/>
          <w:szCs w:val="20"/>
        </w:rPr>
        <w:t>Thiranagama, R.</w:t>
      </w:r>
      <w:r w:rsidR="009811EA" w:rsidRPr="00954D90">
        <w:rPr>
          <w:sz w:val="20"/>
          <w:szCs w:val="20"/>
        </w:rPr>
        <w:t>*</w:t>
      </w:r>
      <w:r w:rsidRPr="00954D90">
        <w:rPr>
          <w:sz w:val="20"/>
          <w:szCs w:val="20"/>
        </w:rPr>
        <w:t>, Chamberlain, A.T.</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994682" w:rsidRPr="00954D90">
        <w:rPr>
          <w:sz w:val="20"/>
          <w:szCs w:val="20"/>
          <w:u w:val="single"/>
        </w:rPr>
        <w:t>Clin.</w:t>
      </w:r>
      <w:r w:rsidRPr="00954D90">
        <w:rPr>
          <w:sz w:val="20"/>
          <w:szCs w:val="20"/>
          <w:u w:val="single"/>
        </w:rPr>
        <w:t xml:space="preserve"> Ana</w:t>
      </w:r>
      <w:r w:rsidR="00994682" w:rsidRPr="00954D90">
        <w:rPr>
          <w:sz w:val="20"/>
          <w:szCs w:val="20"/>
          <w:u w:val="single"/>
        </w:rPr>
        <w:t>t.</w:t>
      </w:r>
      <w:r w:rsidRPr="00954D90">
        <w:rPr>
          <w:sz w:val="20"/>
          <w:szCs w:val="20"/>
        </w:rPr>
        <w:t xml:space="preserve">, </w:t>
      </w:r>
      <w:r w:rsidRPr="00954D90">
        <w:rPr>
          <w:b/>
          <w:sz w:val="20"/>
          <w:szCs w:val="20"/>
        </w:rPr>
        <w:t>2</w:t>
      </w:r>
      <w:r w:rsidR="005965EF" w:rsidRPr="00954D90">
        <w:rPr>
          <w:sz w:val="20"/>
          <w:szCs w:val="20"/>
        </w:rPr>
        <w:t xml:space="preserve">(3): </w:t>
      </w:r>
      <w:r w:rsidRPr="00954D90">
        <w:rPr>
          <w:sz w:val="20"/>
          <w:szCs w:val="20"/>
        </w:rPr>
        <w:t>135-145.</w:t>
      </w:r>
    </w:p>
    <w:p w14:paraId="475DAB23" w14:textId="1360299E" w:rsidR="00DE4F57" w:rsidRPr="00954D90" w:rsidRDefault="00DE4F57" w:rsidP="00954D90">
      <w:pPr>
        <w:rPr>
          <w:sz w:val="20"/>
          <w:szCs w:val="20"/>
        </w:rPr>
      </w:pPr>
    </w:p>
    <w:p w14:paraId="6F7B4257" w14:textId="2F93E4EE" w:rsidR="00DE4F57" w:rsidRPr="00954D90" w:rsidRDefault="00994682" w:rsidP="00954D90">
      <w:pPr>
        <w:rPr>
          <w:sz w:val="20"/>
          <w:szCs w:val="20"/>
        </w:rPr>
      </w:pPr>
      <w:r w:rsidRPr="00954D90">
        <w:rPr>
          <w:sz w:val="20"/>
          <w:szCs w:val="20"/>
        </w:rPr>
        <w:t>71.</w:t>
      </w:r>
      <w:r w:rsidRPr="00954D90">
        <w:rPr>
          <w:sz w:val="20"/>
          <w:szCs w:val="20"/>
        </w:rPr>
        <w:tab/>
      </w:r>
      <w:r w:rsidRPr="00954D90">
        <w:rPr>
          <w:sz w:val="20"/>
          <w:szCs w:val="20"/>
        </w:rPr>
        <w:tab/>
        <w:t>‘Hominid relationships: A</w:t>
      </w:r>
      <w:r w:rsidR="00DE4F57" w:rsidRPr="00954D90">
        <w:rPr>
          <w:sz w:val="20"/>
          <w:szCs w:val="20"/>
        </w:rPr>
        <w:t xml:space="preserve"> cladistic perspective.’</w:t>
      </w:r>
    </w:p>
    <w:p w14:paraId="66AD01A2"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 Aust. Soc. Hum. Biol.</w:t>
      </w:r>
      <w:r w:rsidRPr="00954D90">
        <w:rPr>
          <w:sz w:val="20"/>
          <w:szCs w:val="20"/>
        </w:rPr>
        <w:t xml:space="preserve">, </w:t>
      </w:r>
      <w:r w:rsidRPr="00954D90">
        <w:rPr>
          <w:b/>
          <w:sz w:val="20"/>
          <w:szCs w:val="20"/>
        </w:rPr>
        <w:t>2</w:t>
      </w:r>
      <w:r w:rsidRPr="00954D90">
        <w:rPr>
          <w:sz w:val="20"/>
          <w:szCs w:val="20"/>
        </w:rPr>
        <w:t>: 83-102.</w:t>
      </w:r>
    </w:p>
    <w:p w14:paraId="162491C6" w14:textId="77777777" w:rsidR="00DE4F57" w:rsidRPr="00954D90" w:rsidRDefault="00DE4F57" w:rsidP="00954D90">
      <w:pPr>
        <w:rPr>
          <w:sz w:val="20"/>
          <w:szCs w:val="20"/>
        </w:rPr>
      </w:pPr>
    </w:p>
    <w:p w14:paraId="13F91E51" w14:textId="50A1ECC3" w:rsidR="00DE4F57" w:rsidRPr="00954D90" w:rsidRDefault="00994682" w:rsidP="00954D90">
      <w:pPr>
        <w:rPr>
          <w:sz w:val="20"/>
          <w:szCs w:val="20"/>
        </w:rPr>
      </w:pPr>
      <w:r w:rsidRPr="00954D90">
        <w:rPr>
          <w:sz w:val="20"/>
          <w:szCs w:val="20"/>
        </w:rPr>
        <w:t>72.</w:t>
      </w:r>
      <w:r w:rsidRPr="00954D90">
        <w:rPr>
          <w:sz w:val="20"/>
          <w:szCs w:val="20"/>
        </w:rPr>
        <w:tab/>
      </w:r>
      <w:r w:rsidRPr="00954D90">
        <w:rPr>
          <w:sz w:val="20"/>
          <w:szCs w:val="20"/>
        </w:rPr>
        <w:tab/>
        <w:t>‘Relatives, ancestors, molecules and s</w:t>
      </w:r>
      <w:r w:rsidR="00DE4F57" w:rsidRPr="00954D90">
        <w:rPr>
          <w:sz w:val="20"/>
          <w:szCs w:val="20"/>
        </w:rPr>
        <w:t>ex.’</w:t>
      </w:r>
    </w:p>
    <w:p w14:paraId="570CC48B" w14:textId="7777777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 Aust. Soc. Hum. Biol.</w:t>
      </w:r>
      <w:r w:rsidRPr="00954D90">
        <w:rPr>
          <w:sz w:val="20"/>
          <w:szCs w:val="20"/>
        </w:rPr>
        <w:t xml:space="preserve">, </w:t>
      </w:r>
      <w:r w:rsidRPr="00954D90">
        <w:rPr>
          <w:b/>
          <w:sz w:val="20"/>
          <w:szCs w:val="20"/>
        </w:rPr>
        <w:t>2</w:t>
      </w:r>
      <w:r w:rsidRPr="00954D90">
        <w:rPr>
          <w:sz w:val="20"/>
          <w:szCs w:val="20"/>
        </w:rPr>
        <w:t>: 3-22.</w:t>
      </w:r>
    </w:p>
    <w:p w14:paraId="1FDCEE67" w14:textId="77777777" w:rsidR="00DE4F57" w:rsidRPr="00954D90" w:rsidRDefault="00DE4F57" w:rsidP="00954D90">
      <w:pPr>
        <w:rPr>
          <w:sz w:val="20"/>
          <w:szCs w:val="20"/>
        </w:rPr>
      </w:pPr>
    </w:p>
    <w:p w14:paraId="79B29A17" w14:textId="00CF043A" w:rsidR="00DE4F57" w:rsidRPr="00954D90" w:rsidRDefault="00DE4F57" w:rsidP="00954D90">
      <w:pPr>
        <w:rPr>
          <w:rStyle w:val="Hyperlink"/>
          <w:sz w:val="20"/>
          <w:szCs w:val="20"/>
        </w:rPr>
      </w:pPr>
      <w:r w:rsidRPr="00954D90">
        <w:rPr>
          <w:sz w:val="20"/>
          <w:szCs w:val="20"/>
        </w:rPr>
        <w:t>73.</w:t>
      </w:r>
      <w:r w:rsidRPr="00954D90">
        <w:rPr>
          <w:sz w:val="20"/>
          <w:szCs w:val="20"/>
        </w:rPr>
        <w:tab/>
      </w:r>
      <w:r w:rsidRPr="00954D90">
        <w:rPr>
          <w:sz w:val="20"/>
          <w:szCs w:val="20"/>
        </w:rPr>
        <w:tab/>
      </w:r>
      <w:r w:rsidR="002E361F" w:rsidRPr="00954D90">
        <w:rPr>
          <w:sz w:val="20"/>
          <w:szCs w:val="20"/>
        </w:rPr>
        <w:fldChar w:fldCharType="begin"/>
      </w:r>
      <w:r w:rsidR="002E361F" w:rsidRPr="00954D90">
        <w:rPr>
          <w:sz w:val="20"/>
          <w:szCs w:val="20"/>
        </w:rPr>
        <w:instrText xml:space="preserve"> HYPERLINK "https://pascal-francis.inist.fr/vibad/index.php?action=getRecordDetail&amp;lang=en&amp;idt=19320244" </w:instrText>
      </w:r>
      <w:r w:rsidR="002E361F" w:rsidRPr="00954D90">
        <w:rPr>
          <w:sz w:val="20"/>
          <w:szCs w:val="20"/>
        </w:rPr>
      </w:r>
      <w:r w:rsidR="002E361F" w:rsidRPr="00954D90">
        <w:rPr>
          <w:sz w:val="20"/>
          <w:szCs w:val="20"/>
        </w:rPr>
        <w:fldChar w:fldCharType="separate"/>
      </w:r>
      <w:r w:rsidRPr="00954D90">
        <w:rPr>
          <w:rStyle w:val="Hyperlink"/>
          <w:sz w:val="20"/>
          <w:szCs w:val="20"/>
        </w:rPr>
        <w:t xml:space="preserve">‘Hominid diversity in the </w:t>
      </w:r>
      <w:proofErr w:type="spellStart"/>
      <w:r w:rsidRPr="00954D90">
        <w:rPr>
          <w:rStyle w:val="Hyperlink"/>
          <w:sz w:val="20"/>
          <w:szCs w:val="20"/>
        </w:rPr>
        <w:t>Plio</w:t>
      </w:r>
      <w:proofErr w:type="spellEnd"/>
      <w:r w:rsidRPr="00954D90">
        <w:rPr>
          <w:rStyle w:val="Hyperlink"/>
          <w:sz w:val="20"/>
          <w:szCs w:val="20"/>
        </w:rPr>
        <w:t>-Pleistocene.’</w:t>
      </w:r>
    </w:p>
    <w:p w14:paraId="53CE58CB" w14:textId="1BEC6A9A" w:rsidR="00DE4F57" w:rsidRPr="00954D90" w:rsidRDefault="002E361F"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Ossa</w:t>
      </w:r>
      <w:r w:rsidR="00DE4F57" w:rsidRPr="00954D90">
        <w:rPr>
          <w:sz w:val="20"/>
          <w:szCs w:val="20"/>
        </w:rPr>
        <w:t xml:space="preserve">, </w:t>
      </w:r>
      <w:r w:rsidR="00DE4F57" w:rsidRPr="00954D90">
        <w:rPr>
          <w:b/>
          <w:sz w:val="20"/>
          <w:szCs w:val="20"/>
        </w:rPr>
        <w:t>14</w:t>
      </w:r>
      <w:r w:rsidR="00DE4F57" w:rsidRPr="00954D90">
        <w:rPr>
          <w:sz w:val="20"/>
          <w:szCs w:val="20"/>
        </w:rPr>
        <w:t>: 19-31.</w:t>
      </w:r>
    </w:p>
    <w:p w14:paraId="2E314814" w14:textId="77777777" w:rsidR="00DE4F57" w:rsidRPr="00954D90" w:rsidRDefault="00DE4F57" w:rsidP="00954D90">
      <w:pPr>
        <w:rPr>
          <w:sz w:val="20"/>
          <w:szCs w:val="20"/>
        </w:rPr>
      </w:pPr>
    </w:p>
    <w:p w14:paraId="33A6E30F" w14:textId="53D00D49" w:rsidR="00DE4F57" w:rsidRPr="00954D90" w:rsidRDefault="00DE4F57" w:rsidP="00954D90">
      <w:pPr>
        <w:rPr>
          <w:sz w:val="20"/>
          <w:szCs w:val="20"/>
        </w:rPr>
      </w:pPr>
      <w:r w:rsidRPr="00954D90">
        <w:rPr>
          <w:sz w:val="20"/>
          <w:szCs w:val="20"/>
        </w:rPr>
        <w:t>74.</w:t>
      </w:r>
      <w:r w:rsidRPr="00954D90">
        <w:rPr>
          <w:b/>
          <w:sz w:val="20"/>
          <w:szCs w:val="20"/>
        </w:rPr>
        <w:tab/>
      </w:r>
      <w:r w:rsidRPr="00954D90">
        <w:rPr>
          <w:sz w:val="20"/>
          <w:szCs w:val="20"/>
        </w:rPr>
        <w:t>1990</w:t>
      </w:r>
      <w:r w:rsidRPr="00954D90">
        <w:rPr>
          <w:sz w:val="20"/>
          <w:szCs w:val="20"/>
        </w:rPr>
        <w:tab/>
      </w:r>
      <w:hyperlink r:id="rId72" w:history="1">
        <w:r w:rsidRPr="00954D90">
          <w:rPr>
            <w:rStyle w:val="Hyperlink"/>
            <w:sz w:val="20"/>
            <w:szCs w:val="20"/>
          </w:rPr>
          <w:t>‘Position and orientation of the foramen magnum in higher primates.’</w:t>
        </w:r>
      </w:hyperlink>
    </w:p>
    <w:p w14:paraId="24618E58" w14:textId="5BDA7313" w:rsidR="00DE4F57" w:rsidRPr="00954D90" w:rsidRDefault="00DE4F57" w:rsidP="00954D90">
      <w:pPr>
        <w:ind w:left="720" w:firstLine="720"/>
        <w:rPr>
          <w:sz w:val="20"/>
          <w:szCs w:val="20"/>
        </w:rPr>
      </w:pPr>
      <w:proofErr w:type="spellStart"/>
      <w:r w:rsidRPr="00954D90">
        <w:rPr>
          <w:sz w:val="20"/>
          <w:szCs w:val="20"/>
        </w:rPr>
        <w:t>Luboga</w:t>
      </w:r>
      <w:proofErr w:type="spellEnd"/>
      <w:r w:rsidRPr="00954D90">
        <w:rPr>
          <w:sz w:val="20"/>
          <w:szCs w:val="20"/>
        </w:rPr>
        <w:t>, S.A.</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E24E3D"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81</w:t>
      </w:r>
      <w:r w:rsidR="00E24E3D" w:rsidRPr="00954D90">
        <w:rPr>
          <w:sz w:val="20"/>
          <w:szCs w:val="20"/>
        </w:rPr>
        <w:t xml:space="preserve">(1): </w:t>
      </w:r>
      <w:r w:rsidRPr="00954D90">
        <w:rPr>
          <w:sz w:val="20"/>
          <w:szCs w:val="20"/>
        </w:rPr>
        <w:t>67-76.</w:t>
      </w:r>
    </w:p>
    <w:p w14:paraId="4D9E7BEB" w14:textId="77777777" w:rsidR="00DE4F57" w:rsidRPr="00954D90" w:rsidRDefault="00DE4F57" w:rsidP="00954D90">
      <w:pPr>
        <w:rPr>
          <w:sz w:val="20"/>
          <w:szCs w:val="20"/>
        </w:rPr>
      </w:pPr>
    </w:p>
    <w:p w14:paraId="751BFA31" w14:textId="77777777" w:rsidR="00B00D1F" w:rsidRDefault="00B00D1F">
      <w:pPr>
        <w:spacing w:after="200"/>
        <w:rPr>
          <w:sz w:val="20"/>
          <w:szCs w:val="20"/>
        </w:rPr>
      </w:pPr>
      <w:r>
        <w:rPr>
          <w:sz w:val="20"/>
          <w:szCs w:val="20"/>
        </w:rPr>
        <w:br w:type="page"/>
      </w:r>
    </w:p>
    <w:p w14:paraId="28EEFC8B" w14:textId="0C0D4BA7" w:rsidR="009918E4" w:rsidRPr="00954D90" w:rsidRDefault="00DE4F57" w:rsidP="00954D90">
      <w:pPr>
        <w:rPr>
          <w:rStyle w:val="Hyperlink"/>
          <w:sz w:val="20"/>
          <w:szCs w:val="20"/>
        </w:rPr>
      </w:pPr>
      <w:r w:rsidRPr="00954D90">
        <w:rPr>
          <w:sz w:val="20"/>
          <w:szCs w:val="20"/>
        </w:rPr>
        <w:lastRenderedPageBreak/>
        <w:t>75.</w:t>
      </w:r>
      <w:r w:rsidRPr="00954D90">
        <w:rPr>
          <w:b/>
          <w:sz w:val="20"/>
          <w:szCs w:val="20"/>
        </w:rPr>
        <w:tab/>
      </w:r>
      <w:r w:rsidRPr="00954D90">
        <w:rPr>
          <w:sz w:val="20"/>
          <w:szCs w:val="20"/>
        </w:rPr>
        <w:t>1991</w:t>
      </w:r>
      <w:r w:rsidRPr="00954D90">
        <w:rPr>
          <w:sz w:val="20"/>
          <w:szCs w:val="20"/>
        </w:rPr>
        <w:tab/>
      </w:r>
      <w:r w:rsidR="009918E4" w:rsidRPr="00954D90">
        <w:rPr>
          <w:sz w:val="20"/>
          <w:szCs w:val="20"/>
        </w:rPr>
        <w:fldChar w:fldCharType="begin"/>
      </w:r>
      <w:r w:rsidR="009918E4" w:rsidRPr="00954D90">
        <w:rPr>
          <w:sz w:val="20"/>
          <w:szCs w:val="20"/>
        </w:rPr>
        <w:instrText xml:space="preserve"> HYPERLINK "https://pubmed.ncbi.nlm.nih.gov/2032934/" </w:instrText>
      </w:r>
      <w:r w:rsidR="009918E4" w:rsidRPr="00954D90">
        <w:rPr>
          <w:sz w:val="20"/>
          <w:szCs w:val="20"/>
        </w:rPr>
      </w:r>
      <w:r w:rsidR="009918E4" w:rsidRPr="00954D90">
        <w:rPr>
          <w:sz w:val="20"/>
          <w:szCs w:val="20"/>
        </w:rPr>
        <w:fldChar w:fldCharType="separate"/>
      </w:r>
      <w:r w:rsidRPr="00954D90">
        <w:rPr>
          <w:rStyle w:val="Hyperlink"/>
          <w:sz w:val="20"/>
          <w:szCs w:val="20"/>
        </w:rPr>
        <w:t>‘Intraspecific variation and sexual dimorphism in c</w:t>
      </w:r>
      <w:r w:rsidR="009918E4" w:rsidRPr="00954D90">
        <w:rPr>
          <w:rStyle w:val="Hyperlink"/>
          <w:sz w:val="20"/>
          <w:szCs w:val="20"/>
        </w:rPr>
        <w:t>ranial and dental variables among</w:t>
      </w:r>
    </w:p>
    <w:p w14:paraId="5404B7D1" w14:textId="735B24AE" w:rsidR="00DE4F57" w:rsidRPr="00954D90" w:rsidRDefault="00DE4F57" w:rsidP="00954D90">
      <w:pPr>
        <w:ind w:left="720" w:firstLine="720"/>
        <w:rPr>
          <w:rStyle w:val="Hyperlink"/>
          <w:sz w:val="20"/>
          <w:szCs w:val="20"/>
        </w:rPr>
      </w:pPr>
      <w:r w:rsidRPr="00954D90">
        <w:rPr>
          <w:rStyle w:val="Hyperlink"/>
          <w:sz w:val="20"/>
          <w:szCs w:val="20"/>
        </w:rPr>
        <w:t>higher primates, and their bearing on the hominid fossil record.’</w:t>
      </w:r>
    </w:p>
    <w:p w14:paraId="540CB7C6" w14:textId="4046E48D" w:rsidR="00DE4F57" w:rsidRPr="00954D90" w:rsidRDefault="009918E4"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Li, </w:t>
      </w:r>
      <w:r w:rsidR="00E24E3D" w:rsidRPr="00954D90">
        <w:rPr>
          <w:sz w:val="20"/>
          <w:szCs w:val="20"/>
        </w:rPr>
        <w:t>Yu and</w:t>
      </w:r>
      <w:r w:rsidR="00DE4F57" w:rsidRPr="00954D90">
        <w:rPr>
          <w:sz w:val="20"/>
          <w:szCs w:val="20"/>
        </w:rPr>
        <w:t xml:space="preserve"> Willoughby, C.</w:t>
      </w:r>
      <w:r w:rsidR="00140DB4" w:rsidRPr="00954D90">
        <w:rPr>
          <w:sz w:val="20"/>
          <w:szCs w:val="20"/>
        </w:rPr>
        <w:t>*</w:t>
      </w:r>
      <w:r w:rsidR="00DE4F57" w:rsidRPr="00954D90">
        <w:rPr>
          <w:sz w:val="20"/>
          <w:szCs w:val="20"/>
        </w:rPr>
        <w:t xml:space="preserve"> </w:t>
      </w:r>
      <w:r w:rsidR="00DE4F57" w:rsidRPr="00954D90">
        <w:rPr>
          <w:sz w:val="20"/>
          <w:szCs w:val="20"/>
          <w:u w:val="single"/>
        </w:rPr>
        <w:t>J. Anat.</w:t>
      </w:r>
      <w:r w:rsidR="00DE4F57" w:rsidRPr="00954D90">
        <w:rPr>
          <w:sz w:val="20"/>
          <w:szCs w:val="20"/>
        </w:rPr>
        <w:t xml:space="preserve">, </w:t>
      </w:r>
      <w:r w:rsidR="00DE4F57" w:rsidRPr="00954D90">
        <w:rPr>
          <w:b/>
          <w:sz w:val="20"/>
          <w:szCs w:val="20"/>
        </w:rPr>
        <w:t>174</w:t>
      </w:r>
      <w:r w:rsidR="00DE4F57" w:rsidRPr="00954D90">
        <w:rPr>
          <w:sz w:val="20"/>
          <w:szCs w:val="20"/>
        </w:rPr>
        <w:t>: 185-205.</w:t>
      </w:r>
    </w:p>
    <w:p w14:paraId="2D6B3E2D" w14:textId="063D1C18" w:rsidR="00954D90" w:rsidRPr="00954D90" w:rsidRDefault="00E24E3D" w:rsidP="00954D90">
      <w:pPr>
        <w:rPr>
          <w:sz w:val="20"/>
          <w:szCs w:val="20"/>
        </w:rPr>
      </w:pPr>
      <w:r w:rsidRPr="00954D90">
        <w:rPr>
          <w:sz w:val="20"/>
          <w:szCs w:val="20"/>
        </w:rPr>
        <w:tab/>
      </w:r>
    </w:p>
    <w:p w14:paraId="338E15F2" w14:textId="2A49BB3E" w:rsidR="00DE4F57" w:rsidRPr="00954D90" w:rsidRDefault="00DE4F57" w:rsidP="00954D90">
      <w:pPr>
        <w:rPr>
          <w:sz w:val="20"/>
          <w:szCs w:val="20"/>
        </w:rPr>
      </w:pPr>
      <w:r w:rsidRPr="00954D90">
        <w:rPr>
          <w:sz w:val="20"/>
          <w:szCs w:val="20"/>
        </w:rPr>
        <w:t>76.</w:t>
      </w:r>
      <w:r w:rsidRPr="00954D90">
        <w:rPr>
          <w:sz w:val="20"/>
          <w:szCs w:val="20"/>
        </w:rPr>
        <w:tab/>
      </w:r>
      <w:r w:rsidRPr="00954D90">
        <w:rPr>
          <w:sz w:val="20"/>
          <w:szCs w:val="20"/>
        </w:rPr>
        <w:tab/>
      </w:r>
      <w:hyperlink r:id="rId73" w:history="1">
        <w:r w:rsidRPr="00954D90">
          <w:rPr>
            <w:rStyle w:val="Hyperlink"/>
            <w:sz w:val="20"/>
            <w:szCs w:val="20"/>
          </w:rPr>
          <w:t>‘Variation in the Lufeng dental remains.’</w:t>
        </w:r>
      </w:hyperlink>
    </w:p>
    <w:p w14:paraId="52B55CD9" w14:textId="6E96B2BD" w:rsidR="00362DFF"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Xu, Q.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20</w:t>
      </w:r>
      <w:r w:rsidRPr="00954D90">
        <w:rPr>
          <w:sz w:val="20"/>
          <w:szCs w:val="20"/>
        </w:rPr>
        <w:t>(4): 291-311.</w:t>
      </w:r>
    </w:p>
    <w:p w14:paraId="06B504FD" w14:textId="77777777" w:rsidR="00576050" w:rsidRPr="00954D90" w:rsidRDefault="00576050" w:rsidP="00954D90">
      <w:pPr>
        <w:rPr>
          <w:sz w:val="20"/>
          <w:szCs w:val="20"/>
        </w:rPr>
      </w:pPr>
    </w:p>
    <w:p w14:paraId="1FCEB431" w14:textId="274CCDD2" w:rsidR="00DE4F57" w:rsidRPr="00954D90" w:rsidRDefault="00DE4F57" w:rsidP="00954D90">
      <w:pPr>
        <w:rPr>
          <w:sz w:val="20"/>
          <w:szCs w:val="20"/>
        </w:rPr>
      </w:pPr>
      <w:r w:rsidRPr="00954D90">
        <w:rPr>
          <w:sz w:val="20"/>
          <w:szCs w:val="20"/>
        </w:rPr>
        <w:t>77.</w:t>
      </w:r>
      <w:r w:rsidRPr="00954D90">
        <w:rPr>
          <w:sz w:val="20"/>
          <w:szCs w:val="20"/>
        </w:rPr>
        <w:tab/>
      </w:r>
      <w:r w:rsidRPr="00954D90">
        <w:rPr>
          <w:sz w:val="20"/>
          <w:szCs w:val="20"/>
        </w:rPr>
        <w:tab/>
      </w:r>
      <w:hyperlink r:id="rId74" w:history="1">
        <w:r w:rsidR="00362DFF" w:rsidRPr="00954D90">
          <w:rPr>
            <w:rStyle w:val="Hyperlink"/>
            <w:sz w:val="20"/>
            <w:szCs w:val="20"/>
          </w:rPr>
          <w:t>‘Character phylogeny of the primate forelimb superficial venous system.’</w:t>
        </w:r>
      </w:hyperlink>
    </w:p>
    <w:p w14:paraId="2BE643BC" w14:textId="45DABC86" w:rsidR="00362DFF" w:rsidRPr="00954D90" w:rsidRDefault="00DE4F57" w:rsidP="00954D90">
      <w:pPr>
        <w:ind w:left="720" w:firstLine="720"/>
        <w:rPr>
          <w:sz w:val="20"/>
          <w:szCs w:val="20"/>
        </w:rPr>
      </w:pPr>
      <w:r w:rsidRPr="00954D90">
        <w:rPr>
          <w:sz w:val="20"/>
          <w:szCs w:val="20"/>
        </w:rPr>
        <w:t>Thiranagama, R.</w:t>
      </w:r>
      <w:r w:rsidR="009811EA" w:rsidRPr="00954D90">
        <w:rPr>
          <w:sz w:val="20"/>
          <w:szCs w:val="20"/>
        </w:rPr>
        <w:t>*</w:t>
      </w:r>
      <w:r w:rsidRPr="00954D90">
        <w:rPr>
          <w:sz w:val="20"/>
          <w:szCs w:val="20"/>
        </w:rPr>
        <w:t>, Chamberlain, A.T.</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362DFF" w:rsidRPr="00954D90">
        <w:rPr>
          <w:sz w:val="20"/>
          <w:szCs w:val="20"/>
          <w:u w:val="single"/>
        </w:rPr>
        <w:t>Folia P</w:t>
      </w:r>
      <w:r w:rsidRPr="00954D90">
        <w:rPr>
          <w:sz w:val="20"/>
          <w:szCs w:val="20"/>
          <w:u w:val="single"/>
        </w:rPr>
        <w:t>rimatol.</w:t>
      </w:r>
      <w:r w:rsidR="009918E4" w:rsidRPr="00954D90">
        <w:rPr>
          <w:sz w:val="20"/>
          <w:szCs w:val="20"/>
        </w:rPr>
        <w:t xml:space="preserve">, </w:t>
      </w:r>
      <w:r w:rsidRPr="00954D90">
        <w:rPr>
          <w:b/>
          <w:sz w:val="20"/>
          <w:szCs w:val="20"/>
        </w:rPr>
        <w:t>57</w:t>
      </w:r>
      <w:r w:rsidRPr="00954D90">
        <w:rPr>
          <w:sz w:val="20"/>
          <w:szCs w:val="20"/>
        </w:rPr>
        <w:t>: 181-190.</w:t>
      </w:r>
    </w:p>
    <w:p w14:paraId="75E42108" w14:textId="3D50FF1E" w:rsidR="00DE4F57" w:rsidRPr="00954D90" w:rsidRDefault="00DE4F57" w:rsidP="00954D90">
      <w:pPr>
        <w:rPr>
          <w:sz w:val="20"/>
          <w:szCs w:val="20"/>
        </w:rPr>
      </w:pPr>
    </w:p>
    <w:p w14:paraId="4BD42F6F" w14:textId="76AAAEC0" w:rsidR="00DE4F57" w:rsidRPr="00954D90" w:rsidRDefault="00DE4F57" w:rsidP="00954D90">
      <w:pPr>
        <w:rPr>
          <w:rStyle w:val="Hyperlink"/>
          <w:sz w:val="20"/>
          <w:szCs w:val="20"/>
        </w:rPr>
      </w:pPr>
      <w:r w:rsidRPr="00954D90">
        <w:rPr>
          <w:sz w:val="20"/>
          <w:szCs w:val="20"/>
        </w:rPr>
        <w:t>78.</w:t>
      </w:r>
      <w:r w:rsidRPr="00954D90">
        <w:rPr>
          <w:sz w:val="20"/>
          <w:szCs w:val="20"/>
        </w:rPr>
        <w:tab/>
      </w:r>
      <w:r w:rsidRPr="00954D90">
        <w:rPr>
          <w:sz w:val="20"/>
          <w:szCs w:val="20"/>
        </w:rPr>
        <w:tab/>
      </w:r>
      <w:r w:rsidR="009918E4" w:rsidRPr="00954D90">
        <w:rPr>
          <w:sz w:val="20"/>
          <w:szCs w:val="20"/>
        </w:rPr>
        <w:fldChar w:fldCharType="begin"/>
      </w:r>
      <w:r w:rsidR="009918E4" w:rsidRPr="00954D90">
        <w:rPr>
          <w:sz w:val="20"/>
          <w:szCs w:val="20"/>
        </w:rPr>
        <w:instrText xml:space="preserve"> HYPERLINK "http://hdl.handle.net/10539/16171" </w:instrText>
      </w:r>
      <w:r w:rsidR="009918E4" w:rsidRPr="00954D90">
        <w:rPr>
          <w:sz w:val="20"/>
          <w:szCs w:val="20"/>
        </w:rPr>
      </w:r>
      <w:r w:rsidR="009918E4" w:rsidRPr="00954D90">
        <w:rPr>
          <w:sz w:val="20"/>
          <w:szCs w:val="20"/>
        </w:rPr>
        <w:fldChar w:fldCharType="separate"/>
      </w:r>
      <w:r w:rsidRPr="00954D90">
        <w:rPr>
          <w:rStyle w:val="Hyperlink"/>
          <w:sz w:val="20"/>
          <w:szCs w:val="20"/>
        </w:rPr>
        <w:t xml:space="preserve">‘A </w:t>
      </w:r>
      <w:proofErr w:type="spellStart"/>
      <w:r w:rsidRPr="00954D90">
        <w:rPr>
          <w:rStyle w:val="Hyperlink"/>
          <w:sz w:val="20"/>
          <w:szCs w:val="20"/>
        </w:rPr>
        <w:t>palaeontological</w:t>
      </w:r>
      <w:proofErr w:type="spellEnd"/>
      <w:r w:rsidRPr="00954D90">
        <w:rPr>
          <w:rStyle w:val="Hyperlink"/>
          <w:sz w:val="20"/>
          <w:szCs w:val="20"/>
        </w:rPr>
        <w:t xml:space="preserve"> model for determining the limits of early hominid taxonomic </w:t>
      </w:r>
    </w:p>
    <w:p w14:paraId="262C9529" w14:textId="77777777" w:rsidR="00DE4F57" w:rsidRPr="00954D90" w:rsidRDefault="00DE4F57" w:rsidP="00954D90">
      <w:pPr>
        <w:ind w:left="720" w:firstLine="720"/>
        <w:rPr>
          <w:rStyle w:val="Hyperlink"/>
          <w:sz w:val="20"/>
          <w:szCs w:val="20"/>
        </w:rPr>
      </w:pPr>
      <w:r w:rsidRPr="00954D90">
        <w:rPr>
          <w:rStyle w:val="Hyperlink"/>
          <w:sz w:val="20"/>
          <w:szCs w:val="20"/>
        </w:rPr>
        <w:t xml:space="preserve">variability.’  </w:t>
      </w:r>
    </w:p>
    <w:p w14:paraId="4CDA0E1A" w14:textId="4EB8491A" w:rsidR="00DE4F57" w:rsidRPr="00954D90" w:rsidRDefault="009918E4"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proofErr w:type="spellStart"/>
      <w:r w:rsidR="00137087" w:rsidRPr="00954D90">
        <w:rPr>
          <w:sz w:val="20"/>
          <w:szCs w:val="20"/>
          <w:u w:val="single"/>
        </w:rPr>
        <w:t>Palaeont</w:t>
      </w:r>
      <w:proofErr w:type="spellEnd"/>
      <w:r w:rsidR="00137087" w:rsidRPr="00954D90">
        <w:rPr>
          <w:sz w:val="20"/>
          <w:szCs w:val="20"/>
          <w:u w:val="single"/>
        </w:rPr>
        <w:t>. A</w:t>
      </w:r>
      <w:r w:rsidR="00DE4F57" w:rsidRPr="00954D90">
        <w:rPr>
          <w:sz w:val="20"/>
          <w:szCs w:val="20"/>
          <w:u w:val="single"/>
        </w:rPr>
        <w:t>fr.</w:t>
      </w:r>
      <w:r w:rsidR="00DE4F57" w:rsidRPr="00954D90">
        <w:rPr>
          <w:sz w:val="20"/>
          <w:szCs w:val="20"/>
        </w:rPr>
        <w:t xml:space="preserve">, </w:t>
      </w:r>
      <w:r w:rsidR="00DE4F57" w:rsidRPr="00954D90">
        <w:rPr>
          <w:b/>
          <w:sz w:val="20"/>
          <w:szCs w:val="20"/>
        </w:rPr>
        <w:t>28</w:t>
      </w:r>
      <w:r w:rsidR="00137087" w:rsidRPr="00954D90">
        <w:rPr>
          <w:sz w:val="20"/>
          <w:szCs w:val="20"/>
        </w:rPr>
        <w:t>: 71-77</w:t>
      </w:r>
      <w:r w:rsidR="00DE4F57" w:rsidRPr="00954D90">
        <w:rPr>
          <w:sz w:val="20"/>
          <w:szCs w:val="20"/>
        </w:rPr>
        <w:t>.</w:t>
      </w:r>
    </w:p>
    <w:p w14:paraId="0ED94124" w14:textId="77777777" w:rsidR="009918E4" w:rsidRPr="00954D90" w:rsidRDefault="009918E4" w:rsidP="00954D90">
      <w:pPr>
        <w:rPr>
          <w:sz w:val="20"/>
          <w:szCs w:val="20"/>
        </w:rPr>
      </w:pPr>
    </w:p>
    <w:p w14:paraId="645BE7A4" w14:textId="53439585" w:rsidR="00DE4F57" w:rsidRPr="00954D90" w:rsidRDefault="00DE4F57" w:rsidP="00954D90">
      <w:pPr>
        <w:rPr>
          <w:sz w:val="20"/>
          <w:szCs w:val="20"/>
        </w:rPr>
      </w:pPr>
      <w:r w:rsidRPr="00954D90">
        <w:rPr>
          <w:sz w:val="20"/>
          <w:szCs w:val="20"/>
        </w:rPr>
        <w:t>79.</w:t>
      </w:r>
      <w:r w:rsidRPr="00954D90">
        <w:rPr>
          <w:b/>
          <w:sz w:val="20"/>
          <w:szCs w:val="20"/>
        </w:rPr>
        <w:tab/>
      </w:r>
      <w:r w:rsidR="00137087" w:rsidRPr="00954D90">
        <w:rPr>
          <w:sz w:val="20"/>
          <w:szCs w:val="20"/>
        </w:rPr>
        <w:t>1992</w:t>
      </w:r>
      <w:r w:rsidR="00137087" w:rsidRPr="00954D90">
        <w:rPr>
          <w:sz w:val="20"/>
          <w:szCs w:val="20"/>
        </w:rPr>
        <w:tab/>
      </w:r>
      <w:hyperlink r:id="rId75" w:history="1">
        <w:r w:rsidR="00137087" w:rsidRPr="00954D90">
          <w:rPr>
            <w:rStyle w:val="Hyperlink"/>
            <w:sz w:val="20"/>
            <w:szCs w:val="20"/>
          </w:rPr>
          <w:t>‘Origin and</w:t>
        </w:r>
        <w:r w:rsidRPr="00954D90">
          <w:rPr>
            <w:rStyle w:val="Hyperlink"/>
            <w:sz w:val="20"/>
            <w:szCs w:val="20"/>
          </w:rPr>
          <w:t xml:space="preserve"> evolution of genus </w:t>
        </w:r>
        <w:r w:rsidRPr="00954D90">
          <w:rPr>
            <w:rStyle w:val="Hyperlink"/>
            <w:i/>
            <w:sz w:val="20"/>
            <w:szCs w:val="20"/>
          </w:rPr>
          <w:t>Homo</w:t>
        </w:r>
        <w:r w:rsidRPr="00954D90">
          <w:rPr>
            <w:rStyle w:val="Hyperlink"/>
            <w:sz w:val="20"/>
            <w:szCs w:val="20"/>
          </w:rPr>
          <w:t>.’</w:t>
        </w:r>
      </w:hyperlink>
    </w:p>
    <w:p w14:paraId="06403F68" w14:textId="62CBDE97"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355</w:t>
      </w:r>
      <w:r w:rsidRPr="00954D90">
        <w:rPr>
          <w:sz w:val="20"/>
          <w:szCs w:val="20"/>
        </w:rPr>
        <w:t>: 783-790.</w:t>
      </w:r>
    </w:p>
    <w:p w14:paraId="42272770" w14:textId="77777777" w:rsidR="009918E4" w:rsidRPr="00954D90" w:rsidRDefault="009918E4" w:rsidP="00954D90">
      <w:pPr>
        <w:rPr>
          <w:sz w:val="20"/>
          <w:szCs w:val="20"/>
        </w:rPr>
      </w:pPr>
    </w:p>
    <w:p w14:paraId="69CD2FB4" w14:textId="24AB5D97" w:rsidR="00DE4F57" w:rsidRPr="00954D90" w:rsidRDefault="00DE4F57" w:rsidP="00954D90">
      <w:pPr>
        <w:rPr>
          <w:sz w:val="20"/>
          <w:szCs w:val="20"/>
        </w:rPr>
      </w:pPr>
      <w:r w:rsidRPr="00954D90">
        <w:rPr>
          <w:sz w:val="20"/>
          <w:szCs w:val="20"/>
        </w:rPr>
        <w:t>80.</w:t>
      </w:r>
      <w:r w:rsidRPr="00954D90">
        <w:rPr>
          <w:sz w:val="20"/>
          <w:szCs w:val="20"/>
        </w:rPr>
        <w:tab/>
      </w:r>
      <w:r w:rsidRPr="00954D90">
        <w:rPr>
          <w:sz w:val="20"/>
          <w:szCs w:val="20"/>
        </w:rPr>
        <w:tab/>
      </w:r>
      <w:hyperlink r:id="rId76" w:history="1">
        <w:r w:rsidRPr="00954D90">
          <w:rPr>
            <w:rStyle w:val="Hyperlink"/>
            <w:sz w:val="20"/>
            <w:szCs w:val="20"/>
          </w:rPr>
          <w:t xml:space="preserve">‘Anatomy of the anal sphincters and pelvic floor.’ </w:t>
        </w:r>
      </w:hyperlink>
      <w:r w:rsidRPr="00954D90">
        <w:rPr>
          <w:sz w:val="20"/>
          <w:szCs w:val="20"/>
        </w:rPr>
        <w:t xml:space="preserve"> </w:t>
      </w:r>
    </w:p>
    <w:p w14:paraId="7FABEBB2" w14:textId="2D3EF7DF" w:rsidR="00DE4F57" w:rsidRPr="00954D90" w:rsidRDefault="00DE4F57" w:rsidP="00954D90">
      <w:pPr>
        <w:ind w:left="1440"/>
        <w:rPr>
          <w:sz w:val="20"/>
          <w:szCs w:val="20"/>
        </w:rPr>
      </w:pPr>
      <w:r w:rsidRPr="00954D90">
        <w:rPr>
          <w:b/>
          <w:sz w:val="20"/>
          <w:szCs w:val="20"/>
        </w:rPr>
        <w:t>Wood,</w:t>
      </w:r>
      <w:r w:rsidRPr="00954D90">
        <w:rPr>
          <w:sz w:val="20"/>
          <w:szCs w:val="20"/>
        </w:rPr>
        <w:t xml:space="preserve"> </w:t>
      </w:r>
      <w:proofErr w:type="gramStart"/>
      <w:r w:rsidRPr="00954D90">
        <w:rPr>
          <w:b/>
          <w:sz w:val="20"/>
          <w:szCs w:val="20"/>
        </w:rPr>
        <w:t>B.A.</w:t>
      </w:r>
      <w:proofErr w:type="gramEnd"/>
      <w:r w:rsidR="00140DB4" w:rsidRPr="00954D90">
        <w:rPr>
          <w:sz w:val="20"/>
          <w:szCs w:val="20"/>
        </w:rPr>
        <w:t xml:space="preserve"> </w:t>
      </w:r>
      <w:r w:rsidRPr="00954D90">
        <w:rPr>
          <w:sz w:val="20"/>
          <w:szCs w:val="20"/>
        </w:rPr>
        <w:t xml:space="preserve">and Kelly, A.J.  In: </w:t>
      </w:r>
      <w:r w:rsidRPr="00954D90">
        <w:rPr>
          <w:sz w:val="20"/>
          <w:szCs w:val="20"/>
          <w:u w:val="single"/>
        </w:rPr>
        <w:t>Coloproctology and the Pelvic Floor</w:t>
      </w:r>
      <w:r w:rsidR="00324DC9" w:rsidRPr="00954D90">
        <w:rPr>
          <w:sz w:val="20"/>
          <w:szCs w:val="20"/>
        </w:rPr>
        <w:t xml:space="preserve">, 2nd Edition. </w:t>
      </w:r>
      <w:r w:rsidRPr="00954D90">
        <w:rPr>
          <w:sz w:val="20"/>
          <w:szCs w:val="20"/>
        </w:rPr>
        <w:t xml:space="preserve">Eds. M.M. Henry and M. </w:t>
      </w:r>
      <w:r w:rsidR="00324DC9" w:rsidRPr="00954D90">
        <w:rPr>
          <w:sz w:val="20"/>
          <w:szCs w:val="20"/>
        </w:rPr>
        <w:t xml:space="preserve">Swash, </w:t>
      </w:r>
      <w:r w:rsidRPr="00954D90">
        <w:rPr>
          <w:sz w:val="20"/>
          <w:szCs w:val="20"/>
        </w:rPr>
        <w:t>pp. 3-19.  Butterworths, London.</w:t>
      </w:r>
    </w:p>
    <w:p w14:paraId="017E0DAB" w14:textId="77777777" w:rsidR="00DE4F57" w:rsidRPr="00954D90" w:rsidRDefault="00DE4F57" w:rsidP="00954D90">
      <w:pPr>
        <w:rPr>
          <w:sz w:val="20"/>
          <w:szCs w:val="20"/>
        </w:rPr>
      </w:pPr>
    </w:p>
    <w:p w14:paraId="5BDF124A" w14:textId="55B2B7A0" w:rsidR="00DE4F57" w:rsidRPr="00954D90" w:rsidRDefault="00DE4F57" w:rsidP="00954D90">
      <w:pPr>
        <w:rPr>
          <w:sz w:val="20"/>
          <w:szCs w:val="20"/>
        </w:rPr>
      </w:pPr>
      <w:r w:rsidRPr="00954D90">
        <w:rPr>
          <w:sz w:val="20"/>
          <w:szCs w:val="20"/>
        </w:rPr>
        <w:t>81.</w:t>
      </w:r>
      <w:r w:rsidRPr="00954D90">
        <w:rPr>
          <w:sz w:val="20"/>
          <w:szCs w:val="20"/>
        </w:rPr>
        <w:tab/>
      </w:r>
      <w:r w:rsidRPr="00954D90">
        <w:rPr>
          <w:sz w:val="20"/>
          <w:szCs w:val="20"/>
        </w:rPr>
        <w:tab/>
      </w:r>
      <w:hyperlink r:id="rId77" w:history="1">
        <w:r w:rsidRPr="00954D90">
          <w:rPr>
            <w:rStyle w:val="Hyperlink"/>
            <w:sz w:val="20"/>
            <w:szCs w:val="20"/>
          </w:rPr>
          <w:t>‘Early hominid species and speciation.’</w:t>
        </w:r>
      </w:hyperlink>
    </w:p>
    <w:p w14:paraId="53E38731" w14:textId="53CD21E4" w:rsidR="00B720BD"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00140DB4" w:rsidRPr="00954D90">
        <w:rPr>
          <w:sz w:val="20"/>
          <w:szCs w:val="20"/>
        </w:rPr>
        <w:t xml:space="preserve"> </w:t>
      </w:r>
      <w:r w:rsidR="009C7494"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22</w:t>
      </w:r>
      <w:r w:rsidRPr="00954D90">
        <w:rPr>
          <w:sz w:val="20"/>
          <w:szCs w:val="20"/>
        </w:rPr>
        <w:t>: 351-365.</w:t>
      </w:r>
    </w:p>
    <w:p w14:paraId="4450E128" w14:textId="63A2403D" w:rsidR="00DE4F57" w:rsidRPr="00954D90" w:rsidRDefault="00DE4F57" w:rsidP="00954D90">
      <w:pPr>
        <w:rPr>
          <w:sz w:val="20"/>
          <w:szCs w:val="20"/>
        </w:rPr>
      </w:pPr>
    </w:p>
    <w:p w14:paraId="6DDA9E36" w14:textId="76071F25" w:rsidR="00DE4F57" w:rsidRPr="00954D90" w:rsidRDefault="00DE4F57" w:rsidP="00954D90">
      <w:pPr>
        <w:rPr>
          <w:sz w:val="20"/>
          <w:szCs w:val="20"/>
        </w:rPr>
      </w:pPr>
      <w:r w:rsidRPr="00954D90">
        <w:rPr>
          <w:sz w:val="20"/>
          <w:szCs w:val="20"/>
        </w:rPr>
        <w:t>82.</w:t>
      </w:r>
      <w:r w:rsidRPr="00954D90">
        <w:rPr>
          <w:b/>
          <w:sz w:val="20"/>
          <w:szCs w:val="20"/>
        </w:rPr>
        <w:tab/>
      </w:r>
      <w:r w:rsidRPr="00954D90">
        <w:rPr>
          <w:sz w:val="20"/>
          <w:szCs w:val="20"/>
        </w:rPr>
        <w:t>1993</w:t>
      </w:r>
      <w:r w:rsidRPr="00954D90">
        <w:rPr>
          <w:sz w:val="20"/>
          <w:szCs w:val="20"/>
        </w:rPr>
        <w:tab/>
      </w:r>
      <w:hyperlink r:id="rId78" w:history="1">
        <w:r w:rsidRPr="00954D90">
          <w:rPr>
            <w:rStyle w:val="Hyperlink"/>
            <w:sz w:val="20"/>
            <w:szCs w:val="20"/>
          </w:rPr>
          <w:t xml:space="preserve">‘Early </w:t>
        </w:r>
        <w:r w:rsidRPr="00954D90">
          <w:rPr>
            <w:rStyle w:val="Hyperlink"/>
            <w:i/>
            <w:sz w:val="20"/>
            <w:szCs w:val="20"/>
          </w:rPr>
          <w:t>Homo</w:t>
        </w:r>
        <w:r w:rsidR="002B2FD4" w:rsidRPr="00954D90">
          <w:rPr>
            <w:rStyle w:val="Hyperlink"/>
            <w:sz w:val="20"/>
            <w:szCs w:val="20"/>
          </w:rPr>
          <w:t>: h</w:t>
        </w:r>
        <w:r w:rsidRPr="00954D90">
          <w:rPr>
            <w:rStyle w:val="Hyperlink"/>
            <w:sz w:val="20"/>
            <w:szCs w:val="20"/>
          </w:rPr>
          <w:t>ow many species?’</w:t>
        </w:r>
      </w:hyperlink>
    </w:p>
    <w:p w14:paraId="76F45FEC" w14:textId="7A4DF1BF"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Species, Species Concepts and Primate Evolution</w:t>
      </w:r>
      <w:r w:rsidR="00B720BD" w:rsidRPr="00954D90">
        <w:rPr>
          <w:sz w:val="20"/>
          <w:szCs w:val="20"/>
        </w:rPr>
        <w:t>.</w:t>
      </w:r>
    </w:p>
    <w:p w14:paraId="2F1C597B" w14:textId="0D665AA1" w:rsidR="00B720BD" w:rsidRPr="00954D90" w:rsidRDefault="00DE4F57" w:rsidP="00954D90">
      <w:pPr>
        <w:ind w:left="720" w:firstLine="720"/>
        <w:rPr>
          <w:sz w:val="20"/>
          <w:szCs w:val="20"/>
        </w:rPr>
      </w:pPr>
      <w:r w:rsidRPr="00954D90">
        <w:rPr>
          <w:sz w:val="20"/>
          <w:szCs w:val="20"/>
        </w:rPr>
        <w:t xml:space="preserve">Eds. W.H. Kimbel and L.B. Martin., pp. </w:t>
      </w:r>
      <w:r w:rsidR="00851436" w:rsidRPr="00954D90">
        <w:rPr>
          <w:sz w:val="20"/>
          <w:szCs w:val="20"/>
        </w:rPr>
        <w:t xml:space="preserve">485-522. </w:t>
      </w:r>
      <w:r w:rsidR="00B720BD" w:rsidRPr="00954D90">
        <w:rPr>
          <w:sz w:val="20"/>
          <w:szCs w:val="20"/>
        </w:rPr>
        <w:t xml:space="preserve">Springer, Boston. </w:t>
      </w:r>
    </w:p>
    <w:p w14:paraId="569E5675" w14:textId="5AC64E9F" w:rsidR="00DE4F57" w:rsidRPr="00954D90" w:rsidRDefault="00DE4F57" w:rsidP="00954D90">
      <w:pPr>
        <w:rPr>
          <w:sz w:val="20"/>
          <w:szCs w:val="20"/>
        </w:rPr>
      </w:pPr>
    </w:p>
    <w:p w14:paraId="13679FAC" w14:textId="7633EBF7" w:rsidR="00DE4F57" w:rsidRPr="00954D90" w:rsidRDefault="00DE4F57" w:rsidP="00954D90">
      <w:pPr>
        <w:rPr>
          <w:rStyle w:val="Hyperlink"/>
          <w:sz w:val="20"/>
          <w:szCs w:val="20"/>
        </w:rPr>
      </w:pPr>
      <w:r w:rsidRPr="00954D90">
        <w:rPr>
          <w:sz w:val="20"/>
          <w:szCs w:val="20"/>
        </w:rPr>
        <w:t>83.</w:t>
      </w:r>
      <w:r w:rsidRPr="00954D90">
        <w:rPr>
          <w:sz w:val="20"/>
          <w:szCs w:val="20"/>
        </w:rPr>
        <w:tab/>
      </w:r>
      <w:r w:rsidRPr="00954D90">
        <w:rPr>
          <w:sz w:val="20"/>
          <w:szCs w:val="20"/>
        </w:rPr>
        <w:tab/>
      </w:r>
      <w:r w:rsidR="00F76815" w:rsidRPr="00954D90">
        <w:rPr>
          <w:sz w:val="20"/>
          <w:szCs w:val="20"/>
        </w:rPr>
        <w:fldChar w:fldCharType="begin"/>
      </w:r>
      <w:r w:rsidR="00F76815" w:rsidRPr="00954D90">
        <w:rPr>
          <w:sz w:val="20"/>
          <w:szCs w:val="20"/>
        </w:rPr>
        <w:instrText xml:space="preserve"> HYPERLINK "https://www.sciencedirect.com/science/article/pii/S0047248483710110" </w:instrText>
      </w:r>
      <w:r w:rsidR="00F76815" w:rsidRPr="00954D90">
        <w:rPr>
          <w:sz w:val="20"/>
          <w:szCs w:val="20"/>
        </w:rPr>
      </w:r>
      <w:r w:rsidR="00F76815" w:rsidRPr="00954D90">
        <w:rPr>
          <w:sz w:val="20"/>
          <w:szCs w:val="20"/>
        </w:rPr>
        <w:fldChar w:fldCharType="separate"/>
      </w:r>
      <w:r w:rsidRPr="00954D90">
        <w:rPr>
          <w:rStyle w:val="Hyperlink"/>
          <w:sz w:val="20"/>
          <w:szCs w:val="20"/>
        </w:rPr>
        <w:t>‘Taxonom</w:t>
      </w:r>
      <w:r w:rsidR="00B720BD" w:rsidRPr="00954D90">
        <w:rPr>
          <w:rStyle w:val="Hyperlink"/>
          <w:sz w:val="20"/>
          <w:szCs w:val="20"/>
        </w:rPr>
        <w:t>ic and geographic diversity in robust</w:t>
      </w:r>
      <w:r w:rsidRPr="00954D90">
        <w:rPr>
          <w:rStyle w:val="Hyperlink"/>
          <w:sz w:val="20"/>
          <w:szCs w:val="20"/>
        </w:rPr>
        <w:t xml:space="preserve"> australopithecines and other </w:t>
      </w:r>
    </w:p>
    <w:p w14:paraId="096542CF" w14:textId="361537CB" w:rsidR="00DE4F57" w:rsidRPr="00954D90" w:rsidRDefault="00DE4F57" w:rsidP="00954D90">
      <w:pPr>
        <w:ind w:left="720" w:firstLine="720"/>
        <w:rPr>
          <w:rStyle w:val="Hyperlink"/>
          <w:sz w:val="20"/>
          <w:szCs w:val="20"/>
        </w:rPr>
      </w:pPr>
      <w:r w:rsidRPr="00954D90">
        <w:rPr>
          <w:rStyle w:val="Hyperlink"/>
          <w:sz w:val="20"/>
          <w:szCs w:val="20"/>
        </w:rPr>
        <w:t xml:space="preserve">African </w:t>
      </w:r>
      <w:proofErr w:type="spellStart"/>
      <w:r w:rsidRPr="00954D90">
        <w:rPr>
          <w:rStyle w:val="Hyperlink"/>
          <w:sz w:val="20"/>
          <w:szCs w:val="20"/>
        </w:rPr>
        <w:t>Plio</w:t>
      </w:r>
      <w:proofErr w:type="spellEnd"/>
      <w:r w:rsidRPr="00954D90">
        <w:rPr>
          <w:rStyle w:val="Hyperlink"/>
          <w:sz w:val="20"/>
          <w:szCs w:val="20"/>
        </w:rPr>
        <w:t>-Pleistocene</w:t>
      </w:r>
      <w:r w:rsidR="00B720BD" w:rsidRPr="00954D90">
        <w:rPr>
          <w:rStyle w:val="Hyperlink"/>
          <w:sz w:val="20"/>
          <w:szCs w:val="20"/>
        </w:rPr>
        <w:t xml:space="preserve"> larger</w:t>
      </w:r>
      <w:r w:rsidRPr="00954D90">
        <w:rPr>
          <w:rStyle w:val="Hyperlink"/>
          <w:sz w:val="20"/>
          <w:szCs w:val="20"/>
        </w:rPr>
        <w:t xml:space="preserve"> mammals.’</w:t>
      </w:r>
    </w:p>
    <w:p w14:paraId="0CC0B0F4" w14:textId="7F9A0DE0" w:rsidR="00DE4F57" w:rsidRPr="00954D90" w:rsidRDefault="00F76815" w:rsidP="00954D90">
      <w:pPr>
        <w:ind w:left="720" w:firstLine="720"/>
        <w:rPr>
          <w:sz w:val="20"/>
          <w:szCs w:val="20"/>
        </w:rPr>
      </w:pPr>
      <w:r w:rsidRPr="00954D90">
        <w:rPr>
          <w:sz w:val="20"/>
          <w:szCs w:val="20"/>
        </w:rPr>
        <w:fldChar w:fldCharType="end"/>
      </w:r>
      <w:r w:rsidR="00140DB4" w:rsidRPr="00954D90">
        <w:rPr>
          <w:sz w:val="20"/>
          <w:szCs w:val="20"/>
        </w:rPr>
        <w:t xml:space="preserve">Turner, A. </w:t>
      </w:r>
      <w:r w:rsidR="00DE4F57" w:rsidRPr="00954D90">
        <w:rPr>
          <w:sz w:val="20"/>
          <w:szCs w:val="20"/>
        </w:rPr>
        <w:t xml:space="preserve">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0747F5">
        <w:rPr>
          <w:sz w:val="20"/>
          <w:szCs w:val="20"/>
        </w:rPr>
        <w:t xml:space="preserve">  </w:t>
      </w:r>
      <w:r w:rsidR="00DE4F57" w:rsidRPr="00954D90">
        <w:rPr>
          <w:sz w:val="20"/>
          <w:szCs w:val="20"/>
          <w:u w:val="single"/>
        </w:rPr>
        <w:t>J. Hum</w:t>
      </w:r>
      <w:r w:rsidR="000747F5">
        <w:rPr>
          <w:sz w:val="20"/>
          <w:szCs w:val="20"/>
          <w:u w:val="single"/>
        </w:rPr>
        <w:t>. Evol.</w:t>
      </w:r>
      <w:r w:rsidR="00DE4F57" w:rsidRPr="00954D90">
        <w:rPr>
          <w:sz w:val="20"/>
          <w:szCs w:val="20"/>
        </w:rPr>
        <w:t xml:space="preserve">, </w:t>
      </w:r>
      <w:r w:rsidR="00DE4F57" w:rsidRPr="00954D90">
        <w:rPr>
          <w:b/>
          <w:sz w:val="20"/>
          <w:szCs w:val="20"/>
        </w:rPr>
        <w:t>24</w:t>
      </w:r>
      <w:r w:rsidR="00B720BD" w:rsidRPr="00954D90">
        <w:rPr>
          <w:sz w:val="20"/>
          <w:szCs w:val="20"/>
        </w:rPr>
        <w:t>(2):</w:t>
      </w:r>
      <w:r w:rsidR="00DE4F57" w:rsidRPr="00954D90">
        <w:rPr>
          <w:sz w:val="20"/>
          <w:szCs w:val="20"/>
        </w:rPr>
        <w:t xml:space="preserve"> 147-168.</w:t>
      </w:r>
    </w:p>
    <w:p w14:paraId="57514B7E" w14:textId="77777777" w:rsidR="00DE4F57" w:rsidRPr="00954D90" w:rsidRDefault="00DE4F57" w:rsidP="00954D90">
      <w:pPr>
        <w:rPr>
          <w:sz w:val="20"/>
          <w:szCs w:val="20"/>
        </w:rPr>
      </w:pPr>
    </w:p>
    <w:p w14:paraId="64CA0C38" w14:textId="3B25A56F" w:rsidR="00DE4F57" w:rsidRPr="00954D90" w:rsidRDefault="00DE4F57" w:rsidP="00954D90">
      <w:pPr>
        <w:rPr>
          <w:rStyle w:val="Hyperlink"/>
          <w:sz w:val="20"/>
          <w:szCs w:val="20"/>
        </w:rPr>
      </w:pPr>
      <w:r w:rsidRPr="00954D90">
        <w:rPr>
          <w:sz w:val="20"/>
          <w:szCs w:val="20"/>
        </w:rPr>
        <w:t>84.</w:t>
      </w:r>
      <w:r w:rsidRPr="00954D90">
        <w:rPr>
          <w:sz w:val="20"/>
          <w:szCs w:val="20"/>
        </w:rPr>
        <w:tab/>
      </w:r>
      <w:r w:rsidRPr="00954D90">
        <w:rPr>
          <w:sz w:val="20"/>
          <w:szCs w:val="20"/>
        </w:rPr>
        <w:tab/>
      </w:r>
      <w:r w:rsidR="002B2FD4" w:rsidRPr="00954D90">
        <w:rPr>
          <w:sz w:val="20"/>
          <w:szCs w:val="20"/>
        </w:rPr>
        <w:fldChar w:fldCharType="begin"/>
      </w:r>
      <w:r w:rsidR="002B2FD4" w:rsidRPr="00954D90">
        <w:rPr>
          <w:sz w:val="20"/>
          <w:szCs w:val="20"/>
        </w:rPr>
        <w:instrText xml:space="preserve"> HYPERLINK "https://doi.org/10.1006/jhev.1993.1011" </w:instrText>
      </w:r>
      <w:r w:rsidR="002B2FD4" w:rsidRPr="00954D90">
        <w:rPr>
          <w:sz w:val="20"/>
          <w:szCs w:val="20"/>
        </w:rPr>
      </w:r>
      <w:r w:rsidR="002B2FD4" w:rsidRPr="00954D90">
        <w:rPr>
          <w:sz w:val="20"/>
          <w:szCs w:val="20"/>
        </w:rPr>
        <w:fldChar w:fldCharType="separate"/>
      </w:r>
      <w:r w:rsidRPr="00954D90">
        <w:rPr>
          <w:rStyle w:val="Hyperlink"/>
          <w:sz w:val="20"/>
          <w:szCs w:val="20"/>
        </w:rPr>
        <w:t xml:space="preserve">‘Comparative </w:t>
      </w:r>
      <w:proofErr w:type="spellStart"/>
      <w:r w:rsidRPr="00954D90">
        <w:rPr>
          <w:rStyle w:val="Hyperlink"/>
          <w:sz w:val="20"/>
          <w:szCs w:val="20"/>
        </w:rPr>
        <w:t>palaeontological</w:t>
      </w:r>
      <w:proofErr w:type="spellEnd"/>
      <w:r w:rsidRPr="00954D90">
        <w:rPr>
          <w:rStyle w:val="Hyperlink"/>
          <w:sz w:val="20"/>
          <w:szCs w:val="20"/>
        </w:rPr>
        <w:t xml:space="preserve"> context for the evolution of the early hominid </w:t>
      </w:r>
    </w:p>
    <w:p w14:paraId="3643AC51" w14:textId="77777777" w:rsidR="00DE4F57" w:rsidRPr="00954D90" w:rsidRDefault="00DE4F57" w:rsidP="00954D90">
      <w:pPr>
        <w:ind w:left="720" w:firstLine="720"/>
        <w:rPr>
          <w:rStyle w:val="Hyperlink"/>
          <w:sz w:val="20"/>
          <w:szCs w:val="20"/>
        </w:rPr>
      </w:pPr>
      <w:r w:rsidRPr="00954D90">
        <w:rPr>
          <w:rStyle w:val="Hyperlink"/>
          <w:sz w:val="20"/>
          <w:szCs w:val="20"/>
        </w:rPr>
        <w:t xml:space="preserve">masticatory system.’ </w:t>
      </w:r>
    </w:p>
    <w:p w14:paraId="59020262" w14:textId="541359B6" w:rsidR="00B720BD" w:rsidRPr="00954D90" w:rsidRDefault="002B2FD4" w:rsidP="00954D90">
      <w:pPr>
        <w:ind w:left="720" w:firstLine="720"/>
        <w:rPr>
          <w:sz w:val="20"/>
          <w:szCs w:val="20"/>
        </w:rPr>
      </w:pPr>
      <w:r w:rsidRPr="00954D90">
        <w:rPr>
          <w:sz w:val="20"/>
          <w:szCs w:val="20"/>
        </w:rPr>
        <w:fldChar w:fldCharType="end"/>
      </w:r>
      <w:r w:rsidR="00DE4F57" w:rsidRPr="00954D90">
        <w:rPr>
          <w:sz w:val="20"/>
          <w:szCs w:val="20"/>
        </w:rPr>
        <w:t xml:space="preserve">Turner, A. 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0747F5">
        <w:rPr>
          <w:sz w:val="20"/>
          <w:szCs w:val="20"/>
        </w:rPr>
        <w:t xml:space="preserve">  </w:t>
      </w:r>
      <w:r w:rsidR="00DE4F57" w:rsidRPr="00954D90">
        <w:rPr>
          <w:sz w:val="20"/>
          <w:szCs w:val="20"/>
          <w:u w:val="single"/>
        </w:rPr>
        <w:t>J. Hum</w:t>
      </w:r>
      <w:r w:rsidR="000747F5">
        <w:rPr>
          <w:sz w:val="20"/>
          <w:szCs w:val="20"/>
          <w:u w:val="single"/>
        </w:rPr>
        <w:t>. Evol.</w:t>
      </w:r>
      <w:r w:rsidR="00DE4F57" w:rsidRPr="00954D90">
        <w:rPr>
          <w:sz w:val="20"/>
          <w:szCs w:val="20"/>
        </w:rPr>
        <w:t xml:space="preserve">, </w:t>
      </w:r>
      <w:r w:rsidR="00DE4F57" w:rsidRPr="00954D90">
        <w:rPr>
          <w:b/>
          <w:sz w:val="20"/>
          <w:szCs w:val="20"/>
        </w:rPr>
        <w:t>24</w:t>
      </w:r>
      <w:r w:rsidR="00DE4F57" w:rsidRPr="00954D90">
        <w:rPr>
          <w:sz w:val="20"/>
          <w:szCs w:val="20"/>
        </w:rPr>
        <w:t>: 301-318.</w:t>
      </w:r>
    </w:p>
    <w:p w14:paraId="0C5E6852" w14:textId="7E90EE13" w:rsidR="00DE4F57" w:rsidRPr="00954D90" w:rsidRDefault="00DE4F57" w:rsidP="00954D90">
      <w:pPr>
        <w:rPr>
          <w:sz w:val="20"/>
          <w:szCs w:val="20"/>
        </w:rPr>
      </w:pPr>
    </w:p>
    <w:p w14:paraId="1CD4C797" w14:textId="30D91293" w:rsidR="00DE4F57" w:rsidRPr="00954D90" w:rsidRDefault="00DE4F57" w:rsidP="00954D90">
      <w:pPr>
        <w:rPr>
          <w:sz w:val="20"/>
          <w:szCs w:val="20"/>
        </w:rPr>
      </w:pPr>
      <w:r w:rsidRPr="00954D90">
        <w:rPr>
          <w:sz w:val="20"/>
          <w:szCs w:val="20"/>
        </w:rPr>
        <w:t>85.</w:t>
      </w:r>
      <w:r w:rsidRPr="00954D90">
        <w:rPr>
          <w:b/>
          <w:sz w:val="20"/>
          <w:szCs w:val="20"/>
        </w:rPr>
        <w:tab/>
      </w:r>
      <w:r w:rsidRPr="00954D90">
        <w:rPr>
          <w:sz w:val="20"/>
          <w:szCs w:val="20"/>
        </w:rPr>
        <w:tab/>
      </w:r>
      <w:hyperlink r:id="rId79" w:history="1">
        <w:r w:rsidRPr="00954D90">
          <w:rPr>
            <w:rStyle w:val="Hyperlink"/>
            <w:sz w:val="20"/>
            <w:szCs w:val="20"/>
          </w:rPr>
          <w:t>‘Patterns of hominid evolution in Africa.’</w:t>
        </w:r>
      </w:hyperlink>
    </w:p>
    <w:p w14:paraId="29F9AF5E" w14:textId="5B614680"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26th Raymond Dart Memorial Lecture</w:t>
      </w:r>
      <w:r w:rsidRPr="00954D90">
        <w:rPr>
          <w:sz w:val="20"/>
          <w:szCs w:val="20"/>
        </w:rPr>
        <w:t>.  pp. 1-34. Witwatersrand University Press.</w:t>
      </w:r>
    </w:p>
    <w:p w14:paraId="6AC975DF" w14:textId="77777777" w:rsidR="00DE4F57" w:rsidRPr="00954D90" w:rsidRDefault="00DE4F57" w:rsidP="00954D90">
      <w:pPr>
        <w:rPr>
          <w:sz w:val="20"/>
          <w:szCs w:val="20"/>
        </w:rPr>
      </w:pPr>
    </w:p>
    <w:p w14:paraId="4DBBEC37" w14:textId="4832F135" w:rsidR="00DE4F57" w:rsidRPr="00954D90" w:rsidRDefault="00DE4F57" w:rsidP="00954D90">
      <w:pPr>
        <w:rPr>
          <w:rStyle w:val="Hyperlink"/>
          <w:b/>
          <w:sz w:val="20"/>
          <w:szCs w:val="20"/>
        </w:rPr>
      </w:pPr>
      <w:r w:rsidRPr="00954D90">
        <w:rPr>
          <w:sz w:val="20"/>
          <w:szCs w:val="20"/>
        </w:rPr>
        <w:t>86.</w:t>
      </w:r>
      <w:r w:rsidRPr="00954D90">
        <w:rPr>
          <w:b/>
          <w:sz w:val="20"/>
          <w:szCs w:val="20"/>
        </w:rPr>
        <w:tab/>
      </w:r>
      <w:r w:rsidRPr="00954D90">
        <w:rPr>
          <w:sz w:val="20"/>
          <w:szCs w:val="20"/>
        </w:rPr>
        <w:t>1994</w:t>
      </w:r>
      <w:r w:rsidRPr="00954D90">
        <w:rPr>
          <w:sz w:val="20"/>
          <w:szCs w:val="20"/>
        </w:rPr>
        <w:tab/>
      </w:r>
      <w:r w:rsidR="006E6787" w:rsidRPr="00954D90">
        <w:rPr>
          <w:sz w:val="20"/>
          <w:szCs w:val="20"/>
        </w:rPr>
        <w:fldChar w:fldCharType="begin"/>
      </w:r>
      <w:r w:rsidR="006E6787" w:rsidRPr="00954D90">
        <w:rPr>
          <w:sz w:val="20"/>
          <w:szCs w:val="20"/>
        </w:rPr>
        <w:instrText xml:space="preserve"> HYPERLINK "https://babel.hathitrust.org/cgi/pt?id=mdp.39015026877327&amp;view=1up&amp;seq=6" </w:instrText>
      </w:r>
      <w:r w:rsidR="006E6787" w:rsidRPr="00954D90">
        <w:rPr>
          <w:sz w:val="20"/>
          <w:szCs w:val="20"/>
        </w:rPr>
      </w:r>
      <w:r w:rsidR="006E6787" w:rsidRPr="00954D90">
        <w:rPr>
          <w:sz w:val="20"/>
          <w:szCs w:val="20"/>
        </w:rPr>
        <w:fldChar w:fldCharType="separate"/>
      </w:r>
      <w:r w:rsidRPr="00954D90">
        <w:rPr>
          <w:rStyle w:val="Hyperlink"/>
          <w:sz w:val="20"/>
          <w:szCs w:val="20"/>
        </w:rPr>
        <w:t xml:space="preserve">‘Hominid paleobiology: recent achievements and </w:t>
      </w:r>
      <w:proofErr w:type="gramStart"/>
      <w:r w:rsidRPr="00954D90">
        <w:rPr>
          <w:rStyle w:val="Hyperlink"/>
          <w:sz w:val="20"/>
          <w:szCs w:val="20"/>
        </w:rPr>
        <w:t>challenges’</w:t>
      </w:r>
      <w:proofErr w:type="gramEnd"/>
      <w:r w:rsidRPr="00954D90">
        <w:rPr>
          <w:rStyle w:val="Hyperlink"/>
          <w:sz w:val="20"/>
          <w:szCs w:val="20"/>
        </w:rPr>
        <w:t xml:space="preserve">.  </w:t>
      </w:r>
    </w:p>
    <w:p w14:paraId="3D61CBBA" w14:textId="7DE88AE7" w:rsidR="00DE4F57" w:rsidRPr="00954D90" w:rsidRDefault="006E6787" w:rsidP="00954D90">
      <w:pPr>
        <w:ind w:left="720" w:firstLine="720"/>
        <w:rPr>
          <w:sz w:val="20"/>
          <w:szCs w:val="20"/>
          <w:u w:val="single"/>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0747F5">
        <w:rPr>
          <w:b/>
          <w:sz w:val="20"/>
          <w:szCs w:val="20"/>
        </w:rPr>
        <w:t>.  In:</w:t>
      </w:r>
      <w:r w:rsidR="00DE4F57" w:rsidRPr="00954D90">
        <w:rPr>
          <w:sz w:val="20"/>
          <w:szCs w:val="20"/>
        </w:rPr>
        <w:t xml:space="preserve"> </w:t>
      </w:r>
      <w:r w:rsidR="00B36FDC" w:rsidRPr="00954D90">
        <w:rPr>
          <w:sz w:val="20"/>
          <w:szCs w:val="20"/>
          <w:u w:val="single"/>
        </w:rPr>
        <w:t>Integrative P</w:t>
      </w:r>
      <w:r w:rsidR="00DE4F57" w:rsidRPr="00954D90">
        <w:rPr>
          <w:sz w:val="20"/>
          <w:szCs w:val="20"/>
          <w:u w:val="single"/>
        </w:rPr>
        <w:t xml:space="preserve">athways to the </w:t>
      </w:r>
      <w:r w:rsidR="00B36FDC" w:rsidRPr="00954D90">
        <w:rPr>
          <w:sz w:val="20"/>
          <w:szCs w:val="20"/>
          <w:u w:val="single"/>
        </w:rPr>
        <w:t>p</w:t>
      </w:r>
      <w:r w:rsidR="00DE4F57" w:rsidRPr="00954D90">
        <w:rPr>
          <w:sz w:val="20"/>
          <w:szCs w:val="20"/>
          <w:u w:val="single"/>
        </w:rPr>
        <w:t xml:space="preserve">ast: </w:t>
      </w:r>
      <w:r w:rsidR="00B36FDC" w:rsidRPr="00954D90">
        <w:rPr>
          <w:sz w:val="20"/>
          <w:szCs w:val="20"/>
          <w:u w:val="single"/>
        </w:rPr>
        <w:t>P</w:t>
      </w:r>
      <w:r w:rsidR="00DE4F57" w:rsidRPr="00954D90">
        <w:rPr>
          <w:sz w:val="20"/>
          <w:szCs w:val="20"/>
          <w:u w:val="single"/>
        </w:rPr>
        <w:t xml:space="preserve">aleoanthropological </w:t>
      </w:r>
    </w:p>
    <w:p w14:paraId="6BD17EED" w14:textId="01F7526A" w:rsidR="00DE4F57" w:rsidRPr="00954D90" w:rsidRDefault="00B36FDC" w:rsidP="00954D90">
      <w:pPr>
        <w:ind w:left="720" w:firstLine="720"/>
        <w:rPr>
          <w:sz w:val="20"/>
          <w:szCs w:val="20"/>
        </w:rPr>
      </w:pPr>
      <w:r w:rsidRPr="00954D90">
        <w:rPr>
          <w:sz w:val="20"/>
          <w:szCs w:val="20"/>
          <w:u w:val="single"/>
        </w:rPr>
        <w:t>A</w:t>
      </w:r>
      <w:r w:rsidR="00DE4F57" w:rsidRPr="00954D90">
        <w:rPr>
          <w:sz w:val="20"/>
          <w:szCs w:val="20"/>
          <w:u w:val="single"/>
        </w:rPr>
        <w:t>dvances in Honor of F. Clark Howell</w:t>
      </w:r>
      <w:r w:rsidR="00DE4F57" w:rsidRPr="00954D90">
        <w:rPr>
          <w:sz w:val="20"/>
          <w:szCs w:val="20"/>
        </w:rPr>
        <w:t xml:space="preserve">.  Eds. R.S. </w:t>
      </w:r>
      <w:proofErr w:type="spellStart"/>
      <w:r w:rsidR="00DE4F57" w:rsidRPr="00954D90">
        <w:rPr>
          <w:sz w:val="20"/>
          <w:szCs w:val="20"/>
        </w:rPr>
        <w:t>Corruccini</w:t>
      </w:r>
      <w:proofErr w:type="spellEnd"/>
      <w:r w:rsidR="00DE4F57" w:rsidRPr="00954D90">
        <w:rPr>
          <w:sz w:val="20"/>
          <w:szCs w:val="20"/>
        </w:rPr>
        <w:t xml:space="preserve"> and R.L. </w:t>
      </w:r>
      <w:proofErr w:type="spellStart"/>
      <w:r w:rsidR="00DE4F57" w:rsidRPr="00954D90">
        <w:rPr>
          <w:sz w:val="20"/>
          <w:szCs w:val="20"/>
        </w:rPr>
        <w:t>Ciochon</w:t>
      </w:r>
      <w:proofErr w:type="spellEnd"/>
      <w:r w:rsidR="00DE4F57" w:rsidRPr="00954D90">
        <w:rPr>
          <w:sz w:val="20"/>
          <w:szCs w:val="20"/>
        </w:rPr>
        <w:t xml:space="preserve">, </w:t>
      </w:r>
    </w:p>
    <w:p w14:paraId="5EFF3A90" w14:textId="77777777" w:rsidR="00DE4F57" w:rsidRPr="00954D90" w:rsidRDefault="00DE4F57" w:rsidP="00954D90">
      <w:pPr>
        <w:ind w:left="720" w:firstLine="720"/>
        <w:rPr>
          <w:sz w:val="20"/>
          <w:szCs w:val="20"/>
        </w:rPr>
      </w:pPr>
      <w:r w:rsidRPr="00954D90">
        <w:rPr>
          <w:sz w:val="20"/>
          <w:szCs w:val="20"/>
        </w:rPr>
        <w:t>pp. 147-165.  Prentice Hall, Englewood Cliffs, New Jersey.</w:t>
      </w:r>
    </w:p>
    <w:p w14:paraId="007698E2" w14:textId="77777777" w:rsidR="00DE4F57" w:rsidRPr="00954D90" w:rsidRDefault="00DE4F57" w:rsidP="00954D90">
      <w:pPr>
        <w:rPr>
          <w:sz w:val="20"/>
          <w:szCs w:val="20"/>
        </w:rPr>
      </w:pPr>
    </w:p>
    <w:p w14:paraId="60D3BF29" w14:textId="77777777" w:rsidR="00DE4F57" w:rsidRPr="00954D90" w:rsidRDefault="00DE4F57" w:rsidP="00954D90">
      <w:pPr>
        <w:rPr>
          <w:sz w:val="20"/>
          <w:szCs w:val="20"/>
        </w:rPr>
      </w:pPr>
      <w:r w:rsidRPr="00954D90">
        <w:rPr>
          <w:sz w:val="20"/>
          <w:szCs w:val="20"/>
        </w:rPr>
        <w:t>87.</w:t>
      </w:r>
      <w:r w:rsidRPr="00954D90">
        <w:rPr>
          <w:sz w:val="20"/>
          <w:szCs w:val="20"/>
        </w:rPr>
        <w:tab/>
      </w:r>
      <w:r w:rsidRPr="00954D90">
        <w:rPr>
          <w:sz w:val="20"/>
          <w:szCs w:val="20"/>
        </w:rPr>
        <w:tab/>
        <w:t xml:space="preserve">‘Taxonomy and evolutionary relationships of </w:t>
      </w:r>
      <w:r w:rsidRPr="00954D90">
        <w:rPr>
          <w:i/>
          <w:sz w:val="20"/>
          <w:szCs w:val="20"/>
        </w:rPr>
        <w:t>Homo erectus</w:t>
      </w:r>
      <w:r w:rsidRPr="00954D90">
        <w:rPr>
          <w:sz w:val="20"/>
          <w:szCs w:val="20"/>
        </w:rPr>
        <w:t xml:space="preserve">.’  </w:t>
      </w:r>
    </w:p>
    <w:p w14:paraId="4B2B5012" w14:textId="0B0365B3" w:rsidR="00356089"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000747F5">
        <w:rPr>
          <w:b/>
          <w:sz w:val="20"/>
          <w:szCs w:val="20"/>
        </w:rPr>
        <w:t>.  In:</w:t>
      </w:r>
      <w:r w:rsidR="00356089" w:rsidRPr="00954D90">
        <w:rPr>
          <w:sz w:val="20"/>
          <w:szCs w:val="20"/>
        </w:rPr>
        <w:t xml:space="preserve"> </w:t>
      </w:r>
      <w:r w:rsidR="00B36FDC" w:rsidRPr="00954D90">
        <w:rPr>
          <w:sz w:val="20"/>
          <w:szCs w:val="20"/>
          <w:u w:val="single"/>
        </w:rPr>
        <w:t>100 Y</w:t>
      </w:r>
      <w:r w:rsidR="00356089" w:rsidRPr="00954D90">
        <w:rPr>
          <w:sz w:val="20"/>
          <w:szCs w:val="20"/>
          <w:u w:val="single"/>
        </w:rPr>
        <w:t xml:space="preserve">ears of Pithecanthropus. The </w:t>
      </w:r>
      <w:r w:rsidR="00356089" w:rsidRPr="00954D90">
        <w:rPr>
          <w:i/>
          <w:iCs/>
          <w:sz w:val="20"/>
          <w:szCs w:val="20"/>
          <w:u w:val="single"/>
        </w:rPr>
        <w:t xml:space="preserve">Homo erectus </w:t>
      </w:r>
      <w:r w:rsidR="00B36FDC" w:rsidRPr="00954D90">
        <w:rPr>
          <w:sz w:val="20"/>
          <w:szCs w:val="20"/>
          <w:u w:val="single"/>
        </w:rPr>
        <w:t>P</w:t>
      </w:r>
      <w:r w:rsidR="00356089" w:rsidRPr="00954D90">
        <w:rPr>
          <w:sz w:val="20"/>
          <w:szCs w:val="20"/>
          <w:u w:val="single"/>
        </w:rPr>
        <w:t xml:space="preserve">roblem. Ed J.L. Franzen. </w:t>
      </w:r>
      <w:r w:rsidR="00356089" w:rsidRPr="00954D90">
        <w:rPr>
          <w:sz w:val="20"/>
          <w:szCs w:val="20"/>
        </w:rPr>
        <w:t xml:space="preserve">pp. 159-165. </w:t>
      </w:r>
      <w:proofErr w:type="spellStart"/>
      <w:r w:rsidR="00356089" w:rsidRPr="00954D90">
        <w:rPr>
          <w:sz w:val="20"/>
          <w:szCs w:val="20"/>
        </w:rPr>
        <w:t>Forschunginstitut</w:t>
      </w:r>
      <w:proofErr w:type="spellEnd"/>
      <w:r w:rsidR="00356089" w:rsidRPr="00954D90">
        <w:rPr>
          <w:sz w:val="20"/>
          <w:szCs w:val="20"/>
        </w:rPr>
        <w:t xml:space="preserve"> </w:t>
      </w:r>
      <w:proofErr w:type="spellStart"/>
      <w:r w:rsidR="00356089" w:rsidRPr="00954D90">
        <w:rPr>
          <w:sz w:val="20"/>
          <w:szCs w:val="20"/>
        </w:rPr>
        <w:t>Senckenberg</w:t>
      </w:r>
      <w:proofErr w:type="spellEnd"/>
      <w:r w:rsidR="00356089" w:rsidRPr="00954D90">
        <w:rPr>
          <w:sz w:val="20"/>
          <w:szCs w:val="20"/>
        </w:rPr>
        <w:t>, Frankfurt am Main.</w:t>
      </w:r>
    </w:p>
    <w:p w14:paraId="3659766A" w14:textId="57AB9BDA" w:rsidR="00DE4F57" w:rsidRPr="00954D90" w:rsidRDefault="00356089" w:rsidP="00954D90">
      <w:pPr>
        <w:ind w:left="720" w:firstLine="720"/>
        <w:rPr>
          <w:sz w:val="20"/>
          <w:szCs w:val="20"/>
        </w:rPr>
      </w:pPr>
      <w:r w:rsidRPr="00954D90">
        <w:rPr>
          <w:sz w:val="20"/>
          <w:szCs w:val="20"/>
        </w:rPr>
        <w:t>(</w:t>
      </w:r>
      <w:proofErr w:type="gramStart"/>
      <w:r w:rsidRPr="00954D90">
        <w:rPr>
          <w:sz w:val="20"/>
          <w:szCs w:val="20"/>
        </w:rPr>
        <w:t>also</w:t>
      </w:r>
      <w:proofErr w:type="gramEnd"/>
      <w:r w:rsidRPr="00954D90">
        <w:rPr>
          <w:sz w:val="20"/>
          <w:szCs w:val="20"/>
        </w:rPr>
        <w:t xml:space="preserve"> </w:t>
      </w:r>
      <w:r w:rsidR="00DE4F57" w:rsidRPr="00954D90">
        <w:rPr>
          <w:sz w:val="20"/>
          <w:szCs w:val="20"/>
          <w:u w:val="single"/>
        </w:rPr>
        <w:t xml:space="preserve">Cour. Forsch. Inst. </w:t>
      </w:r>
      <w:proofErr w:type="spellStart"/>
      <w:r w:rsidR="00DE4F57" w:rsidRPr="00954D90">
        <w:rPr>
          <w:sz w:val="20"/>
          <w:szCs w:val="20"/>
          <w:u w:val="single"/>
        </w:rPr>
        <w:t>Senckenberg</w:t>
      </w:r>
      <w:proofErr w:type="spellEnd"/>
      <w:r w:rsidR="00DE4F57" w:rsidRPr="00954D90">
        <w:rPr>
          <w:sz w:val="20"/>
          <w:szCs w:val="20"/>
        </w:rPr>
        <w:t xml:space="preserve">, </w:t>
      </w:r>
      <w:r w:rsidR="00DE4F57" w:rsidRPr="00954D90">
        <w:rPr>
          <w:b/>
          <w:sz w:val="20"/>
          <w:szCs w:val="20"/>
        </w:rPr>
        <w:t>171</w:t>
      </w:r>
      <w:r w:rsidR="00DE4F57" w:rsidRPr="00954D90">
        <w:rPr>
          <w:sz w:val="20"/>
          <w:szCs w:val="20"/>
        </w:rPr>
        <w:t>:</w:t>
      </w:r>
      <w:r w:rsidRPr="00954D90">
        <w:rPr>
          <w:sz w:val="20"/>
          <w:szCs w:val="20"/>
        </w:rPr>
        <w:t xml:space="preserve"> 159-165)</w:t>
      </w:r>
      <w:r w:rsidR="00DE4F57" w:rsidRPr="00954D90">
        <w:rPr>
          <w:sz w:val="20"/>
          <w:szCs w:val="20"/>
        </w:rPr>
        <w:t>.</w:t>
      </w:r>
    </w:p>
    <w:p w14:paraId="2120A2BE" w14:textId="77777777" w:rsidR="00DE4F57" w:rsidRPr="00954D90" w:rsidRDefault="00DE4F57" w:rsidP="00954D90">
      <w:pPr>
        <w:rPr>
          <w:sz w:val="20"/>
          <w:szCs w:val="20"/>
        </w:rPr>
      </w:pPr>
    </w:p>
    <w:p w14:paraId="2CFA5D95" w14:textId="541B5613" w:rsidR="002B2FD4" w:rsidRPr="00954D90" w:rsidRDefault="00DE4F57" w:rsidP="00954D90">
      <w:pPr>
        <w:rPr>
          <w:rStyle w:val="Hyperlink"/>
          <w:sz w:val="20"/>
          <w:szCs w:val="20"/>
        </w:rPr>
      </w:pPr>
      <w:r w:rsidRPr="00954D90">
        <w:rPr>
          <w:sz w:val="20"/>
          <w:szCs w:val="20"/>
        </w:rPr>
        <w:t>88.</w:t>
      </w:r>
      <w:r w:rsidRPr="00954D90">
        <w:rPr>
          <w:sz w:val="20"/>
          <w:szCs w:val="20"/>
        </w:rPr>
        <w:tab/>
      </w:r>
      <w:r w:rsidRPr="00954D90">
        <w:rPr>
          <w:sz w:val="20"/>
          <w:szCs w:val="20"/>
        </w:rPr>
        <w:tab/>
      </w:r>
      <w:r w:rsidR="002B2FD4" w:rsidRPr="00954D90">
        <w:rPr>
          <w:sz w:val="20"/>
          <w:szCs w:val="20"/>
        </w:rPr>
        <w:fldChar w:fldCharType="begin"/>
      </w:r>
      <w:r w:rsidR="002B2FD4" w:rsidRPr="00954D90">
        <w:rPr>
          <w:sz w:val="20"/>
          <w:szCs w:val="20"/>
        </w:rPr>
        <w:instrText xml:space="preserve"> HYPERLINK "https://doi.org/10.1038/369645a0" </w:instrText>
      </w:r>
      <w:r w:rsidR="002B2FD4" w:rsidRPr="00954D90">
        <w:rPr>
          <w:sz w:val="20"/>
          <w:szCs w:val="20"/>
        </w:rPr>
      </w:r>
      <w:r w:rsidR="002B2FD4" w:rsidRPr="00954D90">
        <w:rPr>
          <w:sz w:val="20"/>
          <w:szCs w:val="20"/>
        </w:rPr>
        <w:fldChar w:fldCharType="separate"/>
      </w:r>
      <w:r w:rsidRPr="00954D90">
        <w:rPr>
          <w:rStyle w:val="Hyperlink"/>
          <w:sz w:val="20"/>
          <w:szCs w:val="20"/>
        </w:rPr>
        <w:t>‘Early hominid labyrinthine morphology and its po</w:t>
      </w:r>
      <w:r w:rsidR="002B2FD4" w:rsidRPr="00954D90">
        <w:rPr>
          <w:rStyle w:val="Hyperlink"/>
          <w:sz w:val="20"/>
          <w:szCs w:val="20"/>
        </w:rPr>
        <w:t>ssible implications for the origin of</w:t>
      </w:r>
    </w:p>
    <w:p w14:paraId="7C100B84" w14:textId="1BE4E297" w:rsidR="00DE4F57" w:rsidRPr="00954D90" w:rsidRDefault="00DE4F57" w:rsidP="00954D90">
      <w:pPr>
        <w:ind w:left="720" w:firstLine="720"/>
        <w:rPr>
          <w:rStyle w:val="Hyperlink"/>
          <w:sz w:val="20"/>
          <w:szCs w:val="20"/>
        </w:rPr>
      </w:pPr>
      <w:r w:rsidRPr="00954D90">
        <w:rPr>
          <w:rStyle w:val="Hyperlink"/>
          <w:sz w:val="20"/>
          <w:szCs w:val="20"/>
        </w:rPr>
        <w:t>human bipedal locomotion.’</w:t>
      </w:r>
    </w:p>
    <w:p w14:paraId="4923DE1F" w14:textId="12459ED1" w:rsidR="00DE4F57" w:rsidRPr="00954D90" w:rsidRDefault="002B2FD4" w:rsidP="00954D90">
      <w:pPr>
        <w:ind w:left="720" w:firstLine="720"/>
        <w:rPr>
          <w:sz w:val="20"/>
          <w:szCs w:val="20"/>
        </w:rPr>
      </w:pPr>
      <w:r w:rsidRPr="00954D90">
        <w:rPr>
          <w:sz w:val="20"/>
          <w:szCs w:val="20"/>
        </w:rPr>
        <w:fldChar w:fldCharType="end"/>
      </w:r>
      <w:r w:rsidR="00DE4F57" w:rsidRPr="00954D90">
        <w:rPr>
          <w:sz w:val="20"/>
          <w:szCs w:val="20"/>
        </w:rPr>
        <w:t xml:space="preserve">Spoor, F.,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Zonneveld, F.  </w:t>
      </w:r>
      <w:r w:rsidR="00DE4F57" w:rsidRPr="00954D90">
        <w:rPr>
          <w:sz w:val="20"/>
          <w:szCs w:val="20"/>
          <w:u w:val="single"/>
        </w:rPr>
        <w:t>Nature</w:t>
      </w:r>
      <w:r w:rsidR="00DE4F57" w:rsidRPr="00954D90">
        <w:rPr>
          <w:sz w:val="20"/>
          <w:szCs w:val="20"/>
        </w:rPr>
        <w:t xml:space="preserve">, </w:t>
      </w:r>
      <w:r w:rsidR="00DE4F57" w:rsidRPr="00954D90">
        <w:rPr>
          <w:b/>
          <w:sz w:val="20"/>
          <w:szCs w:val="20"/>
        </w:rPr>
        <w:t>369</w:t>
      </w:r>
      <w:r w:rsidR="00DE4F57" w:rsidRPr="00954D90">
        <w:rPr>
          <w:sz w:val="20"/>
          <w:szCs w:val="20"/>
        </w:rPr>
        <w:t>: 645-648.</w:t>
      </w:r>
    </w:p>
    <w:p w14:paraId="13EA77C5" w14:textId="77777777" w:rsidR="002B2FD4" w:rsidRPr="00954D90" w:rsidRDefault="002B2FD4" w:rsidP="00954D90">
      <w:pPr>
        <w:rPr>
          <w:sz w:val="20"/>
          <w:szCs w:val="20"/>
        </w:rPr>
      </w:pPr>
    </w:p>
    <w:p w14:paraId="13304666" w14:textId="77777777" w:rsidR="00B00D1F" w:rsidRDefault="00B00D1F">
      <w:pPr>
        <w:spacing w:after="200"/>
        <w:rPr>
          <w:sz w:val="20"/>
          <w:szCs w:val="20"/>
        </w:rPr>
      </w:pPr>
      <w:r>
        <w:rPr>
          <w:sz w:val="20"/>
          <w:szCs w:val="20"/>
        </w:rPr>
        <w:br w:type="page"/>
      </w:r>
    </w:p>
    <w:p w14:paraId="000D398F" w14:textId="7D57EF05" w:rsidR="00DE4F57" w:rsidRPr="00954D90" w:rsidRDefault="00DE4F57" w:rsidP="00954D90">
      <w:pPr>
        <w:rPr>
          <w:rStyle w:val="Hyperlink"/>
          <w:sz w:val="20"/>
          <w:szCs w:val="20"/>
        </w:rPr>
      </w:pPr>
      <w:r w:rsidRPr="00954D90">
        <w:rPr>
          <w:sz w:val="20"/>
          <w:szCs w:val="20"/>
        </w:rPr>
        <w:lastRenderedPageBreak/>
        <w:t>89.</w:t>
      </w:r>
      <w:r w:rsidRPr="00954D90">
        <w:rPr>
          <w:sz w:val="20"/>
          <w:szCs w:val="20"/>
        </w:rPr>
        <w:tab/>
      </w:r>
      <w:r w:rsidR="00B00D1F">
        <w:rPr>
          <w:sz w:val="20"/>
          <w:szCs w:val="20"/>
        </w:rPr>
        <w:t>1994</w:t>
      </w:r>
      <w:r w:rsidRPr="00954D90">
        <w:rPr>
          <w:sz w:val="20"/>
          <w:szCs w:val="20"/>
        </w:rPr>
        <w:tab/>
      </w:r>
      <w:r w:rsidR="002B2FD4" w:rsidRPr="00954D90">
        <w:rPr>
          <w:sz w:val="20"/>
          <w:szCs w:val="20"/>
        </w:rPr>
        <w:fldChar w:fldCharType="begin"/>
      </w:r>
      <w:r w:rsidR="002B2FD4" w:rsidRPr="00954D90">
        <w:rPr>
          <w:sz w:val="20"/>
          <w:szCs w:val="20"/>
        </w:rPr>
        <w:instrText xml:space="preserve"> HYPERLINK "https://doi.org/10.1002/ajpa.1330930402" </w:instrText>
      </w:r>
      <w:r w:rsidR="002B2FD4" w:rsidRPr="00954D90">
        <w:rPr>
          <w:sz w:val="20"/>
          <w:szCs w:val="20"/>
        </w:rPr>
      </w:r>
      <w:r w:rsidR="002B2FD4" w:rsidRPr="00954D90">
        <w:rPr>
          <w:sz w:val="20"/>
          <w:szCs w:val="20"/>
        </w:rPr>
        <w:fldChar w:fldCharType="separate"/>
      </w:r>
      <w:r w:rsidRPr="00954D90">
        <w:rPr>
          <w:rStyle w:val="Hyperlink"/>
          <w:sz w:val="20"/>
          <w:szCs w:val="20"/>
        </w:rPr>
        <w:t xml:space="preserve">‘Further analysis of mandibular molar crown and cusp areas in Pliocene and early </w:t>
      </w:r>
    </w:p>
    <w:p w14:paraId="1665E4D0" w14:textId="77777777" w:rsidR="00DE4F57" w:rsidRPr="00954D90" w:rsidRDefault="00DE4F57" w:rsidP="00954D90">
      <w:pPr>
        <w:ind w:left="720" w:firstLine="720"/>
        <w:rPr>
          <w:rStyle w:val="Hyperlink"/>
          <w:sz w:val="20"/>
          <w:szCs w:val="20"/>
        </w:rPr>
      </w:pPr>
      <w:r w:rsidRPr="00954D90">
        <w:rPr>
          <w:rStyle w:val="Hyperlink"/>
          <w:sz w:val="20"/>
          <w:szCs w:val="20"/>
        </w:rPr>
        <w:t xml:space="preserve">Pleistocene hominids.’  </w:t>
      </w:r>
    </w:p>
    <w:p w14:paraId="789F3E1A" w14:textId="77EAB1BA" w:rsidR="00D5265F" w:rsidRPr="00954D90" w:rsidRDefault="002B2FD4" w:rsidP="00954D90">
      <w:pPr>
        <w:ind w:left="720" w:firstLine="720"/>
        <w:rPr>
          <w:sz w:val="20"/>
          <w:szCs w:val="20"/>
        </w:rPr>
      </w:pPr>
      <w:r w:rsidRPr="00954D90">
        <w:rPr>
          <w:sz w:val="20"/>
          <w:szCs w:val="20"/>
        </w:rPr>
        <w:fldChar w:fldCharType="end"/>
      </w:r>
      <w:proofErr w:type="spellStart"/>
      <w:r w:rsidR="00DE4F57" w:rsidRPr="00954D90">
        <w:rPr>
          <w:sz w:val="20"/>
          <w:szCs w:val="20"/>
        </w:rPr>
        <w:t>Suwa</w:t>
      </w:r>
      <w:proofErr w:type="spellEnd"/>
      <w:r w:rsidR="00DE4F57" w:rsidRPr="00954D90">
        <w:rPr>
          <w:sz w:val="20"/>
          <w:szCs w:val="20"/>
        </w:rPr>
        <w:t xml:space="preserve">, G.,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and White, T.D.  </w:t>
      </w:r>
      <w:r w:rsidR="001C36FD">
        <w:rPr>
          <w:sz w:val="20"/>
          <w:szCs w:val="20"/>
          <w:u w:val="single"/>
        </w:rPr>
        <w:t>Am. J.</w:t>
      </w:r>
      <w:r w:rsidR="00D5265F"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w:t>
      </w:r>
      <w:r w:rsidR="00DE4F57" w:rsidRPr="00954D90">
        <w:rPr>
          <w:b/>
          <w:sz w:val="20"/>
          <w:szCs w:val="20"/>
        </w:rPr>
        <w:t>93</w:t>
      </w:r>
      <w:r w:rsidR="00D5265F" w:rsidRPr="00954D90">
        <w:rPr>
          <w:sz w:val="20"/>
          <w:szCs w:val="20"/>
        </w:rPr>
        <w:t>(4):</w:t>
      </w:r>
      <w:r w:rsidR="00DE4F57" w:rsidRPr="00954D90">
        <w:rPr>
          <w:sz w:val="20"/>
          <w:szCs w:val="20"/>
        </w:rPr>
        <w:t xml:space="preserve"> 407-426.</w:t>
      </w:r>
    </w:p>
    <w:p w14:paraId="6C3ADA1E" w14:textId="078E30D6" w:rsidR="00DE4F57" w:rsidRPr="00954D90" w:rsidRDefault="00DE4F57" w:rsidP="00954D90">
      <w:pPr>
        <w:rPr>
          <w:sz w:val="20"/>
          <w:szCs w:val="20"/>
        </w:rPr>
      </w:pPr>
    </w:p>
    <w:p w14:paraId="28CE9B13" w14:textId="646986C7" w:rsidR="00DE4F57" w:rsidRPr="00954D90" w:rsidRDefault="00DE4F57" w:rsidP="00954D90">
      <w:pPr>
        <w:rPr>
          <w:sz w:val="20"/>
          <w:szCs w:val="20"/>
        </w:rPr>
      </w:pPr>
      <w:r w:rsidRPr="00954D90">
        <w:rPr>
          <w:sz w:val="20"/>
          <w:szCs w:val="20"/>
        </w:rPr>
        <w:t>90.</w:t>
      </w:r>
      <w:r w:rsidRPr="00954D90">
        <w:rPr>
          <w:sz w:val="20"/>
          <w:szCs w:val="20"/>
        </w:rPr>
        <w:tab/>
      </w:r>
      <w:r w:rsidRPr="00954D90">
        <w:rPr>
          <w:sz w:val="20"/>
          <w:szCs w:val="20"/>
        </w:rPr>
        <w:tab/>
      </w:r>
      <w:hyperlink r:id="rId80" w:history="1">
        <w:r w:rsidRPr="00954D90">
          <w:rPr>
            <w:rStyle w:val="Hyperlink"/>
            <w:sz w:val="20"/>
            <w:szCs w:val="20"/>
          </w:rPr>
          <w:t>‘</w:t>
        </w:r>
        <w:r w:rsidRPr="00954D90">
          <w:rPr>
            <w:rStyle w:val="Hyperlink"/>
            <w:i/>
            <w:sz w:val="20"/>
            <w:szCs w:val="20"/>
          </w:rPr>
          <w:t>Paranthropus boisei</w:t>
        </w:r>
        <w:r w:rsidRPr="00954D90">
          <w:rPr>
            <w:rStyle w:val="Hyperlink"/>
            <w:sz w:val="20"/>
            <w:szCs w:val="20"/>
          </w:rPr>
          <w:t xml:space="preserve"> - an example of evolutionary stasis?’</w:t>
        </w:r>
      </w:hyperlink>
    </w:p>
    <w:p w14:paraId="4A7DE803" w14:textId="0188E24A" w:rsidR="00D5265F"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Wood, C.W.</w:t>
      </w:r>
      <w:r w:rsidR="009811EA" w:rsidRPr="00954D90">
        <w:rPr>
          <w:sz w:val="20"/>
          <w:szCs w:val="20"/>
        </w:rPr>
        <w:t>*</w:t>
      </w:r>
      <w:r w:rsidRPr="00954D90">
        <w:rPr>
          <w:sz w:val="20"/>
          <w:szCs w:val="20"/>
        </w:rPr>
        <w:t xml:space="preserve"> and Konigsberg, L.W.  </w:t>
      </w:r>
      <w:r w:rsidR="001C36FD">
        <w:rPr>
          <w:sz w:val="20"/>
          <w:szCs w:val="20"/>
          <w:u w:val="single"/>
        </w:rPr>
        <w:t>Am. J.</w:t>
      </w:r>
      <w:r w:rsidR="00D5265F" w:rsidRPr="00954D90">
        <w:rPr>
          <w:sz w:val="20"/>
          <w:szCs w:val="20"/>
          <w:u w:val="single"/>
        </w:rPr>
        <w:t xml:space="preserve"> P</w:t>
      </w:r>
      <w:r w:rsidRPr="00954D90">
        <w:rPr>
          <w:sz w:val="20"/>
          <w:szCs w:val="20"/>
          <w:u w:val="single"/>
        </w:rPr>
        <w:t>hys. Anthropol.</w:t>
      </w:r>
      <w:r w:rsidR="002B2FD4" w:rsidRPr="00954D90">
        <w:rPr>
          <w:sz w:val="20"/>
          <w:szCs w:val="20"/>
        </w:rPr>
        <w:t xml:space="preserve">, </w:t>
      </w:r>
      <w:r w:rsidRPr="00954D90">
        <w:rPr>
          <w:b/>
          <w:sz w:val="20"/>
          <w:szCs w:val="20"/>
        </w:rPr>
        <w:t>95</w:t>
      </w:r>
      <w:r w:rsidR="00D5265F" w:rsidRPr="00954D90">
        <w:rPr>
          <w:sz w:val="20"/>
          <w:szCs w:val="20"/>
        </w:rPr>
        <w:t>(2):</w:t>
      </w:r>
      <w:r w:rsidRPr="00954D90">
        <w:rPr>
          <w:sz w:val="20"/>
          <w:szCs w:val="20"/>
        </w:rPr>
        <w:t xml:space="preserve"> 117-136.</w:t>
      </w:r>
    </w:p>
    <w:p w14:paraId="71A34F62" w14:textId="20E9CE26" w:rsidR="00DE4F57" w:rsidRPr="00954D90" w:rsidRDefault="00DE4F57" w:rsidP="00954D90">
      <w:pPr>
        <w:rPr>
          <w:sz w:val="20"/>
          <w:szCs w:val="20"/>
        </w:rPr>
      </w:pPr>
    </w:p>
    <w:p w14:paraId="212954B8" w14:textId="4880BB3E" w:rsidR="00DE4F57" w:rsidRPr="00954D90" w:rsidRDefault="00DE4F57" w:rsidP="00954D90">
      <w:pPr>
        <w:rPr>
          <w:sz w:val="20"/>
          <w:szCs w:val="20"/>
        </w:rPr>
      </w:pPr>
      <w:r w:rsidRPr="00954D90">
        <w:rPr>
          <w:sz w:val="20"/>
          <w:szCs w:val="20"/>
        </w:rPr>
        <w:t>91.</w:t>
      </w:r>
      <w:r w:rsidRPr="00954D90">
        <w:rPr>
          <w:sz w:val="20"/>
          <w:szCs w:val="20"/>
        </w:rPr>
        <w:tab/>
      </w:r>
      <w:r w:rsidRPr="00954D90">
        <w:rPr>
          <w:sz w:val="20"/>
          <w:szCs w:val="20"/>
        </w:rPr>
        <w:tab/>
      </w:r>
      <w:hyperlink r:id="rId81" w:history="1">
        <w:r w:rsidRPr="00954D90">
          <w:rPr>
            <w:rStyle w:val="Hyperlink"/>
            <w:sz w:val="20"/>
            <w:szCs w:val="20"/>
          </w:rPr>
          <w:t xml:space="preserve">‘Cranial variables as predictors of hominine body mass.’ </w:t>
        </w:r>
      </w:hyperlink>
      <w:r w:rsidRPr="00954D90">
        <w:rPr>
          <w:sz w:val="20"/>
          <w:szCs w:val="20"/>
        </w:rPr>
        <w:t xml:space="preserve"> </w:t>
      </w:r>
    </w:p>
    <w:p w14:paraId="69A2F6B6" w14:textId="5B7BECAF" w:rsidR="001C33EC" w:rsidRPr="00954D90" w:rsidRDefault="00DE4F57" w:rsidP="00954D90">
      <w:pPr>
        <w:ind w:left="720" w:firstLine="720"/>
        <w:rPr>
          <w:sz w:val="20"/>
          <w:szCs w:val="20"/>
        </w:rPr>
      </w:pPr>
      <w:r w:rsidRPr="00954D90">
        <w:rPr>
          <w:sz w:val="20"/>
          <w:szCs w:val="20"/>
        </w:rPr>
        <w:t xml:space="preserve">Aiello, L.C.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1C33EC"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95</w:t>
      </w:r>
      <w:r w:rsidR="001C33EC" w:rsidRPr="00954D90">
        <w:rPr>
          <w:sz w:val="20"/>
          <w:szCs w:val="20"/>
        </w:rPr>
        <w:t xml:space="preserve">(4): </w:t>
      </w:r>
      <w:r w:rsidRPr="00954D90">
        <w:rPr>
          <w:sz w:val="20"/>
          <w:szCs w:val="20"/>
        </w:rPr>
        <w:t>409-426.</w:t>
      </w:r>
    </w:p>
    <w:p w14:paraId="2F44530B" w14:textId="6B476936" w:rsidR="00DE4F57" w:rsidRPr="00954D90" w:rsidRDefault="00DE4F57" w:rsidP="00954D90">
      <w:pPr>
        <w:rPr>
          <w:sz w:val="20"/>
          <w:szCs w:val="20"/>
        </w:rPr>
      </w:pPr>
    </w:p>
    <w:p w14:paraId="6B329D64" w14:textId="21875878" w:rsidR="00DE4F57" w:rsidRPr="00954D90" w:rsidRDefault="00DE4F57" w:rsidP="00954D90">
      <w:pPr>
        <w:rPr>
          <w:sz w:val="20"/>
          <w:szCs w:val="20"/>
        </w:rPr>
      </w:pPr>
      <w:r w:rsidRPr="00954D90">
        <w:rPr>
          <w:sz w:val="20"/>
          <w:szCs w:val="20"/>
        </w:rPr>
        <w:t>92.</w:t>
      </w:r>
      <w:r w:rsidRPr="00954D90">
        <w:rPr>
          <w:b/>
          <w:sz w:val="20"/>
          <w:szCs w:val="20"/>
        </w:rPr>
        <w:tab/>
      </w:r>
      <w:r w:rsidRPr="00954D90">
        <w:rPr>
          <w:sz w:val="20"/>
          <w:szCs w:val="20"/>
        </w:rPr>
        <w:t>1995</w:t>
      </w:r>
      <w:r w:rsidRPr="00954D90">
        <w:rPr>
          <w:sz w:val="20"/>
          <w:szCs w:val="20"/>
        </w:rPr>
        <w:tab/>
      </w:r>
      <w:hyperlink r:id="rId82" w:history="1">
        <w:r w:rsidRPr="00954D90">
          <w:rPr>
            <w:rStyle w:val="Hyperlink"/>
            <w:sz w:val="20"/>
            <w:szCs w:val="20"/>
          </w:rPr>
          <w:t>‘The role of time and timing in hominid dental evolution.’</w:t>
        </w:r>
      </w:hyperlink>
    </w:p>
    <w:p w14:paraId="65BA3FAA" w14:textId="65094F0B" w:rsidR="00A87FC7" w:rsidRPr="00954D90" w:rsidRDefault="00DE4F57" w:rsidP="00954D90">
      <w:pPr>
        <w:ind w:left="720" w:firstLine="720"/>
        <w:rPr>
          <w:sz w:val="20"/>
          <w:szCs w:val="20"/>
        </w:rPr>
      </w:pPr>
      <w:r w:rsidRPr="00954D90">
        <w:rPr>
          <w:sz w:val="20"/>
          <w:szCs w:val="20"/>
        </w:rPr>
        <w:t>Macho, G.</w:t>
      </w:r>
      <w:r w:rsidR="00A87FC7" w:rsidRPr="00954D90">
        <w:rPr>
          <w:sz w:val="20"/>
          <w:szCs w:val="20"/>
        </w:rPr>
        <w:t>A.</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Evol. Anthrop</w:t>
      </w:r>
      <w:r w:rsidR="00A87FC7" w:rsidRPr="00954D90">
        <w:rPr>
          <w:sz w:val="20"/>
          <w:szCs w:val="20"/>
          <w:u w:val="single"/>
        </w:rPr>
        <w:t>ol</w:t>
      </w:r>
      <w:r w:rsidRPr="00954D90">
        <w:rPr>
          <w:sz w:val="20"/>
          <w:szCs w:val="20"/>
          <w:u w:val="single"/>
        </w:rPr>
        <w:t>.</w:t>
      </w:r>
      <w:r w:rsidRPr="00954D90">
        <w:rPr>
          <w:sz w:val="20"/>
          <w:szCs w:val="20"/>
        </w:rPr>
        <w:t xml:space="preserve">, </w:t>
      </w:r>
      <w:r w:rsidRPr="00954D90">
        <w:rPr>
          <w:b/>
          <w:sz w:val="20"/>
          <w:szCs w:val="20"/>
        </w:rPr>
        <w:t>4</w:t>
      </w:r>
      <w:r w:rsidRPr="00954D90">
        <w:rPr>
          <w:sz w:val="20"/>
          <w:szCs w:val="20"/>
        </w:rPr>
        <w:t>(1): 17-31.</w:t>
      </w:r>
    </w:p>
    <w:p w14:paraId="46C76AAC" w14:textId="78D617B0" w:rsidR="00DE4F57" w:rsidRPr="00954D90" w:rsidRDefault="00DE4F57" w:rsidP="00954D90">
      <w:pPr>
        <w:rPr>
          <w:sz w:val="20"/>
          <w:szCs w:val="20"/>
        </w:rPr>
      </w:pPr>
    </w:p>
    <w:p w14:paraId="6B54343B" w14:textId="41371B9F" w:rsidR="00DE4F57" w:rsidRPr="00954D90" w:rsidRDefault="001E46DD" w:rsidP="00954D90">
      <w:pPr>
        <w:ind w:left="1440" w:hanging="1440"/>
        <w:rPr>
          <w:sz w:val="20"/>
          <w:szCs w:val="20"/>
        </w:rPr>
      </w:pPr>
      <w:r w:rsidRPr="00954D90">
        <w:rPr>
          <w:sz w:val="20"/>
          <w:szCs w:val="20"/>
        </w:rPr>
        <w:t>93.</w:t>
      </w:r>
      <w:r w:rsidRPr="00954D90">
        <w:rPr>
          <w:sz w:val="20"/>
          <w:szCs w:val="20"/>
        </w:rPr>
        <w:tab/>
      </w:r>
      <w:hyperlink r:id="rId83" w:history="1">
        <w:r w:rsidR="00DE4F57" w:rsidRPr="00954D90">
          <w:rPr>
            <w:rStyle w:val="Hyperlink"/>
            <w:sz w:val="20"/>
            <w:szCs w:val="20"/>
          </w:rPr>
          <w:t xml:space="preserve">‘Influence of global climate change and regional uplift on large mammal </w:t>
        </w:r>
        <w:r w:rsidRPr="00954D90">
          <w:rPr>
            <w:rStyle w:val="Hyperlink"/>
            <w:sz w:val="20"/>
            <w:szCs w:val="20"/>
          </w:rPr>
          <w:t>evolution</w:t>
        </w:r>
        <w:r w:rsidR="00DE4F57" w:rsidRPr="00954D90">
          <w:rPr>
            <w:rStyle w:val="Hyperlink"/>
            <w:sz w:val="20"/>
            <w:szCs w:val="20"/>
          </w:rPr>
          <w:t xml:space="preserve"> in East and southern Africa.’</w:t>
        </w:r>
      </w:hyperlink>
    </w:p>
    <w:p w14:paraId="18649CEB" w14:textId="43EA6CD2" w:rsidR="00DE4F57" w:rsidRPr="00954D90" w:rsidRDefault="00DE4F57" w:rsidP="00954D90">
      <w:pPr>
        <w:ind w:left="720" w:firstLine="720"/>
        <w:rPr>
          <w:sz w:val="20"/>
          <w:szCs w:val="20"/>
          <w:u w:val="single"/>
        </w:rPr>
      </w:pPr>
      <w:r w:rsidRPr="00954D90">
        <w:rPr>
          <w:sz w:val="20"/>
          <w:szCs w:val="20"/>
        </w:rPr>
        <w:t xml:space="preserve">Partridge, T., </w:t>
      </w:r>
      <w:r w:rsidRPr="00954D90">
        <w:rPr>
          <w:b/>
          <w:sz w:val="20"/>
          <w:szCs w:val="20"/>
        </w:rPr>
        <w:t>Wood,</w:t>
      </w:r>
      <w:r w:rsidRPr="00954D90">
        <w:rPr>
          <w:sz w:val="20"/>
          <w:szCs w:val="20"/>
        </w:rPr>
        <w:t xml:space="preserve"> </w:t>
      </w:r>
      <w:r w:rsidRPr="00954D90">
        <w:rPr>
          <w:b/>
          <w:sz w:val="20"/>
          <w:szCs w:val="20"/>
        </w:rPr>
        <w:t>B.A.</w:t>
      </w:r>
      <w:r w:rsidR="00B36FDC" w:rsidRPr="00954D90">
        <w:rPr>
          <w:sz w:val="20"/>
          <w:szCs w:val="20"/>
        </w:rPr>
        <w:t xml:space="preserve"> and de Menocal, P</w:t>
      </w:r>
      <w:r w:rsidR="000747F5">
        <w:rPr>
          <w:sz w:val="20"/>
          <w:szCs w:val="20"/>
        </w:rPr>
        <w:t>.  In:</w:t>
      </w:r>
      <w:r w:rsidRPr="00954D90">
        <w:rPr>
          <w:sz w:val="20"/>
          <w:szCs w:val="20"/>
        </w:rPr>
        <w:t xml:space="preserve"> </w:t>
      </w:r>
      <w:r w:rsidR="00B36FDC" w:rsidRPr="00954D90">
        <w:rPr>
          <w:sz w:val="20"/>
          <w:szCs w:val="20"/>
          <w:u w:val="single"/>
        </w:rPr>
        <w:t>Paleoclimate and E</w:t>
      </w:r>
      <w:r w:rsidRPr="00954D90">
        <w:rPr>
          <w:sz w:val="20"/>
          <w:szCs w:val="20"/>
          <w:u w:val="single"/>
        </w:rPr>
        <w:t xml:space="preserve">volution </w:t>
      </w:r>
    </w:p>
    <w:p w14:paraId="66E4A2FC" w14:textId="6C6D88B8" w:rsidR="00DE4F57" w:rsidRPr="00954D90" w:rsidRDefault="00B36FDC" w:rsidP="00954D90">
      <w:pPr>
        <w:ind w:left="1440"/>
        <w:rPr>
          <w:sz w:val="20"/>
          <w:szCs w:val="20"/>
        </w:rPr>
      </w:pPr>
      <w:r w:rsidRPr="00954D90">
        <w:rPr>
          <w:sz w:val="20"/>
          <w:szCs w:val="20"/>
          <w:u w:val="single"/>
        </w:rPr>
        <w:t>with Emphasis on Human O</w:t>
      </w:r>
      <w:r w:rsidR="00DE4F57" w:rsidRPr="00954D90">
        <w:rPr>
          <w:sz w:val="20"/>
          <w:szCs w:val="20"/>
          <w:u w:val="single"/>
        </w:rPr>
        <w:t>rigins</w:t>
      </w:r>
      <w:r w:rsidR="00DE4F57" w:rsidRPr="00954D90">
        <w:rPr>
          <w:sz w:val="20"/>
          <w:szCs w:val="20"/>
        </w:rPr>
        <w:t xml:space="preserve">.  </w:t>
      </w:r>
      <w:proofErr w:type="spellStart"/>
      <w:r w:rsidRPr="00954D90">
        <w:rPr>
          <w:sz w:val="20"/>
          <w:szCs w:val="20"/>
          <w:lang w:val="fr-FR"/>
        </w:rPr>
        <w:t>Eds</w:t>
      </w:r>
      <w:proofErr w:type="spellEnd"/>
      <w:r w:rsidRPr="00954D90">
        <w:rPr>
          <w:sz w:val="20"/>
          <w:szCs w:val="20"/>
          <w:lang w:val="fr-FR"/>
        </w:rPr>
        <w:t xml:space="preserve">. E.S. </w:t>
      </w:r>
      <w:proofErr w:type="spellStart"/>
      <w:r w:rsidR="00DE4F57" w:rsidRPr="00954D90">
        <w:rPr>
          <w:sz w:val="20"/>
          <w:szCs w:val="20"/>
          <w:lang w:val="fr-FR"/>
        </w:rPr>
        <w:t>Vrba</w:t>
      </w:r>
      <w:proofErr w:type="spellEnd"/>
      <w:r w:rsidR="00DE4F57" w:rsidRPr="00954D90">
        <w:rPr>
          <w:sz w:val="20"/>
          <w:szCs w:val="20"/>
          <w:lang w:val="fr-FR"/>
        </w:rPr>
        <w:t xml:space="preserve"> et al</w:t>
      </w:r>
      <w:r w:rsidRPr="00954D90">
        <w:rPr>
          <w:sz w:val="20"/>
          <w:szCs w:val="20"/>
          <w:lang w:val="fr-FR"/>
        </w:rPr>
        <w:t xml:space="preserve">., pp. 331-355. </w:t>
      </w:r>
      <w:r w:rsidR="00DE4F57" w:rsidRPr="00954D90">
        <w:rPr>
          <w:sz w:val="20"/>
          <w:szCs w:val="20"/>
        </w:rPr>
        <w:t>Yale University Press, New Haven.</w:t>
      </w:r>
    </w:p>
    <w:p w14:paraId="6C4D7F8D" w14:textId="77777777" w:rsidR="00DE4F57" w:rsidRPr="00954D90" w:rsidRDefault="00DE4F57" w:rsidP="00954D90">
      <w:pPr>
        <w:rPr>
          <w:sz w:val="20"/>
          <w:szCs w:val="20"/>
        </w:rPr>
      </w:pPr>
    </w:p>
    <w:p w14:paraId="7423348A" w14:textId="333E3761" w:rsidR="00DE4F57" w:rsidRPr="00954D90" w:rsidRDefault="00DE4F57" w:rsidP="00954D90">
      <w:pPr>
        <w:rPr>
          <w:rStyle w:val="Hyperlink"/>
          <w:sz w:val="20"/>
          <w:szCs w:val="20"/>
        </w:rPr>
      </w:pPr>
      <w:r w:rsidRPr="00954D90">
        <w:rPr>
          <w:sz w:val="20"/>
          <w:szCs w:val="20"/>
        </w:rPr>
        <w:t>94.</w:t>
      </w:r>
      <w:r w:rsidRPr="00954D90">
        <w:rPr>
          <w:sz w:val="20"/>
          <w:szCs w:val="20"/>
        </w:rPr>
        <w:tab/>
      </w:r>
      <w:r w:rsidRPr="00954D90">
        <w:rPr>
          <w:sz w:val="20"/>
          <w:szCs w:val="20"/>
        </w:rPr>
        <w:tab/>
      </w:r>
      <w:r w:rsidR="001E46DD" w:rsidRPr="00954D90">
        <w:rPr>
          <w:sz w:val="20"/>
          <w:szCs w:val="20"/>
        </w:rPr>
        <w:fldChar w:fldCharType="begin"/>
      </w:r>
      <w:r w:rsidR="001E46DD" w:rsidRPr="00954D90">
        <w:rPr>
          <w:sz w:val="20"/>
          <w:szCs w:val="20"/>
        </w:rPr>
        <w:instrText xml:space="preserve"> HYPERLINK "http://www.worldcat.org/oclc/214716187" </w:instrText>
      </w:r>
      <w:r w:rsidR="001E46DD" w:rsidRPr="00954D90">
        <w:rPr>
          <w:sz w:val="20"/>
          <w:szCs w:val="20"/>
        </w:rPr>
      </w:r>
      <w:r w:rsidR="001E46DD" w:rsidRPr="00954D90">
        <w:rPr>
          <w:sz w:val="20"/>
          <w:szCs w:val="20"/>
        </w:rPr>
        <w:fldChar w:fldCharType="separate"/>
      </w:r>
      <w:r w:rsidRPr="00954D90">
        <w:rPr>
          <w:rStyle w:val="Hyperlink"/>
          <w:sz w:val="20"/>
          <w:szCs w:val="20"/>
        </w:rPr>
        <w:t xml:space="preserve">‘Evolution of the early hominin masticatory system: mechanisms, events and </w:t>
      </w:r>
    </w:p>
    <w:p w14:paraId="05A376C4" w14:textId="77777777" w:rsidR="00DE4F57" w:rsidRPr="00954D90" w:rsidRDefault="00DE4F57" w:rsidP="00954D90">
      <w:pPr>
        <w:ind w:left="720" w:firstLine="720"/>
        <w:rPr>
          <w:rStyle w:val="Hyperlink"/>
          <w:sz w:val="20"/>
          <w:szCs w:val="20"/>
        </w:rPr>
      </w:pPr>
      <w:r w:rsidRPr="00954D90">
        <w:rPr>
          <w:rStyle w:val="Hyperlink"/>
          <w:sz w:val="20"/>
          <w:szCs w:val="20"/>
        </w:rPr>
        <w:t>triggers.’</w:t>
      </w:r>
    </w:p>
    <w:p w14:paraId="6B0FEE94" w14:textId="2E11EF21" w:rsidR="00DE4F57" w:rsidRPr="00954D90" w:rsidRDefault="001E46DD" w:rsidP="00954D90">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In: </w:t>
      </w:r>
      <w:r w:rsidR="00996D5A" w:rsidRPr="00954D90">
        <w:rPr>
          <w:sz w:val="20"/>
          <w:szCs w:val="20"/>
          <w:u w:val="single"/>
        </w:rPr>
        <w:t>Paleoclimate and Evolution with Emphasis on Human O</w:t>
      </w:r>
      <w:r w:rsidR="00DE4F57" w:rsidRPr="00954D90">
        <w:rPr>
          <w:sz w:val="20"/>
          <w:szCs w:val="20"/>
          <w:u w:val="single"/>
        </w:rPr>
        <w:t>rigins</w:t>
      </w:r>
      <w:r w:rsidR="00DE4F57" w:rsidRPr="00954D90">
        <w:rPr>
          <w:sz w:val="20"/>
          <w:szCs w:val="20"/>
        </w:rPr>
        <w:t xml:space="preserve">, </w:t>
      </w:r>
    </w:p>
    <w:p w14:paraId="5D409881" w14:textId="68E6C868" w:rsidR="00DE4F57" w:rsidRPr="00954D90" w:rsidRDefault="00DE4F57" w:rsidP="00954D90">
      <w:pPr>
        <w:ind w:left="720" w:firstLine="720"/>
        <w:rPr>
          <w:sz w:val="20"/>
          <w:szCs w:val="20"/>
        </w:rPr>
      </w:pPr>
      <w:proofErr w:type="spellStart"/>
      <w:r w:rsidRPr="00954D90">
        <w:rPr>
          <w:sz w:val="20"/>
          <w:szCs w:val="20"/>
          <w:lang w:val="fr-FR"/>
        </w:rPr>
        <w:t>Eds</w:t>
      </w:r>
      <w:proofErr w:type="spellEnd"/>
      <w:r w:rsidRPr="00954D90">
        <w:rPr>
          <w:sz w:val="20"/>
          <w:szCs w:val="20"/>
          <w:lang w:val="fr-FR"/>
        </w:rPr>
        <w:t xml:space="preserve">. E.S. </w:t>
      </w:r>
      <w:proofErr w:type="spellStart"/>
      <w:r w:rsidRPr="00954D90">
        <w:rPr>
          <w:sz w:val="20"/>
          <w:szCs w:val="20"/>
          <w:lang w:val="fr-FR"/>
        </w:rPr>
        <w:t>Vrba</w:t>
      </w:r>
      <w:proofErr w:type="spellEnd"/>
      <w:r w:rsidR="00583727" w:rsidRPr="00954D90">
        <w:rPr>
          <w:sz w:val="20"/>
          <w:szCs w:val="20"/>
          <w:lang w:val="fr-FR"/>
        </w:rPr>
        <w:t xml:space="preserve"> et al., </w:t>
      </w:r>
      <w:r w:rsidRPr="00954D90">
        <w:rPr>
          <w:sz w:val="20"/>
          <w:szCs w:val="20"/>
          <w:lang w:val="fr-FR"/>
        </w:rPr>
        <w:t xml:space="preserve">pp. 438-448. </w:t>
      </w:r>
      <w:r w:rsidRPr="00954D90">
        <w:rPr>
          <w:sz w:val="20"/>
          <w:szCs w:val="20"/>
        </w:rPr>
        <w:t>Yale University Press, New Haven.</w:t>
      </w:r>
    </w:p>
    <w:p w14:paraId="122766B5" w14:textId="77777777" w:rsidR="00DE4F57" w:rsidRPr="00954D90" w:rsidRDefault="00DE4F57" w:rsidP="00954D90">
      <w:pPr>
        <w:rPr>
          <w:sz w:val="20"/>
          <w:szCs w:val="20"/>
        </w:rPr>
      </w:pPr>
    </w:p>
    <w:p w14:paraId="0C9BD911" w14:textId="4A57C6CD" w:rsidR="00DE4F57" w:rsidRPr="00954D90" w:rsidRDefault="00DE4F57" w:rsidP="00954D90">
      <w:pPr>
        <w:rPr>
          <w:sz w:val="20"/>
          <w:szCs w:val="20"/>
        </w:rPr>
      </w:pPr>
      <w:r w:rsidRPr="00954D90">
        <w:rPr>
          <w:sz w:val="20"/>
          <w:szCs w:val="20"/>
        </w:rPr>
        <w:t>95.</w:t>
      </w:r>
      <w:r w:rsidRPr="00954D90">
        <w:rPr>
          <w:b/>
          <w:sz w:val="20"/>
          <w:szCs w:val="20"/>
        </w:rPr>
        <w:tab/>
      </w:r>
      <w:r w:rsidRPr="00954D90">
        <w:rPr>
          <w:sz w:val="20"/>
          <w:szCs w:val="20"/>
        </w:rPr>
        <w:tab/>
      </w:r>
      <w:hyperlink r:id="rId84" w:history="1">
        <w:r w:rsidRPr="00954D90">
          <w:rPr>
            <w:rStyle w:val="Hyperlink"/>
            <w:sz w:val="20"/>
            <w:szCs w:val="20"/>
          </w:rPr>
          <w:t>‘Evolution of modern human dental ontogeny revisited.’</w:t>
        </w:r>
      </w:hyperlink>
    </w:p>
    <w:p w14:paraId="51E31434" w14:textId="1C614A50" w:rsidR="00DE4F57" w:rsidRPr="00954D90" w:rsidRDefault="00DE4F57" w:rsidP="00954D90">
      <w:pPr>
        <w:ind w:left="720" w:firstLine="720"/>
        <w:rPr>
          <w:sz w:val="20"/>
          <w:szCs w:val="20"/>
        </w:rPr>
      </w:pPr>
      <w:r w:rsidRPr="00954D90">
        <w:rPr>
          <w:sz w:val="20"/>
          <w:szCs w:val="20"/>
        </w:rPr>
        <w:t xml:space="preserve">Macho, G.A.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0747F5">
        <w:rPr>
          <w:sz w:val="20"/>
          <w:szCs w:val="20"/>
        </w:rPr>
        <w:t xml:space="preserve"> </w:t>
      </w:r>
      <w:r w:rsidRPr="00954D90">
        <w:rPr>
          <w:sz w:val="20"/>
          <w:szCs w:val="20"/>
          <w:u w:val="single"/>
        </w:rPr>
        <w:t>Anthropologie</w:t>
      </w:r>
      <w:r w:rsidRPr="00954D90">
        <w:rPr>
          <w:sz w:val="20"/>
          <w:szCs w:val="20"/>
        </w:rPr>
        <w:t xml:space="preserve">, </w:t>
      </w:r>
      <w:r w:rsidRPr="00954D90">
        <w:rPr>
          <w:b/>
          <w:sz w:val="20"/>
          <w:szCs w:val="20"/>
        </w:rPr>
        <w:t>33</w:t>
      </w:r>
      <w:r w:rsidRPr="00954D90">
        <w:rPr>
          <w:sz w:val="20"/>
          <w:szCs w:val="20"/>
        </w:rPr>
        <w:t>: 57-62.</w:t>
      </w:r>
    </w:p>
    <w:p w14:paraId="0F8ADD1E" w14:textId="77777777" w:rsidR="00DE4F57" w:rsidRPr="00954D90" w:rsidRDefault="00DE4F57" w:rsidP="00954D90">
      <w:pPr>
        <w:rPr>
          <w:sz w:val="20"/>
          <w:szCs w:val="20"/>
        </w:rPr>
      </w:pPr>
    </w:p>
    <w:p w14:paraId="5D5193A6" w14:textId="20B11393" w:rsidR="00DE4F57" w:rsidRPr="00954D90" w:rsidRDefault="00DE4F57" w:rsidP="00954D90">
      <w:pPr>
        <w:rPr>
          <w:sz w:val="20"/>
          <w:szCs w:val="20"/>
        </w:rPr>
      </w:pPr>
      <w:r w:rsidRPr="00954D90">
        <w:rPr>
          <w:sz w:val="20"/>
          <w:szCs w:val="20"/>
        </w:rPr>
        <w:t>96.</w:t>
      </w:r>
      <w:r w:rsidRPr="00954D90">
        <w:rPr>
          <w:b/>
          <w:sz w:val="20"/>
          <w:szCs w:val="20"/>
        </w:rPr>
        <w:tab/>
      </w:r>
      <w:r w:rsidR="00583727" w:rsidRPr="00954D90">
        <w:rPr>
          <w:sz w:val="20"/>
          <w:szCs w:val="20"/>
        </w:rPr>
        <w:t>1996</w:t>
      </w:r>
      <w:r w:rsidR="00583727" w:rsidRPr="00954D90">
        <w:rPr>
          <w:sz w:val="20"/>
          <w:szCs w:val="20"/>
        </w:rPr>
        <w:tab/>
      </w:r>
      <w:hyperlink r:id="rId85" w:history="1">
        <w:r w:rsidR="00583727" w:rsidRPr="00954D90">
          <w:rPr>
            <w:rStyle w:val="Hyperlink"/>
            <w:sz w:val="20"/>
            <w:szCs w:val="20"/>
          </w:rPr>
          <w:t xml:space="preserve">‘Hominid </w:t>
        </w:r>
        <w:proofErr w:type="spellStart"/>
        <w:r w:rsidR="00583727" w:rsidRPr="00954D90">
          <w:rPr>
            <w:rStyle w:val="Hyperlink"/>
            <w:sz w:val="20"/>
            <w:szCs w:val="20"/>
          </w:rPr>
          <w:t>palaeobiology</w:t>
        </w:r>
        <w:proofErr w:type="spellEnd"/>
        <w:r w:rsidR="00583727" w:rsidRPr="00954D90">
          <w:rPr>
            <w:rStyle w:val="Hyperlink"/>
            <w:sz w:val="20"/>
            <w:szCs w:val="20"/>
          </w:rPr>
          <w:t>:</w:t>
        </w:r>
        <w:r w:rsidRPr="00954D90">
          <w:rPr>
            <w:rStyle w:val="Hyperlink"/>
            <w:sz w:val="20"/>
            <w:szCs w:val="20"/>
          </w:rPr>
          <w:t xml:space="preserve"> have studies of comp</w:t>
        </w:r>
        <w:r w:rsidR="002B2FD4" w:rsidRPr="00954D90">
          <w:rPr>
            <w:rStyle w:val="Hyperlink"/>
            <w:sz w:val="20"/>
            <w:szCs w:val="20"/>
          </w:rPr>
          <w:t xml:space="preserve">arative development come of </w:t>
        </w:r>
        <w:r w:rsidRPr="00954D90">
          <w:rPr>
            <w:rStyle w:val="Hyperlink"/>
            <w:sz w:val="20"/>
            <w:szCs w:val="20"/>
          </w:rPr>
          <w:t>age?’</w:t>
        </w:r>
      </w:hyperlink>
    </w:p>
    <w:p w14:paraId="4243604D" w14:textId="2EE1B68E" w:rsidR="0058372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583727"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99</w:t>
      </w:r>
      <w:r w:rsidR="00583727" w:rsidRPr="00954D90">
        <w:rPr>
          <w:sz w:val="20"/>
          <w:szCs w:val="20"/>
        </w:rPr>
        <w:t>(1):</w:t>
      </w:r>
      <w:r w:rsidRPr="00954D90">
        <w:rPr>
          <w:sz w:val="20"/>
          <w:szCs w:val="20"/>
        </w:rPr>
        <w:t xml:space="preserve"> 9-15.</w:t>
      </w:r>
    </w:p>
    <w:p w14:paraId="40A24FD3" w14:textId="6DB2D1D9" w:rsidR="00DE4F57" w:rsidRPr="00954D90" w:rsidRDefault="00DE4F57" w:rsidP="00954D90">
      <w:pPr>
        <w:rPr>
          <w:sz w:val="20"/>
          <w:szCs w:val="20"/>
        </w:rPr>
      </w:pPr>
    </w:p>
    <w:p w14:paraId="180E3BA1" w14:textId="73CA956C" w:rsidR="00DE4F57" w:rsidRPr="00954D90" w:rsidRDefault="002B2FD4" w:rsidP="00954D90">
      <w:pPr>
        <w:ind w:left="1440" w:hanging="1440"/>
        <w:rPr>
          <w:i/>
          <w:sz w:val="20"/>
          <w:szCs w:val="20"/>
        </w:rPr>
      </w:pPr>
      <w:r w:rsidRPr="00954D90">
        <w:rPr>
          <w:sz w:val="20"/>
          <w:szCs w:val="20"/>
        </w:rPr>
        <w:t>97.</w:t>
      </w:r>
      <w:r w:rsidRPr="00954D90">
        <w:rPr>
          <w:sz w:val="20"/>
          <w:szCs w:val="20"/>
        </w:rPr>
        <w:tab/>
      </w:r>
      <w:hyperlink r:id="rId86" w:history="1">
        <w:r w:rsidR="00DE4F57" w:rsidRPr="00954D90">
          <w:rPr>
            <w:rStyle w:val="Hyperlink"/>
            <w:sz w:val="20"/>
            <w:szCs w:val="20"/>
          </w:rPr>
          <w:t xml:space="preserve">‘Homoplasy and early </w:t>
        </w:r>
        <w:r w:rsidR="00DE4F57" w:rsidRPr="00954D90">
          <w:rPr>
            <w:rStyle w:val="Hyperlink"/>
            <w:i/>
            <w:sz w:val="20"/>
            <w:szCs w:val="20"/>
          </w:rPr>
          <w:t>Homo</w:t>
        </w:r>
        <w:r w:rsidR="00DE4F57" w:rsidRPr="00954D90">
          <w:rPr>
            <w:rStyle w:val="Hyperlink"/>
            <w:sz w:val="20"/>
            <w:szCs w:val="20"/>
          </w:rPr>
          <w:t xml:space="preserve">: an analysis of the evolutionary relationships of </w:t>
        </w:r>
        <w:r w:rsidRPr="00954D90">
          <w:rPr>
            <w:rStyle w:val="Hyperlink"/>
            <w:i/>
            <w:sz w:val="20"/>
            <w:szCs w:val="20"/>
          </w:rPr>
          <w:t xml:space="preserve">H. </w:t>
        </w:r>
        <w:r w:rsidR="00DE4F57" w:rsidRPr="00954D90">
          <w:rPr>
            <w:rStyle w:val="Hyperlink"/>
            <w:i/>
            <w:sz w:val="20"/>
            <w:szCs w:val="20"/>
          </w:rPr>
          <w:t>habilis sensu stricto</w:t>
        </w:r>
        <w:r w:rsidR="00DE4F57" w:rsidRPr="00954D90">
          <w:rPr>
            <w:rStyle w:val="Hyperlink"/>
            <w:sz w:val="20"/>
            <w:szCs w:val="20"/>
          </w:rPr>
          <w:t xml:space="preserve"> and </w:t>
        </w:r>
        <w:r w:rsidR="00DE4F57" w:rsidRPr="00954D90">
          <w:rPr>
            <w:rStyle w:val="Hyperlink"/>
            <w:i/>
            <w:sz w:val="20"/>
            <w:szCs w:val="20"/>
          </w:rPr>
          <w:t xml:space="preserve">H. </w:t>
        </w:r>
        <w:proofErr w:type="spellStart"/>
        <w:r w:rsidR="00DE4F57" w:rsidRPr="00954D90">
          <w:rPr>
            <w:rStyle w:val="Hyperlink"/>
            <w:i/>
            <w:sz w:val="20"/>
            <w:szCs w:val="20"/>
          </w:rPr>
          <w:t>rudolfensis</w:t>
        </w:r>
        <w:proofErr w:type="spellEnd"/>
        <w:r w:rsidR="00DE4F57" w:rsidRPr="00954D90">
          <w:rPr>
            <w:rStyle w:val="Hyperlink"/>
            <w:sz w:val="20"/>
            <w:szCs w:val="20"/>
          </w:rPr>
          <w:t>.’</w:t>
        </w:r>
      </w:hyperlink>
    </w:p>
    <w:p w14:paraId="43DB1861" w14:textId="7AA62F3E" w:rsidR="00583727" w:rsidRPr="00954D90" w:rsidRDefault="00DE4F57" w:rsidP="00954D90">
      <w:pPr>
        <w:ind w:left="720" w:firstLine="720"/>
        <w:rPr>
          <w:sz w:val="20"/>
          <w:szCs w:val="20"/>
        </w:rPr>
      </w:pPr>
      <w:r w:rsidRPr="00954D90">
        <w:rPr>
          <w:sz w:val="20"/>
          <w:szCs w:val="20"/>
        </w:rPr>
        <w:t xml:space="preserve">Lieberman, D.E., </w:t>
      </w:r>
      <w:r w:rsidRPr="00954D90">
        <w:rPr>
          <w:b/>
          <w:sz w:val="20"/>
          <w:szCs w:val="20"/>
        </w:rPr>
        <w:t>Wood,</w:t>
      </w:r>
      <w:r w:rsidRPr="00954D90">
        <w:rPr>
          <w:sz w:val="20"/>
          <w:szCs w:val="20"/>
        </w:rPr>
        <w:t xml:space="preserve"> </w:t>
      </w:r>
      <w:proofErr w:type="gramStart"/>
      <w:r w:rsidRPr="00954D90">
        <w:rPr>
          <w:b/>
          <w:sz w:val="20"/>
          <w:szCs w:val="20"/>
        </w:rPr>
        <w:t>B.A.</w:t>
      </w:r>
      <w:proofErr w:type="gramEnd"/>
      <w:r w:rsidRPr="00954D90">
        <w:rPr>
          <w:sz w:val="20"/>
          <w:szCs w:val="20"/>
        </w:rPr>
        <w:t xml:space="preserve"> and Pilbeam, D.E.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30</w:t>
      </w:r>
      <w:r w:rsidR="00583727" w:rsidRPr="00954D90">
        <w:rPr>
          <w:sz w:val="20"/>
          <w:szCs w:val="20"/>
        </w:rPr>
        <w:t>(2):</w:t>
      </w:r>
      <w:r w:rsidRPr="00954D90">
        <w:rPr>
          <w:sz w:val="20"/>
          <w:szCs w:val="20"/>
        </w:rPr>
        <w:t xml:space="preserve"> 97-120.</w:t>
      </w:r>
    </w:p>
    <w:p w14:paraId="5C2946AA" w14:textId="72DC299C" w:rsidR="00DE4F57" w:rsidRPr="00954D90" w:rsidRDefault="00DE4F57" w:rsidP="00954D90">
      <w:pPr>
        <w:rPr>
          <w:sz w:val="20"/>
          <w:szCs w:val="20"/>
        </w:rPr>
      </w:pPr>
    </w:p>
    <w:p w14:paraId="3688C771" w14:textId="76529A9D" w:rsidR="00DE4F57" w:rsidRPr="00954D90" w:rsidRDefault="00DE4F57" w:rsidP="00954D90">
      <w:pPr>
        <w:rPr>
          <w:sz w:val="20"/>
          <w:szCs w:val="20"/>
        </w:rPr>
      </w:pPr>
      <w:r w:rsidRPr="00954D90">
        <w:rPr>
          <w:sz w:val="20"/>
          <w:szCs w:val="20"/>
        </w:rPr>
        <w:t>98.</w:t>
      </w:r>
      <w:r w:rsidRPr="00954D90">
        <w:rPr>
          <w:sz w:val="20"/>
          <w:szCs w:val="20"/>
        </w:rPr>
        <w:tab/>
      </w:r>
      <w:r w:rsidRPr="00954D90">
        <w:rPr>
          <w:sz w:val="20"/>
          <w:szCs w:val="20"/>
        </w:rPr>
        <w:tab/>
      </w:r>
      <w:hyperlink r:id="rId87" w:history="1">
        <w:r w:rsidRPr="00954D90">
          <w:rPr>
            <w:rStyle w:val="Hyperlink"/>
            <w:sz w:val="20"/>
            <w:szCs w:val="20"/>
          </w:rPr>
          <w:t>‘Evidence of a link between human semicircu</w:t>
        </w:r>
        <w:r w:rsidR="002B2FD4" w:rsidRPr="00954D90">
          <w:rPr>
            <w:rStyle w:val="Hyperlink"/>
            <w:sz w:val="20"/>
            <w:szCs w:val="20"/>
          </w:rPr>
          <w:t xml:space="preserve">lar canal size and bipedal </w:t>
        </w:r>
        <w:proofErr w:type="spellStart"/>
        <w:r w:rsidRPr="00954D90">
          <w:rPr>
            <w:rStyle w:val="Hyperlink"/>
            <w:sz w:val="20"/>
            <w:szCs w:val="20"/>
          </w:rPr>
          <w:t>behaviour</w:t>
        </w:r>
        <w:proofErr w:type="spellEnd"/>
        <w:r w:rsidRPr="00954D90">
          <w:rPr>
            <w:rStyle w:val="Hyperlink"/>
            <w:sz w:val="20"/>
            <w:szCs w:val="20"/>
          </w:rPr>
          <w:t xml:space="preserve">.’ </w:t>
        </w:r>
      </w:hyperlink>
      <w:r w:rsidRPr="00954D90">
        <w:rPr>
          <w:sz w:val="20"/>
          <w:szCs w:val="20"/>
        </w:rPr>
        <w:t xml:space="preserve"> </w:t>
      </w:r>
    </w:p>
    <w:p w14:paraId="330BF546" w14:textId="4DBF2DA9" w:rsidR="00583727" w:rsidRPr="00954D90" w:rsidRDefault="00DE4F57" w:rsidP="00954D90">
      <w:pPr>
        <w:ind w:left="720" w:firstLine="720"/>
        <w:rPr>
          <w:sz w:val="20"/>
          <w:szCs w:val="20"/>
        </w:rPr>
      </w:pPr>
      <w:r w:rsidRPr="00954D90">
        <w:rPr>
          <w:sz w:val="20"/>
          <w:szCs w:val="20"/>
        </w:rPr>
        <w:t xml:space="preserve">Spoor, F., </w:t>
      </w:r>
      <w:r w:rsidR="00583727" w:rsidRPr="00954D90">
        <w:rPr>
          <w:b/>
          <w:sz w:val="20"/>
          <w:szCs w:val="20"/>
        </w:rPr>
        <w:t>Wood, B.A</w:t>
      </w:r>
      <w:r w:rsidR="00583727" w:rsidRPr="00954D90">
        <w:rPr>
          <w:sz w:val="20"/>
          <w:szCs w:val="20"/>
        </w:rPr>
        <w:t xml:space="preserve">., and </w:t>
      </w:r>
      <w:r w:rsidRPr="00954D90">
        <w:rPr>
          <w:sz w:val="20"/>
          <w:szCs w:val="20"/>
        </w:rPr>
        <w:t>Zonneveld, F</w:t>
      </w:r>
      <w:r w:rsidR="00583727" w:rsidRPr="00954D90">
        <w:rPr>
          <w:sz w:val="20"/>
          <w:szCs w:val="20"/>
        </w:rPr>
        <w:t>.</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30</w:t>
      </w:r>
      <w:r w:rsidR="00583727" w:rsidRPr="00954D90">
        <w:rPr>
          <w:sz w:val="20"/>
          <w:szCs w:val="20"/>
        </w:rPr>
        <w:t>(3)</w:t>
      </w:r>
      <w:r w:rsidR="000747F5">
        <w:rPr>
          <w:sz w:val="20"/>
          <w:szCs w:val="20"/>
        </w:rPr>
        <w:t xml:space="preserve">: </w:t>
      </w:r>
      <w:r w:rsidRPr="00954D90">
        <w:rPr>
          <w:sz w:val="20"/>
          <w:szCs w:val="20"/>
        </w:rPr>
        <w:t>183-187.</w:t>
      </w:r>
    </w:p>
    <w:p w14:paraId="140AA1A4" w14:textId="77777777" w:rsidR="003342E8" w:rsidRPr="00954D90" w:rsidRDefault="003342E8" w:rsidP="00954D90">
      <w:pPr>
        <w:rPr>
          <w:sz w:val="20"/>
          <w:szCs w:val="20"/>
        </w:rPr>
      </w:pPr>
    </w:p>
    <w:p w14:paraId="7C73FB67" w14:textId="0644D4BB" w:rsidR="00DE4F57" w:rsidRPr="00954D90" w:rsidRDefault="00583727" w:rsidP="00954D90">
      <w:pPr>
        <w:ind w:left="1440" w:hanging="1440"/>
        <w:rPr>
          <w:sz w:val="20"/>
          <w:szCs w:val="20"/>
        </w:rPr>
      </w:pPr>
      <w:r w:rsidRPr="00954D90">
        <w:rPr>
          <w:sz w:val="20"/>
          <w:szCs w:val="20"/>
        </w:rPr>
        <w:t>99.</w:t>
      </w:r>
      <w:r w:rsidR="00E6762A">
        <w:rPr>
          <w:sz w:val="20"/>
          <w:szCs w:val="20"/>
        </w:rPr>
        <w:t xml:space="preserve">        </w:t>
      </w:r>
      <w:r w:rsidR="00954D90">
        <w:rPr>
          <w:sz w:val="20"/>
          <w:szCs w:val="20"/>
        </w:rPr>
        <w:tab/>
      </w:r>
      <w:hyperlink r:id="rId88" w:history="1">
        <w:r w:rsidR="00DE4F57" w:rsidRPr="00954D90">
          <w:rPr>
            <w:rStyle w:val="Hyperlink"/>
            <w:sz w:val="20"/>
            <w:szCs w:val="20"/>
          </w:rPr>
          <w:t>‘Biology and body size in human evolution: s</w:t>
        </w:r>
        <w:r w:rsidRPr="00954D90">
          <w:rPr>
            <w:rStyle w:val="Hyperlink"/>
            <w:sz w:val="20"/>
            <w:szCs w:val="20"/>
          </w:rPr>
          <w:t>tatistical inference misapplied [and comments and reply].</w:t>
        </w:r>
        <w:r w:rsidR="00DE4F57" w:rsidRPr="00954D90">
          <w:rPr>
            <w:rStyle w:val="Hyperlink"/>
            <w:sz w:val="20"/>
            <w:szCs w:val="20"/>
          </w:rPr>
          <w:t>’</w:t>
        </w:r>
      </w:hyperlink>
    </w:p>
    <w:p w14:paraId="4424B220" w14:textId="4F82CFF0" w:rsidR="00044F82" w:rsidRPr="00954D90" w:rsidRDefault="00583727" w:rsidP="00954D90">
      <w:pPr>
        <w:ind w:left="1440"/>
        <w:rPr>
          <w:sz w:val="20"/>
          <w:szCs w:val="20"/>
        </w:rPr>
      </w:pPr>
      <w:r w:rsidRPr="00954D90">
        <w:rPr>
          <w:sz w:val="20"/>
          <w:szCs w:val="20"/>
        </w:rPr>
        <w:t xml:space="preserve">Smith, R.J., Albrecht, G.H., Damuth, J., Bacco, M.D., </w:t>
      </w:r>
      <w:proofErr w:type="spellStart"/>
      <w:r w:rsidRPr="00954D90">
        <w:rPr>
          <w:sz w:val="20"/>
          <w:szCs w:val="20"/>
        </w:rPr>
        <w:t>Fortelius</w:t>
      </w:r>
      <w:proofErr w:type="spellEnd"/>
      <w:r w:rsidRPr="00954D90">
        <w:rPr>
          <w:sz w:val="20"/>
          <w:szCs w:val="20"/>
        </w:rPr>
        <w:t>, M., Gingerich, P.D., Godfrey, L.R., Sutherland, M.R., Jungers, W.L., Leigh, S.R., McHenry, H.M., Martin, R.D., Pilbeam, D., Plavcan, M., Wheeler, P.E.,</w:t>
      </w:r>
      <w:r w:rsidRPr="00954D90">
        <w:rPr>
          <w:b/>
          <w:sz w:val="20"/>
          <w:szCs w:val="20"/>
        </w:rPr>
        <w:t xml:space="preserve"> </w:t>
      </w:r>
      <w:r w:rsidR="00DE4F57" w:rsidRPr="00954D90">
        <w:rPr>
          <w:b/>
          <w:sz w:val="20"/>
          <w:szCs w:val="20"/>
        </w:rPr>
        <w:t>Wood,</w:t>
      </w:r>
      <w:r w:rsidR="00DE4F57" w:rsidRPr="00954D90">
        <w:rPr>
          <w:sz w:val="20"/>
          <w:szCs w:val="20"/>
        </w:rPr>
        <w:t xml:space="preserve"> </w:t>
      </w:r>
      <w:r w:rsidR="00DE4F57" w:rsidRPr="00954D90">
        <w:rPr>
          <w:b/>
          <w:sz w:val="20"/>
          <w:szCs w:val="20"/>
        </w:rPr>
        <w:t>B.A.</w:t>
      </w:r>
      <w:r w:rsidRPr="00954D90">
        <w:rPr>
          <w:b/>
          <w:sz w:val="20"/>
          <w:szCs w:val="20"/>
        </w:rPr>
        <w:t>,</w:t>
      </w:r>
      <w:r w:rsidR="00DE4F57" w:rsidRPr="00954D90">
        <w:rPr>
          <w:sz w:val="20"/>
          <w:szCs w:val="20"/>
        </w:rPr>
        <w:t xml:space="preserve"> and Collard, M.</w:t>
      </w:r>
      <w:r w:rsidR="009C7494" w:rsidRPr="00954D90">
        <w:rPr>
          <w:sz w:val="20"/>
          <w:szCs w:val="20"/>
        </w:rPr>
        <w:t>*</w:t>
      </w:r>
      <w:r w:rsidR="000747F5">
        <w:rPr>
          <w:sz w:val="20"/>
          <w:szCs w:val="20"/>
        </w:rPr>
        <w:t xml:space="preserve"> </w:t>
      </w:r>
      <w:r w:rsidR="00DE4F57" w:rsidRPr="00954D90">
        <w:rPr>
          <w:sz w:val="20"/>
          <w:szCs w:val="20"/>
          <w:u w:val="single"/>
        </w:rPr>
        <w:t>Curr. Anthrop</w:t>
      </w:r>
      <w:r w:rsidRPr="00954D90">
        <w:rPr>
          <w:sz w:val="20"/>
          <w:szCs w:val="20"/>
          <w:u w:val="single"/>
        </w:rPr>
        <w:t>ol</w:t>
      </w:r>
      <w:r w:rsidR="00DE4F57" w:rsidRPr="00954D90">
        <w:rPr>
          <w:sz w:val="20"/>
          <w:szCs w:val="20"/>
          <w:u w:val="single"/>
        </w:rPr>
        <w:t>.</w:t>
      </w:r>
      <w:r w:rsidR="00DE4F57" w:rsidRPr="00954D90">
        <w:rPr>
          <w:sz w:val="20"/>
          <w:szCs w:val="20"/>
        </w:rPr>
        <w:t xml:space="preserve">, </w:t>
      </w:r>
      <w:r w:rsidR="00DE4F57" w:rsidRPr="00954D90">
        <w:rPr>
          <w:b/>
          <w:sz w:val="20"/>
          <w:szCs w:val="20"/>
        </w:rPr>
        <w:t>37</w:t>
      </w:r>
      <w:r w:rsidRPr="00954D90">
        <w:rPr>
          <w:sz w:val="20"/>
          <w:szCs w:val="20"/>
        </w:rPr>
        <w:t>(3):</w:t>
      </w:r>
      <w:r w:rsidR="00DE4F57" w:rsidRPr="00954D90">
        <w:rPr>
          <w:sz w:val="20"/>
          <w:szCs w:val="20"/>
        </w:rPr>
        <w:t>474-475.</w:t>
      </w:r>
    </w:p>
    <w:p w14:paraId="4649EE6D" w14:textId="75E1B266" w:rsidR="00DE4F57" w:rsidRPr="00954D90" w:rsidRDefault="00DE4F57" w:rsidP="00954D90">
      <w:pPr>
        <w:rPr>
          <w:sz w:val="20"/>
          <w:szCs w:val="20"/>
        </w:rPr>
      </w:pPr>
    </w:p>
    <w:p w14:paraId="1D4CAC1C" w14:textId="1B3EEFB8" w:rsidR="00DE4F57" w:rsidRPr="00954D90" w:rsidRDefault="00DE4F57" w:rsidP="00954D90">
      <w:pPr>
        <w:rPr>
          <w:sz w:val="20"/>
          <w:szCs w:val="20"/>
        </w:rPr>
      </w:pPr>
      <w:r w:rsidRPr="00954D90">
        <w:rPr>
          <w:sz w:val="20"/>
          <w:szCs w:val="20"/>
        </w:rPr>
        <w:t>100.</w:t>
      </w:r>
      <w:r w:rsidRPr="00954D90">
        <w:rPr>
          <w:sz w:val="20"/>
          <w:szCs w:val="20"/>
        </w:rPr>
        <w:tab/>
      </w:r>
      <w:r w:rsidRPr="00954D90">
        <w:rPr>
          <w:sz w:val="20"/>
          <w:szCs w:val="20"/>
        </w:rPr>
        <w:tab/>
        <w:t>‘</w:t>
      </w:r>
      <w:r w:rsidRPr="00954D90">
        <w:rPr>
          <w:i/>
          <w:sz w:val="20"/>
          <w:szCs w:val="20"/>
        </w:rPr>
        <w:t>Homo habilis</w:t>
      </w:r>
      <w:r w:rsidRPr="00954D90">
        <w:rPr>
          <w:sz w:val="20"/>
          <w:szCs w:val="20"/>
        </w:rPr>
        <w:t>: variability and its significance.’</w:t>
      </w:r>
    </w:p>
    <w:p w14:paraId="6230F214" w14:textId="2EEB6DC0" w:rsidR="00DE4F57" w:rsidRPr="00954D90" w:rsidRDefault="00DE4F57" w:rsidP="00954D90">
      <w:pPr>
        <w:ind w:left="1440"/>
        <w:rPr>
          <w:sz w:val="20"/>
          <w:szCs w:val="20"/>
          <w:u w:val="single"/>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13th UISPP Congress.  In: </w:t>
      </w:r>
      <w:r w:rsidR="004F5613" w:rsidRPr="00954D90">
        <w:rPr>
          <w:sz w:val="20"/>
          <w:szCs w:val="20"/>
          <w:u w:val="single"/>
        </w:rPr>
        <w:t>The First Humans and t</w:t>
      </w:r>
      <w:r w:rsidRPr="00954D90">
        <w:rPr>
          <w:sz w:val="20"/>
          <w:szCs w:val="20"/>
          <w:u w:val="single"/>
        </w:rPr>
        <w:t xml:space="preserve">heir </w:t>
      </w:r>
      <w:r w:rsidR="004F5613" w:rsidRPr="00954D90">
        <w:rPr>
          <w:sz w:val="20"/>
          <w:szCs w:val="20"/>
          <w:u w:val="single"/>
          <w:lang w:val="it-IT"/>
        </w:rPr>
        <w:t>M</w:t>
      </w:r>
      <w:r w:rsidRPr="00954D90">
        <w:rPr>
          <w:sz w:val="20"/>
          <w:szCs w:val="20"/>
          <w:u w:val="single"/>
          <w:lang w:val="it-IT"/>
        </w:rPr>
        <w:t>anifestations</w:t>
      </w:r>
      <w:r w:rsidR="002B2FD4" w:rsidRPr="00954D90">
        <w:rPr>
          <w:sz w:val="20"/>
          <w:szCs w:val="20"/>
          <w:lang w:val="it-IT"/>
        </w:rPr>
        <w:t xml:space="preserve">. </w:t>
      </w:r>
      <w:r w:rsidRPr="00954D90">
        <w:rPr>
          <w:sz w:val="20"/>
          <w:szCs w:val="20"/>
          <w:lang w:val="it-IT"/>
        </w:rPr>
        <w:t xml:space="preserve">Ed. F. Facchini, </w:t>
      </w:r>
      <w:r w:rsidR="004F5613" w:rsidRPr="00954D90">
        <w:rPr>
          <w:sz w:val="20"/>
          <w:szCs w:val="20"/>
          <w:lang w:val="it-IT"/>
        </w:rPr>
        <w:t xml:space="preserve">pp. 39-51. </w:t>
      </w:r>
      <w:r w:rsidRPr="00954D90">
        <w:rPr>
          <w:sz w:val="20"/>
          <w:szCs w:val="20"/>
          <w:lang w:val="it-IT"/>
        </w:rPr>
        <w:t>A.B.A.C.O, Forli.</w:t>
      </w:r>
    </w:p>
    <w:p w14:paraId="0AC3D8D6" w14:textId="77777777" w:rsidR="00DE4F57" w:rsidRPr="00954D90" w:rsidRDefault="00DE4F57" w:rsidP="00954D90">
      <w:pPr>
        <w:rPr>
          <w:sz w:val="20"/>
          <w:szCs w:val="20"/>
          <w:lang w:val="it-IT"/>
        </w:rPr>
      </w:pPr>
    </w:p>
    <w:p w14:paraId="16624EFB" w14:textId="3E8D037A" w:rsidR="00DE4F57" w:rsidRPr="00954D90" w:rsidRDefault="00DE4F57" w:rsidP="00954D90">
      <w:pPr>
        <w:rPr>
          <w:sz w:val="20"/>
          <w:szCs w:val="20"/>
        </w:rPr>
      </w:pPr>
      <w:r w:rsidRPr="00954D90">
        <w:rPr>
          <w:sz w:val="20"/>
          <w:szCs w:val="20"/>
        </w:rPr>
        <w:t>101.</w:t>
      </w:r>
      <w:r w:rsidRPr="00954D90">
        <w:rPr>
          <w:sz w:val="20"/>
          <w:szCs w:val="20"/>
        </w:rPr>
        <w:tab/>
      </w:r>
      <w:r w:rsidRPr="00954D90">
        <w:rPr>
          <w:sz w:val="20"/>
          <w:szCs w:val="20"/>
        </w:rPr>
        <w:tab/>
      </w:r>
      <w:hyperlink r:id="rId89" w:history="1">
        <w:r w:rsidRPr="00954D90">
          <w:rPr>
            <w:rStyle w:val="Hyperlink"/>
            <w:sz w:val="20"/>
            <w:szCs w:val="20"/>
          </w:rPr>
          <w:t>‘Assessing the pelvis of AL 288-1.’</w:t>
        </w:r>
      </w:hyperlink>
    </w:p>
    <w:p w14:paraId="0F5C225F" w14:textId="670385CD" w:rsidR="004F5613"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Quinney, P.S.</w:t>
      </w:r>
      <w:r w:rsidR="009C7494" w:rsidRPr="00954D90">
        <w:rPr>
          <w:sz w:val="20"/>
          <w:szCs w:val="20"/>
        </w:rPr>
        <w:t>*</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3</w:t>
      </w:r>
      <w:r w:rsidR="004F5613" w:rsidRPr="00954D90">
        <w:rPr>
          <w:b/>
          <w:sz w:val="20"/>
          <w:szCs w:val="20"/>
        </w:rPr>
        <w:t>1</w:t>
      </w:r>
      <w:r w:rsidR="004F5613" w:rsidRPr="00954D90">
        <w:rPr>
          <w:sz w:val="20"/>
          <w:szCs w:val="20"/>
        </w:rPr>
        <w:t>(6):</w:t>
      </w:r>
      <w:r w:rsidRPr="00954D90">
        <w:rPr>
          <w:sz w:val="20"/>
          <w:szCs w:val="20"/>
        </w:rPr>
        <w:t xml:space="preserve"> 563-568. </w:t>
      </w:r>
    </w:p>
    <w:p w14:paraId="4C20FDEE" w14:textId="58F22B9C" w:rsidR="00DE4F57" w:rsidRPr="00954D90" w:rsidRDefault="00DE4F57" w:rsidP="00954D90">
      <w:pPr>
        <w:rPr>
          <w:sz w:val="20"/>
          <w:szCs w:val="20"/>
        </w:rPr>
      </w:pPr>
    </w:p>
    <w:p w14:paraId="28BA6DC0" w14:textId="0B6A29BD" w:rsidR="00DE4F57" w:rsidRPr="00954D90" w:rsidRDefault="00DE4F57" w:rsidP="00954D90">
      <w:pPr>
        <w:rPr>
          <w:sz w:val="20"/>
          <w:szCs w:val="20"/>
        </w:rPr>
      </w:pPr>
      <w:r w:rsidRPr="00954D90">
        <w:rPr>
          <w:sz w:val="20"/>
          <w:szCs w:val="20"/>
        </w:rPr>
        <w:t>102.</w:t>
      </w:r>
      <w:r w:rsidRPr="00954D90">
        <w:rPr>
          <w:sz w:val="20"/>
          <w:szCs w:val="20"/>
        </w:rPr>
        <w:tab/>
      </w:r>
      <w:r w:rsidRPr="00954D90">
        <w:rPr>
          <w:sz w:val="20"/>
          <w:szCs w:val="20"/>
        </w:rPr>
        <w:tab/>
      </w:r>
      <w:hyperlink r:id="rId90" w:history="1">
        <w:r w:rsidRPr="00954D90">
          <w:rPr>
            <w:rStyle w:val="Hyperlink"/>
            <w:sz w:val="20"/>
            <w:szCs w:val="20"/>
          </w:rPr>
          <w:t xml:space="preserve">‘Human evolution.’ </w:t>
        </w:r>
      </w:hyperlink>
      <w:r w:rsidRPr="00954D90">
        <w:rPr>
          <w:sz w:val="20"/>
          <w:szCs w:val="20"/>
        </w:rPr>
        <w:t xml:space="preserve"> </w:t>
      </w:r>
    </w:p>
    <w:p w14:paraId="4B45C770" w14:textId="700A9968" w:rsidR="004F5613"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004F5613" w:rsidRPr="00954D90">
        <w:rPr>
          <w:sz w:val="20"/>
          <w:szCs w:val="20"/>
          <w:u w:val="single"/>
        </w:rPr>
        <w:t>BioE</w:t>
      </w:r>
      <w:r w:rsidRPr="00954D90">
        <w:rPr>
          <w:sz w:val="20"/>
          <w:szCs w:val="20"/>
          <w:u w:val="single"/>
        </w:rPr>
        <w:t>ssays</w:t>
      </w:r>
      <w:proofErr w:type="spellEnd"/>
      <w:r w:rsidRPr="00954D90">
        <w:rPr>
          <w:sz w:val="20"/>
          <w:szCs w:val="20"/>
        </w:rPr>
        <w:t xml:space="preserve">, </w:t>
      </w:r>
      <w:r w:rsidRPr="00954D90">
        <w:rPr>
          <w:b/>
          <w:sz w:val="20"/>
          <w:szCs w:val="20"/>
        </w:rPr>
        <w:t>18</w:t>
      </w:r>
      <w:r w:rsidR="004F5613" w:rsidRPr="00954D90">
        <w:rPr>
          <w:sz w:val="20"/>
          <w:szCs w:val="20"/>
        </w:rPr>
        <w:t>(12)</w:t>
      </w:r>
      <w:r w:rsidRPr="00954D90">
        <w:rPr>
          <w:sz w:val="20"/>
          <w:szCs w:val="20"/>
        </w:rPr>
        <w:t>: 945-954.</w:t>
      </w:r>
    </w:p>
    <w:p w14:paraId="15FFB2AD" w14:textId="72E8454F" w:rsidR="00DE4F57" w:rsidRPr="00954D90" w:rsidRDefault="00DE4F57" w:rsidP="00954D90">
      <w:pPr>
        <w:rPr>
          <w:sz w:val="20"/>
          <w:szCs w:val="20"/>
        </w:rPr>
      </w:pPr>
    </w:p>
    <w:p w14:paraId="1CCB3DDE" w14:textId="77777777" w:rsidR="00B00D1F" w:rsidRDefault="00B00D1F">
      <w:pPr>
        <w:spacing w:after="200"/>
        <w:rPr>
          <w:sz w:val="20"/>
          <w:szCs w:val="20"/>
        </w:rPr>
      </w:pPr>
      <w:r>
        <w:rPr>
          <w:sz w:val="20"/>
          <w:szCs w:val="20"/>
        </w:rPr>
        <w:br w:type="page"/>
      </w:r>
    </w:p>
    <w:p w14:paraId="0D766753" w14:textId="69D534AC" w:rsidR="00DE4F57" w:rsidRPr="00954D90" w:rsidRDefault="00DE4F57" w:rsidP="00954D90">
      <w:pPr>
        <w:rPr>
          <w:sz w:val="20"/>
          <w:szCs w:val="20"/>
        </w:rPr>
      </w:pPr>
      <w:r w:rsidRPr="00954D90">
        <w:rPr>
          <w:sz w:val="20"/>
          <w:szCs w:val="20"/>
        </w:rPr>
        <w:lastRenderedPageBreak/>
        <w:t>103.</w:t>
      </w:r>
      <w:r w:rsidRPr="00954D90">
        <w:rPr>
          <w:sz w:val="20"/>
          <w:szCs w:val="20"/>
        </w:rPr>
        <w:tab/>
      </w:r>
      <w:r w:rsidR="00B00D1F">
        <w:rPr>
          <w:sz w:val="20"/>
          <w:szCs w:val="20"/>
        </w:rPr>
        <w:t>1996</w:t>
      </w:r>
      <w:r w:rsidRPr="00954D90">
        <w:rPr>
          <w:sz w:val="20"/>
          <w:szCs w:val="20"/>
        </w:rPr>
        <w:tab/>
        <w:t xml:space="preserve">‘Origin and evolution of the genus </w:t>
      </w:r>
      <w:r w:rsidRPr="00954D90">
        <w:rPr>
          <w:i/>
          <w:sz w:val="20"/>
          <w:szCs w:val="20"/>
        </w:rPr>
        <w:t>Homo</w:t>
      </w:r>
      <w:r w:rsidRPr="00954D90">
        <w:rPr>
          <w:sz w:val="20"/>
          <w:szCs w:val="20"/>
        </w:rPr>
        <w:t>.’</w:t>
      </w:r>
    </w:p>
    <w:p w14:paraId="0C245116" w14:textId="38AFEC41" w:rsidR="00121782"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Cal</w:t>
      </w:r>
      <w:r w:rsidR="00A811BB">
        <w:rPr>
          <w:sz w:val="20"/>
          <w:szCs w:val="20"/>
          <w:u w:val="single"/>
        </w:rPr>
        <w:t>.  J.</w:t>
      </w:r>
      <w:r w:rsidRPr="00954D90">
        <w:rPr>
          <w:sz w:val="20"/>
          <w:szCs w:val="20"/>
          <w:u w:val="single"/>
        </w:rPr>
        <w:t xml:space="preserve"> Science</w:t>
      </w:r>
      <w:r w:rsidRPr="00954D90">
        <w:rPr>
          <w:sz w:val="20"/>
          <w:szCs w:val="20"/>
        </w:rPr>
        <w:t xml:space="preserve">, Memoir </w:t>
      </w:r>
      <w:r w:rsidRPr="00954D90">
        <w:rPr>
          <w:b/>
          <w:sz w:val="20"/>
          <w:szCs w:val="20"/>
        </w:rPr>
        <w:t>21</w:t>
      </w:r>
      <w:r w:rsidRPr="00954D90">
        <w:rPr>
          <w:sz w:val="20"/>
          <w:szCs w:val="20"/>
        </w:rPr>
        <w:t>: 105-114.</w:t>
      </w:r>
    </w:p>
    <w:p w14:paraId="03F342BC" w14:textId="77777777" w:rsidR="00DE4F57" w:rsidRPr="00954D90" w:rsidRDefault="00DE4F57" w:rsidP="00954D90">
      <w:pPr>
        <w:rPr>
          <w:sz w:val="20"/>
          <w:szCs w:val="20"/>
        </w:rPr>
      </w:pPr>
    </w:p>
    <w:p w14:paraId="2653C5B2" w14:textId="1ACAC5A1" w:rsidR="00DE4F57" w:rsidRPr="00954D90" w:rsidRDefault="00DE4F57" w:rsidP="00954D90">
      <w:pPr>
        <w:rPr>
          <w:sz w:val="20"/>
          <w:szCs w:val="20"/>
        </w:rPr>
      </w:pPr>
      <w:r w:rsidRPr="00954D90">
        <w:rPr>
          <w:sz w:val="20"/>
          <w:szCs w:val="20"/>
        </w:rPr>
        <w:t>104.</w:t>
      </w:r>
      <w:r w:rsidRPr="00954D90">
        <w:rPr>
          <w:sz w:val="20"/>
          <w:szCs w:val="20"/>
        </w:rPr>
        <w:tab/>
        <w:t>1997</w:t>
      </w:r>
      <w:r w:rsidRPr="00954D90">
        <w:rPr>
          <w:sz w:val="20"/>
          <w:szCs w:val="20"/>
        </w:rPr>
        <w:tab/>
      </w:r>
      <w:hyperlink r:id="rId91" w:history="1">
        <w:r w:rsidRPr="00954D90">
          <w:rPr>
            <w:rStyle w:val="Hyperlink"/>
            <w:sz w:val="20"/>
            <w:szCs w:val="20"/>
          </w:rPr>
          <w:t>‘Grades and the evolutionary history of early African hominids.’</w:t>
        </w:r>
      </w:hyperlink>
    </w:p>
    <w:p w14:paraId="76D3F542" w14:textId="6D9B2B20"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Collard, M.</w:t>
      </w:r>
      <w:r w:rsidR="009C7494" w:rsidRPr="00954D90">
        <w:rPr>
          <w:sz w:val="20"/>
          <w:szCs w:val="20"/>
        </w:rPr>
        <w:t>*</w:t>
      </w:r>
      <w:r w:rsidR="005A6EA4" w:rsidRPr="00954D90">
        <w:rPr>
          <w:sz w:val="20"/>
          <w:szCs w:val="20"/>
        </w:rPr>
        <w:t xml:space="preserve"> </w:t>
      </w:r>
      <w:r w:rsidRPr="00954D90">
        <w:rPr>
          <w:sz w:val="20"/>
          <w:szCs w:val="20"/>
        </w:rPr>
        <w:t xml:space="preserve">In: </w:t>
      </w:r>
      <w:r w:rsidRPr="00954D90">
        <w:rPr>
          <w:sz w:val="20"/>
          <w:szCs w:val="20"/>
          <w:u w:val="single"/>
        </w:rPr>
        <w:t>Archaeological Sciences</w:t>
      </w:r>
      <w:r w:rsidRPr="00954D90">
        <w:rPr>
          <w:sz w:val="20"/>
          <w:szCs w:val="20"/>
        </w:rPr>
        <w:t>, 1995. Oxbow Monograph No. 64.  Eds. A. Sin</w:t>
      </w:r>
      <w:r w:rsidR="005A6EA4" w:rsidRPr="00954D90">
        <w:rPr>
          <w:sz w:val="20"/>
          <w:szCs w:val="20"/>
        </w:rPr>
        <w:t xml:space="preserve">clair, E. Slater and J. Gowlett, pp. 445-448. </w:t>
      </w:r>
      <w:r w:rsidRPr="00954D90">
        <w:rPr>
          <w:sz w:val="20"/>
          <w:szCs w:val="20"/>
        </w:rPr>
        <w:t>Oxbow Books, Oxford.</w:t>
      </w:r>
    </w:p>
    <w:p w14:paraId="3C74DCA3" w14:textId="77777777" w:rsidR="00DE4F57" w:rsidRPr="00954D90" w:rsidRDefault="00DE4F57" w:rsidP="00954D90">
      <w:pPr>
        <w:rPr>
          <w:sz w:val="20"/>
          <w:szCs w:val="20"/>
        </w:rPr>
      </w:pPr>
    </w:p>
    <w:p w14:paraId="6A413633" w14:textId="24FE5DA3" w:rsidR="00DE4F57" w:rsidRPr="00954D90" w:rsidRDefault="00DE4F57" w:rsidP="00954D90">
      <w:pPr>
        <w:rPr>
          <w:sz w:val="20"/>
          <w:szCs w:val="20"/>
        </w:rPr>
      </w:pPr>
      <w:r w:rsidRPr="00954D90">
        <w:rPr>
          <w:sz w:val="20"/>
          <w:szCs w:val="20"/>
        </w:rPr>
        <w:t>105.</w:t>
      </w:r>
      <w:r w:rsidR="00371283" w:rsidRPr="00954D90">
        <w:rPr>
          <w:sz w:val="20"/>
          <w:szCs w:val="20"/>
        </w:rPr>
        <w:tab/>
      </w:r>
      <w:r w:rsidRPr="00954D90">
        <w:rPr>
          <w:sz w:val="20"/>
          <w:szCs w:val="20"/>
        </w:rPr>
        <w:t>1998</w:t>
      </w:r>
      <w:r w:rsidRPr="00954D90">
        <w:rPr>
          <w:sz w:val="20"/>
          <w:szCs w:val="20"/>
        </w:rPr>
        <w:tab/>
      </w:r>
      <w:hyperlink r:id="rId92" w:history="1">
        <w:r w:rsidRPr="00954D90">
          <w:rPr>
            <w:rStyle w:val="Hyperlink"/>
            <w:sz w:val="20"/>
            <w:szCs w:val="20"/>
          </w:rPr>
          <w:t>‘Taxonomic and functional implications of m</w:t>
        </w:r>
        <w:r w:rsidR="00A514D5" w:rsidRPr="00954D90">
          <w:rPr>
            <w:rStyle w:val="Hyperlink"/>
            <w:sz w:val="20"/>
            <w:szCs w:val="20"/>
          </w:rPr>
          <w:t xml:space="preserve">andibular scaling in early </w:t>
        </w:r>
        <w:r w:rsidRPr="00954D90">
          <w:rPr>
            <w:rStyle w:val="Hyperlink"/>
            <w:sz w:val="20"/>
            <w:szCs w:val="20"/>
          </w:rPr>
          <w:t>hominins.’</w:t>
        </w:r>
      </w:hyperlink>
    </w:p>
    <w:p w14:paraId="2D1067D9" w14:textId="41AEE4E9" w:rsidR="005A6EA4" w:rsidRPr="00954D90" w:rsidRDefault="00DE4F57" w:rsidP="00954D90">
      <w:pPr>
        <w:ind w:left="720" w:firstLine="720"/>
        <w:rPr>
          <w:sz w:val="20"/>
          <w:szCs w:val="20"/>
          <w:u w:val="single"/>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Aiello, L.C.  </w:t>
      </w:r>
      <w:r w:rsidR="001C36FD">
        <w:rPr>
          <w:sz w:val="20"/>
          <w:szCs w:val="20"/>
          <w:u w:val="single"/>
        </w:rPr>
        <w:t>Am. J.</w:t>
      </w:r>
      <w:r w:rsidR="005A6EA4"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105</w:t>
      </w:r>
      <w:r w:rsidR="005A6EA4" w:rsidRPr="00954D90">
        <w:rPr>
          <w:sz w:val="20"/>
          <w:szCs w:val="20"/>
        </w:rPr>
        <w:t xml:space="preserve">(4): </w:t>
      </w:r>
      <w:r w:rsidRPr="00954D90">
        <w:rPr>
          <w:sz w:val="20"/>
          <w:szCs w:val="20"/>
        </w:rPr>
        <w:t>523-538.</w:t>
      </w:r>
    </w:p>
    <w:p w14:paraId="5AB65846" w14:textId="509E1642" w:rsidR="00DE4F57" w:rsidRPr="00954D90" w:rsidRDefault="00DE4F57" w:rsidP="00954D90">
      <w:pPr>
        <w:rPr>
          <w:sz w:val="20"/>
          <w:szCs w:val="20"/>
        </w:rPr>
      </w:pPr>
    </w:p>
    <w:p w14:paraId="20655364" w14:textId="0D9C1E15" w:rsidR="00DE4F57" w:rsidRPr="00954D90" w:rsidRDefault="00DE4F57" w:rsidP="00954D90">
      <w:pPr>
        <w:rPr>
          <w:sz w:val="20"/>
          <w:szCs w:val="20"/>
        </w:rPr>
      </w:pPr>
      <w:r w:rsidRPr="00954D90">
        <w:rPr>
          <w:sz w:val="20"/>
          <w:szCs w:val="20"/>
        </w:rPr>
        <w:t>106.</w:t>
      </w:r>
      <w:r w:rsidR="00144D86">
        <w:rPr>
          <w:sz w:val="20"/>
          <w:szCs w:val="20"/>
        </w:rPr>
        <w:tab/>
      </w:r>
      <w:r w:rsidR="00954D90">
        <w:rPr>
          <w:sz w:val="20"/>
          <w:szCs w:val="20"/>
        </w:rPr>
        <w:tab/>
      </w:r>
      <w:hyperlink r:id="rId93" w:history="1">
        <w:r w:rsidRPr="00954D90">
          <w:rPr>
            <w:rStyle w:val="Hyperlink"/>
            <w:sz w:val="20"/>
            <w:szCs w:val="20"/>
          </w:rPr>
          <w:t xml:space="preserve">‘Laser scanning and </w:t>
        </w:r>
        <w:proofErr w:type="spellStart"/>
        <w:r w:rsidRPr="00954D90">
          <w:rPr>
            <w:rStyle w:val="Hyperlink"/>
            <w:sz w:val="20"/>
            <w:szCs w:val="20"/>
          </w:rPr>
          <w:t>palaeoanthropology</w:t>
        </w:r>
        <w:proofErr w:type="spellEnd"/>
        <w:r w:rsidRPr="00954D90">
          <w:rPr>
            <w:rStyle w:val="Hyperlink"/>
            <w:sz w:val="20"/>
            <w:szCs w:val="20"/>
          </w:rPr>
          <w:t>:  an example from Olduvai Gorge, Tanzania.’</w:t>
        </w:r>
      </w:hyperlink>
    </w:p>
    <w:p w14:paraId="5FF09708" w14:textId="621CF141" w:rsidR="0075066E" w:rsidRPr="00954D90" w:rsidRDefault="00DE4F57" w:rsidP="00954D90">
      <w:pPr>
        <w:ind w:left="1440"/>
        <w:rPr>
          <w:sz w:val="20"/>
          <w:szCs w:val="20"/>
          <w:u w:val="single"/>
        </w:rPr>
      </w:pPr>
      <w:r w:rsidRPr="00954D90">
        <w:rPr>
          <w:sz w:val="20"/>
          <w:szCs w:val="20"/>
        </w:rPr>
        <w:t xml:space="preserve">Aiello, L.C.,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Key, C. and Wood, C.</w:t>
      </w:r>
      <w:r w:rsidR="009811EA" w:rsidRPr="00954D90">
        <w:rPr>
          <w:sz w:val="20"/>
          <w:szCs w:val="20"/>
        </w:rPr>
        <w:t>*</w:t>
      </w:r>
      <w:r w:rsidR="00685B68" w:rsidRPr="00954D90">
        <w:rPr>
          <w:sz w:val="20"/>
          <w:szCs w:val="20"/>
        </w:rPr>
        <w:t xml:space="preserve"> </w:t>
      </w:r>
      <w:r w:rsidRPr="00954D90">
        <w:rPr>
          <w:sz w:val="20"/>
          <w:szCs w:val="20"/>
        </w:rPr>
        <w:t xml:space="preserve">In: </w:t>
      </w:r>
      <w:r w:rsidR="00A514D5" w:rsidRPr="00954D90">
        <w:rPr>
          <w:sz w:val="20"/>
          <w:szCs w:val="20"/>
          <w:u w:val="single"/>
        </w:rPr>
        <w:t xml:space="preserve">Primate Locomotion: </w:t>
      </w:r>
      <w:r w:rsidRPr="00954D90">
        <w:rPr>
          <w:sz w:val="20"/>
          <w:szCs w:val="20"/>
          <w:u w:val="single"/>
        </w:rPr>
        <w:t>Recent Advances</w:t>
      </w:r>
      <w:r w:rsidRPr="00954D90">
        <w:rPr>
          <w:sz w:val="20"/>
          <w:szCs w:val="20"/>
        </w:rPr>
        <w:t>.  Eds. E. Strasser, J.G. Fle</w:t>
      </w:r>
      <w:r w:rsidR="00A514D5" w:rsidRPr="00954D90">
        <w:rPr>
          <w:sz w:val="20"/>
          <w:szCs w:val="20"/>
        </w:rPr>
        <w:t xml:space="preserve">agle, A.L. Rosenberger and H.M. </w:t>
      </w:r>
      <w:r w:rsidR="008906B3" w:rsidRPr="00954D90">
        <w:rPr>
          <w:sz w:val="20"/>
          <w:szCs w:val="20"/>
        </w:rPr>
        <w:t xml:space="preserve">McHenry, </w:t>
      </w:r>
      <w:r w:rsidR="0075066E" w:rsidRPr="00954D90">
        <w:rPr>
          <w:sz w:val="20"/>
          <w:szCs w:val="20"/>
        </w:rPr>
        <w:t xml:space="preserve">pp. 223-236. </w:t>
      </w:r>
      <w:r w:rsidRPr="00954D90">
        <w:rPr>
          <w:sz w:val="20"/>
          <w:szCs w:val="20"/>
        </w:rPr>
        <w:t>Plenum Press, New York.</w:t>
      </w:r>
    </w:p>
    <w:p w14:paraId="3DEE839D" w14:textId="77777777" w:rsidR="0075066E" w:rsidRPr="00954D90" w:rsidRDefault="0075066E" w:rsidP="00954D90">
      <w:pPr>
        <w:rPr>
          <w:sz w:val="20"/>
          <w:szCs w:val="20"/>
        </w:rPr>
      </w:pPr>
    </w:p>
    <w:p w14:paraId="353B63BD" w14:textId="440C280B" w:rsidR="00DE4F57" w:rsidRPr="00954D90" w:rsidRDefault="00DE4F57" w:rsidP="00954D90">
      <w:pPr>
        <w:rPr>
          <w:sz w:val="20"/>
          <w:szCs w:val="20"/>
        </w:rPr>
      </w:pPr>
      <w:r w:rsidRPr="00954D90">
        <w:rPr>
          <w:sz w:val="20"/>
          <w:szCs w:val="20"/>
        </w:rPr>
        <w:t>107.</w:t>
      </w:r>
      <w:r w:rsidRPr="00954D90">
        <w:rPr>
          <w:sz w:val="20"/>
          <w:szCs w:val="20"/>
        </w:rPr>
        <w:tab/>
      </w:r>
      <w:r w:rsidRPr="00954D90">
        <w:rPr>
          <w:sz w:val="20"/>
          <w:szCs w:val="20"/>
        </w:rPr>
        <w:tab/>
      </w:r>
      <w:hyperlink r:id="rId94" w:history="1">
        <w:r w:rsidRPr="00954D90">
          <w:rPr>
            <w:rStyle w:val="Hyperlink"/>
            <w:sz w:val="20"/>
            <w:szCs w:val="20"/>
          </w:rPr>
          <w:t>‘A technique for establishing the identity of ‘isolated’ fossil hominin limb bones.’</w:t>
        </w:r>
      </w:hyperlink>
    </w:p>
    <w:p w14:paraId="426E1E7B" w14:textId="06B3190B" w:rsidR="00DE4F57" w:rsidRPr="00954D90" w:rsidRDefault="00DE4F57" w:rsidP="00954D90">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Aiello, L.C., Wood, C.</w:t>
      </w:r>
      <w:r w:rsidR="009811EA" w:rsidRPr="00954D90">
        <w:rPr>
          <w:sz w:val="20"/>
          <w:szCs w:val="20"/>
        </w:rPr>
        <w:t>*</w:t>
      </w:r>
      <w:r w:rsidRPr="00954D90">
        <w:rPr>
          <w:sz w:val="20"/>
          <w:szCs w:val="20"/>
        </w:rPr>
        <w:t xml:space="preserve"> and Key, C.  </w:t>
      </w:r>
      <w:r w:rsidRPr="00954D90">
        <w:rPr>
          <w:sz w:val="20"/>
          <w:szCs w:val="20"/>
          <w:u w:val="single"/>
        </w:rPr>
        <w:t>J. Anat.</w:t>
      </w:r>
      <w:r w:rsidRPr="00954D90">
        <w:rPr>
          <w:sz w:val="20"/>
          <w:szCs w:val="20"/>
        </w:rPr>
        <w:t xml:space="preserve">, </w:t>
      </w:r>
      <w:r w:rsidRPr="00954D90">
        <w:rPr>
          <w:b/>
          <w:sz w:val="20"/>
          <w:szCs w:val="20"/>
        </w:rPr>
        <w:t>193</w:t>
      </w:r>
      <w:r w:rsidRPr="00954D90">
        <w:rPr>
          <w:sz w:val="20"/>
          <w:szCs w:val="20"/>
        </w:rPr>
        <w:t>: 61-72.</w:t>
      </w:r>
    </w:p>
    <w:p w14:paraId="15941FD7" w14:textId="21691792" w:rsidR="00DE4F57" w:rsidRPr="00954D90" w:rsidRDefault="00A34487" w:rsidP="00954D90">
      <w:pPr>
        <w:rPr>
          <w:sz w:val="20"/>
          <w:szCs w:val="20"/>
        </w:rPr>
      </w:pPr>
      <w:r w:rsidRPr="00954D90">
        <w:rPr>
          <w:sz w:val="20"/>
          <w:szCs w:val="20"/>
        </w:rPr>
        <w:tab/>
      </w:r>
      <w:r w:rsidRPr="00954D90">
        <w:rPr>
          <w:sz w:val="20"/>
          <w:szCs w:val="20"/>
        </w:rPr>
        <w:tab/>
      </w:r>
    </w:p>
    <w:p w14:paraId="6E9635B2" w14:textId="7CD31837" w:rsidR="00DE4F57" w:rsidRPr="00954D90" w:rsidRDefault="00DE4F57" w:rsidP="00954D90">
      <w:pPr>
        <w:rPr>
          <w:rStyle w:val="Hyperlink"/>
          <w:sz w:val="20"/>
          <w:szCs w:val="20"/>
        </w:rPr>
      </w:pPr>
      <w:r w:rsidRPr="00954D90">
        <w:rPr>
          <w:sz w:val="20"/>
          <w:szCs w:val="20"/>
        </w:rPr>
        <w:t>108.</w:t>
      </w:r>
      <w:r w:rsidRPr="00954D90">
        <w:rPr>
          <w:sz w:val="20"/>
          <w:szCs w:val="20"/>
        </w:rPr>
        <w:tab/>
      </w:r>
      <w:r w:rsidRPr="00954D90">
        <w:rPr>
          <w:sz w:val="20"/>
          <w:szCs w:val="20"/>
        </w:rPr>
        <w:tab/>
      </w:r>
      <w:r w:rsidR="00A514D5" w:rsidRPr="00954D90">
        <w:rPr>
          <w:sz w:val="20"/>
          <w:szCs w:val="20"/>
        </w:rPr>
        <w:fldChar w:fldCharType="begin"/>
      </w:r>
      <w:r w:rsidR="00A514D5" w:rsidRPr="00954D90">
        <w:rPr>
          <w:sz w:val="20"/>
          <w:szCs w:val="20"/>
        </w:rPr>
        <w:instrText xml:space="preserve"> HYPERLINK "https://doi.org/10.1006/mpev.1998.0539" </w:instrText>
      </w:r>
      <w:r w:rsidR="00A514D5" w:rsidRPr="00954D90">
        <w:rPr>
          <w:sz w:val="20"/>
          <w:szCs w:val="20"/>
        </w:rPr>
      </w:r>
      <w:r w:rsidR="00A514D5" w:rsidRPr="00954D90">
        <w:rPr>
          <w:sz w:val="20"/>
          <w:szCs w:val="20"/>
        </w:rPr>
        <w:fldChar w:fldCharType="separate"/>
      </w:r>
      <w:r w:rsidRPr="00954D90">
        <w:rPr>
          <w:rStyle w:val="Hyperlink"/>
          <w:sz w:val="20"/>
          <w:szCs w:val="20"/>
        </w:rPr>
        <w:t xml:space="preserve">‘Evolution of the gibbon subgenera inferred from cytochrome b DNA sequence </w:t>
      </w:r>
    </w:p>
    <w:p w14:paraId="1396EF85" w14:textId="77777777" w:rsidR="00DE4F57" w:rsidRPr="00954D90" w:rsidRDefault="00DE4F57" w:rsidP="00954D90">
      <w:pPr>
        <w:ind w:left="720" w:firstLine="720"/>
        <w:rPr>
          <w:rStyle w:val="Hyperlink"/>
          <w:sz w:val="20"/>
          <w:szCs w:val="20"/>
        </w:rPr>
      </w:pPr>
      <w:r w:rsidRPr="00954D90">
        <w:rPr>
          <w:rStyle w:val="Hyperlink"/>
          <w:sz w:val="20"/>
          <w:szCs w:val="20"/>
        </w:rPr>
        <w:t>data.’</w:t>
      </w:r>
    </w:p>
    <w:p w14:paraId="4AA22DB0" w14:textId="0E7AF177" w:rsidR="004959CF" w:rsidRPr="00954D90" w:rsidRDefault="00A514D5" w:rsidP="00954D90">
      <w:pPr>
        <w:ind w:left="720" w:firstLine="720"/>
        <w:rPr>
          <w:sz w:val="20"/>
          <w:szCs w:val="20"/>
        </w:rPr>
      </w:pPr>
      <w:r w:rsidRPr="00954D90">
        <w:rPr>
          <w:sz w:val="20"/>
          <w:szCs w:val="20"/>
        </w:rPr>
        <w:fldChar w:fldCharType="end"/>
      </w:r>
      <w:r w:rsidR="00DE4F57" w:rsidRPr="00954D90">
        <w:rPr>
          <w:sz w:val="20"/>
          <w:szCs w:val="20"/>
        </w:rPr>
        <w:t xml:space="preserve">Hall, L. M., Jones, D.S. and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9C7494" w:rsidRPr="00954D90">
        <w:rPr>
          <w:sz w:val="20"/>
          <w:szCs w:val="20"/>
        </w:rPr>
        <w:t xml:space="preserve"> </w:t>
      </w:r>
      <w:r w:rsidR="00DE4F57" w:rsidRPr="00954D90">
        <w:rPr>
          <w:sz w:val="20"/>
          <w:szCs w:val="20"/>
          <w:u w:val="single"/>
        </w:rPr>
        <w:t>Mol. Phyl. and Evol.</w:t>
      </w:r>
      <w:r w:rsidR="00DE4F57" w:rsidRPr="00954D90">
        <w:rPr>
          <w:sz w:val="20"/>
          <w:szCs w:val="20"/>
        </w:rPr>
        <w:t xml:space="preserve">, </w:t>
      </w:r>
      <w:r w:rsidR="00DE4F57" w:rsidRPr="00954D90">
        <w:rPr>
          <w:b/>
          <w:sz w:val="20"/>
          <w:szCs w:val="20"/>
        </w:rPr>
        <w:t>10</w:t>
      </w:r>
      <w:r w:rsidR="00DE4F57" w:rsidRPr="00954D90">
        <w:rPr>
          <w:sz w:val="20"/>
          <w:szCs w:val="20"/>
        </w:rPr>
        <w:t>(3): 281-286.</w:t>
      </w:r>
    </w:p>
    <w:p w14:paraId="4EC49F49" w14:textId="2D84B893" w:rsidR="00DE4F57" w:rsidRPr="00954D90" w:rsidRDefault="00DE4F57" w:rsidP="00954D90">
      <w:pPr>
        <w:rPr>
          <w:sz w:val="20"/>
          <w:szCs w:val="20"/>
        </w:rPr>
      </w:pPr>
    </w:p>
    <w:p w14:paraId="681FA555" w14:textId="796BDC94" w:rsidR="00DE4F57" w:rsidRPr="00954D90" w:rsidRDefault="00144D86" w:rsidP="00144D86">
      <w:pPr>
        <w:rPr>
          <w:sz w:val="20"/>
          <w:szCs w:val="20"/>
        </w:rPr>
      </w:pPr>
      <w:r>
        <w:rPr>
          <w:sz w:val="20"/>
          <w:szCs w:val="20"/>
        </w:rPr>
        <w:t>109.</w:t>
      </w:r>
      <w:r>
        <w:rPr>
          <w:sz w:val="20"/>
          <w:szCs w:val="20"/>
        </w:rPr>
        <w:tab/>
      </w:r>
      <w:r w:rsidR="00DE4F57" w:rsidRPr="00954D90">
        <w:rPr>
          <w:sz w:val="20"/>
          <w:szCs w:val="20"/>
        </w:rPr>
        <w:t>1999</w:t>
      </w:r>
      <w:r w:rsidR="00DE4F57" w:rsidRPr="00954D90">
        <w:rPr>
          <w:sz w:val="20"/>
          <w:szCs w:val="20"/>
        </w:rPr>
        <w:tab/>
        <w:t>‘</w:t>
      </w:r>
      <w:hyperlink r:id="rId95" w:history="1">
        <w:r w:rsidR="00DE4F57" w:rsidRPr="00954D90">
          <w:rPr>
            <w:rStyle w:val="Hyperlink"/>
            <w:sz w:val="20"/>
            <w:szCs w:val="20"/>
          </w:rPr>
          <w:t xml:space="preserve">Is </w:t>
        </w:r>
        <w:r w:rsidR="00DE4F57" w:rsidRPr="00954D90">
          <w:rPr>
            <w:rStyle w:val="Hyperlink"/>
            <w:i/>
            <w:sz w:val="20"/>
            <w:szCs w:val="20"/>
          </w:rPr>
          <w:t>Homo</w:t>
        </w:r>
        <w:r w:rsidR="00DE4F57" w:rsidRPr="00954D90">
          <w:rPr>
            <w:rStyle w:val="Hyperlink"/>
            <w:sz w:val="20"/>
            <w:szCs w:val="20"/>
          </w:rPr>
          <w:t xml:space="preserve"> defined by culture</w:t>
        </w:r>
      </w:hyperlink>
      <w:r w:rsidR="00DE4F57" w:rsidRPr="00954D90">
        <w:rPr>
          <w:sz w:val="20"/>
          <w:szCs w:val="20"/>
        </w:rPr>
        <w:t>?’</w:t>
      </w:r>
    </w:p>
    <w:p w14:paraId="2116AAB6" w14:textId="20E0B5D0" w:rsidR="00DE4F57" w:rsidRPr="00954D90" w:rsidRDefault="00DE4F57" w:rsidP="00954D90">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00BE77DC" w:rsidRPr="00954D90">
        <w:rPr>
          <w:sz w:val="20"/>
          <w:szCs w:val="20"/>
        </w:rPr>
        <w:t xml:space="preserve"> and</w:t>
      </w:r>
      <w:r w:rsidR="00742A51" w:rsidRPr="00954D90">
        <w:rPr>
          <w:sz w:val="20"/>
          <w:szCs w:val="20"/>
        </w:rPr>
        <w:t xml:space="preserve"> </w:t>
      </w:r>
      <w:r w:rsidR="00BE77DC" w:rsidRPr="00954D90">
        <w:rPr>
          <w:sz w:val="20"/>
          <w:szCs w:val="20"/>
        </w:rPr>
        <w:t>Collard</w:t>
      </w:r>
      <w:r w:rsidR="00B8200C" w:rsidRPr="00954D90">
        <w:rPr>
          <w:sz w:val="20"/>
          <w:szCs w:val="20"/>
        </w:rPr>
        <w:t>, M.C.</w:t>
      </w:r>
      <w:r w:rsidR="009C7494" w:rsidRPr="00954D90">
        <w:rPr>
          <w:sz w:val="20"/>
          <w:szCs w:val="20"/>
        </w:rPr>
        <w:t>*</w:t>
      </w:r>
      <w:r w:rsidR="00B8200C" w:rsidRPr="00954D90">
        <w:rPr>
          <w:sz w:val="20"/>
          <w:szCs w:val="20"/>
        </w:rPr>
        <w:t xml:space="preserve"> </w:t>
      </w:r>
      <w:r w:rsidRPr="00954D90">
        <w:rPr>
          <w:sz w:val="20"/>
          <w:szCs w:val="20"/>
        </w:rPr>
        <w:t xml:space="preserve">In: </w:t>
      </w:r>
      <w:r w:rsidRPr="00954D90">
        <w:rPr>
          <w:sz w:val="20"/>
          <w:szCs w:val="20"/>
          <w:u w:val="single"/>
        </w:rPr>
        <w:t>Proc. Brit. Acad.: World Prehistory: Studies in Memory of Grahame Clark</w:t>
      </w:r>
      <w:r w:rsidRPr="00954D90">
        <w:rPr>
          <w:sz w:val="20"/>
          <w:szCs w:val="20"/>
        </w:rPr>
        <w:t>. pp.11-23. Oxford University Press, New York.</w:t>
      </w:r>
    </w:p>
    <w:p w14:paraId="7D9FD31E" w14:textId="77777777" w:rsidR="00DE4F57" w:rsidRPr="00954D90" w:rsidRDefault="00DE4F57" w:rsidP="00954D90">
      <w:pPr>
        <w:rPr>
          <w:sz w:val="20"/>
          <w:szCs w:val="20"/>
        </w:rPr>
      </w:pPr>
    </w:p>
    <w:p w14:paraId="77731F47" w14:textId="66391869" w:rsidR="00DE4F57" w:rsidRPr="00954D90" w:rsidRDefault="00DE4F57" w:rsidP="00954D90">
      <w:pPr>
        <w:rPr>
          <w:sz w:val="20"/>
          <w:szCs w:val="20"/>
        </w:rPr>
      </w:pPr>
      <w:r w:rsidRPr="00954D90">
        <w:rPr>
          <w:sz w:val="20"/>
          <w:szCs w:val="20"/>
        </w:rPr>
        <w:t>110.</w:t>
      </w:r>
      <w:r w:rsidRPr="00954D90">
        <w:rPr>
          <w:sz w:val="20"/>
          <w:szCs w:val="20"/>
        </w:rPr>
        <w:tab/>
      </w:r>
      <w:r w:rsidRPr="00954D90">
        <w:rPr>
          <w:sz w:val="20"/>
          <w:szCs w:val="20"/>
        </w:rPr>
        <w:tab/>
      </w:r>
      <w:hyperlink r:id="rId96" w:history="1">
        <w:r w:rsidRPr="00954D90">
          <w:rPr>
            <w:rStyle w:val="Hyperlink"/>
            <w:sz w:val="20"/>
            <w:szCs w:val="20"/>
          </w:rPr>
          <w:t>‘</w:t>
        </w:r>
        <w:r w:rsidRPr="00954D90">
          <w:rPr>
            <w:rStyle w:val="Hyperlink"/>
            <w:i/>
            <w:sz w:val="20"/>
            <w:szCs w:val="20"/>
          </w:rPr>
          <w:t xml:space="preserve">Homo </w:t>
        </w:r>
        <w:proofErr w:type="spellStart"/>
        <w:r w:rsidRPr="00954D90">
          <w:rPr>
            <w:rStyle w:val="Hyperlink"/>
            <w:i/>
            <w:sz w:val="20"/>
            <w:szCs w:val="20"/>
          </w:rPr>
          <w:t>rudolfensis</w:t>
        </w:r>
        <w:proofErr w:type="spellEnd"/>
        <w:r w:rsidRPr="00954D90">
          <w:rPr>
            <w:rStyle w:val="Hyperlink"/>
            <w:sz w:val="20"/>
            <w:szCs w:val="20"/>
          </w:rPr>
          <w:t xml:space="preserve"> Alexeev, 1986 - fact or phantom?’</w:t>
        </w:r>
      </w:hyperlink>
    </w:p>
    <w:p w14:paraId="5EBD0550" w14:textId="29730FE1"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443ACD">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36</w:t>
      </w:r>
      <w:r w:rsidR="00C54C31" w:rsidRPr="00954D90">
        <w:rPr>
          <w:sz w:val="20"/>
          <w:szCs w:val="20"/>
        </w:rPr>
        <w:t>(1):</w:t>
      </w:r>
      <w:r w:rsidRPr="00954D90">
        <w:rPr>
          <w:sz w:val="20"/>
          <w:szCs w:val="20"/>
        </w:rPr>
        <w:t xml:space="preserve"> 115-118</w:t>
      </w:r>
      <w:r w:rsidR="00A514D5" w:rsidRPr="00954D90">
        <w:rPr>
          <w:sz w:val="20"/>
          <w:szCs w:val="20"/>
        </w:rPr>
        <w:t>.</w:t>
      </w:r>
    </w:p>
    <w:p w14:paraId="6278A2F8" w14:textId="77777777" w:rsidR="003342E8" w:rsidRPr="00954D90" w:rsidRDefault="003342E8" w:rsidP="00954D90">
      <w:pPr>
        <w:rPr>
          <w:sz w:val="20"/>
          <w:szCs w:val="20"/>
        </w:rPr>
      </w:pPr>
    </w:p>
    <w:p w14:paraId="1481A788" w14:textId="5E4913E2" w:rsidR="00DE4F57" w:rsidRPr="00954D90" w:rsidRDefault="00DE4F57" w:rsidP="00954D90">
      <w:pPr>
        <w:rPr>
          <w:sz w:val="20"/>
          <w:szCs w:val="20"/>
        </w:rPr>
      </w:pPr>
      <w:r w:rsidRPr="00954D90">
        <w:rPr>
          <w:sz w:val="20"/>
          <w:szCs w:val="20"/>
        </w:rPr>
        <w:t>111.</w:t>
      </w:r>
      <w:r w:rsidRPr="00954D90">
        <w:rPr>
          <w:sz w:val="20"/>
          <w:szCs w:val="20"/>
        </w:rPr>
        <w:tab/>
      </w:r>
      <w:r w:rsidRPr="00954D90">
        <w:rPr>
          <w:sz w:val="20"/>
          <w:szCs w:val="20"/>
        </w:rPr>
        <w:tab/>
      </w:r>
      <w:hyperlink r:id="rId97" w:anchor="v=onepage&amp;q=plio-pleistocene%20hominins%20from%20the%20baringo%20re" w:history="1">
        <w:r w:rsidRPr="00954D90">
          <w:rPr>
            <w:rStyle w:val="Hyperlink"/>
            <w:sz w:val="20"/>
            <w:szCs w:val="20"/>
          </w:rPr>
          <w:t xml:space="preserve">‘Plio-Pleistocene hominins from the Baringo Region, Kenya.’ </w:t>
        </w:r>
      </w:hyperlink>
      <w:r w:rsidRPr="00954D90">
        <w:rPr>
          <w:sz w:val="20"/>
          <w:szCs w:val="20"/>
        </w:rPr>
        <w:t xml:space="preserve"> </w:t>
      </w:r>
    </w:p>
    <w:p w14:paraId="4D04BB3C" w14:textId="08786A46"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w:t>
      </w:r>
      <w:r w:rsidRPr="00954D90">
        <w:rPr>
          <w:sz w:val="20"/>
          <w:szCs w:val="20"/>
        </w:rPr>
        <w:t xml:space="preserve"> </w:t>
      </w:r>
      <w:r w:rsidRPr="00954D90">
        <w:rPr>
          <w:b/>
          <w:sz w:val="20"/>
          <w:szCs w:val="20"/>
        </w:rPr>
        <w:t>B.A</w:t>
      </w:r>
      <w:r w:rsidR="000747F5">
        <w:rPr>
          <w:b/>
          <w:sz w:val="20"/>
          <w:szCs w:val="20"/>
        </w:rPr>
        <w:t xml:space="preserve">.  </w:t>
      </w:r>
      <w:r w:rsidR="000747F5" w:rsidRPr="00443ACD">
        <w:rPr>
          <w:bCs/>
          <w:sz w:val="20"/>
          <w:szCs w:val="20"/>
        </w:rPr>
        <w:t>In:</w:t>
      </w:r>
      <w:r w:rsidRPr="00954D90">
        <w:rPr>
          <w:sz w:val="20"/>
          <w:szCs w:val="20"/>
        </w:rPr>
        <w:t xml:space="preserve"> </w:t>
      </w:r>
      <w:r w:rsidRPr="00954D90">
        <w:rPr>
          <w:sz w:val="20"/>
          <w:szCs w:val="20"/>
          <w:u w:val="single"/>
        </w:rPr>
        <w:t>Late Cenozoic Environments and Hominid Evolution: a tribute</w:t>
      </w:r>
      <w:r w:rsidRPr="00954D90">
        <w:rPr>
          <w:sz w:val="20"/>
          <w:szCs w:val="20"/>
        </w:rPr>
        <w:t xml:space="preserve"> </w:t>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u w:val="single"/>
        </w:rPr>
        <w:t>to Bill Bishop</w:t>
      </w:r>
      <w:r w:rsidR="00C54C31" w:rsidRPr="00954D90">
        <w:rPr>
          <w:sz w:val="20"/>
          <w:szCs w:val="20"/>
        </w:rPr>
        <w:t xml:space="preserve">. pp. 113-122. </w:t>
      </w:r>
      <w:r w:rsidRPr="00954D90">
        <w:rPr>
          <w:sz w:val="20"/>
          <w:szCs w:val="20"/>
        </w:rPr>
        <w:t>Geological Society, London.</w:t>
      </w:r>
    </w:p>
    <w:p w14:paraId="32C01CBF" w14:textId="77777777" w:rsidR="00A745AF" w:rsidRDefault="00A745AF" w:rsidP="00954D90">
      <w:pPr>
        <w:rPr>
          <w:sz w:val="20"/>
          <w:szCs w:val="20"/>
        </w:rPr>
      </w:pPr>
    </w:p>
    <w:p w14:paraId="2EC96A19" w14:textId="722DF313" w:rsidR="00DE4F57" w:rsidRPr="00954D90" w:rsidRDefault="00A745AF" w:rsidP="00954D90">
      <w:pPr>
        <w:rPr>
          <w:sz w:val="20"/>
          <w:szCs w:val="20"/>
        </w:rPr>
      </w:pPr>
      <w:r>
        <w:rPr>
          <w:sz w:val="20"/>
          <w:szCs w:val="20"/>
        </w:rPr>
        <w:t>112.</w:t>
      </w:r>
      <w:r w:rsidR="00DE4F57" w:rsidRPr="00954D90">
        <w:rPr>
          <w:sz w:val="20"/>
          <w:szCs w:val="20"/>
        </w:rPr>
        <w:tab/>
      </w:r>
      <w:r w:rsidR="00DE4F57" w:rsidRPr="00954D90">
        <w:rPr>
          <w:sz w:val="20"/>
          <w:szCs w:val="20"/>
        </w:rPr>
        <w:tab/>
      </w:r>
      <w:hyperlink r:id="rId98" w:history="1">
        <w:r w:rsidR="00DE4F57" w:rsidRPr="00954D90">
          <w:rPr>
            <w:rStyle w:val="Hyperlink"/>
            <w:sz w:val="20"/>
            <w:szCs w:val="20"/>
          </w:rPr>
          <w:t xml:space="preserve">‘The </w:t>
        </w:r>
        <w:r w:rsidR="00A514D5" w:rsidRPr="00954D90">
          <w:rPr>
            <w:rStyle w:val="Hyperlink"/>
            <w:sz w:val="20"/>
            <w:szCs w:val="20"/>
          </w:rPr>
          <w:t>human g</w:t>
        </w:r>
        <w:r w:rsidR="00DE4F57" w:rsidRPr="00954D90">
          <w:rPr>
            <w:rStyle w:val="Hyperlink"/>
            <w:sz w:val="20"/>
            <w:szCs w:val="20"/>
          </w:rPr>
          <w:t>enus.’</w:t>
        </w:r>
      </w:hyperlink>
    </w:p>
    <w:p w14:paraId="6CB4BB53" w14:textId="30DBC007" w:rsidR="00DE4F57" w:rsidRPr="00954D90" w:rsidRDefault="00DE4F57" w:rsidP="00A745AF">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w:t>
      </w:r>
      <w:r w:rsidRPr="00954D90">
        <w:rPr>
          <w:sz w:val="20"/>
          <w:szCs w:val="20"/>
        </w:rPr>
        <w:t xml:space="preserve"> and Collard, M.</w:t>
      </w:r>
      <w:r w:rsidR="009811EA" w:rsidRPr="00954D90">
        <w:rPr>
          <w:sz w:val="20"/>
          <w:szCs w:val="20"/>
        </w:rPr>
        <w:t>*</w:t>
      </w:r>
      <w:r w:rsidRPr="00954D90">
        <w:rPr>
          <w:sz w:val="20"/>
          <w:szCs w:val="20"/>
        </w:rPr>
        <w:t xml:space="preserve"> </w:t>
      </w:r>
      <w:r w:rsidRPr="00954D90">
        <w:rPr>
          <w:sz w:val="20"/>
          <w:szCs w:val="20"/>
          <w:u w:val="single"/>
        </w:rPr>
        <w:t>Science</w:t>
      </w:r>
      <w:r w:rsidRPr="00954D90">
        <w:rPr>
          <w:sz w:val="20"/>
          <w:szCs w:val="20"/>
        </w:rPr>
        <w:t xml:space="preserve">, </w:t>
      </w:r>
      <w:r w:rsidRPr="00954D90">
        <w:rPr>
          <w:b/>
          <w:sz w:val="20"/>
          <w:szCs w:val="20"/>
        </w:rPr>
        <w:t>284</w:t>
      </w:r>
      <w:r w:rsidR="00454575" w:rsidRPr="00954D90">
        <w:rPr>
          <w:sz w:val="20"/>
          <w:szCs w:val="20"/>
        </w:rPr>
        <w:t>(5411):</w:t>
      </w:r>
      <w:r w:rsidRPr="00954D90">
        <w:rPr>
          <w:sz w:val="20"/>
          <w:szCs w:val="20"/>
        </w:rPr>
        <w:t xml:space="preserve"> 65-71.</w:t>
      </w:r>
    </w:p>
    <w:p w14:paraId="7962A04F" w14:textId="77777777" w:rsidR="00A514D5" w:rsidRPr="00954D90" w:rsidRDefault="00A514D5" w:rsidP="00954D90">
      <w:pPr>
        <w:rPr>
          <w:sz w:val="20"/>
          <w:szCs w:val="20"/>
        </w:rPr>
      </w:pPr>
    </w:p>
    <w:p w14:paraId="6C835D1B" w14:textId="34333091" w:rsidR="00DE4F57" w:rsidRPr="00954D90" w:rsidRDefault="00DE4F57" w:rsidP="00954D90">
      <w:pPr>
        <w:rPr>
          <w:sz w:val="20"/>
          <w:szCs w:val="20"/>
        </w:rPr>
      </w:pPr>
      <w:r w:rsidRPr="00954D90">
        <w:rPr>
          <w:sz w:val="20"/>
          <w:szCs w:val="20"/>
        </w:rPr>
        <w:t>113.</w:t>
      </w:r>
      <w:r w:rsidRPr="00954D90">
        <w:rPr>
          <w:sz w:val="20"/>
          <w:szCs w:val="20"/>
        </w:rPr>
        <w:tab/>
      </w:r>
      <w:r w:rsidRPr="00954D90">
        <w:rPr>
          <w:sz w:val="20"/>
          <w:szCs w:val="20"/>
        </w:rPr>
        <w:tab/>
      </w:r>
      <w:hyperlink r:id="rId99" w:history="1">
        <w:r w:rsidRPr="00954D90">
          <w:rPr>
            <w:rStyle w:val="Hyperlink"/>
            <w:sz w:val="20"/>
            <w:szCs w:val="20"/>
          </w:rPr>
          <w:t>‘Grades</w:t>
        </w:r>
        <w:r w:rsidR="009A5C85" w:rsidRPr="00954D90">
          <w:rPr>
            <w:rStyle w:val="Hyperlink"/>
            <w:sz w:val="20"/>
            <w:szCs w:val="20"/>
          </w:rPr>
          <w:t xml:space="preserve"> among the African early Hominids: functions, a</w:t>
        </w:r>
        <w:r w:rsidRPr="00954D90">
          <w:rPr>
            <w:rStyle w:val="Hyperlink"/>
            <w:sz w:val="20"/>
            <w:szCs w:val="20"/>
          </w:rPr>
          <w:t xml:space="preserve">daptations and </w:t>
        </w:r>
        <w:r w:rsidR="009A5C85" w:rsidRPr="00954D90">
          <w:rPr>
            <w:rStyle w:val="Hyperlink"/>
            <w:sz w:val="20"/>
            <w:szCs w:val="20"/>
          </w:rPr>
          <w:t>g</w:t>
        </w:r>
        <w:r w:rsidRPr="00954D90">
          <w:rPr>
            <w:rStyle w:val="Hyperlink"/>
            <w:sz w:val="20"/>
            <w:szCs w:val="20"/>
          </w:rPr>
          <w:t>rades.’</w:t>
        </w:r>
      </w:hyperlink>
    </w:p>
    <w:p w14:paraId="0697BBB0" w14:textId="018E6E9E" w:rsidR="00DE4F57" w:rsidRPr="00954D90" w:rsidRDefault="00DE4F57" w:rsidP="00A745AF">
      <w:pPr>
        <w:ind w:left="1440"/>
        <w:rPr>
          <w:sz w:val="20"/>
          <w:szCs w:val="20"/>
        </w:rPr>
      </w:pPr>
      <w:r w:rsidRPr="00954D90">
        <w:rPr>
          <w:sz w:val="20"/>
          <w:szCs w:val="20"/>
        </w:rPr>
        <w:t>Collard, M.</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009A5C85" w:rsidRPr="00954D90">
        <w:rPr>
          <w:sz w:val="20"/>
          <w:szCs w:val="20"/>
          <w:u w:val="single"/>
        </w:rPr>
        <w:t>African Biogeography, Climate Change and Early Hominid E</w:t>
      </w:r>
      <w:r w:rsidRPr="00954D90">
        <w:rPr>
          <w:sz w:val="20"/>
          <w:szCs w:val="20"/>
          <w:u w:val="single"/>
        </w:rPr>
        <w:t>volution</w:t>
      </w:r>
      <w:r w:rsidRPr="00954D90">
        <w:rPr>
          <w:sz w:val="20"/>
          <w:szCs w:val="20"/>
        </w:rPr>
        <w:t xml:space="preserve">.  </w:t>
      </w:r>
      <w:r w:rsidR="009A5C85" w:rsidRPr="00954D90">
        <w:rPr>
          <w:sz w:val="20"/>
          <w:szCs w:val="20"/>
        </w:rPr>
        <w:t>Eds. T. Bromage and F. Schrenk,</w:t>
      </w:r>
      <w:r w:rsidRPr="00954D90">
        <w:rPr>
          <w:sz w:val="20"/>
          <w:szCs w:val="20"/>
        </w:rPr>
        <w:t xml:space="preserve"> pp. 316-327. Oxford University Press, New York.</w:t>
      </w:r>
    </w:p>
    <w:p w14:paraId="0608118D" w14:textId="77777777" w:rsidR="00DE4F57" w:rsidRPr="00954D90" w:rsidRDefault="00DE4F57" w:rsidP="00954D90">
      <w:pPr>
        <w:rPr>
          <w:sz w:val="20"/>
          <w:szCs w:val="20"/>
        </w:rPr>
      </w:pPr>
    </w:p>
    <w:p w14:paraId="7E96140D" w14:textId="28CC7FAB" w:rsidR="00DE4F57" w:rsidRPr="00954D90" w:rsidRDefault="00DE4F57" w:rsidP="00954D90">
      <w:pPr>
        <w:rPr>
          <w:sz w:val="20"/>
          <w:szCs w:val="20"/>
        </w:rPr>
      </w:pPr>
      <w:r w:rsidRPr="00954D90">
        <w:rPr>
          <w:sz w:val="20"/>
          <w:szCs w:val="20"/>
        </w:rPr>
        <w:t>114.</w:t>
      </w:r>
      <w:r w:rsidRPr="00954D90">
        <w:rPr>
          <w:sz w:val="20"/>
          <w:szCs w:val="20"/>
        </w:rPr>
        <w:tab/>
      </w:r>
      <w:r w:rsidRPr="00954D90">
        <w:rPr>
          <w:sz w:val="20"/>
          <w:szCs w:val="20"/>
        </w:rPr>
        <w:tab/>
      </w:r>
      <w:hyperlink r:id="rId100" w:history="1">
        <w:r w:rsidRPr="00954D90">
          <w:rPr>
            <w:rStyle w:val="Hyperlink"/>
            <w:sz w:val="20"/>
            <w:szCs w:val="20"/>
          </w:rPr>
          <w:t>‘Morphological and taxonomic affinities of the Olduvai ulna (OH 36).’</w:t>
        </w:r>
      </w:hyperlink>
    </w:p>
    <w:p w14:paraId="451812B6" w14:textId="5FE316F5" w:rsidR="00EA2EC7" w:rsidRPr="00954D90" w:rsidRDefault="00DE4F57" w:rsidP="00A745AF">
      <w:pPr>
        <w:ind w:left="1440"/>
        <w:rPr>
          <w:sz w:val="20"/>
          <w:szCs w:val="20"/>
          <w:u w:val="single"/>
        </w:rPr>
      </w:pPr>
      <w:r w:rsidRPr="00954D90">
        <w:rPr>
          <w:sz w:val="20"/>
          <w:szCs w:val="20"/>
        </w:rPr>
        <w:t xml:space="preserve">Aiello, L.C.,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Key, C. and Lewis, M</w:t>
      </w:r>
      <w:r w:rsidR="000747F5">
        <w:rPr>
          <w:sz w:val="20"/>
          <w:szCs w:val="20"/>
        </w:rPr>
        <w:t xml:space="preserve">.  </w:t>
      </w:r>
      <w:r w:rsidR="001C36FD">
        <w:rPr>
          <w:sz w:val="20"/>
          <w:szCs w:val="20"/>
        </w:rPr>
        <w:t>Am. J.</w:t>
      </w:r>
      <w:r w:rsidR="00EA2EC7" w:rsidRPr="00954D90">
        <w:rPr>
          <w:sz w:val="20"/>
          <w:szCs w:val="20"/>
          <w:u w:val="single"/>
        </w:rPr>
        <w:t xml:space="preserve"> P</w:t>
      </w:r>
      <w:r w:rsidRPr="00954D90">
        <w:rPr>
          <w:sz w:val="20"/>
          <w:szCs w:val="20"/>
          <w:u w:val="single"/>
        </w:rPr>
        <w:t>hys. Anthropol</w:t>
      </w:r>
      <w:r w:rsidRPr="00954D90">
        <w:rPr>
          <w:sz w:val="20"/>
          <w:szCs w:val="20"/>
        </w:rPr>
        <w:t>.,</w:t>
      </w:r>
      <w:r w:rsidR="00A514D5" w:rsidRPr="00954D90">
        <w:rPr>
          <w:sz w:val="20"/>
          <w:szCs w:val="20"/>
        </w:rPr>
        <w:t xml:space="preserve"> </w:t>
      </w:r>
      <w:r w:rsidRPr="00954D90">
        <w:rPr>
          <w:b/>
          <w:sz w:val="20"/>
          <w:szCs w:val="20"/>
        </w:rPr>
        <w:t>109</w:t>
      </w:r>
      <w:r w:rsidRPr="00954D90">
        <w:rPr>
          <w:sz w:val="20"/>
          <w:szCs w:val="20"/>
        </w:rPr>
        <w:t>(1): 89-110.</w:t>
      </w:r>
    </w:p>
    <w:p w14:paraId="7303BDA4" w14:textId="55BF5E86" w:rsidR="00DE4F57" w:rsidRPr="00954D90" w:rsidRDefault="00F602F6" w:rsidP="00954D90">
      <w:pPr>
        <w:rPr>
          <w:sz w:val="20"/>
          <w:szCs w:val="20"/>
        </w:rPr>
      </w:pPr>
      <w:r w:rsidRPr="00954D90">
        <w:rPr>
          <w:sz w:val="20"/>
          <w:szCs w:val="20"/>
        </w:rPr>
        <w:tab/>
      </w:r>
    </w:p>
    <w:p w14:paraId="718F3E20" w14:textId="1E00AC94" w:rsidR="00DE4F57" w:rsidRPr="00954D90" w:rsidRDefault="00DE4F57" w:rsidP="00954D90">
      <w:pPr>
        <w:rPr>
          <w:sz w:val="20"/>
          <w:szCs w:val="20"/>
        </w:rPr>
      </w:pPr>
      <w:r w:rsidRPr="00954D90">
        <w:rPr>
          <w:sz w:val="20"/>
          <w:szCs w:val="20"/>
        </w:rPr>
        <w:t>115.</w:t>
      </w:r>
      <w:r w:rsidRPr="00954D90">
        <w:rPr>
          <w:sz w:val="20"/>
          <w:szCs w:val="20"/>
        </w:rPr>
        <w:tab/>
      </w:r>
      <w:r w:rsidRPr="00954D90">
        <w:rPr>
          <w:sz w:val="20"/>
          <w:szCs w:val="20"/>
        </w:rPr>
        <w:tab/>
      </w:r>
      <w:hyperlink r:id="rId101" w:history="1">
        <w:r w:rsidRPr="00954D90">
          <w:rPr>
            <w:rStyle w:val="Hyperlink"/>
            <w:sz w:val="20"/>
            <w:szCs w:val="20"/>
          </w:rPr>
          <w:t>‘Early hominid biogeography.’</w:t>
        </w:r>
      </w:hyperlink>
    </w:p>
    <w:p w14:paraId="41593FE2" w14:textId="1AE96543" w:rsidR="00DE4F57" w:rsidRPr="00954D90" w:rsidRDefault="00DE4F57" w:rsidP="00A745AF">
      <w:pPr>
        <w:ind w:left="720" w:firstLine="720"/>
        <w:rPr>
          <w:sz w:val="20"/>
          <w:szCs w:val="20"/>
        </w:rPr>
      </w:pPr>
      <w:r w:rsidRPr="00954D90">
        <w:rPr>
          <w:sz w:val="20"/>
          <w:szCs w:val="20"/>
        </w:rPr>
        <w:t xml:space="preserve">Strait, 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 Natl. Acad. Sci.</w:t>
      </w:r>
      <w:r w:rsidRPr="00954D90">
        <w:rPr>
          <w:sz w:val="20"/>
          <w:szCs w:val="20"/>
        </w:rPr>
        <w:t xml:space="preserve">, </w:t>
      </w:r>
      <w:r w:rsidRPr="00954D90">
        <w:rPr>
          <w:b/>
          <w:sz w:val="20"/>
          <w:szCs w:val="20"/>
        </w:rPr>
        <w:t>96</w:t>
      </w:r>
      <w:r w:rsidR="0045106D" w:rsidRPr="00954D90">
        <w:rPr>
          <w:sz w:val="20"/>
          <w:szCs w:val="20"/>
        </w:rPr>
        <w:t>(16):</w:t>
      </w:r>
      <w:r w:rsidRPr="00954D90">
        <w:rPr>
          <w:sz w:val="20"/>
          <w:szCs w:val="20"/>
        </w:rPr>
        <w:t xml:space="preserve"> 9196-9200.</w:t>
      </w:r>
    </w:p>
    <w:p w14:paraId="06DE775C" w14:textId="77777777" w:rsidR="00A514D5" w:rsidRPr="00954D90" w:rsidRDefault="00A514D5" w:rsidP="00954D90">
      <w:pPr>
        <w:rPr>
          <w:sz w:val="20"/>
          <w:szCs w:val="20"/>
        </w:rPr>
      </w:pPr>
    </w:p>
    <w:p w14:paraId="17F498EC" w14:textId="276F4579" w:rsidR="00DE4F57" w:rsidRPr="00954D90" w:rsidRDefault="00DE4F57" w:rsidP="00954D90">
      <w:pPr>
        <w:rPr>
          <w:sz w:val="20"/>
          <w:szCs w:val="20"/>
        </w:rPr>
      </w:pPr>
      <w:r w:rsidRPr="00954D90">
        <w:rPr>
          <w:sz w:val="20"/>
          <w:szCs w:val="20"/>
        </w:rPr>
        <w:t>116.</w:t>
      </w:r>
      <w:r w:rsidRPr="00954D90">
        <w:rPr>
          <w:sz w:val="20"/>
          <w:szCs w:val="20"/>
        </w:rPr>
        <w:tab/>
      </w:r>
      <w:r w:rsidRPr="00954D90">
        <w:rPr>
          <w:sz w:val="20"/>
          <w:szCs w:val="20"/>
        </w:rPr>
        <w:tab/>
      </w:r>
      <w:hyperlink r:id="rId102" w:history="1">
        <w:r w:rsidRPr="00954D90">
          <w:rPr>
            <w:rStyle w:val="Hyperlink"/>
            <w:sz w:val="20"/>
            <w:szCs w:val="20"/>
          </w:rPr>
          <w:t xml:space="preserve">‘The changing face of genus </w:t>
        </w:r>
        <w:r w:rsidRPr="00954D90">
          <w:rPr>
            <w:rStyle w:val="Hyperlink"/>
            <w:i/>
            <w:sz w:val="20"/>
            <w:szCs w:val="20"/>
          </w:rPr>
          <w:t>Homo.</w:t>
        </w:r>
        <w:r w:rsidRPr="00954D90">
          <w:rPr>
            <w:rStyle w:val="Hyperlink"/>
            <w:sz w:val="20"/>
            <w:szCs w:val="20"/>
          </w:rPr>
          <w:t>’</w:t>
        </w:r>
      </w:hyperlink>
      <w:r w:rsidRPr="00954D90">
        <w:rPr>
          <w:sz w:val="20"/>
          <w:szCs w:val="20"/>
        </w:rPr>
        <w:t xml:space="preserve"> </w:t>
      </w:r>
    </w:p>
    <w:p w14:paraId="1D9B44B8" w14:textId="1565BC71" w:rsidR="00DE4F57" w:rsidRPr="00954D90" w:rsidRDefault="00DE4F57" w:rsidP="00A745AF">
      <w:pPr>
        <w:ind w:left="720" w:firstLine="720"/>
        <w:rPr>
          <w:sz w:val="20"/>
          <w:szCs w:val="20"/>
        </w:rPr>
      </w:pPr>
      <w:r w:rsidRPr="00954D90">
        <w:rPr>
          <w:b/>
          <w:sz w:val="20"/>
          <w:szCs w:val="20"/>
        </w:rPr>
        <w:t xml:space="preserve">Wood, B. </w:t>
      </w:r>
      <w:r w:rsidRPr="00954D90">
        <w:rPr>
          <w:sz w:val="20"/>
          <w:szCs w:val="20"/>
        </w:rPr>
        <w:t>and Collard, M.</w:t>
      </w:r>
      <w:r w:rsidR="009811EA" w:rsidRPr="00954D90">
        <w:rPr>
          <w:sz w:val="20"/>
          <w:szCs w:val="20"/>
        </w:rPr>
        <w:t>*</w:t>
      </w:r>
      <w:r w:rsidRPr="00954D90">
        <w:rPr>
          <w:sz w:val="20"/>
          <w:szCs w:val="20"/>
        </w:rPr>
        <w:t xml:space="preserve"> </w:t>
      </w:r>
      <w:r w:rsidRPr="00954D90">
        <w:rPr>
          <w:sz w:val="20"/>
          <w:szCs w:val="20"/>
          <w:u w:val="single"/>
        </w:rPr>
        <w:t>Evol. Anthropol.</w:t>
      </w:r>
      <w:r w:rsidRPr="00954D90">
        <w:rPr>
          <w:sz w:val="20"/>
          <w:szCs w:val="20"/>
        </w:rPr>
        <w:t xml:space="preserve">, </w:t>
      </w:r>
      <w:r w:rsidRPr="00954D90">
        <w:rPr>
          <w:b/>
          <w:sz w:val="20"/>
          <w:szCs w:val="20"/>
        </w:rPr>
        <w:t>8</w:t>
      </w:r>
      <w:r w:rsidRPr="00954D90">
        <w:rPr>
          <w:sz w:val="20"/>
          <w:szCs w:val="20"/>
        </w:rPr>
        <w:t>(6): 195-207.</w:t>
      </w:r>
    </w:p>
    <w:p w14:paraId="68A7F60C" w14:textId="77777777" w:rsidR="00DE4F57" w:rsidRPr="00954D90" w:rsidRDefault="00DE4F57" w:rsidP="00954D90">
      <w:pPr>
        <w:rPr>
          <w:b/>
          <w:sz w:val="20"/>
          <w:szCs w:val="20"/>
        </w:rPr>
      </w:pPr>
    </w:p>
    <w:p w14:paraId="0B5CAD94" w14:textId="47509878" w:rsidR="00A745AF" w:rsidRPr="00A745AF" w:rsidRDefault="00DE4F57" w:rsidP="00A745AF">
      <w:pPr>
        <w:rPr>
          <w:rStyle w:val="Hyperlink"/>
          <w:sz w:val="20"/>
          <w:szCs w:val="20"/>
        </w:rPr>
      </w:pPr>
      <w:r w:rsidRPr="00954D90">
        <w:rPr>
          <w:sz w:val="20"/>
          <w:szCs w:val="20"/>
        </w:rPr>
        <w:t>117.</w:t>
      </w:r>
      <w:r w:rsidR="00144D86">
        <w:rPr>
          <w:sz w:val="20"/>
          <w:szCs w:val="20"/>
        </w:rPr>
        <w:tab/>
      </w:r>
      <w:r w:rsidRPr="00954D90">
        <w:rPr>
          <w:sz w:val="20"/>
          <w:szCs w:val="20"/>
        </w:rPr>
        <w:t>2000</w:t>
      </w:r>
      <w:r w:rsidRPr="00954D90">
        <w:rPr>
          <w:b/>
          <w:sz w:val="20"/>
          <w:szCs w:val="20"/>
        </w:rPr>
        <w:tab/>
      </w:r>
      <w:r w:rsidR="00A745AF">
        <w:rPr>
          <w:sz w:val="20"/>
          <w:szCs w:val="20"/>
        </w:rPr>
        <w:fldChar w:fldCharType="begin"/>
      </w:r>
      <w:r w:rsidR="00A745AF">
        <w:rPr>
          <w:sz w:val="20"/>
          <w:szCs w:val="20"/>
        </w:rPr>
        <w:instrText>HYPERLINK "https://www.researchgate.net/publication/285898326_Assessing_exact_randomization-based_methods_for_determining_the_taxonomic_significance_of_variability_in_the_human_fossil_record"</w:instrText>
      </w:r>
      <w:r w:rsidR="00A745AF">
        <w:rPr>
          <w:sz w:val="20"/>
          <w:szCs w:val="20"/>
        </w:rPr>
      </w:r>
      <w:r w:rsidR="00A745AF">
        <w:rPr>
          <w:sz w:val="20"/>
          <w:szCs w:val="20"/>
        </w:rPr>
        <w:fldChar w:fldCharType="separate"/>
      </w:r>
      <w:r w:rsidRPr="00A745AF">
        <w:rPr>
          <w:rStyle w:val="Hyperlink"/>
          <w:sz w:val="20"/>
          <w:szCs w:val="20"/>
        </w:rPr>
        <w:t xml:space="preserve">‘Assessing exact randomization methods for determining the taxonomic significance of </w:t>
      </w:r>
    </w:p>
    <w:p w14:paraId="0E9714D6" w14:textId="5D12E3B4" w:rsidR="00DE4F57" w:rsidRPr="00954D90" w:rsidRDefault="00DE4F57" w:rsidP="00A745AF">
      <w:pPr>
        <w:ind w:left="720" w:firstLine="720"/>
        <w:rPr>
          <w:sz w:val="20"/>
          <w:szCs w:val="20"/>
        </w:rPr>
      </w:pPr>
      <w:r w:rsidRPr="00A745AF">
        <w:rPr>
          <w:rStyle w:val="Hyperlink"/>
          <w:sz w:val="20"/>
          <w:szCs w:val="20"/>
        </w:rPr>
        <w:t xml:space="preserve">variability in the hominin fossil record.’ </w:t>
      </w:r>
      <w:r w:rsidR="00A745AF">
        <w:rPr>
          <w:sz w:val="20"/>
          <w:szCs w:val="20"/>
        </w:rPr>
        <w:fldChar w:fldCharType="end"/>
      </w:r>
      <w:r w:rsidRPr="00954D90">
        <w:rPr>
          <w:sz w:val="20"/>
          <w:szCs w:val="20"/>
        </w:rPr>
        <w:t xml:space="preserve"> </w:t>
      </w:r>
    </w:p>
    <w:p w14:paraId="55070D7D" w14:textId="497BA774" w:rsidR="00DE4F57" w:rsidRPr="00954D90" w:rsidRDefault="00DE4F57" w:rsidP="00A745AF">
      <w:pPr>
        <w:ind w:left="1440"/>
        <w:rPr>
          <w:sz w:val="20"/>
          <w:szCs w:val="20"/>
        </w:rPr>
      </w:pPr>
      <w:r w:rsidRPr="00954D90">
        <w:rPr>
          <w:sz w:val="20"/>
          <w:szCs w:val="20"/>
        </w:rPr>
        <w:t>Aiello, L.C., Collard, M.</w:t>
      </w:r>
      <w:r w:rsidR="009811EA" w:rsidRPr="00954D90">
        <w:rPr>
          <w:sz w:val="20"/>
          <w:szCs w:val="20"/>
        </w:rPr>
        <w:t>*</w:t>
      </w:r>
      <w:r w:rsidRPr="00954D90">
        <w:rPr>
          <w:sz w:val="20"/>
          <w:szCs w:val="20"/>
        </w:rPr>
        <w:t xml:space="preserve">, Thackeray, J.F.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S. Afr</w:t>
      </w:r>
      <w:r w:rsidR="00A811BB">
        <w:rPr>
          <w:sz w:val="20"/>
          <w:szCs w:val="20"/>
          <w:u w:val="single"/>
        </w:rPr>
        <w:t>.  J.</w:t>
      </w:r>
      <w:r w:rsidRPr="00954D90">
        <w:rPr>
          <w:sz w:val="20"/>
          <w:szCs w:val="20"/>
          <w:u w:val="single"/>
        </w:rPr>
        <w:t xml:space="preserve"> Sci.</w:t>
      </w:r>
      <w:r w:rsidRPr="00954D90">
        <w:rPr>
          <w:sz w:val="20"/>
          <w:szCs w:val="20"/>
        </w:rPr>
        <w:t xml:space="preserve">, </w:t>
      </w:r>
      <w:r w:rsidRPr="00954D90">
        <w:rPr>
          <w:b/>
          <w:sz w:val="20"/>
          <w:szCs w:val="20"/>
        </w:rPr>
        <w:t>96</w:t>
      </w:r>
      <w:r w:rsidRPr="00954D90">
        <w:rPr>
          <w:sz w:val="20"/>
          <w:szCs w:val="20"/>
        </w:rPr>
        <w:t>(4): 179-184.</w:t>
      </w:r>
    </w:p>
    <w:p w14:paraId="0A9D53A6" w14:textId="77777777" w:rsidR="00DE4F57" w:rsidRPr="00954D90" w:rsidRDefault="00DE4F57" w:rsidP="00954D90">
      <w:pPr>
        <w:rPr>
          <w:sz w:val="20"/>
          <w:szCs w:val="20"/>
        </w:rPr>
      </w:pPr>
    </w:p>
    <w:p w14:paraId="509EB59C" w14:textId="0E82D665" w:rsidR="00DE4F57" w:rsidRPr="00954D90" w:rsidRDefault="00DE4F57" w:rsidP="00954D90">
      <w:pPr>
        <w:rPr>
          <w:sz w:val="20"/>
          <w:szCs w:val="20"/>
        </w:rPr>
      </w:pPr>
      <w:r w:rsidRPr="00954D90">
        <w:rPr>
          <w:sz w:val="20"/>
          <w:szCs w:val="20"/>
        </w:rPr>
        <w:lastRenderedPageBreak/>
        <w:t>118.</w:t>
      </w:r>
      <w:r w:rsidRPr="00954D90">
        <w:rPr>
          <w:sz w:val="20"/>
          <w:szCs w:val="20"/>
        </w:rPr>
        <w:tab/>
      </w:r>
      <w:r w:rsidR="001E198F">
        <w:rPr>
          <w:sz w:val="20"/>
          <w:szCs w:val="20"/>
        </w:rPr>
        <w:t>2000</w:t>
      </w:r>
      <w:r w:rsidR="00C80E5B" w:rsidRPr="00954D90">
        <w:rPr>
          <w:b/>
          <w:sz w:val="20"/>
          <w:szCs w:val="20"/>
        </w:rPr>
        <w:tab/>
      </w:r>
      <w:hyperlink r:id="rId103" w:history="1">
        <w:r w:rsidRPr="00954D90">
          <w:rPr>
            <w:rStyle w:val="Hyperlink"/>
            <w:sz w:val="20"/>
            <w:szCs w:val="20"/>
          </w:rPr>
          <w:t xml:space="preserve">‘How reliable are human phylogenetic hypotheses?’ </w:t>
        </w:r>
      </w:hyperlink>
      <w:r w:rsidRPr="00954D90">
        <w:rPr>
          <w:sz w:val="20"/>
          <w:szCs w:val="20"/>
        </w:rPr>
        <w:t xml:space="preserve"> </w:t>
      </w:r>
    </w:p>
    <w:p w14:paraId="5C072EB8" w14:textId="15E52514" w:rsidR="005D38A2" w:rsidRPr="00954D90" w:rsidRDefault="00DE4F57" w:rsidP="00A745AF">
      <w:pPr>
        <w:ind w:left="720" w:firstLine="720"/>
        <w:rPr>
          <w:sz w:val="20"/>
          <w:szCs w:val="20"/>
        </w:rPr>
      </w:pPr>
      <w:r w:rsidRPr="00954D90">
        <w:rPr>
          <w:sz w:val="20"/>
          <w:szCs w:val="20"/>
        </w:rPr>
        <w:t>Collard, M.</w:t>
      </w:r>
      <w:r w:rsidR="009811EA"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 Natl. Acad. Sci.</w:t>
      </w:r>
      <w:r w:rsidRPr="00954D90">
        <w:rPr>
          <w:sz w:val="20"/>
          <w:szCs w:val="20"/>
        </w:rPr>
        <w:t xml:space="preserve">, </w:t>
      </w:r>
      <w:r w:rsidRPr="00954D90">
        <w:rPr>
          <w:b/>
          <w:sz w:val="20"/>
          <w:szCs w:val="20"/>
        </w:rPr>
        <w:t>97</w:t>
      </w:r>
      <w:r w:rsidRPr="00954D90">
        <w:rPr>
          <w:sz w:val="20"/>
          <w:szCs w:val="20"/>
        </w:rPr>
        <w:t>: 5003-5006.</w:t>
      </w:r>
    </w:p>
    <w:p w14:paraId="5C985173" w14:textId="5F650476" w:rsidR="00DE4F57" w:rsidRPr="00954D90" w:rsidRDefault="00DE4F57" w:rsidP="00954D90">
      <w:pPr>
        <w:rPr>
          <w:sz w:val="20"/>
          <w:szCs w:val="20"/>
        </w:rPr>
      </w:pPr>
    </w:p>
    <w:p w14:paraId="5A798384" w14:textId="4C0BED3E" w:rsidR="00DE4F57" w:rsidRPr="00954D90" w:rsidRDefault="00DE4F57" w:rsidP="00954D90">
      <w:pPr>
        <w:rPr>
          <w:sz w:val="20"/>
          <w:szCs w:val="20"/>
        </w:rPr>
      </w:pPr>
      <w:r w:rsidRPr="00954D90">
        <w:rPr>
          <w:sz w:val="20"/>
          <w:szCs w:val="20"/>
        </w:rPr>
        <w:t>119.</w:t>
      </w:r>
      <w:r w:rsidRPr="00954D90">
        <w:rPr>
          <w:sz w:val="20"/>
          <w:szCs w:val="20"/>
        </w:rPr>
        <w:tab/>
      </w:r>
      <w:r w:rsidR="00C80E5B" w:rsidRPr="00954D90">
        <w:rPr>
          <w:sz w:val="20"/>
          <w:szCs w:val="20"/>
        </w:rPr>
        <w:tab/>
      </w:r>
      <w:hyperlink r:id="rId104" w:history="1">
        <w:r w:rsidR="00C80E5B" w:rsidRPr="00954D90">
          <w:rPr>
            <w:rStyle w:val="Hyperlink"/>
            <w:sz w:val="20"/>
            <w:szCs w:val="20"/>
          </w:rPr>
          <w:t xml:space="preserve"> </w:t>
        </w:r>
        <w:r w:rsidRPr="00954D90">
          <w:rPr>
            <w:rStyle w:val="Hyperlink"/>
            <w:sz w:val="20"/>
            <w:szCs w:val="20"/>
          </w:rPr>
          <w:t>‘Investigating human evolutionary history.’</w:t>
        </w:r>
      </w:hyperlink>
    </w:p>
    <w:p w14:paraId="49D9B79E" w14:textId="4F88D698" w:rsidR="00DE4F57" w:rsidRPr="00954D90" w:rsidRDefault="00DE4F57" w:rsidP="00A745AF">
      <w:pPr>
        <w:ind w:left="720" w:firstLine="720"/>
        <w:rPr>
          <w:sz w:val="20"/>
          <w:szCs w:val="20"/>
        </w:rPr>
      </w:pPr>
      <w:r w:rsidRPr="00954D90">
        <w:rPr>
          <w:b/>
          <w:sz w:val="20"/>
          <w:szCs w:val="20"/>
        </w:rPr>
        <w:t>Wood, B.A.</w:t>
      </w:r>
      <w:r w:rsidR="00443ACD">
        <w:rPr>
          <w:b/>
          <w:sz w:val="20"/>
          <w:szCs w:val="20"/>
        </w:rPr>
        <w:t xml:space="preserve"> </w:t>
      </w:r>
      <w:r w:rsidRPr="00954D90">
        <w:rPr>
          <w:b/>
          <w:sz w:val="20"/>
          <w:szCs w:val="20"/>
        </w:rPr>
        <w:t xml:space="preserve"> </w:t>
      </w:r>
      <w:r w:rsidRPr="00954D90">
        <w:rPr>
          <w:sz w:val="20"/>
          <w:szCs w:val="20"/>
          <w:u w:val="single"/>
        </w:rPr>
        <w:t>J. Anat.</w:t>
      </w:r>
      <w:r w:rsidRPr="00954D90">
        <w:rPr>
          <w:sz w:val="20"/>
          <w:szCs w:val="20"/>
        </w:rPr>
        <w:t xml:space="preserve">, </w:t>
      </w:r>
      <w:r w:rsidRPr="00954D90">
        <w:rPr>
          <w:b/>
          <w:sz w:val="20"/>
          <w:szCs w:val="20"/>
        </w:rPr>
        <w:t>197</w:t>
      </w:r>
      <w:r w:rsidRPr="00954D90">
        <w:rPr>
          <w:sz w:val="20"/>
          <w:szCs w:val="20"/>
        </w:rPr>
        <w:t>: 3-17.</w:t>
      </w:r>
    </w:p>
    <w:p w14:paraId="132FBAD0" w14:textId="77777777" w:rsidR="00952859" w:rsidRPr="00954D90" w:rsidRDefault="00952859" w:rsidP="00954D90">
      <w:pPr>
        <w:rPr>
          <w:sz w:val="20"/>
          <w:szCs w:val="20"/>
        </w:rPr>
      </w:pPr>
    </w:p>
    <w:p w14:paraId="4065FB1F" w14:textId="5991A6F3" w:rsidR="00DE4F57" w:rsidRPr="00954D90" w:rsidRDefault="00DE4F57" w:rsidP="00954D90">
      <w:pPr>
        <w:rPr>
          <w:sz w:val="20"/>
          <w:szCs w:val="20"/>
        </w:rPr>
      </w:pPr>
      <w:r w:rsidRPr="00954D90">
        <w:rPr>
          <w:sz w:val="20"/>
          <w:szCs w:val="20"/>
        </w:rPr>
        <w:t>120.</w:t>
      </w:r>
      <w:r w:rsidRPr="00954D90">
        <w:rPr>
          <w:sz w:val="20"/>
          <w:szCs w:val="20"/>
        </w:rPr>
        <w:tab/>
      </w:r>
      <w:r w:rsidRPr="00954D90">
        <w:rPr>
          <w:sz w:val="20"/>
          <w:szCs w:val="20"/>
        </w:rPr>
        <w:tab/>
      </w:r>
      <w:hyperlink r:id="rId105" w:history="1">
        <w:r w:rsidRPr="00954D90">
          <w:rPr>
            <w:rStyle w:val="Hyperlink"/>
            <w:sz w:val="20"/>
            <w:szCs w:val="20"/>
          </w:rPr>
          <w:t>‘Human evolution: taxonomy and paleobiology.’</w:t>
        </w:r>
      </w:hyperlink>
    </w:p>
    <w:p w14:paraId="67AFE243" w14:textId="15BA1070" w:rsidR="00FA2D79" w:rsidRPr="00954D90" w:rsidRDefault="00DE4F57" w:rsidP="00A745AF">
      <w:pPr>
        <w:ind w:left="720" w:firstLine="720"/>
        <w:rPr>
          <w:sz w:val="20"/>
          <w:szCs w:val="20"/>
        </w:rPr>
      </w:pPr>
      <w:r w:rsidRPr="00954D90">
        <w:rPr>
          <w:b/>
          <w:sz w:val="20"/>
          <w:szCs w:val="20"/>
        </w:rPr>
        <w:t xml:space="preserve">Wood, B.A. </w:t>
      </w:r>
      <w:r w:rsidRPr="00954D90">
        <w:rPr>
          <w:sz w:val="20"/>
          <w:szCs w:val="20"/>
        </w:rPr>
        <w:t>and Richmond, B.</w:t>
      </w:r>
      <w:r w:rsidR="009C7494" w:rsidRPr="00954D90">
        <w:rPr>
          <w:sz w:val="20"/>
          <w:szCs w:val="20"/>
        </w:rPr>
        <w:t xml:space="preserve">  </w:t>
      </w:r>
      <w:r w:rsidR="009C7494" w:rsidRPr="00954D90">
        <w:rPr>
          <w:sz w:val="20"/>
          <w:szCs w:val="20"/>
          <w:u w:val="single"/>
        </w:rPr>
        <w:t>J</w:t>
      </w:r>
      <w:r w:rsidRPr="00954D90">
        <w:rPr>
          <w:sz w:val="20"/>
          <w:szCs w:val="20"/>
          <w:u w:val="single"/>
        </w:rPr>
        <w:t>. Anat.</w:t>
      </w:r>
      <w:r w:rsidRPr="00954D90">
        <w:rPr>
          <w:sz w:val="20"/>
          <w:szCs w:val="20"/>
        </w:rPr>
        <w:t xml:space="preserve">, </w:t>
      </w:r>
      <w:r w:rsidRPr="00954D90">
        <w:rPr>
          <w:b/>
          <w:sz w:val="20"/>
          <w:szCs w:val="20"/>
        </w:rPr>
        <w:t>97</w:t>
      </w:r>
      <w:r w:rsidRPr="00954D90">
        <w:rPr>
          <w:sz w:val="20"/>
          <w:szCs w:val="20"/>
        </w:rPr>
        <w:t>: 19-60.</w:t>
      </w:r>
    </w:p>
    <w:p w14:paraId="29678474" w14:textId="22F565B0" w:rsidR="00DE4F57" w:rsidRPr="00954D90" w:rsidRDefault="00DE4F57" w:rsidP="00954D90">
      <w:pPr>
        <w:rPr>
          <w:sz w:val="20"/>
          <w:szCs w:val="20"/>
        </w:rPr>
      </w:pPr>
    </w:p>
    <w:p w14:paraId="035127F7" w14:textId="4C678DB9" w:rsidR="00DE4F57" w:rsidRPr="00954D90" w:rsidRDefault="00DE4F57" w:rsidP="00954D90">
      <w:pPr>
        <w:rPr>
          <w:sz w:val="20"/>
          <w:szCs w:val="20"/>
        </w:rPr>
      </w:pPr>
      <w:r w:rsidRPr="00954D90">
        <w:rPr>
          <w:sz w:val="20"/>
          <w:szCs w:val="20"/>
        </w:rPr>
        <w:t>121.</w:t>
      </w:r>
      <w:r w:rsidRPr="00954D90">
        <w:rPr>
          <w:sz w:val="20"/>
          <w:szCs w:val="20"/>
        </w:rPr>
        <w:tab/>
      </w:r>
      <w:r w:rsidRPr="00954D90">
        <w:rPr>
          <w:sz w:val="20"/>
          <w:szCs w:val="20"/>
        </w:rPr>
        <w:tab/>
      </w:r>
      <w:hyperlink r:id="rId106" w:history="1">
        <w:r w:rsidRPr="00954D90">
          <w:rPr>
            <w:rStyle w:val="Hyperlink"/>
            <w:sz w:val="20"/>
            <w:szCs w:val="20"/>
          </w:rPr>
          <w:t>‘Soft-tissue characters in higher primate phylogenetics.’</w:t>
        </w:r>
      </w:hyperlink>
    </w:p>
    <w:p w14:paraId="5B76EFB1" w14:textId="4F9D66DA" w:rsidR="00DE4F57" w:rsidRPr="00954D90" w:rsidRDefault="00DE4F57" w:rsidP="00A745AF">
      <w:pPr>
        <w:ind w:left="720" w:firstLine="720"/>
        <w:rPr>
          <w:sz w:val="20"/>
          <w:szCs w:val="20"/>
        </w:rPr>
      </w:pPr>
      <w:r w:rsidRPr="00954D90">
        <w:rPr>
          <w:sz w:val="20"/>
          <w:szCs w:val="20"/>
        </w:rPr>
        <w:t>Gibbs, S.</w:t>
      </w:r>
      <w:r w:rsidR="009811EA" w:rsidRPr="00954D90">
        <w:rPr>
          <w:sz w:val="20"/>
          <w:szCs w:val="20"/>
        </w:rPr>
        <w:t>*</w:t>
      </w:r>
      <w:r w:rsidRPr="00954D90">
        <w:rPr>
          <w:sz w:val="20"/>
          <w:szCs w:val="20"/>
        </w:rPr>
        <w:t>, Collard, M.</w:t>
      </w:r>
      <w:r w:rsidR="009811EA" w:rsidRPr="00954D90">
        <w:rPr>
          <w:sz w:val="20"/>
          <w:szCs w:val="20"/>
        </w:rPr>
        <w:t>*</w:t>
      </w:r>
      <w:r w:rsidRPr="00954D90">
        <w:rPr>
          <w:sz w:val="20"/>
          <w:szCs w:val="20"/>
        </w:rPr>
        <w:t xml:space="preserve"> and </w:t>
      </w:r>
      <w:r w:rsidRPr="00954D90">
        <w:rPr>
          <w:b/>
          <w:sz w:val="20"/>
          <w:szCs w:val="20"/>
        </w:rPr>
        <w:t>Wood, B.</w:t>
      </w:r>
      <w:r w:rsidR="00952859" w:rsidRPr="00954D90">
        <w:rPr>
          <w:b/>
          <w:sz w:val="20"/>
          <w:szCs w:val="20"/>
        </w:rPr>
        <w:t>A.</w:t>
      </w:r>
      <w:r w:rsidRPr="00954D90">
        <w:rPr>
          <w:b/>
          <w:sz w:val="20"/>
          <w:szCs w:val="20"/>
        </w:rPr>
        <w:t xml:space="preserve"> </w:t>
      </w:r>
      <w:r w:rsidR="00443ACD">
        <w:rPr>
          <w:b/>
          <w:sz w:val="20"/>
          <w:szCs w:val="20"/>
        </w:rPr>
        <w:t xml:space="preserve"> </w:t>
      </w:r>
      <w:r w:rsidRPr="00954D90">
        <w:rPr>
          <w:sz w:val="20"/>
          <w:szCs w:val="20"/>
          <w:u w:val="single"/>
        </w:rPr>
        <w:t>Proc. Natl. Acad. Sci.</w:t>
      </w:r>
      <w:r w:rsidRPr="00954D90">
        <w:rPr>
          <w:sz w:val="20"/>
          <w:szCs w:val="20"/>
        </w:rPr>
        <w:t xml:space="preserve">, </w:t>
      </w:r>
      <w:r w:rsidRPr="00954D90">
        <w:rPr>
          <w:b/>
          <w:sz w:val="20"/>
          <w:szCs w:val="20"/>
        </w:rPr>
        <w:t>97</w:t>
      </w:r>
      <w:r w:rsidRPr="00954D90">
        <w:rPr>
          <w:sz w:val="20"/>
          <w:szCs w:val="20"/>
        </w:rPr>
        <w:t>: 11130-11132.</w:t>
      </w:r>
    </w:p>
    <w:p w14:paraId="7CD645A5" w14:textId="77777777" w:rsidR="00DE4F57" w:rsidRPr="00954D90" w:rsidRDefault="00DE4F57" w:rsidP="00954D90">
      <w:pPr>
        <w:rPr>
          <w:sz w:val="20"/>
          <w:szCs w:val="20"/>
        </w:rPr>
      </w:pPr>
    </w:p>
    <w:p w14:paraId="433AD4CF" w14:textId="4EFBFEA9" w:rsidR="00DE4F57" w:rsidRPr="00954D90" w:rsidRDefault="00FA2D79" w:rsidP="00954D90">
      <w:pPr>
        <w:rPr>
          <w:sz w:val="20"/>
          <w:szCs w:val="20"/>
        </w:rPr>
      </w:pPr>
      <w:r w:rsidRPr="00954D90">
        <w:rPr>
          <w:sz w:val="20"/>
          <w:szCs w:val="20"/>
        </w:rPr>
        <w:t>122.</w:t>
      </w:r>
      <w:r w:rsidRPr="00954D90">
        <w:rPr>
          <w:sz w:val="20"/>
          <w:szCs w:val="20"/>
        </w:rPr>
        <w:tab/>
      </w:r>
      <w:r w:rsidR="00A745AF">
        <w:rPr>
          <w:sz w:val="20"/>
          <w:szCs w:val="20"/>
        </w:rPr>
        <w:tab/>
      </w:r>
      <w:hyperlink r:id="rId107" w:history="1">
        <w:r w:rsidR="00DE4F57" w:rsidRPr="00954D90">
          <w:rPr>
            <w:rStyle w:val="Hyperlink"/>
            <w:sz w:val="20"/>
            <w:szCs w:val="20"/>
          </w:rPr>
          <w:t xml:space="preserve">The history of the genus </w:t>
        </w:r>
        <w:r w:rsidR="00DE4F57" w:rsidRPr="00954D90">
          <w:rPr>
            <w:rStyle w:val="Hyperlink"/>
            <w:i/>
            <w:sz w:val="20"/>
            <w:szCs w:val="20"/>
          </w:rPr>
          <w:t>Homo</w:t>
        </w:r>
        <w:r w:rsidR="00DE4F57" w:rsidRPr="00954D90">
          <w:rPr>
            <w:rStyle w:val="Hyperlink"/>
            <w:sz w:val="20"/>
            <w:szCs w:val="20"/>
          </w:rPr>
          <w:t xml:space="preserve">.’ </w:t>
        </w:r>
      </w:hyperlink>
      <w:r w:rsidR="00DE4F57" w:rsidRPr="00954D90">
        <w:rPr>
          <w:sz w:val="20"/>
          <w:szCs w:val="20"/>
        </w:rPr>
        <w:t xml:space="preserve"> </w:t>
      </w:r>
    </w:p>
    <w:p w14:paraId="10E8A483" w14:textId="05658764" w:rsidR="003342E8" w:rsidRPr="00954D90" w:rsidRDefault="00DE4F57" w:rsidP="00A745AF">
      <w:pPr>
        <w:ind w:left="720" w:firstLine="720"/>
        <w:rPr>
          <w:sz w:val="20"/>
          <w:szCs w:val="20"/>
          <w:lang w:val="pt-PT"/>
        </w:rPr>
      </w:pPr>
      <w:r w:rsidRPr="00954D90">
        <w:rPr>
          <w:b/>
          <w:sz w:val="20"/>
          <w:szCs w:val="20"/>
          <w:lang w:val="pt-PT"/>
        </w:rPr>
        <w:t>Wood, B.A.</w:t>
      </w:r>
      <w:r w:rsidR="00443ACD">
        <w:rPr>
          <w:b/>
          <w:sz w:val="20"/>
          <w:szCs w:val="20"/>
          <w:lang w:val="pt-PT"/>
        </w:rPr>
        <w:t xml:space="preserve">  </w:t>
      </w:r>
      <w:r w:rsidRPr="00954D90">
        <w:rPr>
          <w:sz w:val="20"/>
          <w:szCs w:val="20"/>
          <w:u w:val="single"/>
          <w:lang w:val="pt-PT"/>
        </w:rPr>
        <w:t>Hum</w:t>
      </w:r>
      <w:r w:rsidR="000747F5">
        <w:rPr>
          <w:sz w:val="20"/>
          <w:szCs w:val="20"/>
          <w:u w:val="single"/>
          <w:lang w:val="pt-PT"/>
        </w:rPr>
        <w:t>. Evol.</w:t>
      </w:r>
      <w:r w:rsidRPr="00954D90">
        <w:rPr>
          <w:sz w:val="20"/>
          <w:szCs w:val="20"/>
          <w:lang w:val="pt-PT"/>
        </w:rPr>
        <w:t xml:space="preserve">, </w:t>
      </w:r>
      <w:r w:rsidRPr="00954D90">
        <w:rPr>
          <w:b/>
          <w:sz w:val="20"/>
          <w:szCs w:val="20"/>
          <w:lang w:val="pt-PT"/>
        </w:rPr>
        <w:t>15</w:t>
      </w:r>
      <w:r w:rsidRPr="00954D90">
        <w:rPr>
          <w:sz w:val="20"/>
          <w:szCs w:val="20"/>
          <w:lang w:val="pt-PT"/>
        </w:rPr>
        <w:t xml:space="preserve">(No. 1-2): 39-49.  </w:t>
      </w:r>
    </w:p>
    <w:p w14:paraId="27B890E0" w14:textId="77777777" w:rsidR="003342E8" w:rsidRPr="00954D90" w:rsidRDefault="003342E8" w:rsidP="00954D90">
      <w:pPr>
        <w:rPr>
          <w:sz w:val="20"/>
          <w:szCs w:val="20"/>
          <w:lang w:val="pt-PT"/>
        </w:rPr>
      </w:pPr>
    </w:p>
    <w:p w14:paraId="69FB857A" w14:textId="348CAA68" w:rsidR="00DE4F57" w:rsidRPr="00954D90" w:rsidRDefault="00DE4F57" w:rsidP="00954D90">
      <w:pPr>
        <w:rPr>
          <w:sz w:val="20"/>
          <w:szCs w:val="20"/>
        </w:rPr>
      </w:pPr>
      <w:r w:rsidRPr="00954D90">
        <w:rPr>
          <w:sz w:val="20"/>
          <w:szCs w:val="20"/>
        </w:rPr>
        <w:t>123.</w:t>
      </w:r>
      <w:r w:rsidRPr="00954D90">
        <w:rPr>
          <w:sz w:val="20"/>
          <w:szCs w:val="20"/>
        </w:rPr>
        <w:tab/>
      </w:r>
      <w:r w:rsidRPr="00954D90">
        <w:rPr>
          <w:sz w:val="20"/>
          <w:szCs w:val="20"/>
        </w:rPr>
        <w:tab/>
        <w:t xml:space="preserve">‘Systematics of Humankind.’  </w:t>
      </w:r>
    </w:p>
    <w:p w14:paraId="713C9181" w14:textId="77777777" w:rsidR="00DE4F57" w:rsidRPr="00954D90" w:rsidRDefault="00DE4F57" w:rsidP="00A745AF">
      <w:pPr>
        <w:ind w:left="720" w:firstLine="720"/>
        <w:rPr>
          <w:sz w:val="20"/>
          <w:szCs w:val="20"/>
        </w:rPr>
      </w:pPr>
      <w:r w:rsidRPr="00954D90">
        <w:rPr>
          <w:sz w:val="20"/>
          <w:szCs w:val="20"/>
        </w:rPr>
        <w:t xml:space="preserve">Cela-Conde, C.J., Aguirre, E., Ayala, F.J., Tobias, P.V., </w:t>
      </w:r>
      <w:proofErr w:type="spellStart"/>
      <w:r w:rsidRPr="00954D90">
        <w:rPr>
          <w:sz w:val="20"/>
          <w:szCs w:val="20"/>
        </w:rPr>
        <w:t>Turbon</w:t>
      </w:r>
      <w:proofErr w:type="spellEnd"/>
      <w:r w:rsidRPr="00954D90">
        <w:rPr>
          <w:sz w:val="20"/>
          <w:szCs w:val="20"/>
        </w:rPr>
        <w:t xml:space="preserve">, D., Aiello, L.C., </w:t>
      </w:r>
    </w:p>
    <w:p w14:paraId="3BA6E931" w14:textId="161D71C9" w:rsidR="00DE4F57" w:rsidRPr="00954D90" w:rsidRDefault="00DE4F57" w:rsidP="00A745AF">
      <w:pPr>
        <w:ind w:left="1440"/>
        <w:rPr>
          <w:sz w:val="20"/>
          <w:szCs w:val="20"/>
          <w:lang w:val="es-ES_tradnl"/>
        </w:rPr>
      </w:pPr>
      <w:r w:rsidRPr="00954D90">
        <w:rPr>
          <w:sz w:val="20"/>
          <w:szCs w:val="20"/>
        </w:rPr>
        <w:t xml:space="preserve">Collard, M., Goodman, M., Groves, C.P., Clark Howell, F., Schwartz, J.H., Strait, D.S., Szalay, F., Tattersall, I., </w:t>
      </w:r>
      <w:proofErr w:type="spellStart"/>
      <w:r w:rsidRPr="00954D90">
        <w:rPr>
          <w:sz w:val="20"/>
          <w:szCs w:val="20"/>
        </w:rPr>
        <w:t>Wolpoff</w:t>
      </w:r>
      <w:proofErr w:type="spellEnd"/>
      <w:r w:rsidRPr="00954D90">
        <w:rPr>
          <w:sz w:val="20"/>
          <w:szCs w:val="20"/>
        </w:rPr>
        <w:t xml:space="preserve">, M.H., and </w:t>
      </w:r>
      <w:r w:rsidRPr="00954D90">
        <w:rPr>
          <w:b/>
          <w:sz w:val="20"/>
          <w:szCs w:val="20"/>
        </w:rPr>
        <w:t>Wood, B.</w:t>
      </w:r>
      <w:r w:rsidR="00952859" w:rsidRPr="00954D90">
        <w:rPr>
          <w:b/>
          <w:sz w:val="20"/>
          <w:szCs w:val="20"/>
        </w:rPr>
        <w:t>A.</w:t>
      </w:r>
      <w:r w:rsidRPr="00954D90">
        <w:rPr>
          <w:b/>
          <w:sz w:val="20"/>
          <w:szCs w:val="20"/>
        </w:rPr>
        <w:t xml:space="preserve">  </w:t>
      </w:r>
      <w:proofErr w:type="spellStart"/>
      <w:r w:rsidRPr="00954D90">
        <w:rPr>
          <w:sz w:val="20"/>
          <w:szCs w:val="20"/>
          <w:u w:val="single"/>
          <w:lang w:val="es-ES_tradnl"/>
        </w:rPr>
        <w:t>Ludus</w:t>
      </w:r>
      <w:proofErr w:type="spellEnd"/>
      <w:r w:rsidRPr="00954D90">
        <w:rPr>
          <w:sz w:val="20"/>
          <w:szCs w:val="20"/>
          <w:u w:val="single"/>
          <w:lang w:val="es-ES_tradnl"/>
        </w:rPr>
        <w:t xml:space="preserve"> Vitalis</w:t>
      </w:r>
      <w:r w:rsidRPr="00954D90">
        <w:rPr>
          <w:sz w:val="20"/>
          <w:szCs w:val="20"/>
          <w:lang w:val="es-ES_tradnl"/>
        </w:rPr>
        <w:t xml:space="preserve">, </w:t>
      </w:r>
      <w:r w:rsidRPr="00954D90">
        <w:rPr>
          <w:b/>
          <w:sz w:val="20"/>
          <w:szCs w:val="20"/>
          <w:lang w:val="es-ES_tradnl"/>
        </w:rPr>
        <w:t>7</w:t>
      </w:r>
      <w:r w:rsidRPr="00954D90">
        <w:rPr>
          <w:sz w:val="20"/>
          <w:szCs w:val="20"/>
          <w:lang w:val="es-ES_tradnl"/>
        </w:rPr>
        <w:t xml:space="preserve"> (No. 13): 127-130 (</w:t>
      </w:r>
      <w:proofErr w:type="spellStart"/>
      <w:r w:rsidRPr="00954D90">
        <w:rPr>
          <w:sz w:val="20"/>
          <w:szCs w:val="20"/>
          <w:lang w:val="es-ES_tradnl"/>
        </w:rPr>
        <w:t>also</w:t>
      </w:r>
      <w:proofErr w:type="spellEnd"/>
      <w:r w:rsidRPr="00954D90">
        <w:rPr>
          <w:sz w:val="20"/>
          <w:szCs w:val="20"/>
          <w:lang w:val="es-ES_tradnl"/>
        </w:rPr>
        <w:t xml:space="preserve"> </w:t>
      </w:r>
      <w:proofErr w:type="spellStart"/>
      <w:r w:rsidRPr="00954D90">
        <w:rPr>
          <w:sz w:val="20"/>
          <w:szCs w:val="20"/>
          <w:lang w:val="es-ES_tradnl"/>
        </w:rPr>
        <w:t>published</w:t>
      </w:r>
      <w:proofErr w:type="spellEnd"/>
      <w:r w:rsidRPr="00954D90">
        <w:rPr>
          <w:sz w:val="20"/>
          <w:szCs w:val="20"/>
          <w:lang w:val="es-ES_tradnl"/>
        </w:rPr>
        <w:t xml:space="preserve"> in 2003: </w:t>
      </w:r>
      <w:r w:rsidRPr="00954D90">
        <w:rPr>
          <w:sz w:val="20"/>
          <w:szCs w:val="20"/>
          <w:u w:val="single"/>
          <w:lang w:val="es-ES_tradnl"/>
        </w:rPr>
        <w:t>Naturaleza Y Diversidad Humana</w:t>
      </w:r>
      <w:r w:rsidRPr="00954D90">
        <w:rPr>
          <w:sz w:val="20"/>
          <w:szCs w:val="20"/>
          <w:lang w:val="es-ES_tradnl"/>
        </w:rPr>
        <w:t xml:space="preserve"> Eds. R.G. Lombardo, J.M. Contreras and J.L.V. Cortés.  pp. 1-5.  Centro de Estudios Filosóficos, Políticos y Sociales Vicente Lombardo Toledano, México).</w:t>
      </w:r>
    </w:p>
    <w:p w14:paraId="0D4CC2DD" w14:textId="77777777" w:rsidR="00DE4F57" w:rsidRPr="00954D90" w:rsidRDefault="00DE4F57" w:rsidP="00954D90">
      <w:pPr>
        <w:rPr>
          <w:sz w:val="20"/>
          <w:szCs w:val="20"/>
          <w:lang w:val="es-ES_tradnl"/>
        </w:rPr>
      </w:pPr>
    </w:p>
    <w:p w14:paraId="54DC4564" w14:textId="77777777" w:rsidR="00DE4F57" w:rsidRPr="00954D90" w:rsidRDefault="00DE4F57" w:rsidP="00954D90">
      <w:pPr>
        <w:rPr>
          <w:sz w:val="20"/>
          <w:szCs w:val="20"/>
        </w:rPr>
      </w:pPr>
      <w:r w:rsidRPr="00954D90">
        <w:rPr>
          <w:sz w:val="20"/>
          <w:szCs w:val="20"/>
        </w:rPr>
        <w:t>124.</w:t>
      </w:r>
      <w:r w:rsidRPr="00954D90">
        <w:rPr>
          <w:sz w:val="20"/>
          <w:szCs w:val="20"/>
        </w:rPr>
        <w:tab/>
      </w:r>
      <w:r w:rsidRPr="00954D90">
        <w:rPr>
          <w:sz w:val="20"/>
          <w:szCs w:val="20"/>
        </w:rPr>
        <w:tab/>
        <w:t>‘Old and new paradigms in the study of human evolution.’</w:t>
      </w:r>
    </w:p>
    <w:p w14:paraId="4566D560" w14:textId="6E9A9705" w:rsidR="00254F41" w:rsidRPr="00954D90" w:rsidRDefault="00DE4F57" w:rsidP="00A745AF">
      <w:pPr>
        <w:ind w:left="720" w:firstLine="720"/>
        <w:rPr>
          <w:sz w:val="20"/>
          <w:szCs w:val="20"/>
        </w:rPr>
      </w:pPr>
      <w:r w:rsidRPr="00954D90">
        <w:rPr>
          <w:b/>
          <w:sz w:val="20"/>
          <w:szCs w:val="20"/>
        </w:rPr>
        <w:t>Wood, B.</w:t>
      </w:r>
      <w:r w:rsidR="00CB7788" w:rsidRPr="00954D90">
        <w:rPr>
          <w:b/>
          <w:sz w:val="20"/>
          <w:szCs w:val="20"/>
        </w:rPr>
        <w:t>A.</w:t>
      </w:r>
      <w:r w:rsidRPr="00954D90">
        <w:rPr>
          <w:sz w:val="20"/>
          <w:szCs w:val="20"/>
        </w:rPr>
        <w:t xml:space="preserve">  </w:t>
      </w:r>
      <w:proofErr w:type="spellStart"/>
      <w:r w:rsidRPr="00954D90">
        <w:rPr>
          <w:sz w:val="20"/>
          <w:szCs w:val="20"/>
          <w:u w:val="single"/>
        </w:rPr>
        <w:t>Rivista</w:t>
      </w:r>
      <w:proofErr w:type="spellEnd"/>
      <w:r w:rsidRPr="00954D90">
        <w:rPr>
          <w:sz w:val="20"/>
          <w:szCs w:val="20"/>
          <w:u w:val="single"/>
        </w:rPr>
        <w:t xml:space="preserve"> de </w:t>
      </w:r>
      <w:proofErr w:type="spellStart"/>
      <w:r w:rsidRPr="00954D90">
        <w:rPr>
          <w:sz w:val="20"/>
          <w:szCs w:val="20"/>
          <w:u w:val="single"/>
        </w:rPr>
        <w:t>Antropologia</w:t>
      </w:r>
      <w:proofErr w:type="spellEnd"/>
      <w:r w:rsidRPr="00954D90">
        <w:rPr>
          <w:sz w:val="20"/>
          <w:szCs w:val="20"/>
        </w:rPr>
        <w:t xml:space="preserve">, </w:t>
      </w:r>
      <w:r w:rsidRPr="00954D90">
        <w:rPr>
          <w:b/>
          <w:sz w:val="20"/>
          <w:szCs w:val="20"/>
        </w:rPr>
        <w:t>78</w:t>
      </w:r>
      <w:r w:rsidRPr="00954D90">
        <w:rPr>
          <w:sz w:val="20"/>
          <w:szCs w:val="20"/>
        </w:rPr>
        <w:t>: 17-34.</w:t>
      </w:r>
    </w:p>
    <w:p w14:paraId="15149759" w14:textId="77777777" w:rsidR="00254F41" w:rsidRPr="00954D90" w:rsidRDefault="00254F41" w:rsidP="00954D90">
      <w:pPr>
        <w:rPr>
          <w:sz w:val="20"/>
          <w:szCs w:val="20"/>
        </w:rPr>
      </w:pPr>
    </w:p>
    <w:p w14:paraId="170D6D2D" w14:textId="09EFA771" w:rsidR="00DE4F57" w:rsidRPr="00954D90" w:rsidRDefault="00DE4F57" w:rsidP="00954D90">
      <w:pPr>
        <w:rPr>
          <w:sz w:val="20"/>
          <w:szCs w:val="20"/>
        </w:rPr>
      </w:pPr>
      <w:r w:rsidRPr="00954D90">
        <w:rPr>
          <w:sz w:val="20"/>
          <w:szCs w:val="20"/>
        </w:rPr>
        <w:t>125.</w:t>
      </w:r>
      <w:r w:rsidRPr="00954D90">
        <w:rPr>
          <w:sz w:val="20"/>
          <w:szCs w:val="20"/>
        </w:rPr>
        <w:tab/>
        <w:t>2001</w:t>
      </w:r>
      <w:r w:rsidRPr="00954D90">
        <w:rPr>
          <w:sz w:val="20"/>
          <w:szCs w:val="20"/>
        </w:rPr>
        <w:tab/>
      </w:r>
      <w:hyperlink r:id="rId108" w:history="1">
        <w:r w:rsidRPr="00954D90">
          <w:rPr>
            <w:rStyle w:val="Hyperlink"/>
            <w:sz w:val="20"/>
            <w:szCs w:val="20"/>
          </w:rPr>
          <w:t xml:space="preserve">‘Evolving interpretations of </w:t>
        </w:r>
        <w:r w:rsidRPr="00954D90">
          <w:rPr>
            <w:rStyle w:val="Hyperlink"/>
            <w:i/>
            <w:sz w:val="20"/>
            <w:szCs w:val="20"/>
          </w:rPr>
          <w:t>Homo</w:t>
        </w:r>
        <w:r w:rsidRPr="00954D90">
          <w:rPr>
            <w:rStyle w:val="Hyperlink"/>
            <w:sz w:val="20"/>
            <w:szCs w:val="20"/>
          </w:rPr>
          <w:t>.’</w:t>
        </w:r>
      </w:hyperlink>
    </w:p>
    <w:p w14:paraId="79221B87" w14:textId="3E95DC86" w:rsidR="00DE4F57" w:rsidRPr="00954D90" w:rsidRDefault="00DE4F57" w:rsidP="00A745AF">
      <w:pPr>
        <w:ind w:left="1440"/>
        <w:rPr>
          <w:sz w:val="20"/>
          <w:szCs w:val="20"/>
        </w:rPr>
      </w:pPr>
      <w:r w:rsidRPr="00954D90">
        <w:rPr>
          <w:b/>
          <w:sz w:val="20"/>
          <w:szCs w:val="20"/>
        </w:rPr>
        <w:t>Wood,</w:t>
      </w:r>
      <w:r w:rsidRPr="00954D90">
        <w:rPr>
          <w:sz w:val="20"/>
          <w:szCs w:val="20"/>
        </w:rPr>
        <w:t xml:space="preserve"> </w:t>
      </w:r>
      <w:r w:rsidRPr="00954D90">
        <w:rPr>
          <w:b/>
          <w:sz w:val="20"/>
          <w:szCs w:val="20"/>
        </w:rPr>
        <w:t>B.</w:t>
      </w:r>
      <w:r w:rsidR="00CB7788" w:rsidRPr="00954D90">
        <w:rPr>
          <w:b/>
          <w:sz w:val="20"/>
          <w:szCs w:val="20"/>
        </w:rPr>
        <w:t>A.</w:t>
      </w:r>
      <w:r w:rsidRPr="00954D90">
        <w:rPr>
          <w:sz w:val="20"/>
          <w:szCs w:val="20"/>
        </w:rPr>
        <w:t xml:space="preserve"> and Collard, M.</w:t>
      </w:r>
      <w:r w:rsidR="009811EA" w:rsidRPr="00954D90">
        <w:rPr>
          <w:sz w:val="20"/>
          <w:szCs w:val="20"/>
        </w:rPr>
        <w:t>*</w:t>
      </w:r>
      <w:r w:rsidRPr="00954D90">
        <w:rPr>
          <w:sz w:val="20"/>
          <w:szCs w:val="20"/>
        </w:rPr>
        <w:t xml:space="preserve"> In: </w:t>
      </w:r>
      <w:r w:rsidRPr="00954D90">
        <w:rPr>
          <w:sz w:val="20"/>
          <w:szCs w:val="20"/>
          <w:u w:val="single"/>
        </w:rPr>
        <w:t>Humanity from African Naissance to Coming Millenia.</w:t>
      </w:r>
      <w:r w:rsidRPr="00954D90">
        <w:rPr>
          <w:sz w:val="20"/>
          <w:szCs w:val="20"/>
        </w:rPr>
        <w:t xml:space="preserve">  Eds. P.V. Tobias, R. Rath, J. Moggi-Cecchi and G. Doyle.</w:t>
      </w:r>
      <w:r w:rsidR="00443ACD">
        <w:rPr>
          <w:sz w:val="20"/>
          <w:szCs w:val="20"/>
        </w:rPr>
        <w:t xml:space="preserve"> </w:t>
      </w:r>
      <w:r w:rsidRPr="00954D90">
        <w:rPr>
          <w:sz w:val="20"/>
          <w:szCs w:val="20"/>
        </w:rPr>
        <w:t>pp. 141-146. Firenze University Press, Florence.</w:t>
      </w:r>
    </w:p>
    <w:p w14:paraId="2C87157C" w14:textId="77777777" w:rsidR="00DE4F57" w:rsidRPr="00954D90" w:rsidRDefault="00DE4F57" w:rsidP="00954D90">
      <w:pPr>
        <w:rPr>
          <w:sz w:val="20"/>
          <w:szCs w:val="20"/>
        </w:rPr>
      </w:pPr>
    </w:p>
    <w:p w14:paraId="5550113C" w14:textId="19796241" w:rsidR="00DE4F57" w:rsidRPr="00954D90" w:rsidRDefault="00DE4F57" w:rsidP="00A745AF">
      <w:pPr>
        <w:ind w:left="1440" w:hanging="1440"/>
        <w:rPr>
          <w:sz w:val="20"/>
          <w:szCs w:val="20"/>
        </w:rPr>
      </w:pPr>
      <w:r w:rsidRPr="00954D90">
        <w:rPr>
          <w:sz w:val="20"/>
          <w:szCs w:val="20"/>
        </w:rPr>
        <w:t>126.</w:t>
      </w:r>
      <w:r w:rsidRPr="00954D90">
        <w:rPr>
          <w:sz w:val="20"/>
          <w:szCs w:val="20"/>
        </w:rPr>
        <w:tab/>
      </w:r>
      <w:hyperlink r:id="rId109" w:history="1">
        <w:r w:rsidRPr="00954D90">
          <w:rPr>
            <w:rStyle w:val="Hyperlink"/>
            <w:sz w:val="20"/>
            <w:szCs w:val="20"/>
          </w:rPr>
          <w:t xml:space="preserve">‘How reliable are current estimates of fossil catarrhine phylogeny? An assessment using extant great apes and </w:t>
        </w:r>
        <w:proofErr w:type="gramStart"/>
        <w:r w:rsidRPr="00954D90">
          <w:rPr>
            <w:rStyle w:val="Hyperlink"/>
            <w:sz w:val="20"/>
            <w:szCs w:val="20"/>
          </w:rPr>
          <w:t>Old World</w:t>
        </w:r>
        <w:proofErr w:type="gramEnd"/>
        <w:r w:rsidRPr="00954D90">
          <w:rPr>
            <w:rStyle w:val="Hyperlink"/>
            <w:sz w:val="20"/>
            <w:szCs w:val="20"/>
          </w:rPr>
          <w:t xml:space="preserve"> monkeys.’</w:t>
        </w:r>
      </w:hyperlink>
    </w:p>
    <w:p w14:paraId="7BB206CE" w14:textId="5450F22D" w:rsidR="00DE4F57" w:rsidRPr="00954D90" w:rsidRDefault="00DE4F57" w:rsidP="00A745AF">
      <w:pPr>
        <w:ind w:left="1440"/>
        <w:rPr>
          <w:sz w:val="20"/>
          <w:szCs w:val="20"/>
        </w:rPr>
      </w:pPr>
      <w:r w:rsidRPr="00954D90">
        <w:rPr>
          <w:sz w:val="20"/>
          <w:szCs w:val="20"/>
        </w:rPr>
        <w:t>Collard, M.</w:t>
      </w:r>
      <w:r w:rsidR="009811EA" w:rsidRPr="00954D90">
        <w:rPr>
          <w:sz w:val="20"/>
          <w:szCs w:val="20"/>
        </w:rPr>
        <w:t>*</w:t>
      </w:r>
      <w:r w:rsidRPr="00954D90">
        <w:rPr>
          <w:sz w:val="20"/>
          <w:szCs w:val="20"/>
        </w:rPr>
        <w:t xml:space="preserve"> and </w:t>
      </w:r>
      <w:r w:rsidRPr="00954D90">
        <w:rPr>
          <w:b/>
          <w:sz w:val="20"/>
          <w:szCs w:val="20"/>
        </w:rPr>
        <w:t>Wood B.</w:t>
      </w:r>
      <w:r w:rsidR="00CB7788" w:rsidRPr="00954D90">
        <w:rPr>
          <w:b/>
          <w:sz w:val="20"/>
          <w:szCs w:val="20"/>
        </w:rPr>
        <w:t>A.</w:t>
      </w:r>
      <w:r w:rsidRPr="00954D90">
        <w:rPr>
          <w:sz w:val="20"/>
          <w:szCs w:val="20"/>
        </w:rPr>
        <w:t xml:space="preserve">  In: </w:t>
      </w:r>
      <w:r w:rsidRPr="00954D90">
        <w:rPr>
          <w:sz w:val="20"/>
          <w:szCs w:val="20"/>
          <w:u w:val="single"/>
        </w:rPr>
        <w:t>Hominid Evolution and Climate Change in Europe.  Phylogeny of the Neogene Hominoid Primates of Eurasia. Vol. 2.</w:t>
      </w:r>
      <w:r w:rsidRPr="00954D90">
        <w:rPr>
          <w:sz w:val="20"/>
          <w:szCs w:val="20"/>
        </w:rPr>
        <w:t xml:space="preserve">  Eds. L. de </w:t>
      </w:r>
      <w:proofErr w:type="spellStart"/>
      <w:r w:rsidRPr="00954D90">
        <w:rPr>
          <w:sz w:val="20"/>
          <w:szCs w:val="20"/>
        </w:rPr>
        <w:t>Bonis</w:t>
      </w:r>
      <w:proofErr w:type="spellEnd"/>
      <w:r w:rsidRPr="00954D90">
        <w:rPr>
          <w:sz w:val="20"/>
          <w:szCs w:val="20"/>
        </w:rPr>
        <w:t xml:space="preserve">, G.D. </w:t>
      </w:r>
      <w:proofErr w:type="spellStart"/>
      <w:r w:rsidRPr="00954D90">
        <w:rPr>
          <w:sz w:val="20"/>
          <w:szCs w:val="20"/>
        </w:rPr>
        <w:t>Koufous</w:t>
      </w:r>
      <w:proofErr w:type="spellEnd"/>
      <w:r w:rsidRPr="00954D90">
        <w:rPr>
          <w:sz w:val="20"/>
          <w:szCs w:val="20"/>
        </w:rPr>
        <w:t>,</w:t>
      </w:r>
      <w:r w:rsidR="00952859" w:rsidRPr="00954D90">
        <w:rPr>
          <w:sz w:val="20"/>
          <w:szCs w:val="20"/>
        </w:rPr>
        <w:t xml:space="preserve"> and P. Andrews. pp. 118-150. </w:t>
      </w:r>
      <w:r w:rsidRPr="00954D90">
        <w:rPr>
          <w:sz w:val="20"/>
          <w:szCs w:val="20"/>
        </w:rPr>
        <w:t>Cambridge University Press, Cambridge.</w:t>
      </w:r>
    </w:p>
    <w:p w14:paraId="77BC0F22" w14:textId="77777777" w:rsidR="00DE4F57" w:rsidRPr="00954D90" w:rsidRDefault="00DE4F57" w:rsidP="00954D90">
      <w:pPr>
        <w:rPr>
          <w:sz w:val="20"/>
          <w:szCs w:val="20"/>
        </w:rPr>
      </w:pPr>
    </w:p>
    <w:p w14:paraId="049D86C3" w14:textId="1146EC34" w:rsidR="00DE4F57" w:rsidRPr="00954D90" w:rsidRDefault="00DE4F57" w:rsidP="00954D90">
      <w:pPr>
        <w:rPr>
          <w:sz w:val="20"/>
          <w:szCs w:val="20"/>
        </w:rPr>
      </w:pPr>
      <w:r w:rsidRPr="00954D90">
        <w:rPr>
          <w:sz w:val="20"/>
          <w:szCs w:val="20"/>
        </w:rPr>
        <w:t>127.</w:t>
      </w:r>
      <w:r w:rsidRPr="00954D90">
        <w:rPr>
          <w:sz w:val="20"/>
          <w:szCs w:val="20"/>
        </w:rPr>
        <w:tab/>
      </w:r>
      <w:r w:rsidRPr="00954D90">
        <w:rPr>
          <w:sz w:val="20"/>
          <w:szCs w:val="20"/>
        </w:rPr>
        <w:tab/>
      </w:r>
      <w:hyperlink r:id="rId110" w:history="1">
        <w:r w:rsidRPr="00954D90">
          <w:rPr>
            <w:rStyle w:val="Hyperlink"/>
            <w:sz w:val="20"/>
            <w:szCs w:val="20"/>
          </w:rPr>
          <w:t xml:space="preserve">‘Testing the taxonomic integrity of </w:t>
        </w:r>
        <w:r w:rsidRPr="00954D90">
          <w:rPr>
            <w:rStyle w:val="Hyperlink"/>
            <w:i/>
            <w:sz w:val="20"/>
            <w:szCs w:val="20"/>
          </w:rPr>
          <w:t>Paranthropus boisei</w:t>
        </w:r>
        <w:r w:rsidRPr="00954D90">
          <w:rPr>
            <w:rStyle w:val="Hyperlink"/>
            <w:sz w:val="20"/>
            <w:szCs w:val="20"/>
          </w:rPr>
          <w:t xml:space="preserve"> </w:t>
        </w:r>
        <w:r w:rsidRPr="00954D90">
          <w:rPr>
            <w:rStyle w:val="Hyperlink"/>
            <w:i/>
            <w:sz w:val="20"/>
            <w:szCs w:val="20"/>
          </w:rPr>
          <w:t>sensu stricto</w:t>
        </w:r>
        <w:r w:rsidRPr="00954D90">
          <w:rPr>
            <w:rStyle w:val="Hyperlink"/>
            <w:sz w:val="20"/>
            <w:szCs w:val="20"/>
          </w:rPr>
          <w:t>.’</w:t>
        </w:r>
      </w:hyperlink>
      <w:r w:rsidRPr="00954D90">
        <w:rPr>
          <w:sz w:val="20"/>
          <w:szCs w:val="20"/>
        </w:rPr>
        <w:t xml:space="preserve"> </w:t>
      </w:r>
    </w:p>
    <w:p w14:paraId="18E95C3D" w14:textId="353DA1EE" w:rsidR="00DE4F57" w:rsidRPr="00954D90" w:rsidRDefault="00DE4F57" w:rsidP="00A745AF">
      <w:pPr>
        <w:ind w:left="1440"/>
        <w:rPr>
          <w:sz w:val="20"/>
          <w:szCs w:val="20"/>
        </w:rPr>
      </w:pPr>
      <w:r w:rsidRPr="00954D90">
        <w:rPr>
          <w:sz w:val="20"/>
          <w:szCs w:val="20"/>
        </w:rPr>
        <w:t>Silverman, N.</w:t>
      </w:r>
      <w:r w:rsidR="009C7494" w:rsidRPr="00954D90">
        <w:rPr>
          <w:sz w:val="20"/>
          <w:szCs w:val="20"/>
        </w:rPr>
        <w:t>*</w:t>
      </w:r>
      <w:r w:rsidRPr="00954D90">
        <w:rPr>
          <w:sz w:val="20"/>
          <w:szCs w:val="20"/>
        </w:rPr>
        <w:t xml:space="preserve">, Richmond, B. and </w:t>
      </w:r>
      <w:r w:rsidRPr="00954D90">
        <w:rPr>
          <w:b/>
          <w:sz w:val="20"/>
          <w:szCs w:val="20"/>
        </w:rPr>
        <w:t>Wood, B.</w:t>
      </w:r>
      <w:r w:rsidR="00CB7788" w:rsidRPr="00954D90">
        <w:rPr>
          <w:b/>
          <w:sz w:val="20"/>
          <w:szCs w:val="20"/>
        </w:rPr>
        <w:t>A.</w:t>
      </w:r>
      <w:r w:rsidRPr="00954D90">
        <w:rPr>
          <w:sz w:val="20"/>
          <w:szCs w:val="20"/>
        </w:rPr>
        <w:t xml:space="preserve">  </w:t>
      </w:r>
      <w:r w:rsidR="001C36FD">
        <w:rPr>
          <w:sz w:val="20"/>
          <w:szCs w:val="20"/>
          <w:u w:val="single"/>
        </w:rPr>
        <w:t>Am. J.</w:t>
      </w:r>
      <w:r w:rsidR="00CB7788"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 xml:space="preserve">115 </w:t>
      </w:r>
      <w:r w:rsidRPr="00954D90">
        <w:rPr>
          <w:sz w:val="20"/>
          <w:szCs w:val="20"/>
        </w:rPr>
        <w:t>(2): 167-178.</w:t>
      </w:r>
    </w:p>
    <w:p w14:paraId="4B844249" w14:textId="77777777" w:rsidR="00DE4F57" w:rsidRPr="00954D90" w:rsidRDefault="00DE4F57" w:rsidP="00954D90">
      <w:pPr>
        <w:rPr>
          <w:sz w:val="20"/>
          <w:szCs w:val="20"/>
        </w:rPr>
      </w:pPr>
    </w:p>
    <w:p w14:paraId="2BEFD837" w14:textId="6FB5A4CD" w:rsidR="00DE4F57" w:rsidRPr="00954D90" w:rsidRDefault="00DE4F57" w:rsidP="00954D90">
      <w:pPr>
        <w:rPr>
          <w:sz w:val="20"/>
          <w:szCs w:val="20"/>
        </w:rPr>
      </w:pPr>
      <w:r w:rsidRPr="00954D90">
        <w:rPr>
          <w:sz w:val="20"/>
          <w:szCs w:val="20"/>
        </w:rPr>
        <w:t>128.</w:t>
      </w:r>
      <w:r w:rsidRPr="00954D90">
        <w:rPr>
          <w:sz w:val="20"/>
          <w:szCs w:val="20"/>
        </w:rPr>
        <w:tab/>
      </w:r>
      <w:r w:rsidRPr="00954D90">
        <w:rPr>
          <w:sz w:val="20"/>
          <w:szCs w:val="20"/>
        </w:rPr>
        <w:tab/>
      </w:r>
      <w:hyperlink r:id="rId111" w:history="1">
        <w:r w:rsidRPr="00954D90">
          <w:rPr>
            <w:rStyle w:val="Hyperlink"/>
            <w:sz w:val="20"/>
            <w:szCs w:val="20"/>
          </w:rPr>
          <w:t>‘Comparative context of Plio-Pleistocene hominin brain evolution.’</w:t>
        </w:r>
      </w:hyperlink>
    </w:p>
    <w:p w14:paraId="2B468CD3" w14:textId="12091E6F" w:rsidR="00DE4F57" w:rsidRPr="00954D90" w:rsidRDefault="00DE4F57" w:rsidP="00A745AF">
      <w:pPr>
        <w:ind w:left="720" w:firstLine="720"/>
        <w:rPr>
          <w:sz w:val="20"/>
          <w:szCs w:val="20"/>
        </w:rPr>
      </w:pPr>
      <w:r w:rsidRPr="00954D90">
        <w:rPr>
          <w:sz w:val="20"/>
          <w:szCs w:val="20"/>
        </w:rPr>
        <w:t>Elton, S.</w:t>
      </w:r>
      <w:r w:rsidR="009811EA" w:rsidRPr="00954D90">
        <w:rPr>
          <w:sz w:val="20"/>
          <w:szCs w:val="20"/>
        </w:rPr>
        <w:t>*</w:t>
      </w:r>
      <w:r w:rsidRPr="00954D90">
        <w:rPr>
          <w:sz w:val="20"/>
          <w:szCs w:val="20"/>
        </w:rPr>
        <w:t xml:space="preserve">, Bishop, L.C. and </w:t>
      </w:r>
      <w:r w:rsidRPr="00954D90">
        <w:rPr>
          <w:b/>
          <w:sz w:val="20"/>
          <w:szCs w:val="20"/>
        </w:rPr>
        <w:t>Wood, B.</w:t>
      </w:r>
      <w:r w:rsidR="00CB7788" w:rsidRPr="00954D90">
        <w:rPr>
          <w:b/>
          <w:sz w:val="20"/>
          <w:szCs w:val="20"/>
        </w:rPr>
        <w:t>A.</w:t>
      </w:r>
      <w:r w:rsidRPr="00954D90">
        <w:rPr>
          <w:b/>
          <w:sz w:val="20"/>
          <w:szCs w:val="20"/>
        </w:rPr>
        <w:t xml:space="preserve"> </w:t>
      </w:r>
      <w:r w:rsidR="008E55EF" w:rsidRPr="00954D90">
        <w:rPr>
          <w:b/>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41</w:t>
      </w:r>
      <w:r w:rsidRPr="00954D90">
        <w:rPr>
          <w:sz w:val="20"/>
          <w:szCs w:val="20"/>
        </w:rPr>
        <w:t>: 1-27.</w:t>
      </w:r>
    </w:p>
    <w:p w14:paraId="4C954222" w14:textId="77777777" w:rsidR="00DE4F57" w:rsidRPr="00954D90" w:rsidRDefault="00DE4F57" w:rsidP="00954D90">
      <w:pPr>
        <w:rPr>
          <w:sz w:val="20"/>
          <w:szCs w:val="20"/>
        </w:rPr>
      </w:pPr>
    </w:p>
    <w:p w14:paraId="1516F722" w14:textId="02CBF196" w:rsidR="00DE4F57" w:rsidRPr="00954D90" w:rsidRDefault="00DE4F57" w:rsidP="00954D90">
      <w:pPr>
        <w:rPr>
          <w:rStyle w:val="Hyperlink"/>
          <w:sz w:val="20"/>
          <w:szCs w:val="20"/>
        </w:rPr>
      </w:pPr>
      <w:r w:rsidRPr="00954D90">
        <w:rPr>
          <w:sz w:val="20"/>
          <w:szCs w:val="20"/>
        </w:rPr>
        <w:t>129.</w:t>
      </w:r>
      <w:r w:rsidRPr="00954D90">
        <w:rPr>
          <w:sz w:val="20"/>
          <w:szCs w:val="20"/>
        </w:rPr>
        <w:tab/>
      </w:r>
      <w:r w:rsidRPr="00954D90">
        <w:rPr>
          <w:sz w:val="20"/>
          <w:szCs w:val="20"/>
        </w:rPr>
        <w:tab/>
      </w:r>
      <w:r w:rsidR="00952859" w:rsidRPr="00954D90">
        <w:rPr>
          <w:sz w:val="20"/>
          <w:szCs w:val="20"/>
        </w:rPr>
        <w:fldChar w:fldCharType="begin"/>
      </w:r>
      <w:r w:rsidR="00952859" w:rsidRPr="00954D90">
        <w:rPr>
          <w:sz w:val="20"/>
          <w:szCs w:val="20"/>
        </w:rPr>
        <w:instrText xml:space="preserve"> HYPERLINK "https://doi.org/10.1002/ajpa.1097" </w:instrText>
      </w:r>
      <w:r w:rsidR="00952859" w:rsidRPr="00954D90">
        <w:rPr>
          <w:sz w:val="20"/>
          <w:szCs w:val="20"/>
        </w:rPr>
      </w:r>
      <w:r w:rsidR="00952859" w:rsidRPr="00954D90">
        <w:rPr>
          <w:sz w:val="20"/>
          <w:szCs w:val="20"/>
        </w:rPr>
        <w:fldChar w:fldCharType="separate"/>
      </w:r>
      <w:r w:rsidRPr="00954D90">
        <w:rPr>
          <w:rStyle w:val="Hyperlink"/>
          <w:sz w:val="20"/>
          <w:szCs w:val="20"/>
        </w:rPr>
        <w:t xml:space="preserve">‘Craniodental variation in </w:t>
      </w:r>
      <w:r w:rsidRPr="00954D90">
        <w:rPr>
          <w:rStyle w:val="Hyperlink"/>
          <w:i/>
          <w:sz w:val="20"/>
          <w:szCs w:val="20"/>
        </w:rPr>
        <w:t>Paranthropus boisei</w:t>
      </w:r>
      <w:r w:rsidRPr="00954D90">
        <w:rPr>
          <w:rStyle w:val="Hyperlink"/>
          <w:sz w:val="20"/>
          <w:szCs w:val="20"/>
        </w:rPr>
        <w:t xml:space="preserve">: a developmental and functional </w:t>
      </w:r>
    </w:p>
    <w:p w14:paraId="155EDD75" w14:textId="77777777" w:rsidR="00013D1D" w:rsidRPr="00954D90" w:rsidRDefault="00013D1D" w:rsidP="00A745AF">
      <w:pPr>
        <w:ind w:left="720" w:firstLine="720"/>
        <w:rPr>
          <w:rStyle w:val="Hyperlink"/>
          <w:sz w:val="20"/>
          <w:szCs w:val="20"/>
        </w:rPr>
      </w:pPr>
      <w:r w:rsidRPr="00954D90">
        <w:rPr>
          <w:rStyle w:val="Hyperlink"/>
          <w:sz w:val="20"/>
          <w:szCs w:val="20"/>
        </w:rPr>
        <w:t>perspective.’</w:t>
      </w:r>
    </w:p>
    <w:p w14:paraId="62EB9062" w14:textId="1B0C7E99" w:rsidR="00DE4F57" w:rsidRPr="00954D90" w:rsidRDefault="00952859" w:rsidP="00A745AF">
      <w:pPr>
        <w:ind w:left="720" w:firstLine="720"/>
        <w:rPr>
          <w:sz w:val="20"/>
          <w:szCs w:val="20"/>
        </w:rPr>
      </w:pPr>
      <w:r w:rsidRPr="00954D90">
        <w:rPr>
          <w:sz w:val="20"/>
          <w:szCs w:val="20"/>
        </w:rPr>
        <w:fldChar w:fldCharType="end"/>
      </w:r>
      <w:r w:rsidR="00DE4F57" w:rsidRPr="00954D90">
        <w:rPr>
          <w:b/>
          <w:sz w:val="20"/>
          <w:szCs w:val="20"/>
        </w:rPr>
        <w:t xml:space="preserve">Wood, </w:t>
      </w:r>
      <w:proofErr w:type="gramStart"/>
      <w:r w:rsidR="00DE4F57" w:rsidRPr="00954D90">
        <w:rPr>
          <w:b/>
          <w:sz w:val="20"/>
          <w:szCs w:val="20"/>
        </w:rPr>
        <w:t>B.</w:t>
      </w:r>
      <w:r w:rsidR="00CB7788" w:rsidRPr="00954D90">
        <w:rPr>
          <w:b/>
          <w:sz w:val="20"/>
          <w:szCs w:val="20"/>
        </w:rPr>
        <w:t>A.</w:t>
      </w:r>
      <w:proofErr w:type="gramEnd"/>
      <w:r w:rsidR="00DE4F57" w:rsidRPr="00954D90">
        <w:rPr>
          <w:sz w:val="20"/>
          <w:szCs w:val="20"/>
        </w:rPr>
        <w:t xml:space="preserve"> and Lieberman, D.E.  </w:t>
      </w:r>
      <w:r w:rsidR="001C36FD">
        <w:rPr>
          <w:sz w:val="20"/>
          <w:szCs w:val="20"/>
          <w:u w:val="single"/>
        </w:rPr>
        <w:t>Am. J.</w:t>
      </w:r>
      <w:r w:rsidR="00CB7788"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w:t>
      </w:r>
      <w:r w:rsidR="00DE4F57" w:rsidRPr="00954D90">
        <w:rPr>
          <w:b/>
          <w:sz w:val="20"/>
          <w:szCs w:val="20"/>
        </w:rPr>
        <w:t>116</w:t>
      </w:r>
      <w:r w:rsidR="00DE4F57" w:rsidRPr="00954D90">
        <w:rPr>
          <w:sz w:val="20"/>
          <w:szCs w:val="20"/>
        </w:rPr>
        <w:t>: 13-25.</w:t>
      </w:r>
    </w:p>
    <w:p w14:paraId="313E663E" w14:textId="4E4F3CA7" w:rsidR="00952859" w:rsidRPr="00954D90" w:rsidRDefault="006205EE" w:rsidP="00954D90">
      <w:pPr>
        <w:rPr>
          <w:sz w:val="20"/>
          <w:szCs w:val="20"/>
        </w:rPr>
      </w:pPr>
      <w:r w:rsidRPr="00954D90">
        <w:rPr>
          <w:sz w:val="20"/>
          <w:szCs w:val="20"/>
        </w:rPr>
        <w:tab/>
      </w:r>
    </w:p>
    <w:p w14:paraId="0F6DAD94" w14:textId="7E474FD5" w:rsidR="00DE4F57" w:rsidRPr="00954D90" w:rsidRDefault="00A745AF" w:rsidP="00A745AF">
      <w:pPr>
        <w:ind w:left="1440" w:hanging="1440"/>
        <w:rPr>
          <w:rStyle w:val="Hyperlink"/>
          <w:sz w:val="20"/>
          <w:szCs w:val="20"/>
        </w:rPr>
      </w:pPr>
      <w:r>
        <w:rPr>
          <w:sz w:val="20"/>
          <w:szCs w:val="20"/>
        </w:rPr>
        <w:t xml:space="preserve">130. </w:t>
      </w:r>
      <w:r>
        <w:rPr>
          <w:sz w:val="20"/>
          <w:szCs w:val="20"/>
        </w:rPr>
        <w:tab/>
      </w:r>
      <w:r w:rsidR="00F80CC9" w:rsidRPr="00954D90">
        <w:rPr>
          <w:sz w:val="20"/>
          <w:szCs w:val="20"/>
        </w:rPr>
        <w:fldChar w:fldCharType="begin"/>
      </w:r>
      <w:r w:rsidR="00F80CC9" w:rsidRPr="00954D90">
        <w:rPr>
          <w:sz w:val="20"/>
          <w:szCs w:val="20"/>
        </w:rPr>
        <w:instrText xml:space="preserve"> HYPERLINK "https://doi.org/10.1006/jhev.2001.0487" </w:instrText>
      </w:r>
      <w:r w:rsidR="00F80CC9" w:rsidRPr="00954D90">
        <w:rPr>
          <w:sz w:val="20"/>
          <w:szCs w:val="20"/>
        </w:rPr>
      </w:r>
      <w:r w:rsidR="00F80CC9" w:rsidRPr="00954D90">
        <w:rPr>
          <w:sz w:val="20"/>
          <w:szCs w:val="20"/>
        </w:rPr>
        <w:fldChar w:fldCharType="separate"/>
      </w:r>
      <w:r w:rsidR="00DE4F57" w:rsidRPr="00954D90">
        <w:rPr>
          <w:rStyle w:val="Hyperlink"/>
          <w:sz w:val="20"/>
          <w:szCs w:val="20"/>
        </w:rPr>
        <w:t xml:space="preserve">Homoplasy and the early hominid masticatory system: inferences from analyses of extant hominoids and </w:t>
      </w:r>
      <w:proofErr w:type="spellStart"/>
      <w:r w:rsidR="00DE4F57" w:rsidRPr="00954D90">
        <w:rPr>
          <w:rStyle w:val="Hyperlink"/>
          <w:sz w:val="20"/>
          <w:szCs w:val="20"/>
        </w:rPr>
        <w:t>papionins</w:t>
      </w:r>
      <w:proofErr w:type="spellEnd"/>
      <w:r w:rsidR="00DE4F57" w:rsidRPr="00954D90">
        <w:rPr>
          <w:rStyle w:val="Hyperlink"/>
          <w:sz w:val="20"/>
          <w:szCs w:val="20"/>
        </w:rPr>
        <w:t xml:space="preserve">.’  </w:t>
      </w:r>
    </w:p>
    <w:p w14:paraId="4E429695" w14:textId="41CBFE44" w:rsidR="00DE4F57" w:rsidRPr="00954D90" w:rsidRDefault="00F80CC9" w:rsidP="00954D90">
      <w:pPr>
        <w:rPr>
          <w:sz w:val="20"/>
          <w:szCs w:val="20"/>
        </w:rPr>
      </w:pPr>
      <w:r w:rsidRPr="00954D90">
        <w:rPr>
          <w:sz w:val="20"/>
          <w:szCs w:val="20"/>
        </w:rPr>
        <w:fldChar w:fldCharType="end"/>
      </w:r>
      <w:r w:rsidR="00DE4F57" w:rsidRPr="00954D90">
        <w:rPr>
          <w:sz w:val="20"/>
          <w:szCs w:val="20"/>
        </w:rPr>
        <w:tab/>
      </w:r>
      <w:r w:rsidR="00A745AF">
        <w:rPr>
          <w:sz w:val="20"/>
          <w:szCs w:val="20"/>
        </w:rPr>
        <w:tab/>
      </w:r>
      <w:r w:rsidR="00DE4F57" w:rsidRPr="00954D90">
        <w:rPr>
          <w:sz w:val="20"/>
          <w:szCs w:val="20"/>
        </w:rPr>
        <w:t>Collard, M.</w:t>
      </w:r>
      <w:r w:rsidR="009811EA" w:rsidRPr="00954D90">
        <w:rPr>
          <w:sz w:val="20"/>
          <w:szCs w:val="20"/>
        </w:rPr>
        <w:t>*</w:t>
      </w:r>
      <w:r w:rsidR="00DE4F57" w:rsidRPr="00954D90">
        <w:rPr>
          <w:sz w:val="20"/>
          <w:szCs w:val="20"/>
        </w:rPr>
        <w:t xml:space="preserve"> and </w:t>
      </w:r>
      <w:r w:rsidR="00DE4F57" w:rsidRPr="00954D90">
        <w:rPr>
          <w:b/>
          <w:sz w:val="20"/>
          <w:szCs w:val="20"/>
        </w:rPr>
        <w:t>Wood, B.</w:t>
      </w:r>
      <w:r w:rsidR="00500FD2" w:rsidRPr="00954D90">
        <w:rPr>
          <w:b/>
          <w:sz w:val="20"/>
          <w:szCs w:val="20"/>
        </w:rPr>
        <w:t>A.</w:t>
      </w:r>
      <w:r w:rsidR="00DE4F57" w:rsidRPr="00954D90">
        <w:rPr>
          <w:b/>
          <w:sz w:val="20"/>
          <w:szCs w:val="20"/>
        </w:rPr>
        <w:t xml:space="preserve">  </w:t>
      </w:r>
      <w:r w:rsidR="00DE4F57" w:rsidRPr="00954D90">
        <w:rPr>
          <w:sz w:val="20"/>
          <w:szCs w:val="20"/>
          <w:u w:val="single"/>
        </w:rPr>
        <w:t>J. Hum</w:t>
      </w:r>
      <w:r w:rsidR="000747F5">
        <w:rPr>
          <w:sz w:val="20"/>
          <w:szCs w:val="20"/>
          <w:u w:val="single"/>
        </w:rPr>
        <w:t>. Evol.</w:t>
      </w:r>
      <w:r w:rsidR="00DE4F57" w:rsidRPr="00954D90">
        <w:rPr>
          <w:sz w:val="20"/>
          <w:szCs w:val="20"/>
        </w:rPr>
        <w:t xml:space="preserve">, </w:t>
      </w:r>
      <w:r w:rsidR="00DE4F57" w:rsidRPr="00954D90">
        <w:rPr>
          <w:b/>
          <w:sz w:val="20"/>
          <w:szCs w:val="20"/>
        </w:rPr>
        <w:t>41</w:t>
      </w:r>
      <w:r w:rsidR="00DE4F57" w:rsidRPr="00954D90">
        <w:rPr>
          <w:sz w:val="20"/>
          <w:szCs w:val="20"/>
        </w:rPr>
        <w:t>: 167-194.</w:t>
      </w:r>
    </w:p>
    <w:p w14:paraId="0E4E24EA" w14:textId="77777777" w:rsidR="00954D90" w:rsidRPr="00954D90" w:rsidRDefault="00954D90" w:rsidP="00954D90">
      <w:pPr>
        <w:rPr>
          <w:sz w:val="20"/>
          <w:szCs w:val="20"/>
        </w:rPr>
      </w:pPr>
    </w:p>
    <w:p w14:paraId="0015910B" w14:textId="77777777" w:rsidR="00B00D1F" w:rsidRDefault="00B00D1F">
      <w:pPr>
        <w:spacing w:after="200"/>
        <w:rPr>
          <w:sz w:val="20"/>
          <w:szCs w:val="20"/>
        </w:rPr>
      </w:pPr>
      <w:r>
        <w:rPr>
          <w:sz w:val="20"/>
          <w:szCs w:val="20"/>
        </w:rPr>
        <w:br w:type="page"/>
      </w:r>
    </w:p>
    <w:p w14:paraId="6B97C3A5" w14:textId="762A3DD8" w:rsidR="00DE4F57" w:rsidRPr="00954D90" w:rsidRDefault="00A745AF" w:rsidP="00A745AF">
      <w:pPr>
        <w:rPr>
          <w:sz w:val="20"/>
          <w:szCs w:val="20"/>
        </w:rPr>
      </w:pPr>
      <w:r>
        <w:rPr>
          <w:sz w:val="20"/>
          <w:szCs w:val="20"/>
        </w:rPr>
        <w:lastRenderedPageBreak/>
        <w:t xml:space="preserve">131. </w:t>
      </w:r>
      <w:r>
        <w:rPr>
          <w:sz w:val="20"/>
          <w:szCs w:val="20"/>
        </w:rPr>
        <w:tab/>
      </w:r>
      <w:r w:rsidR="00B00D1F">
        <w:rPr>
          <w:sz w:val="20"/>
          <w:szCs w:val="20"/>
        </w:rPr>
        <w:t>2001</w:t>
      </w:r>
      <w:r w:rsidR="00C80E5B" w:rsidRPr="00954D90">
        <w:rPr>
          <w:sz w:val="20"/>
          <w:szCs w:val="20"/>
        </w:rPr>
        <w:tab/>
      </w:r>
      <w:hyperlink r:id="rId112" w:history="1">
        <w:r w:rsidR="00DE4F57" w:rsidRPr="00954D90">
          <w:rPr>
            <w:rStyle w:val="Hyperlink"/>
            <w:sz w:val="20"/>
            <w:szCs w:val="20"/>
          </w:rPr>
          <w:t xml:space="preserve">‘The meaning of </w:t>
        </w:r>
        <w:r w:rsidR="00DE4F57" w:rsidRPr="00954D90">
          <w:rPr>
            <w:rStyle w:val="Hyperlink"/>
            <w:i/>
            <w:sz w:val="20"/>
            <w:szCs w:val="20"/>
          </w:rPr>
          <w:t>Homo</w:t>
        </w:r>
        <w:r w:rsidR="00DE4F57" w:rsidRPr="00954D90">
          <w:rPr>
            <w:rStyle w:val="Hyperlink"/>
            <w:sz w:val="20"/>
            <w:szCs w:val="20"/>
          </w:rPr>
          <w:t xml:space="preserve">.’ </w:t>
        </w:r>
      </w:hyperlink>
      <w:r w:rsidR="00DE4F57" w:rsidRPr="00954D90">
        <w:rPr>
          <w:sz w:val="20"/>
          <w:szCs w:val="20"/>
        </w:rPr>
        <w:t xml:space="preserve"> </w:t>
      </w:r>
    </w:p>
    <w:p w14:paraId="383971E6" w14:textId="671792C9" w:rsidR="00013D1D" w:rsidRPr="00954D90" w:rsidRDefault="00DE4F57" w:rsidP="00A745AF">
      <w:pPr>
        <w:ind w:left="1440"/>
        <w:rPr>
          <w:sz w:val="20"/>
          <w:szCs w:val="20"/>
          <w:lang w:val="es-ES_tradnl"/>
        </w:rPr>
      </w:pPr>
      <w:r w:rsidRPr="00954D90">
        <w:rPr>
          <w:b/>
          <w:sz w:val="20"/>
          <w:szCs w:val="20"/>
        </w:rPr>
        <w:t>Wood, B.</w:t>
      </w:r>
      <w:r w:rsidR="00500FD2" w:rsidRPr="00954D90">
        <w:rPr>
          <w:b/>
          <w:sz w:val="20"/>
          <w:szCs w:val="20"/>
        </w:rPr>
        <w:t>A.</w:t>
      </w:r>
      <w:r w:rsidRPr="00954D90">
        <w:rPr>
          <w:sz w:val="20"/>
          <w:szCs w:val="20"/>
        </w:rPr>
        <w:t xml:space="preserve"> and Collard, M.</w:t>
      </w:r>
      <w:r w:rsidR="009811EA" w:rsidRPr="00954D90">
        <w:rPr>
          <w:sz w:val="20"/>
          <w:szCs w:val="20"/>
        </w:rPr>
        <w:t>*</w:t>
      </w:r>
      <w:r w:rsidRPr="00954D90">
        <w:rPr>
          <w:sz w:val="20"/>
          <w:szCs w:val="20"/>
        </w:rPr>
        <w:t xml:space="preserve"> </w:t>
      </w:r>
      <w:r w:rsidRPr="00954D90">
        <w:rPr>
          <w:sz w:val="20"/>
          <w:szCs w:val="20"/>
          <w:u w:val="single"/>
        </w:rPr>
        <w:t>Ludus Vitalis</w:t>
      </w:r>
      <w:r w:rsidRPr="00954D90">
        <w:rPr>
          <w:sz w:val="20"/>
          <w:szCs w:val="20"/>
        </w:rPr>
        <w:t xml:space="preserve">, </w:t>
      </w:r>
      <w:r w:rsidRPr="00954D90">
        <w:rPr>
          <w:b/>
          <w:sz w:val="20"/>
          <w:szCs w:val="20"/>
        </w:rPr>
        <w:t>9</w:t>
      </w:r>
      <w:r w:rsidRPr="00954D90">
        <w:rPr>
          <w:sz w:val="20"/>
          <w:szCs w:val="20"/>
        </w:rPr>
        <w:t xml:space="preserve">(15): 63-74 (also published in 2003: </w:t>
      </w:r>
      <w:proofErr w:type="spellStart"/>
      <w:r w:rsidRPr="00954D90">
        <w:rPr>
          <w:sz w:val="20"/>
          <w:szCs w:val="20"/>
          <w:u w:val="single"/>
        </w:rPr>
        <w:t>Naturaleza</w:t>
      </w:r>
      <w:proofErr w:type="spellEnd"/>
      <w:r w:rsidRPr="00954D90">
        <w:rPr>
          <w:sz w:val="20"/>
          <w:szCs w:val="20"/>
          <w:u w:val="single"/>
        </w:rPr>
        <w:t xml:space="preserve"> Y </w:t>
      </w:r>
      <w:proofErr w:type="spellStart"/>
      <w:r w:rsidRPr="00954D90">
        <w:rPr>
          <w:sz w:val="20"/>
          <w:szCs w:val="20"/>
          <w:u w:val="single"/>
        </w:rPr>
        <w:t>Diversidad</w:t>
      </w:r>
      <w:proofErr w:type="spellEnd"/>
      <w:r w:rsidRPr="00954D90">
        <w:rPr>
          <w:sz w:val="20"/>
          <w:szCs w:val="20"/>
          <w:u w:val="single"/>
        </w:rPr>
        <w:t xml:space="preserve"> Humana</w:t>
      </w:r>
      <w:r w:rsidR="00952859" w:rsidRPr="00954D90">
        <w:rPr>
          <w:sz w:val="20"/>
          <w:szCs w:val="20"/>
        </w:rPr>
        <w:t>.</w:t>
      </w:r>
      <w:r w:rsidRPr="00954D90">
        <w:rPr>
          <w:sz w:val="20"/>
          <w:szCs w:val="20"/>
        </w:rPr>
        <w:t xml:space="preserve"> Eds. R.G. Lombardo, J.M. </w:t>
      </w:r>
      <w:proofErr w:type="gramStart"/>
      <w:r w:rsidRPr="00954D90">
        <w:rPr>
          <w:sz w:val="20"/>
          <w:szCs w:val="20"/>
        </w:rPr>
        <w:t>Contreras</w:t>
      </w:r>
      <w:proofErr w:type="gramEnd"/>
      <w:r w:rsidRPr="00954D90">
        <w:rPr>
          <w:sz w:val="20"/>
          <w:szCs w:val="20"/>
        </w:rPr>
        <w:t xml:space="preserve"> and J.L.V. Cortés.  </w:t>
      </w:r>
      <w:r w:rsidRPr="00954D90">
        <w:rPr>
          <w:sz w:val="20"/>
          <w:szCs w:val="20"/>
          <w:lang w:val="es-ES_tradnl"/>
        </w:rPr>
        <w:t>pp. 329-342.  Centro de Estudios Filosóficos, Políticos y Sociales Vicente Lombardo Toledano, México).</w:t>
      </w:r>
    </w:p>
    <w:p w14:paraId="5AE25E6B" w14:textId="77777777" w:rsidR="000D6950" w:rsidRPr="00954D90" w:rsidRDefault="000D6950" w:rsidP="00954D90">
      <w:pPr>
        <w:rPr>
          <w:sz w:val="20"/>
          <w:szCs w:val="20"/>
        </w:rPr>
      </w:pPr>
    </w:p>
    <w:p w14:paraId="5E1E1742" w14:textId="176C14EC" w:rsidR="00DE4F57" w:rsidRPr="00954D90" w:rsidRDefault="00DE4F57" w:rsidP="00954D90">
      <w:pPr>
        <w:rPr>
          <w:sz w:val="20"/>
          <w:szCs w:val="20"/>
        </w:rPr>
      </w:pPr>
      <w:r w:rsidRPr="00954D90">
        <w:rPr>
          <w:sz w:val="20"/>
          <w:szCs w:val="20"/>
        </w:rPr>
        <w:t>132.</w:t>
      </w:r>
      <w:r w:rsidRPr="00954D90">
        <w:rPr>
          <w:sz w:val="20"/>
          <w:szCs w:val="20"/>
        </w:rPr>
        <w:tab/>
      </w:r>
      <w:r w:rsidR="00D6054F" w:rsidRPr="00954D90">
        <w:rPr>
          <w:sz w:val="20"/>
          <w:szCs w:val="20"/>
        </w:rPr>
        <w:t>2002</w:t>
      </w:r>
      <w:r w:rsidRPr="00954D90">
        <w:rPr>
          <w:sz w:val="20"/>
          <w:szCs w:val="20"/>
        </w:rPr>
        <w:tab/>
      </w:r>
      <w:hyperlink r:id="rId113" w:history="1">
        <w:r w:rsidRPr="00954D90">
          <w:rPr>
            <w:rStyle w:val="Hyperlink"/>
            <w:sz w:val="20"/>
            <w:szCs w:val="20"/>
          </w:rPr>
          <w:t>‘Soft tissue anatomy of the extant hominoids</w:t>
        </w:r>
        <w:r w:rsidR="00F80CC9" w:rsidRPr="00954D90">
          <w:rPr>
            <w:rStyle w:val="Hyperlink"/>
            <w:sz w:val="20"/>
            <w:szCs w:val="20"/>
          </w:rPr>
          <w:t xml:space="preserve">: a review and phylogenetic </w:t>
        </w:r>
        <w:r w:rsidRPr="00954D90">
          <w:rPr>
            <w:rStyle w:val="Hyperlink"/>
            <w:sz w:val="20"/>
            <w:szCs w:val="20"/>
          </w:rPr>
          <w:t>analysis.’</w:t>
        </w:r>
      </w:hyperlink>
    </w:p>
    <w:p w14:paraId="436F288D" w14:textId="51F4745E" w:rsidR="00DE4F57" w:rsidRPr="00954D90" w:rsidRDefault="00DE4F57" w:rsidP="00A745AF">
      <w:pPr>
        <w:ind w:left="720" w:firstLine="720"/>
        <w:rPr>
          <w:sz w:val="20"/>
          <w:szCs w:val="20"/>
        </w:rPr>
      </w:pPr>
      <w:r w:rsidRPr="00954D90">
        <w:rPr>
          <w:sz w:val="20"/>
          <w:szCs w:val="20"/>
        </w:rPr>
        <w:t>Gibbs, S.</w:t>
      </w:r>
      <w:r w:rsidR="00013D1D" w:rsidRPr="00954D90">
        <w:rPr>
          <w:sz w:val="20"/>
          <w:szCs w:val="20"/>
        </w:rPr>
        <w:t>*</w:t>
      </w:r>
      <w:r w:rsidRPr="00954D90">
        <w:rPr>
          <w:sz w:val="20"/>
          <w:szCs w:val="20"/>
        </w:rPr>
        <w:t>, Collard, M.</w:t>
      </w:r>
      <w:r w:rsidR="009811EA" w:rsidRPr="00954D90">
        <w:rPr>
          <w:sz w:val="20"/>
          <w:szCs w:val="20"/>
        </w:rPr>
        <w:t>*</w:t>
      </w:r>
      <w:r w:rsidRPr="00954D90">
        <w:rPr>
          <w:sz w:val="20"/>
          <w:szCs w:val="20"/>
        </w:rPr>
        <w:t xml:space="preserve"> and </w:t>
      </w:r>
      <w:r w:rsidRPr="00954D90">
        <w:rPr>
          <w:b/>
          <w:sz w:val="20"/>
          <w:szCs w:val="20"/>
        </w:rPr>
        <w:t>Wood, B.</w:t>
      </w:r>
      <w:r w:rsidR="00500FD2" w:rsidRPr="00954D90">
        <w:rPr>
          <w:b/>
          <w:sz w:val="20"/>
          <w:szCs w:val="20"/>
        </w:rPr>
        <w:t>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200</w:t>
      </w:r>
      <w:r w:rsidRPr="00954D90">
        <w:rPr>
          <w:sz w:val="20"/>
          <w:szCs w:val="20"/>
        </w:rPr>
        <w:t>: 3-49.</w:t>
      </w:r>
    </w:p>
    <w:p w14:paraId="5DF816C1" w14:textId="77777777" w:rsidR="00954D90" w:rsidRPr="00954D90" w:rsidRDefault="00954D90" w:rsidP="00954D90">
      <w:pPr>
        <w:rPr>
          <w:sz w:val="20"/>
          <w:szCs w:val="20"/>
        </w:rPr>
      </w:pPr>
    </w:p>
    <w:p w14:paraId="5C133302" w14:textId="752E1298" w:rsidR="00DE4F57" w:rsidRPr="00954D90" w:rsidRDefault="00DE4F57" w:rsidP="00954D90">
      <w:pPr>
        <w:rPr>
          <w:sz w:val="20"/>
          <w:szCs w:val="20"/>
        </w:rPr>
      </w:pPr>
      <w:r w:rsidRPr="00954D90">
        <w:rPr>
          <w:sz w:val="20"/>
          <w:szCs w:val="20"/>
        </w:rPr>
        <w:t>133.</w:t>
      </w:r>
      <w:r w:rsidRPr="00954D90">
        <w:rPr>
          <w:sz w:val="20"/>
          <w:szCs w:val="20"/>
        </w:rPr>
        <w:tab/>
      </w:r>
      <w:r w:rsidRPr="00954D90">
        <w:rPr>
          <w:sz w:val="20"/>
          <w:szCs w:val="20"/>
        </w:rPr>
        <w:tab/>
      </w:r>
      <w:hyperlink r:id="rId114" w:history="1">
        <w:r w:rsidRPr="00954D90">
          <w:rPr>
            <w:rStyle w:val="Hyperlink"/>
            <w:sz w:val="20"/>
            <w:szCs w:val="20"/>
          </w:rPr>
          <w:t>‘Early hominin limb proportions.’</w:t>
        </w:r>
      </w:hyperlink>
    </w:p>
    <w:p w14:paraId="3E6465A8" w14:textId="23FD328D" w:rsidR="00500FD2" w:rsidRPr="00954D90" w:rsidRDefault="00DE4F57" w:rsidP="00A745AF">
      <w:pPr>
        <w:ind w:left="720" w:firstLine="720"/>
        <w:rPr>
          <w:sz w:val="20"/>
          <w:szCs w:val="20"/>
        </w:rPr>
      </w:pPr>
      <w:r w:rsidRPr="00954D90">
        <w:rPr>
          <w:sz w:val="20"/>
          <w:szCs w:val="20"/>
        </w:rPr>
        <w:t xml:space="preserve">Richmond, B.G., Aiello, L.C., and </w:t>
      </w:r>
      <w:r w:rsidRPr="00954D90">
        <w:rPr>
          <w:b/>
          <w:sz w:val="20"/>
          <w:szCs w:val="20"/>
        </w:rPr>
        <w:t>Wood, 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w:t>
      </w:r>
      <w:r w:rsidRPr="00954D90">
        <w:rPr>
          <w:b/>
          <w:sz w:val="20"/>
          <w:szCs w:val="20"/>
        </w:rPr>
        <w:t xml:space="preserve"> 43</w:t>
      </w:r>
      <w:r w:rsidRPr="00954D90">
        <w:rPr>
          <w:sz w:val="20"/>
          <w:szCs w:val="20"/>
        </w:rPr>
        <w:t>: 529-548.</w:t>
      </w:r>
    </w:p>
    <w:p w14:paraId="6B9453D0" w14:textId="5107E89E" w:rsidR="00DE4F57" w:rsidRPr="00954D90" w:rsidRDefault="00DE4F57" w:rsidP="00954D90">
      <w:pPr>
        <w:rPr>
          <w:sz w:val="20"/>
          <w:szCs w:val="20"/>
        </w:rPr>
      </w:pPr>
    </w:p>
    <w:p w14:paraId="34604CD9" w14:textId="79558595" w:rsidR="00DE4F57" w:rsidRPr="00954D90" w:rsidRDefault="00DE4F57" w:rsidP="00954D90">
      <w:pPr>
        <w:rPr>
          <w:sz w:val="20"/>
          <w:szCs w:val="20"/>
        </w:rPr>
      </w:pPr>
      <w:r w:rsidRPr="00954D90">
        <w:rPr>
          <w:sz w:val="20"/>
          <w:szCs w:val="20"/>
        </w:rPr>
        <w:t>134.</w:t>
      </w:r>
      <w:r w:rsidRPr="00954D90">
        <w:rPr>
          <w:sz w:val="20"/>
          <w:szCs w:val="20"/>
        </w:rPr>
        <w:tab/>
      </w:r>
      <w:r w:rsidRPr="00954D90">
        <w:rPr>
          <w:sz w:val="20"/>
          <w:szCs w:val="20"/>
        </w:rPr>
        <w:tab/>
      </w:r>
      <w:hyperlink r:id="rId115" w:history="1">
        <w:r w:rsidRPr="00954D90">
          <w:rPr>
            <w:rStyle w:val="Hyperlink"/>
            <w:sz w:val="20"/>
            <w:szCs w:val="20"/>
          </w:rPr>
          <w:t xml:space="preserve">‘Older than the </w:t>
        </w:r>
        <w:proofErr w:type="spellStart"/>
        <w:r w:rsidRPr="00954D90">
          <w:rPr>
            <w:rStyle w:val="Hyperlink"/>
            <w:sz w:val="20"/>
            <w:szCs w:val="20"/>
          </w:rPr>
          <w:t>Oldowan</w:t>
        </w:r>
        <w:proofErr w:type="spellEnd"/>
        <w:r w:rsidRPr="00954D90">
          <w:rPr>
            <w:rStyle w:val="Hyperlink"/>
            <w:sz w:val="20"/>
            <w:szCs w:val="20"/>
          </w:rPr>
          <w:t>? Rethinking the emergence of hominin tool use.’</w:t>
        </w:r>
      </w:hyperlink>
    </w:p>
    <w:p w14:paraId="483F1F6E" w14:textId="015A4BB4" w:rsidR="00500FD2" w:rsidRPr="00954D90" w:rsidRDefault="00DE4F57" w:rsidP="00A745AF">
      <w:pPr>
        <w:ind w:left="1440"/>
        <w:rPr>
          <w:sz w:val="20"/>
          <w:szCs w:val="20"/>
        </w:rPr>
      </w:pPr>
      <w:r w:rsidRPr="00954D90">
        <w:rPr>
          <w:sz w:val="20"/>
          <w:szCs w:val="20"/>
        </w:rPr>
        <w:t xml:space="preserve">Panger, M.A., Brooks, A.S., Richmond, B.G., and </w:t>
      </w:r>
      <w:r w:rsidRPr="00954D90">
        <w:rPr>
          <w:b/>
          <w:sz w:val="20"/>
          <w:szCs w:val="20"/>
        </w:rPr>
        <w:t>Wood, B.</w:t>
      </w:r>
      <w:r w:rsidR="00500FD2" w:rsidRPr="00954D90">
        <w:rPr>
          <w:b/>
          <w:sz w:val="20"/>
          <w:szCs w:val="20"/>
        </w:rPr>
        <w:t>A.</w:t>
      </w:r>
      <w:r w:rsidRPr="00954D90">
        <w:rPr>
          <w:sz w:val="20"/>
          <w:szCs w:val="20"/>
        </w:rPr>
        <w:t xml:space="preserve">  </w:t>
      </w:r>
      <w:r w:rsidRPr="00954D90">
        <w:rPr>
          <w:sz w:val="20"/>
          <w:szCs w:val="20"/>
          <w:u w:val="single"/>
        </w:rPr>
        <w:t>Evol. Anthrop.,</w:t>
      </w:r>
      <w:r w:rsidRPr="00954D90">
        <w:rPr>
          <w:sz w:val="20"/>
          <w:szCs w:val="20"/>
        </w:rPr>
        <w:t xml:space="preserve"> </w:t>
      </w:r>
      <w:r w:rsidRPr="00954D90">
        <w:rPr>
          <w:b/>
          <w:sz w:val="20"/>
          <w:szCs w:val="20"/>
        </w:rPr>
        <w:t>11</w:t>
      </w:r>
      <w:r w:rsidRPr="00954D90">
        <w:rPr>
          <w:sz w:val="20"/>
          <w:szCs w:val="20"/>
        </w:rPr>
        <w:t>(6): 235-245.</w:t>
      </w:r>
    </w:p>
    <w:p w14:paraId="1F118F68" w14:textId="2C9CB147" w:rsidR="00DE4F57" w:rsidRPr="00954D90" w:rsidRDefault="00DE4F57" w:rsidP="00954D90">
      <w:pPr>
        <w:rPr>
          <w:sz w:val="20"/>
          <w:szCs w:val="20"/>
        </w:rPr>
      </w:pPr>
    </w:p>
    <w:p w14:paraId="7FB7398E" w14:textId="6CDEAA72" w:rsidR="00DE4F57" w:rsidRPr="00954D90" w:rsidRDefault="00DE4F57" w:rsidP="00954D90">
      <w:pPr>
        <w:rPr>
          <w:sz w:val="20"/>
          <w:szCs w:val="20"/>
        </w:rPr>
      </w:pPr>
      <w:r w:rsidRPr="00954D90">
        <w:rPr>
          <w:sz w:val="20"/>
          <w:szCs w:val="20"/>
        </w:rPr>
        <w:t>135.</w:t>
      </w:r>
      <w:r w:rsidR="00E6762A">
        <w:rPr>
          <w:sz w:val="20"/>
          <w:szCs w:val="20"/>
        </w:rPr>
        <w:t xml:space="preserve">                </w:t>
      </w:r>
      <w:r w:rsidRPr="00954D90">
        <w:rPr>
          <w:sz w:val="20"/>
          <w:szCs w:val="20"/>
        </w:rPr>
        <w:tab/>
      </w:r>
      <w:hyperlink r:id="rId116" w:history="1">
        <w:r w:rsidRPr="00954D90">
          <w:rPr>
            <w:rStyle w:val="Hyperlink"/>
            <w:sz w:val="20"/>
            <w:szCs w:val="20"/>
          </w:rPr>
          <w:t>‘Stature-at-death of KNM-WT 15000.’</w:t>
        </w:r>
      </w:hyperlink>
    </w:p>
    <w:p w14:paraId="2186B2C8" w14:textId="2307CCDD" w:rsidR="00DE4F57" w:rsidRPr="00954D90" w:rsidRDefault="00DE4F57" w:rsidP="00A745AF">
      <w:pPr>
        <w:ind w:left="1440"/>
        <w:rPr>
          <w:sz w:val="20"/>
          <w:szCs w:val="20"/>
        </w:rPr>
      </w:pPr>
      <w:r w:rsidRPr="00954D90">
        <w:rPr>
          <w:sz w:val="20"/>
          <w:szCs w:val="20"/>
        </w:rPr>
        <w:t>Ohman, J.C., Wood, C.</w:t>
      </w:r>
      <w:r w:rsidR="009811EA" w:rsidRPr="00954D90">
        <w:rPr>
          <w:sz w:val="20"/>
          <w:szCs w:val="20"/>
        </w:rPr>
        <w:t>*</w:t>
      </w:r>
      <w:r w:rsidRPr="00954D90">
        <w:rPr>
          <w:sz w:val="20"/>
          <w:szCs w:val="20"/>
        </w:rPr>
        <w:t xml:space="preserve">, </w:t>
      </w:r>
      <w:r w:rsidRPr="00954D90">
        <w:rPr>
          <w:b/>
          <w:sz w:val="20"/>
          <w:szCs w:val="20"/>
        </w:rPr>
        <w:t>Wood, B.</w:t>
      </w:r>
      <w:r w:rsidR="00500FD2" w:rsidRPr="00954D90">
        <w:rPr>
          <w:b/>
          <w:sz w:val="20"/>
          <w:szCs w:val="20"/>
        </w:rPr>
        <w:t>A</w:t>
      </w:r>
      <w:r w:rsidR="00500FD2" w:rsidRPr="00954D90">
        <w:rPr>
          <w:sz w:val="20"/>
          <w:szCs w:val="20"/>
        </w:rPr>
        <w:t>., Crompton, R.H., Gü</w:t>
      </w:r>
      <w:r w:rsidRPr="00954D90">
        <w:rPr>
          <w:sz w:val="20"/>
          <w:szCs w:val="20"/>
        </w:rPr>
        <w:t>nther, M.M., Yu L., Savage, R. and Wang, W.</w:t>
      </w:r>
      <w:r w:rsidRPr="00954D90">
        <w:rPr>
          <w:b/>
          <w:sz w:val="20"/>
          <w:szCs w:val="20"/>
        </w:rPr>
        <w:t xml:space="preserve"> </w:t>
      </w:r>
      <w:r w:rsidRPr="00954D90">
        <w:rPr>
          <w:sz w:val="20"/>
          <w:szCs w:val="20"/>
          <w:u w:val="single"/>
        </w:rPr>
        <w:t>Hum</w:t>
      </w:r>
      <w:r w:rsidR="000747F5">
        <w:rPr>
          <w:sz w:val="20"/>
          <w:szCs w:val="20"/>
          <w:u w:val="single"/>
        </w:rPr>
        <w:t>. Evol.</w:t>
      </w:r>
      <w:r w:rsidRPr="00954D90">
        <w:rPr>
          <w:sz w:val="20"/>
          <w:szCs w:val="20"/>
          <w:u w:val="single"/>
        </w:rPr>
        <w:t>,</w:t>
      </w:r>
      <w:r w:rsidRPr="00954D90">
        <w:rPr>
          <w:sz w:val="20"/>
          <w:szCs w:val="20"/>
        </w:rPr>
        <w:t xml:space="preserve"> </w:t>
      </w:r>
      <w:r w:rsidRPr="00954D90">
        <w:rPr>
          <w:b/>
          <w:sz w:val="20"/>
          <w:szCs w:val="20"/>
        </w:rPr>
        <w:t>17</w:t>
      </w:r>
      <w:r w:rsidRPr="00954D90">
        <w:rPr>
          <w:sz w:val="20"/>
          <w:szCs w:val="20"/>
        </w:rPr>
        <w:t>(3-4): 129-142.</w:t>
      </w:r>
    </w:p>
    <w:p w14:paraId="4EAC4C00" w14:textId="77777777" w:rsidR="00F80CC9" w:rsidRPr="00954D90" w:rsidRDefault="00F80CC9" w:rsidP="00954D90">
      <w:pPr>
        <w:rPr>
          <w:sz w:val="20"/>
          <w:szCs w:val="20"/>
        </w:rPr>
      </w:pPr>
    </w:p>
    <w:p w14:paraId="47857155" w14:textId="66F5C2E2" w:rsidR="00DE4F57" w:rsidRPr="00954D90" w:rsidRDefault="00DE4F57" w:rsidP="00954D90">
      <w:pPr>
        <w:rPr>
          <w:sz w:val="20"/>
          <w:szCs w:val="20"/>
        </w:rPr>
      </w:pPr>
      <w:r w:rsidRPr="00954D90">
        <w:rPr>
          <w:sz w:val="20"/>
          <w:szCs w:val="20"/>
        </w:rPr>
        <w:t>136.</w:t>
      </w:r>
      <w:r w:rsidRPr="00954D90">
        <w:rPr>
          <w:sz w:val="20"/>
          <w:szCs w:val="20"/>
        </w:rPr>
        <w:tab/>
        <w:t>2004</w:t>
      </w:r>
      <w:r w:rsidRPr="00954D90">
        <w:rPr>
          <w:sz w:val="20"/>
          <w:szCs w:val="20"/>
        </w:rPr>
        <w:tab/>
      </w:r>
      <w:hyperlink r:id="rId117" w:history="1">
        <w:r w:rsidRPr="00954D90">
          <w:rPr>
            <w:rStyle w:val="Hyperlink"/>
            <w:sz w:val="20"/>
            <w:szCs w:val="20"/>
          </w:rPr>
          <w:t xml:space="preserve">‘Patterns of resource use in early </w:t>
        </w:r>
        <w:r w:rsidRPr="00954D90">
          <w:rPr>
            <w:rStyle w:val="Hyperlink"/>
            <w:i/>
            <w:sz w:val="20"/>
            <w:szCs w:val="20"/>
          </w:rPr>
          <w:t xml:space="preserve">Homo </w:t>
        </w:r>
        <w:r w:rsidRPr="00954D90">
          <w:rPr>
            <w:rStyle w:val="Hyperlink"/>
            <w:sz w:val="20"/>
            <w:szCs w:val="20"/>
          </w:rPr>
          <w:t xml:space="preserve">and </w:t>
        </w:r>
        <w:r w:rsidRPr="00954D90">
          <w:rPr>
            <w:rStyle w:val="Hyperlink"/>
            <w:i/>
            <w:sz w:val="20"/>
            <w:szCs w:val="20"/>
          </w:rPr>
          <w:t>Paranthropu</w:t>
        </w:r>
        <w:r w:rsidRPr="00954D90">
          <w:rPr>
            <w:rStyle w:val="Hyperlink"/>
            <w:sz w:val="20"/>
            <w:szCs w:val="20"/>
          </w:rPr>
          <w:t>s.’</w:t>
        </w:r>
      </w:hyperlink>
    </w:p>
    <w:p w14:paraId="6FC839B7" w14:textId="7D4B0356" w:rsidR="00500FD2"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500FD2" w:rsidRPr="00954D90">
        <w:rPr>
          <w:b/>
          <w:sz w:val="20"/>
          <w:szCs w:val="20"/>
        </w:rPr>
        <w:t>A.</w:t>
      </w:r>
      <w:r w:rsidRPr="00954D90">
        <w:rPr>
          <w:sz w:val="20"/>
          <w:szCs w:val="20"/>
        </w:rPr>
        <w:t xml:space="preserve"> and Strait, D</w:t>
      </w:r>
      <w:r w:rsidR="00A811BB">
        <w:rPr>
          <w:sz w:val="20"/>
          <w:szCs w:val="20"/>
        </w:rPr>
        <w:t>.  J.</w:t>
      </w:r>
      <w:r w:rsidRPr="00954D90">
        <w:rPr>
          <w:sz w:val="20"/>
          <w:szCs w:val="20"/>
          <w:u w:val="single"/>
        </w:rPr>
        <w:t xml:space="preserve"> Hum</w:t>
      </w:r>
      <w:r w:rsidR="000747F5">
        <w:rPr>
          <w:sz w:val="20"/>
          <w:szCs w:val="20"/>
          <w:u w:val="single"/>
        </w:rPr>
        <w:t>. Evol.</w:t>
      </w:r>
      <w:r w:rsidRPr="00954D90">
        <w:rPr>
          <w:sz w:val="20"/>
          <w:szCs w:val="20"/>
        </w:rPr>
        <w:t xml:space="preserve">, </w:t>
      </w:r>
      <w:r w:rsidRPr="00954D90">
        <w:rPr>
          <w:b/>
          <w:sz w:val="20"/>
          <w:szCs w:val="20"/>
        </w:rPr>
        <w:t>46</w:t>
      </w:r>
      <w:r w:rsidRPr="00954D90">
        <w:rPr>
          <w:sz w:val="20"/>
          <w:szCs w:val="20"/>
        </w:rPr>
        <w:t>(2): 119-162.</w:t>
      </w:r>
    </w:p>
    <w:p w14:paraId="39526DE1" w14:textId="77777777" w:rsidR="00DE4F57" w:rsidRPr="00954D90" w:rsidRDefault="00DE4F57" w:rsidP="00954D90">
      <w:pPr>
        <w:rPr>
          <w:sz w:val="20"/>
          <w:szCs w:val="20"/>
        </w:rPr>
      </w:pPr>
    </w:p>
    <w:p w14:paraId="2BAD16FA" w14:textId="51B03A15" w:rsidR="00500FD2" w:rsidRPr="00954D90" w:rsidRDefault="00DE4F57" w:rsidP="00954D90">
      <w:pPr>
        <w:rPr>
          <w:sz w:val="20"/>
          <w:szCs w:val="20"/>
        </w:rPr>
      </w:pPr>
      <w:r w:rsidRPr="00954D90">
        <w:rPr>
          <w:sz w:val="20"/>
          <w:szCs w:val="20"/>
        </w:rPr>
        <w:t>137.</w:t>
      </w:r>
      <w:r w:rsidRPr="00954D90">
        <w:rPr>
          <w:sz w:val="20"/>
          <w:szCs w:val="20"/>
        </w:rPr>
        <w:tab/>
      </w:r>
      <w:r w:rsidRPr="00954D90">
        <w:rPr>
          <w:sz w:val="20"/>
          <w:szCs w:val="20"/>
        </w:rPr>
        <w:tab/>
      </w:r>
      <w:hyperlink r:id="rId118" w:history="1">
        <w:r w:rsidRPr="00954D90">
          <w:rPr>
            <w:rStyle w:val="Hyperlink"/>
            <w:sz w:val="20"/>
            <w:szCs w:val="20"/>
          </w:rPr>
          <w:t>‘Human origins: life at the top of the tree.’</w:t>
        </w:r>
      </w:hyperlink>
    </w:p>
    <w:p w14:paraId="1528B167" w14:textId="1E8768B1" w:rsidR="00DE4F57" w:rsidRPr="00954D90" w:rsidRDefault="00DE4F57" w:rsidP="00A745AF">
      <w:pPr>
        <w:ind w:left="1440"/>
        <w:rPr>
          <w:sz w:val="20"/>
          <w:szCs w:val="20"/>
        </w:rPr>
      </w:pPr>
      <w:r w:rsidRPr="00954D90">
        <w:rPr>
          <w:b/>
          <w:sz w:val="20"/>
          <w:szCs w:val="20"/>
        </w:rPr>
        <w:t>Wood, B.</w:t>
      </w:r>
      <w:r w:rsidR="00692514" w:rsidRPr="00954D90">
        <w:rPr>
          <w:b/>
          <w:sz w:val="20"/>
          <w:szCs w:val="20"/>
        </w:rPr>
        <w:t>A.</w:t>
      </w:r>
      <w:r w:rsidRPr="00954D90">
        <w:rPr>
          <w:sz w:val="20"/>
          <w:szCs w:val="20"/>
        </w:rPr>
        <w:t xml:space="preserve"> and Constantino, P.</w:t>
      </w:r>
      <w:r w:rsidR="00013D1D" w:rsidRPr="00954D90">
        <w:rPr>
          <w:sz w:val="20"/>
          <w:szCs w:val="20"/>
        </w:rPr>
        <w:t>*</w:t>
      </w:r>
      <w:r w:rsidR="00500FD2" w:rsidRPr="00954D90">
        <w:rPr>
          <w:sz w:val="20"/>
          <w:szCs w:val="20"/>
        </w:rPr>
        <w:t xml:space="preserve"> </w:t>
      </w:r>
      <w:r w:rsidRPr="00954D90">
        <w:rPr>
          <w:sz w:val="20"/>
          <w:szCs w:val="20"/>
        </w:rPr>
        <w:t xml:space="preserve">In: </w:t>
      </w:r>
      <w:r w:rsidRPr="00954D90">
        <w:rPr>
          <w:sz w:val="20"/>
          <w:szCs w:val="20"/>
          <w:u w:val="single"/>
        </w:rPr>
        <w:t>Assembling the Tree of Life</w:t>
      </w:r>
      <w:r w:rsidRPr="00954D90">
        <w:rPr>
          <w:sz w:val="20"/>
          <w:szCs w:val="20"/>
        </w:rPr>
        <w:t>, Eds</w:t>
      </w:r>
      <w:r w:rsidR="00A811BB">
        <w:rPr>
          <w:sz w:val="20"/>
          <w:szCs w:val="20"/>
        </w:rPr>
        <w:t>.  J.</w:t>
      </w:r>
      <w:r w:rsidRPr="00954D90">
        <w:rPr>
          <w:sz w:val="20"/>
          <w:szCs w:val="20"/>
        </w:rPr>
        <w:t xml:space="preserve"> Cracraft and M.J. Donoghue, pp. 517-535. New York: Oxford University Press.</w:t>
      </w:r>
    </w:p>
    <w:p w14:paraId="552A8985" w14:textId="77777777" w:rsidR="00DE4F57" w:rsidRPr="00954D90" w:rsidRDefault="00DE4F57" w:rsidP="00954D90">
      <w:pPr>
        <w:rPr>
          <w:sz w:val="20"/>
          <w:szCs w:val="20"/>
        </w:rPr>
      </w:pPr>
    </w:p>
    <w:p w14:paraId="5BEA89A2" w14:textId="6EC117B4" w:rsidR="00DE4F57" w:rsidRPr="00954D90" w:rsidRDefault="00DE4F57" w:rsidP="00A745AF">
      <w:pPr>
        <w:ind w:left="1440" w:hanging="1440"/>
        <w:rPr>
          <w:sz w:val="20"/>
          <w:szCs w:val="20"/>
        </w:rPr>
      </w:pPr>
      <w:r w:rsidRPr="00954D90">
        <w:rPr>
          <w:sz w:val="20"/>
          <w:szCs w:val="20"/>
        </w:rPr>
        <w:t>138.</w:t>
      </w:r>
      <w:r w:rsidRPr="00954D90">
        <w:rPr>
          <w:sz w:val="20"/>
          <w:szCs w:val="20"/>
        </w:rPr>
        <w:tab/>
      </w:r>
      <w:hyperlink r:id="rId119" w:history="1">
        <w:r w:rsidRPr="00954D90">
          <w:rPr>
            <w:rStyle w:val="Hyperlink"/>
            <w:sz w:val="20"/>
            <w:szCs w:val="20"/>
          </w:rPr>
          <w:t xml:space="preserve">‘Interobserver error involved in independent attempts to measure cusp base areas of </w:t>
        </w:r>
        <w:r w:rsidRPr="00954D90">
          <w:rPr>
            <w:rStyle w:val="Hyperlink"/>
            <w:i/>
            <w:sz w:val="20"/>
            <w:szCs w:val="20"/>
          </w:rPr>
          <w:t xml:space="preserve">Pan </w:t>
        </w:r>
        <w:r w:rsidRPr="00954D90">
          <w:rPr>
            <w:rStyle w:val="Hyperlink"/>
            <w:sz w:val="20"/>
            <w:szCs w:val="20"/>
          </w:rPr>
          <w:t>M</w:t>
        </w:r>
        <w:r w:rsidRPr="00954D90">
          <w:rPr>
            <w:rStyle w:val="Hyperlink"/>
            <w:sz w:val="20"/>
            <w:szCs w:val="20"/>
            <w:vertAlign w:val="superscript"/>
          </w:rPr>
          <w:t>1</w:t>
        </w:r>
        <w:r w:rsidRPr="00954D90">
          <w:rPr>
            <w:rStyle w:val="Hyperlink"/>
            <w:sz w:val="20"/>
            <w:szCs w:val="20"/>
          </w:rPr>
          <w:t>s.’</w:t>
        </w:r>
      </w:hyperlink>
    </w:p>
    <w:p w14:paraId="4FAEEF48" w14:textId="1639E217" w:rsidR="00DE4F57" w:rsidRPr="00954D90" w:rsidRDefault="00DE4F57" w:rsidP="00A745AF">
      <w:pPr>
        <w:ind w:left="720" w:firstLine="720"/>
        <w:rPr>
          <w:sz w:val="20"/>
          <w:szCs w:val="20"/>
        </w:rPr>
      </w:pPr>
      <w:r w:rsidRPr="00954D90">
        <w:rPr>
          <w:sz w:val="20"/>
          <w:szCs w:val="20"/>
        </w:rPr>
        <w:t xml:space="preserve">Bailey, S.E., </w:t>
      </w:r>
      <w:proofErr w:type="spellStart"/>
      <w:r w:rsidRPr="00954D90">
        <w:rPr>
          <w:sz w:val="20"/>
          <w:szCs w:val="20"/>
        </w:rPr>
        <w:t>Pilbrow</w:t>
      </w:r>
      <w:proofErr w:type="spellEnd"/>
      <w:r w:rsidRPr="00954D90">
        <w:rPr>
          <w:sz w:val="20"/>
          <w:szCs w:val="20"/>
        </w:rPr>
        <w:t xml:space="preserve">, V.C. and </w:t>
      </w:r>
      <w:r w:rsidRPr="00954D90">
        <w:rPr>
          <w:b/>
          <w:sz w:val="20"/>
          <w:szCs w:val="20"/>
        </w:rPr>
        <w:t xml:space="preserve">Wood, B.A. </w:t>
      </w:r>
      <w:r w:rsidR="00443ACD">
        <w:rPr>
          <w:b/>
          <w:sz w:val="20"/>
          <w:szCs w:val="20"/>
        </w:rPr>
        <w:t xml:space="preserve"> </w:t>
      </w:r>
      <w:r w:rsidRPr="00954D90">
        <w:rPr>
          <w:sz w:val="20"/>
          <w:szCs w:val="20"/>
          <w:u w:val="single"/>
        </w:rPr>
        <w:t>J. Anat.</w:t>
      </w:r>
      <w:r w:rsidRPr="00954D90">
        <w:rPr>
          <w:sz w:val="20"/>
          <w:szCs w:val="20"/>
        </w:rPr>
        <w:t xml:space="preserve">, </w:t>
      </w:r>
      <w:r w:rsidRPr="00954D90">
        <w:rPr>
          <w:b/>
          <w:sz w:val="20"/>
          <w:szCs w:val="20"/>
        </w:rPr>
        <w:t>205</w:t>
      </w:r>
      <w:r w:rsidRPr="00954D90">
        <w:rPr>
          <w:sz w:val="20"/>
          <w:szCs w:val="20"/>
        </w:rPr>
        <w:t>: 323-331.</w:t>
      </w:r>
    </w:p>
    <w:p w14:paraId="051E786C" w14:textId="77777777" w:rsidR="00DE4F57" w:rsidRPr="00954D90" w:rsidRDefault="00DE4F57" w:rsidP="00954D90">
      <w:pPr>
        <w:rPr>
          <w:b/>
          <w:sz w:val="20"/>
          <w:szCs w:val="20"/>
        </w:rPr>
      </w:pPr>
    </w:p>
    <w:p w14:paraId="7CFE83D9" w14:textId="00B738A6" w:rsidR="00DE4F57" w:rsidRPr="00954D90" w:rsidRDefault="00DE4F57" w:rsidP="00954D90">
      <w:pPr>
        <w:rPr>
          <w:sz w:val="20"/>
          <w:szCs w:val="20"/>
        </w:rPr>
      </w:pPr>
      <w:r w:rsidRPr="00954D90">
        <w:rPr>
          <w:sz w:val="20"/>
          <w:szCs w:val="20"/>
        </w:rPr>
        <w:t>139.</w:t>
      </w:r>
      <w:r w:rsidR="00A745AF">
        <w:rPr>
          <w:sz w:val="20"/>
          <w:szCs w:val="20"/>
        </w:rPr>
        <w:tab/>
      </w:r>
      <w:r w:rsidRPr="00954D90">
        <w:rPr>
          <w:sz w:val="20"/>
          <w:szCs w:val="20"/>
        </w:rPr>
        <w:tab/>
        <w:t>‘</w:t>
      </w:r>
      <w:r w:rsidRPr="00954D90">
        <w:rPr>
          <w:i/>
          <w:sz w:val="20"/>
          <w:szCs w:val="20"/>
        </w:rPr>
        <w:t>Paranthropus</w:t>
      </w:r>
      <w:r w:rsidRPr="00954D90">
        <w:rPr>
          <w:sz w:val="20"/>
          <w:szCs w:val="20"/>
        </w:rPr>
        <w:t xml:space="preserve"> paleobiology.’</w:t>
      </w:r>
    </w:p>
    <w:p w14:paraId="4B151A03" w14:textId="59D3D859" w:rsidR="00DE4F57" w:rsidRPr="00954D90" w:rsidRDefault="00DE4F57" w:rsidP="00A745AF">
      <w:pPr>
        <w:ind w:left="1440"/>
        <w:rPr>
          <w:sz w:val="20"/>
          <w:szCs w:val="20"/>
        </w:rPr>
      </w:pPr>
      <w:r w:rsidRPr="00954D90">
        <w:rPr>
          <w:sz w:val="20"/>
          <w:szCs w:val="20"/>
        </w:rPr>
        <w:t>Constantino, P.</w:t>
      </w:r>
      <w:r w:rsidR="001F209C" w:rsidRPr="00954D90">
        <w:rPr>
          <w:sz w:val="20"/>
          <w:szCs w:val="20"/>
        </w:rPr>
        <w:t>*</w:t>
      </w:r>
      <w:r w:rsidRPr="00954D90">
        <w:rPr>
          <w:b/>
          <w:sz w:val="20"/>
          <w:szCs w:val="20"/>
        </w:rPr>
        <w:t xml:space="preserve"> </w:t>
      </w:r>
      <w:r w:rsidRPr="00954D90">
        <w:rPr>
          <w:sz w:val="20"/>
          <w:szCs w:val="20"/>
        </w:rPr>
        <w:t>and</w:t>
      </w:r>
      <w:r w:rsidRPr="00954D90">
        <w:rPr>
          <w:b/>
          <w:sz w:val="20"/>
          <w:szCs w:val="20"/>
        </w:rPr>
        <w:t xml:space="preserve"> Wood, B.</w:t>
      </w:r>
      <w:r w:rsidR="00692514" w:rsidRPr="00954D90">
        <w:rPr>
          <w:b/>
          <w:sz w:val="20"/>
          <w:szCs w:val="20"/>
        </w:rPr>
        <w:t>A.</w:t>
      </w:r>
      <w:r w:rsidRPr="00954D90">
        <w:rPr>
          <w:sz w:val="20"/>
          <w:szCs w:val="20"/>
        </w:rPr>
        <w:t xml:space="preserve">  In: </w:t>
      </w:r>
      <w:proofErr w:type="spellStart"/>
      <w:r w:rsidRPr="00954D90">
        <w:rPr>
          <w:sz w:val="20"/>
          <w:szCs w:val="20"/>
          <w:u w:val="single"/>
        </w:rPr>
        <w:t>Miscelnea</w:t>
      </w:r>
      <w:proofErr w:type="spellEnd"/>
      <w:r w:rsidRPr="00954D90">
        <w:rPr>
          <w:sz w:val="20"/>
          <w:szCs w:val="20"/>
          <w:u w:val="single"/>
        </w:rPr>
        <w:t xml:space="preserve"> </w:t>
      </w:r>
      <w:proofErr w:type="spellStart"/>
      <w:r w:rsidRPr="00954D90">
        <w:rPr>
          <w:sz w:val="20"/>
          <w:szCs w:val="20"/>
          <w:u w:val="single"/>
        </w:rPr>
        <w:t>en</w:t>
      </w:r>
      <w:proofErr w:type="spellEnd"/>
      <w:r w:rsidRPr="00954D90">
        <w:rPr>
          <w:sz w:val="20"/>
          <w:szCs w:val="20"/>
          <w:u w:val="single"/>
        </w:rPr>
        <w:t xml:space="preserve"> </w:t>
      </w:r>
      <w:proofErr w:type="spellStart"/>
      <w:r w:rsidRPr="00954D90">
        <w:rPr>
          <w:sz w:val="20"/>
          <w:szCs w:val="20"/>
          <w:u w:val="single"/>
        </w:rPr>
        <w:t>homenaje</w:t>
      </w:r>
      <w:proofErr w:type="spellEnd"/>
      <w:r w:rsidRPr="00954D90">
        <w:rPr>
          <w:sz w:val="20"/>
          <w:szCs w:val="20"/>
          <w:u w:val="single"/>
        </w:rPr>
        <w:t xml:space="preserve"> </w:t>
      </w:r>
      <w:proofErr w:type="gramStart"/>
      <w:r w:rsidRPr="00954D90">
        <w:rPr>
          <w:sz w:val="20"/>
          <w:szCs w:val="20"/>
          <w:u w:val="single"/>
        </w:rPr>
        <w:t>a</w:t>
      </w:r>
      <w:proofErr w:type="gramEnd"/>
      <w:r w:rsidRPr="00954D90">
        <w:rPr>
          <w:sz w:val="20"/>
          <w:szCs w:val="20"/>
          <w:u w:val="single"/>
        </w:rPr>
        <w:t xml:space="preserve"> Emiliano Aguirre</w:t>
      </w:r>
      <w:r w:rsidRPr="00954D90">
        <w:rPr>
          <w:sz w:val="20"/>
          <w:szCs w:val="20"/>
        </w:rPr>
        <w:t xml:space="preserve"> </w:t>
      </w:r>
      <w:r w:rsidRPr="00954D90">
        <w:rPr>
          <w:sz w:val="20"/>
          <w:szCs w:val="20"/>
          <w:u w:val="single"/>
        </w:rPr>
        <w:t xml:space="preserve">Vol. III: </w:t>
      </w:r>
      <w:proofErr w:type="spellStart"/>
      <w:r w:rsidRPr="00954D90">
        <w:rPr>
          <w:sz w:val="20"/>
          <w:szCs w:val="20"/>
          <w:u w:val="single"/>
        </w:rPr>
        <w:t>Paleoantropologia</w:t>
      </w:r>
      <w:proofErr w:type="spellEnd"/>
      <w:r w:rsidRPr="00954D90">
        <w:rPr>
          <w:sz w:val="20"/>
          <w:szCs w:val="20"/>
        </w:rPr>
        <w:t xml:space="preserve">. pp. 136-151. Madrid: Museo </w:t>
      </w:r>
      <w:proofErr w:type="spellStart"/>
      <w:r w:rsidRPr="00954D90">
        <w:rPr>
          <w:sz w:val="20"/>
          <w:szCs w:val="20"/>
        </w:rPr>
        <w:t>Arqueolûcico</w:t>
      </w:r>
      <w:proofErr w:type="spellEnd"/>
      <w:r w:rsidRPr="00954D90">
        <w:rPr>
          <w:sz w:val="20"/>
          <w:szCs w:val="20"/>
        </w:rPr>
        <w:t xml:space="preserve"> Regional.</w:t>
      </w:r>
    </w:p>
    <w:p w14:paraId="0393BA70" w14:textId="77777777" w:rsidR="00DE4F57" w:rsidRPr="00954D90" w:rsidRDefault="00DE4F57" w:rsidP="00954D90">
      <w:pPr>
        <w:rPr>
          <w:sz w:val="20"/>
          <w:szCs w:val="20"/>
        </w:rPr>
      </w:pPr>
    </w:p>
    <w:p w14:paraId="556409E4" w14:textId="280FA6BF" w:rsidR="00DE4F57" w:rsidRPr="00954D90" w:rsidRDefault="00DE4F57" w:rsidP="00954D90">
      <w:pPr>
        <w:rPr>
          <w:sz w:val="20"/>
          <w:szCs w:val="20"/>
        </w:rPr>
      </w:pPr>
      <w:r w:rsidRPr="00954D90">
        <w:rPr>
          <w:sz w:val="20"/>
          <w:szCs w:val="20"/>
        </w:rPr>
        <w:t>140.</w:t>
      </w:r>
      <w:r w:rsidRPr="00954D90">
        <w:rPr>
          <w:sz w:val="20"/>
          <w:szCs w:val="20"/>
        </w:rPr>
        <w:tab/>
        <w:t>2005</w:t>
      </w:r>
      <w:r w:rsidRPr="00954D90">
        <w:rPr>
          <w:sz w:val="20"/>
          <w:szCs w:val="20"/>
        </w:rPr>
        <w:tab/>
      </w:r>
      <w:hyperlink r:id="rId120" w:history="1">
        <w:r w:rsidRPr="00954D90">
          <w:rPr>
            <w:rStyle w:val="Hyperlink"/>
            <w:sz w:val="20"/>
            <w:szCs w:val="20"/>
          </w:rPr>
          <w:t>‘A tale of two taxa.’</w:t>
        </w:r>
      </w:hyperlink>
    </w:p>
    <w:p w14:paraId="0ECEAC9E" w14:textId="7B7CA637" w:rsidR="00AC0387" w:rsidRPr="00954D90" w:rsidRDefault="00DE4F57" w:rsidP="00954D90">
      <w:pPr>
        <w:rPr>
          <w:sz w:val="20"/>
          <w:szCs w:val="20"/>
        </w:rPr>
      </w:pPr>
      <w:r w:rsidRPr="00954D90">
        <w:rPr>
          <w:sz w:val="20"/>
          <w:szCs w:val="20"/>
        </w:rPr>
        <w:tab/>
      </w:r>
      <w:r w:rsidR="00A745AF">
        <w:rPr>
          <w:sz w:val="20"/>
          <w:szCs w:val="20"/>
        </w:rPr>
        <w:tab/>
      </w:r>
      <w:r w:rsidRPr="00954D90">
        <w:rPr>
          <w:b/>
          <w:sz w:val="20"/>
          <w:szCs w:val="20"/>
        </w:rPr>
        <w:t>Wood, B.</w:t>
      </w:r>
      <w:r w:rsidR="00692514" w:rsidRPr="00954D90">
        <w:rPr>
          <w:b/>
          <w:sz w:val="20"/>
          <w:szCs w:val="20"/>
        </w:rPr>
        <w:t>A.</w:t>
      </w:r>
      <w:r w:rsidR="001F209C" w:rsidRPr="00954D90">
        <w:rPr>
          <w:b/>
          <w:sz w:val="20"/>
          <w:szCs w:val="20"/>
        </w:rPr>
        <w:t xml:space="preserve"> </w:t>
      </w:r>
      <w:r w:rsidRPr="00954D90">
        <w:rPr>
          <w:sz w:val="20"/>
          <w:szCs w:val="20"/>
          <w:u w:val="single"/>
        </w:rPr>
        <w:t>Transactions of the Royal Society of South Africa</w:t>
      </w:r>
      <w:r w:rsidRPr="00954D90">
        <w:rPr>
          <w:sz w:val="20"/>
          <w:szCs w:val="20"/>
        </w:rPr>
        <w:t xml:space="preserve">. </w:t>
      </w:r>
      <w:r w:rsidRPr="00954D90">
        <w:rPr>
          <w:b/>
          <w:sz w:val="20"/>
          <w:szCs w:val="20"/>
        </w:rPr>
        <w:t>60</w:t>
      </w:r>
      <w:r w:rsidRPr="00954D90">
        <w:rPr>
          <w:sz w:val="20"/>
          <w:szCs w:val="20"/>
        </w:rPr>
        <w:t xml:space="preserve"> (2): 91-94.</w:t>
      </w:r>
    </w:p>
    <w:p w14:paraId="15811A16" w14:textId="77777777" w:rsidR="00DE4F57" w:rsidRPr="00954D90" w:rsidRDefault="00DE4F57" w:rsidP="00954D90">
      <w:pPr>
        <w:rPr>
          <w:sz w:val="20"/>
          <w:szCs w:val="20"/>
        </w:rPr>
      </w:pPr>
    </w:p>
    <w:p w14:paraId="14D276DE" w14:textId="780196B5" w:rsidR="00DE4F57" w:rsidRPr="00954D90" w:rsidRDefault="00DE4F57" w:rsidP="00954D90">
      <w:pPr>
        <w:rPr>
          <w:sz w:val="20"/>
          <w:szCs w:val="20"/>
        </w:rPr>
      </w:pPr>
      <w:r w:rsidRPr="00954D90">
        <w:rPr>
          <w:sz w:val="20"/>
          <w:szCs w:val="20"/>
        </w:rPr>
        <w:t>141.</w:t>
      </w:r>
      <w:r w:rsidRPr="00954D90">
        <w:rPr>
          <w:sz w:val="20"/>
          <w:szCs w:val="20"/>
        </w:rPr>
        <w:tab/>
      </w:r>
      <w:r w:rsidR="00A745AF">
        <w:rPr>
          <w:sz w:val="20"/>
          <w:szCs w:val="20"/>
        </w:rPr>
        <w:tab/>
      </w:r>
      <w:hyperlink r:id="rId121" w:history="1">
        <w:r w:rsidRPr="00954D90">
          <w:rPr>
            <w:rStyle w:val="Hyperlink"/>
            <w:sz w:val="20"/>
            <w:szCs w:val="20"/>
          </w:rPr>
          <w:t>‘Early evolution of the foot.’</w:t>
        </w:r>
      </w:hyperlink>
    </w:p>
    <w:p w14:paraId="2A6F99F3" w14:textId="3B41DE6D" w:rsidR="00E130C2" w:rsidRPr="00954D90" w:rsidRDefault="00DE4F57" w:rsidP="00A745AF">
      <w:pPr>
        <w:ind w:left="1440"/>
        <w:rPr>
          <w:sz w:val="20"/>
          <w:szCs w:val="20"/>
        </w:rPr>
      </w:pPr>
      <w:r w:rsidRPr="00954D90">
        <w:rPr>
          <w:sz w:val="20"/>
          <w:szCs w:val="20"/>
        </w:rPr>
        <w:t>Griffin, N.L.</w:t>
      </w:r>
      <w:r w:rsidR="001F209C" w:rsidRPr="00954D90">
        <w:rPr>
          <w:sz w:val="20"/>
          <w:szCs w:val="20"/>
        </w:rPr>
        <w:t>*</w:t>
      </w:r>
      <w:r w:rsidRPr="00954D90">
        <w:rPr>
          <w:sz w:val="20"/>
          <w:szCs w:val="20"/>
        </w:rPr>
        <w:t xml:space="preserve"> and </w:t>
      </w:r>
      <w:r w:rsidRPr="00954D90">
        <w:rPr>
          <w:b/>
          <w:sz w:val="20"/>
          <w:szCs w:val="20"/>
        </w:rPr>
        <w:t>Wood, B.</w:t>
      </w:r>
      <w:r w:rsidR="00692514" w:rsidRPr="00954D90">
        <w:rPr>
          <w:b/>
          <w:sz w:val="20"/>
          <w:szCs w:val="20"/>
        </w:rPr>
        <w:t>A.</w:t>
      </w:r>
      <w:r w:rsidRPr="00954D90">
        <w:rPr>
          <w:b/>
          <w:sz w:val="20"/>
          <w:szCs w:val="20"/>
        </w:rPr>
        <w:t xml:space="preserve">  </w:t>
      </w:r>
      <w:r w:rsidRPr="00954D90">
        <w:rPr>
          <w:sz w:val="20"/>
          <w:szCs w:val="20"/>
        </w:rPr>
        <w:t xml:space="preserve">In: </w:t>
      </w:r>
      <w:r w:rsidR="00B63F12" w:rsidRPr="00954D90">
        <w:rPr>
          <w:sz w:val="20"/>
          <w:szCs w:val="20"/>
          <w:u w:val="single"/>
        </w:rPr>
        <w:t>The Human Foot: A Companion to Clinical S</w:t>
      </w:r>
      <w:r w:rsidRPr="00954D90">
        <w:rPr>
          <w:sz w:val="20"/>
          <w:szCs w:val="20"/>
          <w:u w:val="single"/>
        </w:rPr>
        <w:t>tudies</w:t>
      </w:r>
      <w:r w:rsidRPr="00954D90">
        <w:rPr>
          <w:sz w:val="20"/>
          <w:szCs w:val="20"/>
        </w:rPr>
        <w:t xml:space="preserve">, Eds. L. </w:t>
      </w:r>
      <w:proofErr w:type="spellStart"/>
      <w:r w:rsidRPr="00954D90">
        <w:rPr>
          <w:sz w:val="20"/>
          <w:szCs w:val="20"/>
        </w:rPr>
        <w:t>Klenerman</w:t>
      </w:r>
      <w:proofErr w:type="spellEnd"/>
      <w:r w:rsidRPr="00954D90">
        <w:rPr>
          <w:sz w:val="20"/>
          <w:szCs w:val="20"/>
        </w:rPr>
        <w:t xml:space="preserve"> and </w:t>
      </w:r>
      <w:r w:rsidRPr="00954D90">
        <w:rPr>
          <w:b/>
          <w:sz w:val="20"/>
          <w:szCs w:val="20"/>
        </w:rPr>
        <w:t>B.</w:t>
      </w:r>
      <w:r w:rsidR="00F80CC9" w:rsidRPr="00954D90">
        <w:rPr>
          <w:b/>
          <w:sz w:val="20"/>
          <w:szCs w:val="20"/>
        </w:rPr>
        <w:t>A.</w:t>
      </w:r>
      <w:r w:rsidRPr="00954D90">
        <w:rPr>
          <w:b/>
          <w:sz w:val="20"/>
          <w:szCs w:val="20"/>
        </w:rPr>
        <w:t xml:space="preserve"> Wood</w:t>
      </w:r>
      <w:r w:rsidRPr="00954D90">
        <w:rPr>
          <w:sz w:val="20"/>
          <w:szCs w:val="20"/>
        </w:rPr>
        <w:t>, pp. 1-25. London: Springer-Verlag.</w:t>
      </w:r>
    </w:p>
    <w:p w14:paraId="112B0439" w14:textId="77777777" w:rsidR="00DE4F57" w:rsidRPr="00954D90" w:rsidRDefault="00DE4F57" w:rsidP="00954D90">
      <w:pPr>
        <w:rPr>
          <w:sz w:val="20"/>
          <w:szCs w:val="20"/>
        </w:rPr>
      </w:pPr>
    </w:p>
    <w:p w14:paraId="3A4DC18B" w14:textId="68FEC9E5" w:rsidR="00DE4F57" w:rsidRPr="00954D90" w:rsidRDefault="00DE4F57" w:rsidP="00954D90">
      <w:pPr>
        <w:rPr>
          <w:sz w:val="20"/>
          <w:szCs w:val="20"/>
        </w:rPr>
      </w:pPr>
      <w:r w:rsidRPr="00954D90">
        <w:rPr>
          <w:sz w:val="20"/>
          <w:szCs w:val="20"/>
        </w:rPr>
        <w:t>142.</w:t>
      </w:r>
      <w:r w:rsidRPr="00954D90">
        <w:rPr>
          <w:sz w:val="20"/>
          <w:szCs w:val="20"/>
        </w:rPr>
        <w:tab/>
      </w:r>
      <w:r w:rsidR="00A745AF">
        <w:rPr>
          <w:sz w:val="20"/>
          <w:szCs w:val="20"/>
        </w:rPr>
        <w:tab/>
      </w:r>
      <w:hyperlink r:id="rId122" w:history="1">
        <w:r w:rsidRPr="00954D90">
          <w:rPr>
            <w:rStyle w:val="Hyperlink"/>
            <w:sz w:val="20"/>
            <w:szCs w:val="20"/>
          </w:rPr>
          <w:t>‘Recent evolution of the human foot.’</w:t>
        </w:r>
      </w:hyperlink>
    </w:p>
    <w:p w14:paraId="3ED87BE0" w14:textId="01B21EA7" w:rsidR="00B63F12" w:rsidRPr="00954D90" w:rsidRDefault="00DE4F57" w:rsidP="00A745AF">
      <w:pPr>
        <w:ind w:left="1440"/>
        <w:rPr>
          <w:sz w:val="20"/>
          <w:szCs w:val="20"/>
        </w:rPr>
      </w:pPr>
      <w:r w:rsidRPr="00954D90">
        <w:rPr>
          <w:sz w:val="20"/>
          <w:szCs w:val="20"/>
        </w:rPr>
        <w:t>Griffin, N.L.</w:t>
      </w:r>
      <w:r w:rsidR="001F209C" w:rsidRPr="00954D90">
        <w:rPr>
          <w:sz w:val="20"/>
          <w:szCs w:val="20"/>
        </w:rPr>
        <w:t>*</w:t>
      </w:r>
      <w:r w:rsidRPr="00954D90">
        <w:rPr>
          <w:sz w:val="20"/>
          <w:szCs w:val="20"/>
        </w:rPr>
        <w:t xml:space="preserve"> and </w:t>
      </w:r>
      <w:r w:rsidRPr="00954D90">
        <w:rPr>
          <w:b/>
          <w:sz w:val="20"/>
          <w:szCs w:val="20"/>
        </w:rPr>
        <w:t>Wood, B.</w:t>
      </w:r>
      <w:r w:rsidR="00692514" w:rsidRPr="00954D90">
        <w:rPr>
          <w:b/>
          <w:sz w:val="20"/>
          <w:szCs w:val="20"/>
        </w:rPr>
        <w:t>A.</w:t>
      </w:r>
      <w:r w:rsidRPr="00954D90">
        <w:rPr>
          <w:b/>
          <w:sz w:val="20"/>
          <w:szCs w:val="20"/>
        </w:rPr>
        <w:t xml:space="preserve">  </w:t>
      </w:r>
      <w:r w:rsidRPr="00954D90">
        <w:rPr>
          <w:sz w:val="20"/>
          <w:szCs w:val="20"/>
        </w:rPr>
        <w:t xml:space="preserve">In: </w:t>
      </w:r>
      <w:r w:rsidR="00E130C2" w:rsidRPr="00954D90">
        <w:rPr>
          <w:sz w:val="20"/>
          <w:szCs w:val="20"/>
          <w:u w:val="single"/>
        </w:rPr>
        <w:t>The Human Foot: A Companion to Clinical S</w:t>
      </w:r>
      <w:r w:rsidRPr="00954D90">
        <w:rPr>
          <w:sz w:val="20"/>
          <w:szCs w:val="20"/>
          <w:u w:val="single"/>
        </w:rPr>
        <w:t>tudies</w:t>
      </w:r>
      <w:r w:rsidRPr="00954D90">
        <w:rPr>
          <w:sz w:val="20"/>
          <w:szCs w:val="20"/>
        </w:rPr>
        <w:t xml:space="preserve">, Eds. L. </w:t>
      </w:r>
      <w:proofErr w:type="spellStart"/>
      <w:r w:rsidRPr="00954D90">
        <w:rPr>
          <w:sz w:val="20"/>
          <w:szCs w:val="20"/>
        </w:rPr>
        <w:t>Klenerman</w:t>
      </w:r>
      <w:proofErr w:type="spellEnd"/>
      <w:r w:rsidRPr="00954D90">
        <w:rPr>
          <w:sz w:val="20"/>
          <w:szCs w:val="20"/>
        </w:rPr>
        <w:t xml:space="preserve"> and </w:t>
      </w:r>
      <w:r w:rsidRPr="00954D90">
        <w:rPr>
          <w:b/>
          <w:sz w:val="20"/>
          <w:szCs w:val="20"/>
        </w:rPr>
        <w:t>B.</w:t>
      </w:r>
      <w:r w:rsidR="00F80CC9" w:rsidRPr="00954D90">
        <w:rPr>
          <w:b/>
          <w:sz w:val="20"/>
          <w:szCs w:val="20"/>
        </w:rPr>
        <w:t>A.</w:t>
      </w:r>
      <w:r w:rsidRPr="00954D90">
        <w:rPr>
          <w:b/>
          <w:sz w:val="20"/>
          <w:szCs w:val="20"/>
        </w:rPr>
        <w:t xml:space="preserve"> Wood</w:t>
      </w:r>
      <w:r w:rsidRPr="00954D90">
        <w:rPr>
          <w:sz w:val="20"/>
          <w:szCs w:val="20"/>
        </w:rPr>
        <w:t>, pp. 27-79. London: Springer-Verlag.</w:t>
      </w:r>
    </w:p>
    <w:p w14:paraId="23D5F25D" w14:textId="53A60FC7" w:rsidR="00DE4F57" w:rsidRPr="00954D90" w:rsidRDefault="00DE4F57" w:rsidP="00954D90">
      <w:pPr>
        <w:rPr>
          <w:sz w:val="20"/>
          <w:szCs w:val="20"/>
        </w:rPr>
      </w:pPr>
    </w:p>
    <w:p w14:paraId="61BFA815" w14:textId="194C35EC" w:rsidR="00DE4F57" w:rsidRPr="00954D90" w:rsidRDefault="00DE4F57" w:rsidP="00954D90">
      <w:pPr>
        <w:rPr>
          <w:sz w:val="20"/>
          <w:szCs w:val="20"/>
        </w:rPr>
      </w:pPr>
      <w:r w:rsidRPr="00954D90">
        <w:rPr>
          <w:sz w:val="20"/>
          <w:szCs w:val="20"/>
        </w:rPr>
        <w:t>143.</w:t>
      </w:r>
      <w:r w:rsidRPr="00954D90">
        <w:rPr>
          <w:sz w:val="20"/>
          <w:szCs w:val="20"/>
        </w:rPr>
        <w:tab/>
        <w:t xml:space="preserve">2006 </w:t>
      </w:r>
      <w:r w:rsidRPr="00954D90">
        <w:rPr>
          <w:sz w:val="20"/>
          <w:szCs w:val="20"/>
        </w:rPr>
        <w:tab/>
      </w:r>
      <w:hyperlink r:id="rId123" w:history="1">
        <w:r w:rsidRPr="00954D90">
          <w:rPr>
            <w:rStyle w:val="Hyperlink"/>
            <w:sz w:val="20"/>
            <w:szCs w:val="20"/>
          </w:rPr>
          <w:t>‘The evolution of modern human life history – a paleontological perspective</w:t>
        </w:r>
        <w:r w:rsidR="00F80CC9" w:rsidRPr="00954D90">
          <w:rPr>
            <w:rStyle w:val="Hyperlink"/>
            <w:sz w:val="20"/>
            <w:szCs w:val="20"/>
          </w:rPr>
          <w:t>.</w:t>
        </w:r>
        <w:r w:rsidRPr="00954D90">
          <w:rPr>
            <w:rStyle w:val="Hyperlink"/>
            <w:sz w:val="20"/>
            <w:szCs w:val="20"/>
          </w:rPr>
          <w:t>’</w:t>
        </w:r>
      </w:hyperlink>
      <w:r w:rsidRPr="00954D90">
        <w:rPr>
          <w:sz w:val="20"/>
          <w:szCs w:val="20"/>
        </w:rPr>
        <w:t xml:space="preserve"> </w:t>
      </w:r>
    </w:p>
    <w:p w14:paraId="10A026B7" w14:textId="07B71261" w:rsidR="00DE4F57" w:rsidRPr="00954D90" w:rsidRDefault="00DE4F57" w:rsidP="00A745AF">
      <w:pPr>
        <w:ind w:left="1440"/>
        <w:rPr>
          <w:sz w:val="20"/>
          <w:szCs w:val="20"/>
        </w:rPr>
      </w:pPr>
      <w:r w:rsidRPr="00954D90">
        <w:rPr>
          <w:sz w:val="20"/>
          <w:szCs w:val="20"/>
        </w:rPr>
        <w:t>Skinner, M.</w:t>
      </w:r>
      <w:r w:rsidR="001F209C" w:rsidRPr="00954D90">
        <w:rPr>
          <w:sz w:val="20"/>
          <w:szCs w:val="20"/>
        </w:rPr>
        <w:t>*</w:t>
      </w:r>
      <w:r w:rsidRPr="00954D90">
        <w:rPr>
          <w:sz w:val="20"/>
          <w:szCs w:val="20"/>
        </w:rPr>
        <w:t xml:space="preserve"> and </w:t>
      </w:r>
      <w:r w:rsidRPr="00954D90">
        <w:rPr>
          <w:b/>
          <w:sz w:val="20"/>
          <w:szCs w:val="20"/>
        </w:rPr>
        <w:t>Wood, B.</w:t>
      </w:r>
      <w:r w:rsidR="00692514" w:rsidRPr="00954D90">
        <w:rPr>
          <w:b/>
          <w:sz w:val="20"/>
          <w:szCs w:val="20"/>
        </w:rPr>
        <w:t>A</w:t>
      </w:r>
      <w:r w:rsidR="000747F5">
        <w:rPr>
          <w:b/>
          <w:sz w:val="20"/>
          <w:szCs w:val="20"/>
        </w:rPr>
        <w:t>.  In:</w:t>
      </w:r>
      <w:r w:rsidRPr="00954D90">
        <w:rPr>
          <w:sz w:val="20"/>
          <w:szCs w:val="20"/>
        </w:rPr>
        <w:t xml:space="preserve"> </w:t>
      </w:r>
      <w:r w:rsidRPr="00954D90">
        <w:rPr>
          <w:sz w:val="20"/>
          <w:szCs w:val="20"/>
          <w:u w:val="single"/>
        </w:rPr>
        <w:t>The Evolution of Modern Human Life History</w:t>
      </w:r>
      <w:r w:rsidRPr="00954D90">
        <w:rPr>
          <w:sz w:val="20"/>
          <w:szCs w:val="20"/>
        </w:rPr>
        <w:t xml:space="preserve">.  Eds. K. Hawkes and R. Paine, pp. 331-364.  School of American Research, Santa Fe. </w:t>
      </w:r>
    </w:p>
    <w:p w14:paraId="47015E0F" w14:textId="77777777" w:rsidR="00227788" w:rsidRPr="00954D90" w:rsidRDefault="00227788" w:rsidP="00954D90">
      <w:pPr>
        <w:rPr>
          <w:sz w:val="20"/>
          <w:szCs w:val="20"/>
        </w:rPr>
      </w:pPr>
    </w:p>
    <w:p w14:paraId="55AF7737" w14:textId="77777777" w:rsidR="00B00D1F" w:rsidRDefault="00B00D1F">
      <w:pPr>
        <w:spacing w:after="200"/>
        <w:rPr>
          <w:sz w:val="20"/>
          <w:szCs w:val="20"/>
        </w:rPr>
      </w:pPr>
      <w:r>
        <w:rPr>
          <w:sz w:val="20"/>
          <w:szCs w:val="20"/>
        </w:rPr>
        <w:br w:type="page"/>
      </w:r>
    </w:p>
    <w:p w14:paraId="14387E81" w14:textId="03159CD2" w:rsidR="00DE4F57" w:rsidRPr="00954D90" w:rsidRDefault="00DE4F57" w:rsidP="00954D90">
      <w:pPr>
        <w:rPr>
          <w:sz w:val="20"/>
          <w:szCs w:val="20"/>
        </w:rPr>
      </w:pPr>
      <w:r w:rsidRPr="00954D90">
        <w:rPr>
          <w:sz w:val="20"/>
          <w:szCs w:val="20"/>
        </w:rPr>
        <w:lastRenderedPageBreak/>
        <w:t>144.</w:t>
      </w:r>
      <w:r w:rsidR="00E6762A">
        <w:rPr>
          <w:sz w:val="20"/>
          <w:szCs w:val="20"/>
        </w:rPr>
        <w:t xml:space="preserve">        </w:t>
      </w:r>
      <w:r w:rsidR="00B00D1F">
        <w:rPr>
          <w:sz w:val="20"/>
          <w:szCs w:val="20"/>
        </w:rPr>
        <w:t>2006</w:t>
      </w:r>
      <w:r w:rsidRPr="00954D90">
        <w:rPr>
          <w:sz w:val="20"/>
          <w:szCs w:val="20"/>
        </w:rPr>
        <w:tab/>
      </w:r>
      <w:hyperlink r:id="rId124" w:history="1">
        <w:r w:rsidRPr="00954D90">
          <w:rPr>
            <w:rStyle w:val="Hyperlink"/>
            <w:sz w:val="20"/>
            <w:szCs w:val="20"/>
          </w:rPr>
          <w:t>‘</w:t>
        </w:r>
        <w:proofErr w:type="spellStart"/>
        <w:r w:rsidRPr="00954D90">
          <w:rPr>
            <w:rStyle w:val="Hyperlink"/>
            <w:sz w:val="20"/>
            <w:szCs w:val="20"/>
          </w:rPr>
          <w:t>Palaeoecology</w:t>
        </w:r>
        <w:proofErr w:type="spellEnd"/>
        <w:r w:rsidRPr="00954D90">
          <w:rPr>
            <w:rStyle w:val="Hyperlink"/>
            <w:sz w:val="20"/>
            <w:szCs w:val="20"/>
          </w:rPr>
          <w:t xml:space="preserve"> of </w:t>
        </w:r>
        <w:proofErr w:type="spellStart"/>
        <w:r w:rsidRPr="00954D90">
          <w:rPr>
            <w:rStyle w:val="Hyperlink"/>
            <w:i/>
            <w:sz w:val="20"/>
            <w:szCs w:val="20"/>
          </w:rPr>
          <w:t>Kolpochoerus</w:t>
        </w:r>
        <w:proofErr w:type="spellEnd"/>
        <w:r w:rsidRPr="00954D90">
          <w:rPr>
            <w:rStyle w:val="Hyperlink"/>
            <w:i/>
            <w:sz w:val="20"/>
            <w:szCs w:val="20"/>
          </w:rPr>
          <w:t xml:space="preserve"> </w:t>
        </w:r>
        <w:proofErr w:type="spellStart"/>
        <w:r w:rsidRPr="00954D90">
          <w:rPr>
            <w:rStyle w:val="Hyperlink"/>
            <w:i/>
            <w:sz w:val="20"/>
            <w:szCs w:val="20"/>
          </w:rPr>
          <w:t>heseloni</w:t>
        </w:r>
        <w:proofErr w:type="spellEnd"/>
        <w:r w:rsidRPr="00954D90">
          <w:rPr>
            <w:rStyle w:val="Hyperlink"/>
            <w:sz w:val="20"/>
            <w:szCs w:val="20"/>
          </w:rPr>
          <w:t xml:space="preserve"> (= </w:t>
        </w:r>
        <w:r w:rsidRPr="00954D90">
          <w:rPr>
            <w:rStyle w:val="Hyperlink"/>
            <w:i/>
            <w:sz w:val="20"/>
            <w:szCs w:val="20"/>
          </w:rPr>
          <w:t xml:space="preserve">K. </w:t>
        </w:r>
        <w:proofErr w:type="spellStart"/>
        <w:r w:rsidRPr="00954D90">
          <w:rPr>
            <w:rStyle w:val="Hyperlink"/>
            <w:i/>
            <w:sz w:val="20"/>
            <w:szCs w:val="20"/>
          </w:rPr>
          <w:t>limnetes</w:t>
        </w:r>
        <w:proofErr w:type="spellEnd"/>
        <w:r w:rsidRPr="00954D90">
          <w:rPr>
            <w:rStyle w:val="Hyperlink"/>
            <w:sz w:val="20"/>
            <w:szCs w:val="20"/>
          </w:rPr>
          <w:t>): a multiproxy approach.’</w:t>
        </w:r>
      </w:hyperlink>
    </w:p>
    <w:p w14:paraId="3D34D315" w14:textId="497F1050" w:rsidR="00692514" w:rsidRPr="00954D90" w:rsidRDefault="00DE4F57" w:rsidP="00A745AF">
      <w:pPr>
        <w:ind w:left="1440"/>
        <w:rPr>
          <w:sz w:val="20"/>
          <w:szCs w:val="20"/>
        </w:rPr>
      </w:pPr>
      <w:r w:rsidRPr="00954D90">
        <w:rPr>
          <w:sz w:val="20"/>
          <w:szCs w:val="20"/>
        </w:rPr>
        <w:t xml:space="preserve">Bishop, L.C., King, T., Hill, A., </w:t>
      </w:r>
      <w:r w:rsidRPr="00954D90">
        <w:rPr>
          <w:b/>
          <w:sz w:val="20"/>
          <w:szCs w:val="20"/>
        </w:rPr>
        <w:t>Wood, B.</w:t>
      </w:r>
      <w:r w:rsidR="00692514" w:rsidRPr="00954D90">
        <w:rPr>
          <w:b/>
          <w:sz w:val="20"/>
          <w:szCs w:val="20"/>
        </w:rPr>
        <w:t>A.</w:t>
      </w:r>
      <w:r w:rsidR="00976957" w:rsidRPr="00954D90">
        <w:rPr>
          <w:sz w:val="20"/>
          <w:szCs w:val="20"/>
        </w:rPr>
        <w:t xml:space="preserve"> </w:t>
      </w:r>
      <w:r w:rsidRPr="00954D90">
        <w:rPr>
          <w:sz w:val="20"/>
          <w:szCs w:val="20"/>
          <w:u w:val="single"/>
        </w:rPr>
        <w:t>Transactions of the Royal Society of South Africa</w:t>
      </w:r>
      <w:r w:rsidRPr="00954D90">
        <w:rPr>
          <w:sz w:val="20"/>
          <w:szCs w:val="20"/>
        </w:rPr>
        <w:t xml:space="preserve">, </w:t>
      </w:r>
      <w:r w:rsidRPr="00954D90">
        <w:rPr>
          <w:b/>
          <w:sz w:val="20"/>
          <w:szCs w:val="20"/>
        </w:rPr>
        <w:t>61</w:t>
      </w:r>
      <w:r w:rsidRPr="00954D90">
        <w:rPr>
          <w:sz w:val="20"/>
          <w:szCs w:val="20"/>
        </w:rPr>
        <w:t>(2): 81-88.</w:t>
      </w:r>
    </w:p>
    <w:p w14:paraId="19863A97" w14:textId="3B86F45F" w:rsidR="00F07A99" w:rsidRPr="00954D90" w:rsidRDefault="00F07A99" w:rsidP="00954D90">
      <w:pPr>
        <w:rPr>
          <w:sz w:val="20"/>
          <w:szCs w:val="20"/>
        </w:rPr>
      </w:pPr>
    </w:p>
    <w:p w14:paraId="1DAECEDE" w14:textId="6F2DE15A" w:rsidR="00DE4F57" w:rsidRPr="00954D90" w:rsidRDefault="00DE4F57" w:rsidP="00954D90">
      <w:pPr>
        <w:rPr>
          <w:sz w:val="20"/>
          <w:szCs w:val="20"/>
        </w:rPr>
      </w:pPr>
      <w:r w:rsidRPr="00954D90">
        <w:rPr>
          <w:sz w:val="20"/>
          <w:szCs w:val="20"/>
        </w:rPr>
        <w:t>145.</w:t>
      </w:r>
      <w:r w:rsidRPr="00954D90">
        <w:rPr>
          <w:sz w:val="20"/>
          <w:szCs w:val="20"/>
        </w:rPr>
        <w:tab/>
      </w:r>
      <w:r w:rsidR="004E7124" w:rsidRPr="00954D90">
        <w:rPr>
          <w:sz w:val="20"/>
          <w:szCs w:val="20"/>
        </w:rPr>
        <w:tab/>
      </w:r>
      <w:hyperlink r:id="rId125" w:history="1">
        <w:r w:rsidRPr="00954D90">
          <w:rPr>
            <w:rStyle w:val="Hyperlink"/>
            <w:sz w:val="20"/>
            <w:szCs w:val="20"/>
          </w:rPr>
          <w:t>‘Whose diet? An introduction to the hominin fossil record.’</w:t>
        </w:r>
      </w:hyperlink>
      <w:r w:rsidRPr="00954D90">
        <w:rPr>
          <w:sz w:val="20"/>
          <w:szCs w:val="20"/>
        </w:rPr>
        <w:t xml:space="preserve"> </w:t>
      </w:r>
    </w:p>
    <w:p w14:paraId="5642E3C7" w14:textId="224FDF6D" w:rsidR="00DE4F57" w:rsidRPr="00954D90" w:rsidRDefault="00DE4F57" w:rsidP="00A745AF">
      <w:pPr>
        <w:ind w:left="1440"/>
        <w:rPr>
          <w:sz w:val="20"/>
          <w:szCs w:val="20"/>
        </w:rPr>
      </w:pPr>
      <w:r w:rsidRPr="00954D90">
        <w:rPr>
          <w:sz w:val="20"/>
          <w:szCs w:val="20"/>
        </w:rPr>
        <w:t>Henry, A.</w:t>
      </w:r>
      <w:r w:rsidR="001F209C" w:rsidRPr="00954D90">
        <w:rPr>
          <w:sz w:val="20"/>
          <w:szCs w:val="20"/>
        </w:rPr>
        <w:t>*</w:t>
      </w:r>
      <w:r w:rsidRPr="00954D90">
        <w:rPr>
          <w:sz w:val="20"/>
          <w:szCs w:val="20"/>
        </w:rPr>
        <w:t xml:space="preserve"> and </w:t>
      </w:r>
      <w:r w:rsidRPr="00954D90">
        <w:rPr>
          <w:b/>
          <w:sz w:val="20"/>
          <w:szCs w:val="20"/>
        </w:rPr>
        <w:t>Wood, B.</w:t>
      </w:r>
      <w:r w:rsidR="00692514" w:rsidRPr="00954D90">
        <w:rPr>
          <w:b/>
          <w:sz w:val="20"/>
          <w:szCs w:val="20"/>
        </w:rPr>
        <w:t>A</w:t>
      </w:r>
      <w:r w:rsidR="000747F5">
        <w:rPr>
          <w:b/>
          <w:sz w:val="20"/>
          <w:szCs w:val="20"/>
        </w:rPr>
        <w:t>.  In:</w:t>
      </w:r>
      <w:r w:rsidRPr="00954D90">
        <w:rPr>
          <w:sz w:val="20"/>
          <w:szCs w:val="20"/>
        </w:rPr>
        <w:t xml:space="preserve"> </w:t>
      </w:r>
      <w:r w:rsidRPr="00954D90">
        <w:rPr>
          <w:sz w:val="20"/>
          <w:szCs w:val="20"/>
          <w:u w:val="single"/>
        </w:rPr>
        <w:t>Early Hominin Diets: The Known, the Unknown and the Unknowable.</w:t>
      </w:r>
      <w:r w:rsidRPr="00954D90">
        <w:rPr>
          <w:sz w:val="20"/>
          <w:szCs w:val="20"/>
        </w:rPr>
        <w:t xml:space="preserve">  Ed. P. Ungar, pp. 11-28.  New York: Oxford University Press.</w:t>
      </w:r>
    </w:p>
    <w:p w14:paraId="5F292DEC" w14:textId="77777777" w:rsidR="00DE4F57" w:rsidRPr="00954D90" w:rsidRDefault="00DE4F57" w:rsidP="00954D90">
      <w:pPr>
        <w:rPr>
          <w:sz w:val="20"/>
          <w:szCs w:val="20"/>
        </w:rPr>
      </w:pPr>
    </w:p>
    <w:p w14:paraId="35799656" w14:textId="661546AC" w:rsidR="00FC59F1" w:rsidRPr="00954D90" w:rsidRDefault="00FC59F1" w:rsidP="00A745AF">
      <w:pPr>
        <w:ind w:left="1440" w:hanging="1440"/>
        <w:rPr>
          <w:sz w:val="20"/>
          <w:szCs w:val="20"/>
        </w:rPr>
      </w:pPr>
      <w:r w:rsidRPr="00954D90">
        <w:rPr>
          <w:sz w:val="20"/>
          <w:szCs w:val="20"/>
        </w:rPr>
        <w:t>146.</w:t>
      </w:r>
      <w:r w:rsidR="00E6762A">
        <w:rPr>
          <w:sz w:val="20"/>
          <w:szCs w:val="20"/>
        </w:rPr>
        <w:t xml:space="preserve">        </w:t>
      </w:r>
      <w:r w:rsidRPr="00954D90">
        <w:rPr>
          <w:sz w:val="20"/>
          <w:szCs w:val="20"/>
        </w:rPr>
        <w:tab/>
      </w:r>
      <w:hyperlink r:id="rId126" w:history="1">
        <w:r w:rsidRPr="00954D90">
          <w:rPr>
            <w:rStyle w:val="Hyperlink"/>
            <w:sz w:val="20"/>
            <w:szCs w:val="20"/>
          </w:rPr>
          <w:t xml:space="preserve">‘Hominin </w:t>
        </w:r>
        <w:proofErr w:type="spellStart"/>
        <w:r w:rsidRPr="00954D90">
          <w:rPr>
            <w:rStyle w:val="Hyperlink"/>
            <w:sz w:val="20"/>
            <w:szCs w:val="20"/>
          </w:rPr>
          <w:t>homoiology</w:t>
        </w:r>
        <w:proofErr w:type="spellEnd"/>
        <w:r w:rsidRPr="00954D90">
          <w:rPr>
            <w:rStyle w:val="Hyperlink"/>
            <w:sz w:val="20"/>
            <w:szCs w:val="20"/>
          </w:rPr>
          <w:t xml:space="preserve">: An assessment of the impact of phenotypic plasticity on phylogenetic analyses of humans and their fossil relatives.’ </w:t>
        </w:r>
      </w:hyperlink>
      <w:r w:rsidRPr="00954D90">
        <w:rPr>
          <w:sz w:val="20"/>
          <w:szCs w:val="20"/>
        </w:rPr>
        <w:t xml:space="preserve"> </w:t>
      </w:r>
    </w:p>
    <w:p w14:paraId="4F37F0C7" w14:textId="49E652A4" w:rsidR="00393C27" w:rsidRPr="00954D90" w:rsidRDefault="00FC59F1" w:rsidP="00A745AF">
      <w:pPr>
        <w:ind w:left="720" w:firstLine="720"/>
        <w:rPr>
          <w:sz w:val="20"/>
          <w:szCs w:val="20"/>
        </w:rPr>
      </w:pPr>
      <w:r w:rsidRPr="00954D90">
        <w:rPr>
          <w:sz w:val="20"/>
          <w:szCs w:val="20"/>
        </w:rPr>
        <w:t xml:space="preserve">Collard, M. and </w:t>
      </w:r>
      <w:r w:rsidRPr="00954D90">
        <w:rPr>
          <w:b/>
          <w:sz w:val="20"/>
          <w:szCs w:val="20"/>
        </w:rPr>
        <w:t>Wood, B.</w:t>
      </w:r>
      <w:r w:rsidR="00692514" w:rsidRPr="00954D90">
        <w:rPr>
          <w:b/>
          <w:sz w:val="20"/>
          <w:szCs w:val="20"/>
        </w:rPr>
        <w:t>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52</w:t>
      </w:r>
      <w:r w:rsidRPr="00954D90">
        <w:rPr>
          <w:sz w:val="20"/>
          <w:szCs w:val="20"/>
        </w:rPr>
        <w:t>: 573-584.</w:t>
      </w:r>
    </w:p>
    <w:p w14:paraId="6BC1336F" w14:textId="7427A0C0" w:rsidR="00FC59F1" w:rsidRPr="00954D90" w:rsidRDefault="00FC59F1" w:rsidP="00954D90">
      <w:pPr>
        <w:rPr>
          <w:sz w:val="20"/>
          <w:szCs w:val="20"/>
        </w:rPr>
      </w:pPr>
    </w:p>
    <w:p w14:paraId="5A00D71B" w14:textId="4B45E0AD" w:rsidR="00A745AF" w:rsidRPr="00A745AF" w:rsidRDefault="00FC59F1" w:rsidP="00A745AF">
      <w:pPr>
        <w:rPr>
          <w:rStyle w:val="Hyperlink"/>
          <w:sz w:val="20"/>
          <w:szCs w:val="20"/>
        </w:rPr>
      </w:pPr>
      <w:r w:rsidRPr="00954D90">
        <w:rPr>
          <w:sz w:val="20"/>
          <w:szCs w:val="20"/>
        </w:rPr>
        <w:t>147</w:t>
      </w:r>
      <w:r w:rsidR="00DE4F57" w:rsidRPr="00954D90">
        <w:rPr>
          <w:sz w:val="20"/>
          <w:szCs w:val="20"/>
        </w:rPr>
        <w:t>.</w:t>
      </w:r>
      <w:r w:rsidR="00E6762A">
        <w:rPr>
          <w:sz w:val="20"/>
          <w:szCs w:val="20"/>
        </w:rPr>
        <w:t xml:space="preserve">        </w:t>
      </w:r>
      <w:r w:rsidR="00D6054F" w:rsidRPr="00954D90">
        <w:rPr>
          <w:sz w:val="20"/>
          <w:szCs w:val="20"/>
        </w:rPr>
        <w:t>2007</w:t>
      </w:r>
      <w:r w:rsidR="00DE2249" w:rsidRPr="00954D90">
        <w:rPr>
          <w:sz w:val="20"/>
          <w:szCs w:val="20"/>
        </w:rPr>
        <w:tab/>
      </w:r>
      <w:r w:rsidR="00A745AF">
        <w:rPr>
          <w:sz w:val="20"/>
          <w:szCs w:val="20"/>
        </w:rPr>
        <w:fldChar w:fldCharType="begin"/>
      </w:r>
      <w:r w:rsidR="00A745AF">
        <w:rPr>
          <w:sz w:val="20"/>
          <w:szCs w:val="20"/>
        </w:rPr>
        <w:instrText>HYPERLINK "http://dx.doi.org/10.1016/B0-12-370878-8/00018-5"</w:instrText>
      </w:r>
      <w:r w:rsidR="00A745AF">
        <w:rPr>
          <w:sz w:val="20"/>
          <w:szCs w:val="20"/>
        </w:rPr>
      </w:r>
      <w:r w:rsidR="00A745AF">
        <w:rPr>
          <w:sz w:val="20"/>
          <w:szCs w:val="20"/>
        </w:rPr>
        <w:fldChar w:fldCharType="separate"/>
      </w:r>
      <w:r w:rsidR="00DE4F57" w:rsidRPr="00A745AF">
        <w:rPr>
          <w:rStyle w:val="Hyperlink"/>
          <w:sz w:val="20"/>
          <w:szCs w:val="20"/>
        </w:rPr>
        <w:t xml:space="preserve">‘The hominin fossil record and the emergence of the modern human central nervous </w:t>
      </w:r>
    </w:p>
    <w:p w14:paraId="49D38E66" w14:textId="5921188D" w:rsidR="00DE4F57" w:rsidRPr="00954D90" w:rsidRDefault="00DE4F57" w:rsidP="00A745AF">
      <w:pPr>
        <w:ind w:left="720" w:firstLine="720"/>
        <w:rPr>
          <w:sz w:val="20"/>
          <w:szCs w:val="20"/>
        </w:rPr>
      </w:pPr>
      <w:r w:rsidRPr="00A745AF">
        <w:rPr>
          <w:rStyle w:val="Hyperlink"/>
          <w:sz w:val="20"/>
          <w:szCs w:val="20"/>
        </w:rPr>
        <w:t>system.’</w:t>
      </w:r>
      <w:r w:rsidR="00A745AF">
        <w:rPr>
          <w:sz w:val="20"/>
          <w:szCs w:val="20"/>
        </w:rPr>
        <w:fldChar w:fldCharType="end"/>
      </w:r>
    </w:p>
    <w:p w14:paraId="540ACCD3" w14:textId="55D8DFDB" w:rsidR="00DE4F57" w:rsidRPr="00954D90" w:rsidRDefault="00DE4F57" w:rsidP="00A745AF">
      <w:pPr>
        <w:ind w:left="1440"/>
        <w:rPr>
          <w:sz w:val="20"/>
          <w:szCs w:val="20"/>
        </w:rPr>
      </w:pPr>
      <w:r w:rsidRPr="00954D90">
        <w:rPr>
          <w:sz w:val="20"/>
          <w:szCs w:val="20"/>
        </w:rPr>
        <w:t>de Sousa, A.</w:t>
      </w:r>
      <w:r w:rsidR="00D6054F" w:rsidRPr="00954D90">
        <w:rPr>
          <w:sz w:val="20"/>
          <w:szCs w:val="20"/>
        </w:rPr>
        <w:t>*</w:t>
      </w:r>
      <w:r w:rsidRPr="00954D90">
        <w:rPr>
          <w:sz w:val="20"/>
          <w:szCs w:val="20"/>
        </w:rPr>
        <w:t xml:space="preserve"> and </w:t>
      </w:r>
      <w:r w:rsidRPr="00954D90">
        <w:rPr>
          <w:b/>
          <w:sz w:val="20"/>
          <w:szCs w:val="20"/>
        </w:rPr>
        <w:t>Wood, B.</w:t>
      </w:r>
      <w:r w:rsidR="00692514" w:rsidRPr="00954D90">
        <w:rPr>
          <w:b/>
          <w:sz w:val="20"/>
          <w:szCs w:val="20"/>
        </w:rPr>
        <w:t>A</w:t>
      </w:r>
      <w:r w:rsidR="000747F5">
        <w:rPr>
          <w:b/>
          <w:sz w:val="20"/>
          <w:szCs w:val="20"/>
        </w:rPr>
        <w:t>.  In:</w:t>
      </w:r>
      <w:r w:rsidRPr="00954D90">
        <w:rPr>
          <w:sz w:val="20"/>
          <w:szCs w:val="20"/>
        </w:rPr>
        <w:t xml:space="preserve"> </w:t>
      </w:r>
      <w:r w:rsidRPr="00954D90">
        <w:rPr>
          <w:sz w:val="20"/>
          <w:szCs w:val="20"/>
          <w:u w:val="single"/>
        </w:rPr>
        <w:t>Evolution of Nervous Systems: A Comprehensive Reference. Vol. 4: The Evolution of Primate Nervous Systems</w:t>
      </w:r>
      <w:r w:rsidR="002D28FA" w:rsidRPr="00954D90">
        <w:rPr>
          <w:sz w:val="20"/>
          <w:szCs w:val="20"/>
        </w:rPr>
        <w:t xml:space="preserve">. </w:t>
      </w:r>
      <w:r w:rsidR="00D1311B" w:rsidRPr="00954D90">
        <w:rPr>
          <w:sz w:val="20"/>
          <w:szCs w:val="20"/>
        </w:rPr>
        <w:t>Ed</w:t>
      </w:r>
      <w:r w:rsidR="00A811BB">
        <w:rPr>
          <w:sz w:val="20"/>
          <w:szCs w:val="20"/>
        </w:rPr>
        <w:t>.  J.</w:t>
      </w:r>
      <w:r w:rsidR="00D1311B" w:rsidRPr="00954D90">
        <w:rPr>
          <w:sz w:val="20"/>
          <w:szCs w:val="20"/>
        </w:rPr>
        <w:t xml:space="preserve">H. Kaas, pp. 291-336. </w:t>
      </w:r>
      <w:r w:rsidRPr="00954D90">
        <w:rPr>
          <w:sz w:val="20"/>
          <w:szCs w:val="20"/>
        </w:rPr>
        <w:t>Oxford: Elsevier.</w:t>
      </w:r>
    </w:p>
    <w:p w14:paraId="3DD9733A" w14:textId="1A83B50B" w:rsidR="002D28FA" w:rsidRPr="00954D90" w:rsidRDefault="002D28FA" w:rsidP="00954D90">
      <w:pPr>
        <w:rPr>
          <w:sz w:val="20"/>
          <w:szCs w:val="20"/>
        </w:rPr>
      </w:pPr>
    </w:p>
    <w:p w14:paraId="45788035" w14:textId="2D8F9BB7" w:rsidR="00A745AF" w:rsidRPr="00A745AF" w:rsidRDefault="00DE4F57" w:rsidP="00954D90">
      <w:pPr>
        <w:rPr>
          <w:rStyle w:val="Hyperlink"/>
          <w:sz w:val="20"/>
          <w:szCs w:val="20"/>
        </w:rPr>
      </w:pPr>
      <w:r w:rsidRPr="00954D90">
        <w:rPr>
          <w:sz w:val="20"/>
          <w:szCs w:val="20"/>
        </w:rPr>
        <w:t>148.</w:t>
      </w:r>
      <w:r w:rsidR="00E6762A">
        <w:rPr>
          <w:sz w:val="20"/>
          <w:szCs w:val="20"/>
        </w:rPr>
        <w:t xml:space="preserve">        </w:t>
      </w:r>
      <w:r w:rsidR="00DE2249" w:rsidRPr="00954D90">
        <w:rPr>
          <w:sz w:val="20"/>
          <w:szCs w:val="20"/>
        </w:rPr>
        <w:tab/>
      </w:r>
      <w:r w:rsidR="00A745AF">
        <w:rPr>
          <w:sz w:val="20"/>
          <w:szCs w:val="20"/>
        </w:rPr>
        <w:fldChar w:fldCharType="begin"/>
      </w:r>
      <w:r w:rsidR="00A745AF">
        <w:rPr>
          <w:sz w:val="20"/>
          <w:szCs w:val="20"/>
        </w:rPr>
        <w:instrText>HYPERLINK "https://doi.org/10.1016/j.jhevol.2006.11.019"</w:instrText>
      </w:r>
      <w:r w:rsidR="00A745AF">
        <w:rPr>
          <w:sz w:val="20"/>
          <w:szCs w:val="20"/>
        </w:rPr>
      </w:r>
      <w:r w:rsidR="00A745AF">
        <w:rPr>
          <w:sz w:val="20"/>
          <w:szCs w:val="20"/>
        </w:rPr>
        <w:fldChar w:fldCharType="separate"/>
      </w:r>
      <w:r w:rsidRPr="00A745AF">
        <w:rPr>
          <w:rStyle w:val="Hyperlink"/>
          <w:sz w:val="20"/>
          <w:szCs w:val="20"/>
        </w:rPr>
        <w:t xml:space="preserve">‘Masticatory biomechanics and its relevance to early hominid phylogeny: An </w:t>
      </w:r>
    </w:p>
    <w:p w14:paraId="15F8D220" w14:textId="0AB06116" w:rsidR="00DE4F57" w:rsidRPr="00954D90" w:rsidRDefault="00DE4F57" w:rsidP="00A745AF">
      <w:pPr>
        <w:ind w:left="720" w:firstLine="720"/>
        <w:rPr>
          <w:sz w:val="20"/>
          <w:szCs w:val="20"/>
        </w:rPr>
      </w:pPr>
      <w:r w:rsidRPr="00A745AF">
        <w:rPr>
          <w:rStyle w:val="Hyperlink"/>
          <w:sz w:val="20"/>
          <w:szCs w:val="20"/>
        </w:rPr>
        <w:t>examination of palatal thickness using finite element analysis.’</w:t>
      </w:r>
      <w:r w:rsidR="00A745AF">
        <w:rPr>
          <w:sz w:val="20"/>
          <w:szCs w:val="20"/>
        </w:rPr>
        <w:fldChar w:fldCharType="end"/>
      </w:r>
    </w:p>
    <w:p w14:paraId="492353AF" w14:textId="77777777" w:rsidR="00443ACD" w:rsidRDefault="00DE4F57" w:rsidP="00443ACD">
      <w:pPr>
        <w:ind w:left="720" w:firstLine="720"/>
        <w:rPr>
          <w:b/>
          <w:sz w:val="20"/>
          <w:szCs w:val="20"/>
        </w:rPr>
      </w:pPr>
      <w:r w:rsidRPr="00954D90">
        <w:rPr>
          <w:sz w:val="20"/>
          <w:szCs w:val="20"/>
        </w:rPr>
        <w:t xml:space="preserve">Strait, D.S., Richmond, B.G., Spencer, M.A., Ross, C.F., Dechow, P. and </w:t>
      </w:r>
      <w:r w:rsidRPr="00954D90">
        <w:rPr>
          <w:b/>
          <w:sz w:val="20"/>
          <w:szCs w:val="20"/>
        </w:rPr>
        <w:t>Wood, B.</w:t>
      </w:r>
      <w:r w:rsidR="00D439F5" w:rsidRPr="00954D90">
        <w:rPr>
          <w:b/>
          <w:sz w:val="20"/>
          <w:szCs w:val="20"/>
        </w:rPr>
        <w:t>A.</w:t>
      </w:r>
      <w:r w:rsidR="00443ACD">
        <w:rPr>
          <w:b/>
          <w:sz w:val="20"/>
          <w:szCs w:val="20"/>
        </w:rPr>
        <w:t xml:space="preserve">  </w:t>
      </w:r>
    </w:p>
    <w:p w14:paraId="6B4A3635" w14:textId="166F5142" w:rsidR="00D439F5" w:rsidRPr="00443ACD" w:rsidRDefault="00DE4F57" w:rsidP="00443ACD">
      <w:pPr>
        <w:ind w:left="720" w:firstLine="720"/>
        <w:rPr>
          <w:b/>
          <w:sz w:val="20"/>
          <w:szCs w:val="20"/>
        </w:rPr>
      </w:pP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52</w:t>
      </w:r>
      <w:r w:rsidRPr="00954D90">
        <w:rPr>
          <w:sz w:val="20"/>
          <w:szCs w:val="20"/>
        </w:rPr>
        <w:t>: 585-599.</w:t>
      </w:r>
    </w:p>
    <w:p w14:paraId="1FD32767" w14:textId="77777777" w:rsidR="00D1311B" w:rsidRPr="00954D90" w:rsidRDefault="00D1311B" w:rsidP="00954D90">
      <w:pPr>
        <w:rPr>
          <w:sz w:val="20"/>
          <w:szCs w:val="20"/>
        </w:rPr>
      </w:pPr>
    </w:p>
    <w:p w14:paraId="721C0AF3" w14:textId="78D8E429" w:rsidR="00DE4F57" w:rsidRPr="00954D90" w:rsidRDefault="00DE4F57" w:rsidP="00954D90">
      <w:pPr>
        <w:rPr>
          <w:sz w:val="20"/>
          <w:szCs w:val="20"/>
        </w:rPr>
      </w:pPr>
      <w:r w:rsidRPr="00954D90">
        <w:rPr>
          <w:sz w:val="20"/>
          <w:szCs w:val="20"/>
        </w:rPr>
        <w:t>149.</w:t>
      </w:r>
      <w:r w:rsidRPr="00954D90">
        <w:rPr>
          <w:sz w:val="20"/>
          <w:szCs w:val="20"/>
        </w:rPr>
        <w:tab/>
      </w:r>
      <w:r w:rsidRPr="00954D90">
        <w:rPr>
          <w:sz w:val="20"/>
          <w:szCs w:val="20"/>
        </w:rPr>
        <w:tab/>
      </w:r>
      <w:hyperlink r:id="rId127" w:history="1">
        <w:r w:rsidRPr="00954D90">
          <w:rPr>
            <w:rStyle w:val="Hyperlink"/>
            <w:sz w:val="20"/>
            <w:szCs w:val="20"/>
          </w:rPr>
          <w:t xml:space="preserve">‘Defining the genus </w:t>
        </w:r>
        <w:r w:rsidRPr="00954D90">
          <w:rPr>
            <w:rStyle w:val="Hyperlink"/>
            <w:i/>
            <w:sz w:val="20"/>
            <w:szCs w:val="20"/>
          </w:rPr>
          <w:t>Homo</w:t>
        </w:r>
        <w:r w:rsidRPr="00954D90">
          <w:rPr>
            <w:rStyle w:val="Hyperlink"/>
            <w:sz w:val="20"/>
            <w:szCs w:val="20"/>
          </w:rPr>
          <w:t>.’</w:t>
        </w:r>
      </w:hyperlink>
    </w:p>
    <w:p w14:paraId="38DCFB66" w14:textId="678A3F3B" w:rsidR="00DE4F57" w:rsidRPr="00954D90" w:rsidRDefault="00DE4F57" w:rsidP="00A745AF">
      <w:pPr>
        <w:ind w:left="1440"/>
        <w:rPr>
          <w:sz w:val="20"/>
          <w:szCs w:val="20"/>
        </w:rPr>
      </w:pPr>
      <w:r w:rsidRPr="00954D90">
        <w:rPr>
          <w:sz w:val="20"/>
          <w:szCs w:val="20"/>
        </w:rPr>
        <w:t xml:space="preserve">Collard, M. and </w:t>
      </w:r>
      <w:r w:rsidRPr="00954D90">
        <w:rPr>
          <w:b/>
          <w:sz w:val="20"/>
          <w:szCs w:val="20"/>
        </w:rPr>
        <w:t>Wood, B.</w:t>
      </w:r>
      <w:r w:rsidR="000A5965" w:rsidRPr="00954D90">
        <w:rPr>
          <w:b/>
          <w:sz w:val="20"/>
          <w:szCs w:val="20"/>
        </w:rPr>
        <w:t>A</w:t>
      </w:r>
      <w:r w:rsidR="000747F5">
        <w:rPr>
          <w:b/>
          <w:sz w:val="20"/>
          <w:szCs w:val="20"/>
        </w:rPr>
        <w:t xml:space="preserve">.  </w:t>
      </w:r>
      <w:r w:rsidR="000747F5" w:rsidRPr="00443ACD">
        <w:rPr>
          <w:bCs/>
          <w:sz w:val="20"/>
          <w:szCs w:val="20"/>
        </w:rPr>
        <w:t>In:</w:t>
      </w:r>
      <w:r w:rsidRPr="00954D90">
        <w:rPr>
          <w:sz w:val="20"/>
          <w:szCs w:val="20"/>
        </w:rPr>
        <w:t xml:space="preserve"> </w:t>
      </w:r>
      <w:r w:rsidRPr="00954D90">
        <w:rPr>
          <w:sz w:val="20"/>
          <w:szCs w:val="20"/>
          <w:u w:val="single"/>
        </w:rPr>
        <w:t>Handbook of Paleoanthropology. Volume 3. Phylogeny of Hominids.</w:t>
      </w:r>
      <w:r w:rsidRPr="00954D90">
        <w:rPr>
          <w:sz w:val="20"/>
          <w:szCs w:val="20"/>
        </w:rPr>
        <w:t xml:space="preserve">  Eds. W. Henke an</w:t>
      </w:r>
      <w:r w:rsidR="000E2925" w:rsidRPr="00954D90">
        <w:rPr>
          <w:sz w:val="20"/>
          <w:szCs w:val="20"/>
        </w:rPr>
        <w:t>d I. Tattersall, pp. 1575-1611.</w:t>
      </w:r>
      <w:r w:rsidRPr="00954D90">
        <w:rPr>
          <w:sz w:val="20"/>
          <w:szCs w:val="20"/>
        </w:rPr>
        <w:t xml:space="preserve"> Springer: Berlin.</w:t>
      </w:r>
    </w:p>
    <w:p w14:paraId="10A539EB" w14:textId="77777777" w:rsidR="00DE4F57" w:rsidRPr="00954D90" w:rsidRDefault="00DE4F57" w:rsidP="00954D90">
      <w:pPr>
        <w:rPr>
          <w:sz w:val="20"/>
          <w:szCs w:val="20"/>
        </w:rPr>
      </w:pPr>
    </w:p>
    <w:p w14:paraId="2DABB940" w14:textId="2BDB5661" w:rsidR="00DE4F57" w:rsidRPr="00954D90" w:rsidRDefault="00DE4F57" w:rsidP="00954D90">
      <w:pPr>
        <w:rPr>
          <w:sz w:val="20"/>
          <w:szCs w:val="20"/>
        </w:rPr>
      </w:pPr>
      <w:r w:rsidRPr="00954D90">
        <w:rPr>
          <w:sz w:val="20"/>
          <w:szCs w:val="20"/>
        </w:rPr>
        <w:t>150.</w:t>
      </w:r>
      <w:r w:rsidRPr="00954D90">
        <w:rPr>
          <w:sz w:val="20"/>
          <w:szCs w:val="20"/>
        </w:rPr>
        <w:tab/>
      </w:r>
      <w:r w:rsidR="00A745AF">
        <w:rPr>
          <w:sz w:val="20"/>
          <w:szCs w:val="20"/>
        </w:rPr>
        <w:tab/>
      </w:r>
      <w:hyperlink r:id="rId128" w:history="1">
        <w:r w:rsidRPr="00954D90">
          <w:rPr>
            <w:rStyle w:val="Hyperlink"/>
            <w:sz w:val="20"/>
            <w:szCs w:val="20"/>
          </w:rPr>
          <w:t xml:space="preserve">‘The evolution of </w:t>
        </w:r>
        <w:proofErr w:type="spellStart"/>
        <w:r w:rsidRPr="00954D90">
          <w:rPr>
            <w:rStyle w:val="Hyperlink"/>
            <w:i/>
            <w:sz w:val="20"/>
            <w:szCs w:val="20"/>
          </w:rPr>
          <w:t>Zinjanthropus</w:t>
        </w:r>
        <w:proofErr w:type="spellEnd"/>
        <w:r w:rsidRPr="00954D90">
          <w:rPr>
            <w:rStyle w:val="Hyperlink"/>
            <w:i/>
            <w:sz w:val="20"/>
            <w:szCs w:val="20"/>
          </w:rPr>
          <w:t xml:space="preserve"> boisei</w:t>
        </w:r>
        <w:r w:rsidRPr="00954D90">
          <w:rPr>
            <w:rStyle w:val="Hyperlink"/>
            <w:sz w:val="20"/>
            <w:szCs w:val="20"/>
          </w:rPr>
          <w:t>.’</w:t>
        </w:r>
      </w:hyperlink>
    </w:p>
    <w:p w14:paraId="2FEE8DAA" w14:textId="512BCA99" w:rsidR="00DE4F57" w:rsidRPr="00954D90" w:rsidRDefault="00DE4F57" w:rsidP="00A745AF">
      <w:pPr>
        <w:ind w:left="720" w:firstLine="720"/>
        <w:rPr>
          <w:sz w:val="20"/>
          <w:szCs w:val="20"/>
        </w:rPr>
      </w:pPr>
      <w:r w:rsidRPr="00954D90">
        <w:rPr>
          <w:sz w:val="20"/>
          <w:szCs w:val="20"/>
        </w:rPr>
        <w:t>Constantino, P.</w:t>
      </w:r>
      <w:r w:rsidR="002447EB" w:rsidRPr="00954D90">
        <w:rPr>
          <w:sz w:val="20"/>
          <w:szCs w:val="20"/>
        </w:rPr>
        <w:t>*</w:t>
      </w:r>
      <w:r w:rsidRPr="00954D90">
        <w:rPr>
          <w:sz w:val="20"/>
          <w:szCs w:val="20"/>
        </w:rPr>
        <w:t xml:space="preserve"> and </w:t>
      </w:r>
      <w:r w:rsidRPr="00954D90">
        <w:rPr>
          <w:b/>
          <w:sz w:val="20"/>
          <w:szCs w:val="20"/>
        </w:rPr>
        <w:t xml:space="preserve">Wood, B. </w:t>
      </w:r>
      <w:r w:rsidR="001F209C" w:rsidRPr="00954D90">
        <w:rPr>
          <w:b/>
          <w:sz w:val="20"/>
          <w:szCs w:val="20"/>
        </w:rPr>
        <w:t xml:space="preserve"> </w:t>
      </w:r>
      <w:r w:rsidRPr="00954D90">
        <w:rPr>
          <w:sz w:val="20"/>
          <w:szCs w:val="20"/>
          <w:u w:val="single"/>
        </w:rPr>
        <w:t>Evol. Anthropol.</w:t>
      </w:r>
      <w:r w:rsidRPr="00954D90">
        <w:rPr>
          <w:sz w:val="20"/>
          <w:szCs w:val="20"/>
        </w:rPr>
        <w:t xml:space="preserve">, </w:t>
      </w:r>
      <w:r w:rsidRPr="00954D90">
        <w:rPr>
          <w:b/>
          <w:sz w:val="20"/>
          <w:szCs w:val="20"/>
        </w:rPr>
        <w:t xml:space="preserve">16 </w:t>
      </w:r>
      <w:r w:rsidRPr="00954D90">
        <w:rPr>
          <w:sz w:val="20"/>
          <w:szCs w:val="20"/>
        </w:rPr>
        <w:t>(2): 49-62.</w:t>
      </w:r>
    </w:p>
    <w:p w14:paraId="6DBD7C2F" w14:textId="77777777" w:rsidR="00DE4F57" w:rsidRPr="00954D90" w:rsidRDefault="00DE4F57" w:rsidP="00954D90">
      <w:pPr>
        <w:rPr>
          <w:sz w:val="20"/>
          <w:szCs w:val="20"/>
        </w:rPr>
      </w:pPr>
    </w:p>
    <w:p w14:paraId="19521794" w14:textId="0B9A5741" w:rsidR="00DE4F57" w:rsidRPr="00954D90" w:rsidRDefault="00DE4F57" w:rsidP="00A745AF">
      <w:pPr>
        <w:ind w:left="1440" w:hanging="1440"/>
        <w:rPr>
          <w:sz w:val="20"/>
          <w:szCs w:val="20"/>
        </w:rPr>
      </w:pPr>
      <w:r w:rsidRPr="00954D90">
        <w:rPr>
          <w:sz w:val="20"/>
          <w:szCs w:val="20"/>
        </w:rPr>
        <w:t>151.</w:t>
      </w:r>
      <w:r w:rsidRPr="00954D90">
        <w:rPr>
          <w:sz w:val="20"/>
          <w:szCs w:val="20"/>
        </w:rPr>
        <w:tab/>
      </w:r>
      <w:hyperlink r:id="rId129" w:history="1">
        <w:r w:rsidRPr="00954D90">
          <w:rPr>
            <w:rStyle w:val="Hyperlink"/>
            <w:sz w:val="20"/>
            <w:szCs w:val="20"/>
          </w:rPr>
          <w:t xml:space="preserve">‘Trends in </w:t>
        </w:r>
        <w:proofErr w:type="spellStart"/>
        <w:r w:rsidRPr="00954D90">
          <w:rPr>
            <w:rStyle w:val="Hyperlink"/>
            <w:sz w:val="20"/>
            <w:szCs w:val="20"/>
          </w:rPr>
          <w:t>postcanine</w:t>
        </w:r>
        <w:proofErr w:type="spellEnd"/>
        <w:r w:rsidRPr="00954D90">
          <w:rPr>
            <w:rStyle w:val="Hyperlink"/>
            <w:sz w:val="20"/>
            <w:szCs w:val="20"/>
          </w:rPr>
          <w:t xml:space="preserve"> occlusal morphology within the hominin clade: the case of </w:t>
        </w:r>
        <w:r w:rsidRPr="00954D90">
          <w:rPr>
            <w:rStyle w:val="Hyperlink"/>
            <w:i/>
            <w:sz w:val="20"/>
            <w:szCs w:val="20"/>
          </w:rPr>
          <w:t>Paranthropus</w:t>
        </w:r>
        <w:r w:rsidRPr="00954D90">
          <w:rPr>
            <w:rStyle w:val="Hyperlink"/>
            <w:sz w:val="20"/>
            <w:szCs w:val="20"/>
          </w:rPr>
          <w:t>.’</w:t>
        </w:r>
      </w:hyperlink>
    </w:p>
    <w:p w14:paraId="7D5F5005" w14:textId="0BE79E15" w:rsidR="00DE4F57" w:rsidRPr="00954D90" w:rsidRDefault="00DE4F57" w:rsidP="00A745AF">
      <w:pPr>
        <w:ind w:left="1440"/>
        <w:rPr>
          <w:sz w:val="20"/>
          <w:szCs w:val="20"/>
        </w:rPr>
      </w:pPr>
      <w:r w:rsidRPr="00954D90">
        <w:rPr>
          <w:sz w:val="20"/>
          <w:szCs w:val="20"/>
        </w:rPr>
        <w:t xml:space="preserve">Bailey S.E. and </w:t>
      </w:r>
      <w:r w:rsidRPr="00954D90">
        <w:rPr>
          <w:b/>
          <w:sz w:val="20"/>
          <w:szCs w:val="20"/>
        </w:rPr>
        <w:t>Wood, B.A</w:t>
      </w:r>
      <w:r w:rsidR="000747F5">
        <w:rPr>
          <w:b/>
          <w:sz w:val="20"/>
          <w:szCs w:val="20"/>
        </w:rPr>
        <w:t xml:space="preserve">.  </w:t>
      </w:r>
      <w:r w:rsidR="000747F5" w:rsidRPr="00443ACD">
        <w:rPr>
          <w:bCs/>
          <w:sz w:val="20"/>
          <w:szCs w:val="20"/>
        </w:rPr>
        <w:t>In:</w:t>
      </w:r>
      <w:r w:rsidRPr="00954D90">
        <w:rPr>
          <w:sz w:val="20"/>
          <w:szCs w:val="20"/>
        </w:rPr>
        <w:t xml:space="preserve"> </w:t>
      </w:r>
      <w:r w:rsidR="000E2925" w:rsidRPr="00954D90">
        <w:rPr>
          <w:sz w:val="20"/>
          <w:szCs w:val="20"/>
          <w:u w:val="single"/>
        </w:rPr>
        <w:t>Dental Perspectives on Human Evolution: State of the Art Research in Dental P</w:t>
      </w:r>
      <w:r w:rsidRPr="00954D90">
        <w:rPr>
          <w:sz w:val="20"/>
          <w:szCs w:val="20"/>
          <w:u w:val="single"/>
        </w:rPr>
        <w:t>aleoanthropology</w:t>
      </w:r>
      <w:r w:rsidR="000E2925" w:rsidRPr="00954D90">
        <w:rPr>
          <w:sz w:val="20"/>
          <w:szCs w:val="20"/>
        </w:rPr>
        <w:t xml:space="preserve">. </w:t>
      </w:r>
      <w:r w:rsidRPr="00954D90">
        <w:rPr>
          <w:sz w:val="20"/>
          <w:szCs w:val="20"/>
        </w:rPr>
        <w:t xml:space="preserve">Eds. S.E. Bailey and J-J. </w:t>
      </w:r>
      <w:proofErr w:type="spellStart"/>
      <w:r w:rsidRPr="00954D90">
        <w:rPr>
          <w:sz w:val="20"/>
          <w:szCs w:val="20"/>
        </w:rPr>
        <w:t>Hublin</w:t>
      </w:r>
      <w:proofErr w:type="spellEnd"/>
      <w:r w:rsidRPr="00954D90">
        <w:rPr>
          <w:sz w:val="20"/>
          <w:szCs w:val="20"/>
        </w:rPr>
        <w:t>, pp. 33-52.  Dordrecht: Springer.</w:t>
      </w:r>
    </w:p>
    <w:p w14:paraId="4C8DC60E" w14:textId="77777777" w:rsidR="00DE4F57" w:rsidRPr="00954D90" w:rsidRDefault="00DE4F57" w:rsidP="00954D90">
      <w:pPr>
        <w:rPr>
          <w:sz w:val="20"/>
          <w:szCs w:val="20"/>
        </w:rPr>
      </w:pPr>
    </w:p>
    <w:p w14:paraId="75F3D2D6" w14:textId="57074975" w:rsidR="00DE4F57" w:rsidRPr="00954D90" w:rsidRDefault="00DE4F57" w:rsidP="00954D90">
      <w:pPr>
        <w:rPr>
          <w:sz w:val="20"/>
          <w:szCs w:val="20"/>
        </w:rPr>
      </w:pPr>
      <w:r w:rsidRPr="00954D90">
        <w:rPr>
          <w:sz w:val="20"/>
          <w:szCs w:val="20"/>
        </w:rPr>
        <w:t>152.</w:t>
      </w:r>
      <w:r w:rsidRPr="00954D90">
        <w:rPr>
          <w:sz w:val="20"/>
          <w:szCs w:val="20"/>
        </w:rPr>
        <w:tab/>
      </w:r>
      <w:r w:rsidR="00A745AF">
        <w:rPr>
          <w:sz w:val="20"/>
          <w:szCs w:val="20"/>
        </w:rPr>
        <w:tab/>
      </w:r>
      <w:hyperlink r:id="rId130" w:history="1">
        <w:r w:rsidRPr="00954D90">
          <w:rPr>
            <w:rStyle w:val="Hyperlink"/>
            <w:sz w:val="20"/>
            <w:szCs w:val="20"/>
          </w:rPr>
          <w:t>‘Dental development.’</w:t>
        </w:r>
      </w:hyperlink>
    </w:p>
    <w:p w14:paraId="25EC4E16" w14:textId="0439441B" w:rsidR="00DE4F57" w:rsidRPr="00954D90" w:rsidRDefault="00DE4F57" w:rsidP="00A745AF">
      <w:pPr>
        <w:ind w:left="1440"/>
        <w:rPr>
          <w:sz w:val="20"/>
          <w:szCs w:val="20"/>
        </w:rPr>
      </w:pPr>
      <w:r w:rsidRPr="00954D90">
        <w:rPr>
          <w:b/>
          <w:sz w:val="20"/>
          <w:szCs w:val="20"/>
        </w:rPr>
        <w:t>Wood, B.</w:t>
      </w:r>
      <w:r w:rsidR="000A5965" w:rsidRPr="00954D90">
        <w:rPr>
          <w:b/>
          <w:sz w:val="20"/>
          <w:szCs w:val="20"/>
        </w:rPr>
        <w:t>A</w:t>
      </w:r>
      <w:r w:rsidR="000747F5">
        <w:rPr>
          <w:b/>
          <w:sz w:val="20"/>
          <w:szCs w:val="20"/>
        </w:rPr>
        <w:t xml:space="preserve">.  </w:t>
      </w:r>
      <w:r w:rsidR="000747F5" w:rsidRPr="00443ACD">
        <w:rPr>
          <w:bCs/>
          <w:sz w:val="20"/>
          <w:szCs w:val="20"/>
        </w:rPr>
        <w:t>In:</w:t>
      </w:r>
      <w:r w:rsidRPr="00954D90">
        <w:rPr>
          <w:sz w:val="20"/>
          <w:szCs w:val="20"/>
        </w:rPr>
        <w:t xml:space="preserve"> </w:t>
      </w:r>
      <w:r w:rsidR="008153FA" w:rsidRPr="00954D90">
        <w:rPr>
          <w:sz w:val="20"/>
          <w:szCs w:val="20"/>
          <w:u w:val="single"/>
        </w:rPr>
        <w:t>Dental perspectives on Human Evolution: State of the Art Research in Dental P</w:t>
      </w:r>
      <w:r w:rsidRPr="00954D90">
        <w:rPr>
          <w:sz w:val="20"/>
          <w:szCs w:val="20"/>
          <w:u w:val="single"/>
        </w:rPr>
        <w:t>aleoanthropology</w:t>
      </w:r>
      <w:r w:rsidRPr="00954D90">
        <w:rPr>
          <w:sz w:val="20"/>
          <w:szCs w:val="20"/>
        </w:rPr>
        <w:t>. Eds. S.E. Bailey</w:t>
      </w:r>
      <w:r w:rsidR="008153FA" w:rsidRPr="00954D90">
        <w:rPr>
          <w:sz w:val="20"/>
          <w:szCs w:val="20"/>
        </w:rPr>
        <w:t xml:space="preserve"> and J-J. </w:t>
      </w:r>
      <w:proofErr w:type="spellStart"/>
      <w:r w:rsidR="008153FA" w:rsidRPr="00954D90">
        <w:rPr>
          <w:sz w:val="20"/>
          <w:szCs w:val="20"/>
        </w:rPr>
        <w:t>Hublin</w:t>
      </w:r>
      <w:proofErr w:type="spellEnd"/>
      <w:r w:rsidR="008153FA" w:rsidRPr="00954D90">
        <w:rPr>
          <w:sz w:val="20"/>
          <w:szCs w:val="20"/>
        </w:rPr>
        <w:t xml:space="preserve">, pp. 231-235. </w:t>
      </w:r>
      <w:r w:rsidRPr="00954D90">
        <w:rPr>
          <w:sz w:val="20"/>
          <w:szCs w:val="20"/>
        </w:rPr>
        <w:t>Dordrecht: Springer.</w:t>
      </w:r>
    </w:p>
    <w:p w14:paraId="757C5CA8" w14:textId="77777777" w:rsidR="00DE4F57" w:rsidRPr="00954D90" w:rsidRDefault="00DE4F57" w:rsidP="00954D90">
      <w:pPr>
        <w:rPr>
          <w:b/>
          <w:sz w:val="20"/>
          <w:szCs w:val="20"/>
        </w:rPr>
      </w:pPr>
    </w:p>
    <w:p w14:paraId="3EFBA1DA" w14:textId="33DAED96" w:rsidR="00DE4F57" w:rsidRPr="00954D90" w:rsidRDefault="00DE4F57" w:rsidP="00954D90">
      <w:pPr>
        <w:rPr>
          <w:sz w:val="20"/>
          <w:szCs w:val="20"/>
        </w:rPr>
      </w:pPr>
      <w:r w:rsidRPr="00954D90">
        <w:rPr>
          <w:sz w:val="20"/>
          <w:szCs w:val="20"/>
        </w:rPr>
        <w:t>153.</w:t>
      </w:r>
      <w:r w:rsidRPr="00954D90">
        <w:rPr>
          <w:sz w:val="20"/>
          <w:szCs w:val="20"/>
        </w:rPr>
        <w:tab/>
      </w:r>
      <w:r w:rsidR="00A745AF">
        <w:rPr>
          <w:sz w:val="20"/>
          <w:szCs w:val="20"/>
        </w:rPr>
        <w:tab/>
      </w:r>
      <w:hyperlink r:id="rId131" w:history="1">
        <w:r w:rsidRPr="00954D90">
          <w:rPr>
            <w:rStyle w:val="Hyperlink"/>
            <w:i/>
            <w:sz w:val="20"/>
            <w:szCs w:val="20"/>
          </w:rPr>
          <w:t>‘Paranthropus boisei</w:t>
        </w:r>
        <w:r w:rsidRPr="00954D90">
          <w:rPr>
            <w:rStyle w:val="Hyperlink"/>
            <w:sz w:val="20"/>
            <w:szCs w:val="20"/>
          </w:rPr>
          <w:t>: fifty years of fossil evidence and analysis.’</w:t>
        </w:r>
      </w:hyperlink>
    </w:p>
    <w:p w14:paraId="567CF5BF" w14:textId="385400C7" w:rsidR="00DE4F57" w:rsidRPr="00954D90" w:rsidRDefault="00DE4F57" w:rsidP="00A745AF">
      <w:pPr>
        <w:ind w:left="720" w:firstLine="720"/>
        <w:rPr>
          <w:sz w:val="20"/>
          <w:szCs w:val="20"/>
        </w:rPr>
      </w:pPr>
      <w:r w:rsidRPr="00954D90">
        <w:rPr>
          <w:b/>
          <w:sz w:val="20"/>
          <w:szCs w:val="20"/>
        </w:rPr>
        <w:t>Wood, B.</w:t>
      </w:r>
      <w:r w:rsidR="000A5965" w:rsidRPr="00954D90">
        <w:rPr>
          <w:b/>
          <w:sz w:val="20"/>
          <w:szCs w:val="20"/>
        </w:rPr>
        <w:t>A.</w:t>
      </w:r>
      <w:r w:rsidRPr="00954D90">
        <w:rPr>
          <w:sz w:val="20"/>
          <w:szCs w:val="20"/>
        </w:rPr>
        <w:t xml:space="preserve"> and Constantino, P.</w:t>
      </w:r>
      <w:r w:rsidR="001F209C" w:rsidRPr="00954D90">
        <w:rPr>
          <w:sz w:val="20"/>
          <w:szCs w:val="20"/>
        </w:rPr>
        <w:t>*</w:t>
      </w:r>
      <w:r w:rsidRPr="00954D90">
        <w:rPr>
          <w:sz w:val="20"/>
          <w:szCs w:val="20"/>
        </w:rPr>
        <w:t xml:space="preserve"> </w:t>
      </w:r>
      <w:r w:rsidR="001C36FD">
        <w:rPr>
          <w:sz w:val="20"/>
          <w:szCs w:val="20"/>
          <w:u w:val="single"/>
        </w:rPr>
        <w:t>Am. J.</w:t>
      </w:r>
      <w:r w:rsidR="00961558" w:rsidRPr="00954D90">
        <w:rPr>
          <w:sz w:val="20"/>
          <w:szCs w:val="20"/>
          <w:u w:val="single"/>
        </w:rPr>
        <w:t xml:space="preserve"> Phys. Anth.</w:t>
      </w:r>
      <w:r w:rsidR="00961558" w:rsidRPr="00954D90">
        <w:rPr>
          <w:sz w:val="20"/>
          <w:szCs w:val="20"/>
        </w:rPr>
        <w:t xml:space="preserve">, </w:t>
      </w:r>
      <w:r w:rsidR="00961558" w:rsidRPr="00954D90">
        <w:rPr>
          <w:b/>
          <w:sz w:val="20"/>
          <w:szCs w:val="20"/>
        </w:rPr>
        <w:t>134</w:t>
      </w:r>
      <w:r w:rsidR="00961558" w:rsidRPr="00954D90">
        <w:rPr>
          <w:sz w:val="20"/>
          <w:szCs w:val="20"/>
        </w:rPr>
        <w:t xml:space="preserve">(S45): 106-132. </w:t>
      </w:r>
    </w:p>
    <w:p w14:paraId="12EC7A27" w14:textId="77777777" w:rsidR="00DE4F57" w:rsidRPr="00954D90" w:rsidRDefault="00DE4F57" w:rsidP="00954D90">
      <w:pPr>
        <w:rPr>
          <w:sz w:val="20"/>
          <w:szCs w:val="20"/>
        </w:rPr>
      </w:pPr>
    </w:p>
    <w:p w14:paraId="1516F4E0" w14:textId="70D9508E" w:rsidR="00DE4F57" w:rsidRPr="00954D90" w:rsidRDefault="00DE4F57" w:rsidP="00954D90">
      <w:pPr>
        <w:rPr>
          <w:sz w:val="20"/>
          <w:szCs w:val="20"/>
        </w:rPr>
      </w:pPr>
      <w:r w:rsidRPr="00954D90">
        <w:rPr>
          <w:sz w:val="20"/>
          <w:szCs w:val="20"/>
        </w:rPr>
        <w:t xml:space="preserve">154. </w:t>
      </w:r>
      <w:r w:rsidRPr="00954D90">
        <w:rPr>
          <w:sz w:val="20"/>
          <w:szCs w:val="20"/>
        </w:rPr>
        <w:tab/>
      </w:r>
      <w:r w:rsidR="00A745AF">
        <w:rPr>
          <w:sz w:val="20"/>
          <w:szCs w:val="20"/>
        </w:rPr>
        <w:tab/>
      </w:r>
      <w:hyperlink r:id="rId132" w:history="1">
        <w:r w:rsidRPr="00954D90">
          <w:rPr>
            <w:rStyle w:val="Hyperlink"/>
            <w:sz w:val="20"/>
            <w:szCs w:val="20"/>
          </w:rPr>
          <w:t>‘</w:t>
        </w:r>
        <w:r w:rsidR="008348A0" w:rsidRPr="00954D90">
          <w:rPr>
            <w:rStyle w:val="Hyperlink"/>
            <w:sz w:val="20"/>
            <w:szCs w:val="20"/>
          </w:rPr>
          <w:t xml:space="preserve">Sir Wilfrid </w:t>
        </w:r>
        <w:r w:rsidR="00D845D4" w:rsidRPr="00954D90">
          <w:rPr>
            <w:rStyle w:val="Hyperlink"/>
            <w:sz w:val="20"/>
            <w:szCs w:val="20"/>
          </w:rPr>
          <w:t>Le Gros Clark: the making of a p</w:t>
        </w:r>
        <w:r w:rsidRPr="00954D90">
          <w:rPr>
            <w:rStyle w:val="Hyperlink"/>
            <w:sz w:val="20"/>
            <w:szCs w:val="20"/>
          </w:rPr>
          <w:t>aleoanthropologist.’</w:t>
        </w:r>
      </w:hyperlink>
    </w:p>
    <w:p w14:paraId="2CBCEC86" w14:textId="0958A64A" w:rsidR="00DE4F57" w:rsidRPr="00954D90" w:rsidRDefault="00DE4F57" w:rsidP="00A745AF">
      <w:pPr>
        <w:ind w:left="1440"/>
        <w:rPr>
          <w:sz w:val="20"/>
          <w:szCs w:val="20"/>
        </w:rPr>
      </w:pPr>
      <w:r w:rsidRPr="00954D90">
        <w:rPr>
          <w:b/>
          <w:sz w:val="20"/>
          <w:szCs w:val="20"/>
        </w:rPr>
        <w:t>Wood, B.</w:t>
      </w:r>
      <w:r w:rsidR="008348A0" w:rsidRPr="00954D90">
        <w:rPr>
          <w:b/>
          <w:sz w:val="20"/>
          <w:szCs w:val="20"/>
        </w:rPr>
        <w:t>A</w:t>
      </w:r>
      <w:r w:rsidR="000747F5">
        <w:rPr>
          <w:b/>
          <w:sz w:val="20"/>
          <w:szCs w:val="20"/>
        </w:rPr>
        <w:t xml:space="preserve">.  </w:t>
      </w:r>
      <w:r w:rsidR="000747F5" w:rsidRPr="00443ACD">
        <w:rPr>
          <w:bCs/>
          <w:sz w:val="20"/>
          <w:szCs w:val="20"/>
        </w:rPr>
        <w:t>In:</w:t>
      </w:r>
      <w:r w:rsidRPr="00954D90">
        <w:rPr>
          <w:sz w:val="20"/>
          <w:szCs w:val="20"/>
        </w:rPr>
        <w:t xml:space="preserve"> </w:t>
      </w:r>
      <w:r w:rsidRPr="00954D90">
        <w:rPr>
          <w:sz w:val="20"/>
          <w:szCs w:val="20"/>
          <w:u w:val="single"/>
        </w:rPr>
        <w:t>Elwyn Simons: A Search for Origins</w:t>
      </w:r>
      <w:r w:rsidRPr="00954D90">
        <w:rPr>
          <w:sz w:val="20"/>
          <w:szCs w:val="20"/>
        </w:rPr>
        <w:t>. Eds</w:t>
      </w:r>
      <w:r w:rsidR="00A811BB">
        <w:rPr>
          <w:sz w:val="20"/>
          <w:szCs w:val="20"/>
        </w:rPr>
        <w:t>.  J.</w:t>
      </w:r>
      <w:r w:rsidRPr="00954D90">
        <w:rPr>
          <w:sz w:val="20"/>
          <w:szCs w:val="20"/>
        </w:rPr>
        <w:t>G. Fleagle and C.C. Gilbert,</w:t>
      </w:r>
      <w:r w:rsidRPr="00954D90">
        <w:rPr>
          <w:sz w:val="20"/>
          <w:szCs w:val="20"/>
          <w:u w:val="single"/>
        </w:rPr>
        <w:t xml:space="preserve"> </w:t>
      </w:r>
      <w:r w:rsidRPr="00954D90">
        <w:rPr>
          <w:sz w:val="20"/>
          <w:szCs w:val="20"/>
        </w:rPr>
        <w:t>pp. 19-33. New York: Springer.</w:t>
      </w:r>
    </w:p>
    <w:p w14:paraId="66CA9E87" w14:textId="77777777" w:rsidR="00DE4F57" w:rsidRPr="00954D90" w:rsidRDefault="00DE4F57" w:rsidP="00954D90">
      <w:pPr>
        <w:rPr>
          <w:sz w:val="20"/>
          <w:szCs w:val="20"/>
        </w:rPr>
      </w:pPr>
    </w:p>
    <w:p w14:paraId="19C7FACF" w14:textId="27B9F419" w:rsidR="00A745AF" w:rsidRPr="00A745AF" w:rsidRDefault="00F72CF8" w:rsidP="00954D90">
      <w:pPr>
        <w:rPr>
          <w:rStyle w:val="Hyperlink"/>
          <w:sz w:val="20"/>
          <w:szCs w:val="20"/>
        </w:rPr>
      </w:pPr>
      <w:r w:rsidRPr="00954D90">
        <w:rPr>
          <w:sz w:val="20"/>
          <w:szCs w:val="20"/>
        </w:rPr>
        <w:t>155</w:t>
      </w:r>
      <w:r w:rsidR="00954D90" w:rsidRPr="00954D90">
        <w:rPr>
          <w:sz w:val="20"/>
          <w:szCs w:val="20"/>
        </w:rPr>
        <w:t>.</w:t>
      </w:r>
      <w:r w:rsidR="00E6762A">
        <w:rPr>
          <w:sz w:val="20"/>
          <w:szCs w:val="20"/>
        </w:rPr>
        <w:t xml:space="preserve">        </w:t>
      </w:r>
      <w:r w:rsidR="00DE4F57" w:rsidRPr="00954D90">
        <w:rPr>
          <w:sz w:val="20"/>
          <w:szCs w:val="20"/>
        </w:rPr>
        <w:t>2008</w:t>
      </w:r>
      <w:r w:rsidR="00DE4F57" w:rsidRPr="00954D90">
        <w:rPr>
          <w:sz w:val="20"/>
          <w:szCs w:val="20"/>
        </w:rPr>
        <w:tab/>
      </w:r>
      <w:r w:rsidR="00A745AF">
        <w:rPr>
          <w:sz w:val="20"/>
          <w:szCs w:val="20"/>
        </w:rPr>
        <w:fldChar w:fldCharType="begin"/>
      </w:r>
      <w:r w:rsidR="00A745AF">
        <w:rPr>
          <w:sz w:val="20"/>
          <w:szCs w:val="20"/>
        </w:rPr>
        <w:instrText>HYPERLINK "https://doi.org/10.1016/j.jhevol.2007.09.012"</w:instrText>
      </w:r>
      <w:r w:rsidR="00A745AF">
        <w:rPr>
          <w:sz w:val="20"/>
          <w:szCs w:val="20"/>
        </w:rPr>
      </w:r>
      <w:r w:rsidR="00A745AF">
        <w:rPr>
          <w:sz w:val="20"/>
          <w:szCs w:val="20"/>
        </w:rPr>
        <w:fldChar w:fldCharType="separate"/>
      </w:r>
      <w:r w:rsidR="00DE4F57" w:rsidRPr="00A745AF">
        <w:rPr>
          <w:rStyle w:val="Hyperlink"/>
          <w:sz w:val="20"/>
          <w:szCs w:val="20"/>
        </w:rPr>
        <w:t xml:space="preserve">‘Dental trait expression at the enamel-dentine junction of lower molars in extant and </w:t>
      </w:r>
    </w:p>
    <w:p w14:paraId="063096AF" w14:textId="34D09BF9" w:rsidR="00DE4F57" w:rsidRPr="00954D90" w:rsidRDefault="00DE4F57" w:rsidP="00A745AF">
      <w:pPr>
        <w:ind w:left="720" w:firstLine="720"/>
        <w:rPr>
          <w:sz w:val="20"/>
          <w:szCs w:val="20"/>
        </w:rPr>
      </w:pPr>
      <w:r w:rsidRPr="00A745AF">
        <w:rPr>
          <w:rStyle w:val="Hyperlink"/>
          <w:sz w:val="20"/>
          <w:szCs w:val="20"/>
        </w:rPr>
        <w:t>fossil hominoids.’</w:t>
      </w:r>
      <w:r w:rsidR="00A745AF">
        <w:rPr>
          <w:sz w:val="20"/>
          <w:szCs w:val="20"/>
        </w:rPr>
        <w:fldChar w:fldCharType="end"/>
      </w:r>
      <w:r w:rsidRPr="00954D90">
        <w:rPr>
          <w:sz w:val="20"/>
          <w:szCs w:val="20"/>
        </w:rPr>
        <w:t xml:space="preserve"> </w:t>
      </w:r>
    </w:p>
    <w:p w14:paraId="111171CC" w14:textId="79832BFD" w:rsidR="00DE4F57" w:rsidRPr="00954D90" w:rsidRDefault="00DE4F57" w:rsidP="00A745AF">
      <w:pPr>
        <w:ind w:left="1440"/>
        <w:rPr>
          <w:sz w:val="20"/>
          <w:szCs w:val="20"/>
        </w:rPr>
      </w:pPr>
      <w:r w:rsidRPr="00954D90">
        <w:rPr>
          <w:sz w:val="20"/>
          <w:szCs w:val="20"/>
        </w:rPr>
        <w:t>Skinner, M.M.</w:t>
      </w:r>
      <w:r w:rsidR="001F209C" w:rsidRPr="00954D90">
        <w:rPr>
          <w:sz w:val="20"/>
          <w:szCs w:val="20"/>
        </w:rPr>
        <w:t>*</w:t>
      </w:r>
      <w:r w:rsidRPr="00954D90">
        <w:rPr>
          <w:sz w:val="20"/>
          <w:szCs w:val="20"/>
        </w:rPr>
        <w:t>,</w:t>
      </w:r>
      <w:r w:rsidRPr="00954D90">
        <w:rPr>
          <w:b/>
          <w:sz w:val="20"/>
          <w:szCs w:val="20"/>
        </w:rPr>
        <w:t xml:space="preserve"> Wood, B. A.</w:t>
      </w:r>
      <w:r w:rsidRPr="00954D90">
        <w:rPr>
          <w:sz w:val="20"/>
          <w:szCs w:val="20"/>
        </w:rPr>
        <w:t xml:space="preserve">, Boesch, C., Olejniczak, A.J., Rosas, A., Smith, T. M., and </w:t>
      </w:r>
      <w:proofErr w:type="spellStart"/>
      <w:r w:rsidRPr="00954D90">
        <w:rPr>
          <w:sz w:val="20"/>
          <w:szCs w:val="20"/>
        </w:rPr>
        <w:t>Hublin</w:t>
      </w:r>
      <w:proofErr w:type="spellEnd"/>
      <w:r w:rsidRPr="00954D90">
        <w:rPr>
          <w:sz w:val="20"/>
          <w:szCs w:val="20"/>
        </w:rPr>
        <w:t xml:space="preserve">, J-J.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54</w:t>
      </w:r>
      <w:r w:rsidRPr="00954D90">
        <w:rPr>
          <w:sz w:val="20"/>
          <w:szCs w:val="20"/>
        </w:rPr>
        <w:t>(2): 173-186.</w:t>
      </w:r>
    </w:p>
    <w:p w14:paraId="654757C1" w14:textId="77777777" w:rsidR="00DE4F57" w:rsidRPr="00954D90" w:rsidRDefault="00DE4F57" w:rsidP="00954D90">
      <w:pPr>
        <w:rPr>
          <w:sz w:val="20"/>
          <w:szCs w:val="20"/>
        </w:rPr>
      </w:pPr>
    </w:p>
    <w:p w14:paraId="6B8FB2B2" w14:textId="77777777" w:rsidR="00B00D1F" w:rsidRDefault="00B00D1F">
      <w:pPr>
        <w:spacing w:after="200"/>
        <w:rPr>
          <w:sz w:val="20"/>
          <w:szCs w:val="20"/>
        </w:rPr>
      </w:pPr>
      <w:r>
        <w:rPr>
          <w:sz w:val="20"/>
          <w:szCs w:val="20"/>
        </w:rPr>
        <w:br w:type="page"/>
      </w:r>
    </w:p>
    <w:p w14:paraId="7CFE6D3D" w14:textId="0611F414" w:rsidR="00DE4F57" w:rsidRPr="00954D90" w:rsidRDefault="00DE4F57" w:rsidP="00954D90">
      <w:pPr>
        <w:rPr>
          <w:sz w:val="20"/>
          <w:szCs w:val="20"/>
        </w:rPr>
      </w:pPr>
      <w:r w:rsidRPr="00954D90">
        <w:rPr>
          <w:sz w:val="20"/>
          <w:szCs w:val="20"/>
        </w:rPr>
        <w:lastRenderedPageBreak/>
        <w:t>156.</w:t>
      </w:r>
      <w:r w:rsidRPr="00954D90">
        <w:rPr>
          <w:sz w:val="20"/>
          <w:szCs w:val="20"/>
        </w:rPr>
        <w:tab/>
      </w:r>
      <w:r w:rsidR="00B00D1F">
        <w:rPr>
          <w:sz w:val="20"/>
          <w:szCs w:val="20"/>
        </w:rPr>
        <w:t>2008</w:t>
      </w:r>
      <w:r w:rsidRPr="00954D90">
        <w:rPr>
          <w:sz w:val="20"/>
          <w:szCs w:val="20"/>
        </w:rPr>
        <w:tab/>
      </w:r>
      <w:hyperlink r:id="rId133" w:history="1">
        <w:r w:rsidRPr="00954D90">
          <w:rPr>
            <w:rStyle w:val="Hyperlink"/>
            <w:sz w:val="20"/>
            <w:szCs w:val="20"/>
          </w:rPr>
          <w:t>‘The hominin fossil record: taxa, grades and clades.’</w:t>
        </w:r>
      </w:hyperlink>
    </w:p>
    <w:p w14:paraId="43F018AF" w14:textId="1EECA063" w:rsidR="00254F41" w:rsidRPr="00954D90" w:rsidRDefault="00DE4F57" w:rsidP="00A745AF">
      <w:pPr>
        <w:ind w:left="720" w:firstLine="720"/>
        <w:rPr>
          <w:sz w:val="20"/>
          <w:szCs w:val="20"/>
        </w:rPr>
      </w:pPr>
      <w:r w:rsidRPr="00954D90">
        <w:rPr>
          <w:b/>
          <w:sz w:val="20"/>
          <w:szCs w:val="20"/>
        </w:rPr>
        <w:t>Wood, B.</w:t>
      </w:r>
      <w:r w:rsidR="00254F41" w:rsidRPr="00954D90">
        <w:rPr>
          <w:b/>
          <w:sz w:val="20"/>
          <w:szCs w:val="20"/>
        </w:rPr>
        <w:t>A.</w:t>
      </w:r>
      <w:r w:rsidRPr="00954D90">
        <w:rPr>
          <w:sz w:val="20"/>
          <w:szCs w:val="20"/>
        </w:rPr>
        <w:t xml:space="preserve"> and Lonergan, N.L.</w:t>
      </w:r>
      <w:r w:rsidR="008348A0" w:rsidRPr="00954D90">
        <w:rPr>
          <w:sz w:val="20"/>
          <w:szCs w:val="20"/>
        </w:rPr>
        <w:t>*</w:t>
      </w:r>
      <w:r w:rsidR="001F209C"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212</w:t>
      </w:r>
      <w:r w:rsidRPr="00954D90">
        <w:rPr>
          <w:sz w:val="20"/>
          <w:szCs w:val="20"/>
        </w:rPr>
        <w:t>: 354-376.</w:t>
      </w:r>
    </w:p>
    <w:p w14:paraId="2325E84E" w14:textId="50383B67" w:rsidR="00F07A99" w:rsidRPr="00954D90" w:rsidRDefault="00F07A99" w:rsidP="00954D90">
      <w:pPr>
        <w:rPr>
          <w:sz w:val="20"/>
          <w:szCs w:val="20"/>
        </w:rPr>
      </w:pPr>
    </w:p>
    <w:p w14:paraId="78E8E15C" w14:textId="754AD42E" w:rsidR="00DE4F57" w:rsidRPr="00954D90" w:rsidRDefault="00DE4F57" w:rsidP="00954D90">
      <w:pPr>
        <w:rPr>
          <w:sz w:val="20"/>
          <w:szCs w:val="20"/>
        </w:rPr>
      </w:pPr>
      <w:r w:rsidRPr="00954D90">
        <w:rPr>
          <w:sz w:val="20"/>
          <w:szCs w:val="20"/>
        </w:rPr>
        <w:t>157.</w:t>
      </w:r>
      <w:r w:rsidRPr="00954D90">
        <w:rPr>
          <w:sz w:val="20"/>
          <w:szCs w:val="20"/>
        </w:rPr>
        <w:tab/>
      </w:r>
      <w:r w:rsidR="00F07A99" w:rsidRPr="00954D90">
        <w:rPr>
          <w:sz w:val="20"/>
          <w:szCs w:val="20"/>
        </w:rPr>
        <w:tab/>
      </w:r>
      <w:hyperlink r:id="rId134" w:history="1">
        <w:r w:rsidRPr="00954D90">
          <w:rPr>
            <w:rStyle w:val="Hyperlink"/>
            <w:sz w:val="20"/>
            <w:szCs w:val="20"/>
          </w:rPr>
          <w:t>‘Hominin life history: reconstruction and evolution.’</w:t>
        </w:r>
      </w:hyperlink>
    </w:p>
    <w:p w14:paraId="191A6E33" w14:textId="3FAC5DBF" w:rsidR="00DE4F57" w:rsidRPr="00954D90" w:rsidRDefault="00DE4F57" w:rsidP="00A745AF">
      <w:pPr>
        <w:ind w:left="720" w:firstLine="720"/>
        <w:rPr>
          <w:sz w:val="20"/>
          <w:szCs w:val="20"/>
        </w:rPr>
      </w:pPr>
      <w:r w:rsidRPr="00954D90">
        <w:rPr>
          <w:sz w:val="20"/>
          <w:szCs w:val="20"/>
        </w:rPr>
        <w:t>Robson, S.L.</w:t>
      </w:r>
      <w:r w:rsidR="001F209C" w:rsidRPr="00954D90">
        <w:rPr>
          <w:sz w:val="20"/>
          <w:szCs w:val="20"/>
        </w:rPr>
        <w:t>*</w:t>
      </w:r>
      <w:r w:rsidRPr="00954D90">
        <w:rPr>
          <w:sz w:val="20"/>
          <w:szCs w:val="20"/>
        </w:rPr>
        <w:t xml:space="preserve"> and </w:t>
      </w:r>
      <w:r w:rsidRPr="00954D90">
        <w:rPr>
          <w:b/>
          <w:sz w:val="20"/>
          <w:szCs w:val="20"/>
        </w:rPr>
        <w:t>Wood, B.</w:t>
      </w:r>
      <w:r w:rsidR="00254F41" w:rsidRPr="00954D90">
        <w:rPr>
          <w:b/>
          <w:sz w:val="20"/>
          <w:szCs w:val="20"/>
        </w:rPr>
        <w:t>A.</w:t>
      </w:r>
      <w:r w:rsidRPr="00954D90">
        <w:rPr>
          <w:b/>
          <w:sz w:val="20"/>
          <w:szCs w:val="20"/>
        </w:rPr>
        <w:t xml:space="preserve"> </w:t>
      </w:r>
      <w:r w:rsidR="001F209C" w:rsidRPr="00954D90">
        <w:rPr>
          <w:b/>
          <w:sz w:val="20"/>
          <w:szCs w:val="20"/>
        </w:rPr>
        <w:t xml:space="preserve"> </w:t>
      </w:r>
      <w:r w:rsidRPr="00954D90">
        <w:rPr>
          <w:sz w:val="20"/>
          <w:szCs w:val="20"/>
          <w:u w:val="single"/>
        </w:rPr>
        <w:t>J. Anat.</w:t>
      </w:r>
      <w:r w:rsidRPr="00954D90">
        <w:rPr>
          <w:sz w:val="20"/>
          <w:szCs w:val="20"/>
        </w:rPr>
        <w:t xml:space="preserve">, </w:t>
      </w:r>
      <w:r w:rsidRPr="00954D90">
        <w:rPr>
          <w:b/>
          <w:sz w:val="20"/>
          <w:szCs w:val="20"/>
        </w:rPr>
        <w:t>212</w:t>
      </w:r>
      <w:r w:rsidRPr="00954D90">
        <w:rPr>
          <w:sz w:val="20"/>
          <w:szCs w:val="20"/>
        </w:rPr>
        <w:t>: 394-425.</w:t>
      </w:r>
    </w:p>
    <w:p w14:paraId="52BAE876" w14:textId="77777777" w:rsidR="00D845D4" w:rsidRPr="00954D90" w:rsidRDefault="00D845D4" w:rsidP="00954D90">
      <w:pPr>
        <w:rPr>
          <w:sz w:val="20"/>
          <w:szCs w:val="20"/>
          <w:u w:val="single"/>
        </w:rPr>
      </w:pPr>
    </w:p>
    <w:p w14:paraId="44C46803" w14:textId="25A0D842" w:rsidR="00DE4F57" w:rsidRPr="00954D90" w:rsidRDefault="00DE4F57" w:rsidP="00954D90">
      <w:pPr>
        <w:rPr>
          <w:sz w:val="20"/>
          <w:szCs w:val="20"/>
        </w:rPr>
      </w:pPr>
      <w:r w:rsidRPr="00954D90">
        <w:rPr>
          <w:sz w:val="20"/>
          <w:szCs w:val="20"/>
        </w:rPr>
        <w:t>158.</w:t>
      </w:r>
      <w:r w:rsidRPr="00954D90">
        <w:rPr>
          <w:sz w:val="20"/>
          <w:szCs w:val="20"/>
        </w:rPr>
        <w:tab/>
      </w:r>
      <w:r w:rsidR="00F07A99" w:rsidRPr="00954D90">
        <w:rPr>
          <w:sz w:val="20"/>
          <w:szCs w:val="20"/>
        </w:rPr>
        <w:tab/>
      </w:r>
      <w:hyperlink r:id="rId135" w:history="1">
        <w:r w:rsidRPr="00954D90">
          <w:rPr>
            <w:rStyle w:val="Hyperlink"/>
            <w:sz w:val="20"/>
            <w:szCs w:val="20"/>
          </w:rPr>
          <w:t>‘Cranial base evolution within the hominin clade.’</w:t>
        </w:r>
      </w:hyperlink>
    </w:p>
    <w:p w14:paraId="315461C4" w14:textId="0B51B82F" w:rsidR="00254F41" w:rsidRPr="00954D90" w:rsidRDefault="00DE4F57" w:rsidP="00A745AF">
      <w:pPr>
        <w:ind w:left="720" w:firstLine="720"/>
        <w:rPr>
          <w:sz w:val="20"/>
          <w:szCs w:val="20"/>
        </w:rPr>
      </w:pPr>
      <w:r w:rsidRPr="00954D90">
        <w:rPr>
          <w:sz w:val="20"/>
          <w:szCs w:val="20"/>
        </w:rPr>
        <w:t>Nevell, L.</w:t>
      </w:r>
      <w:r w:rsidR="001F209C" w:rsidRPr="00954D90">
        <w:rPr>
          <w:sz w:val="20"/>
          <w:szCs w:val="20"/>
        </w:rPr>
        <w:t>*</w:t>
      </w:r>
      <w:r w:rsidRPr="00954D90">
        <w:rPr>
          <w:sz w:val="20"/>
          <w:szCs w:val="20"/>
        </w:rPr>
        <w:t xml:space="preserve"> and </w:t>
      </w:r>
      <w:r w:rsidRPr="00954D90">
        <w:rPr>
          <w:b/>
          <w:sz w:val="20"/>
          <w:szCs w:val="20"/>
        </w:rPr>
        <w:t>Wood, B.</w:t>
      </w:r>
      <w:r w:rsidR="00254F41" w:rsidRPr="00954D90">
        <w:rPr>
          <w:b/>
          <w:sz w:val="20"/>
          <w:szCs w:val="20"/>
        </w:rPr>
        <w:t>A.</w:t>
      </w:r>
      <w:r w:rsidR="001F209C" w:rsidRPr="00954D90">
        <w:rPr>
          <w:b/>
          <w:sz w:val="20"/>
          <w:szCs w:val="20"/>
        </w:rPr>
        <w:t xml:space="preserve"> </w:t>
      </w:r>
      <w:r w:rsidR="001F209C"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212</w:t>
      </w:r>
      <w:r w:rsidRPr="00954D90">
        <w:rPr>
          <w:sz w:val="20"/>
          <w:szCs w:val="20"/>
        </w:rPr>
        <w:t>: 455-468.</w:t>
      </w:r>
    </w:p>
    <w:p w14:paraId="0D376E8E" w14:textId="77777777" w:rsidR="00254F41" w:rsidRPr="00954D90" w:rsidRDefault="00254F41" w:rsidP="00954D90">
      <w:pPr>
        <w:rPr>
          <w:sz w:val="20"/>
          <w:szCs w:val="20"/>
        </w:rPr>
      </w:pPr>
    </w:p>
    <w:p w14:paraId="7A9EF811" w14:textId="7173D42C" w:rsidR="00683657" w:rsidRPr="00954D90" w:rsidRDefault="00DE4F57" w:rsidP="00954D90">
      <w:pPr>
        <w:rPr>
          <w:rStyle w:val="Hyperlink"/>
          <w:sz w:val="20"/>
          <w:szCs w:val="20"/>
        </w:rPr>
      </w:pPr>
      <w:r w:rsidRPr="00954D90">
        <w:rPr>
          <w:sz w:val="20"/>
          <w:szCs w:val="20"/>
        </w:rPr>
        <w:t>159.</w:t>
      </w:r>
      <w:r w:rsidRPr="00954D90">
        <w:rPr>
          <w:sz w:val="20"/>
          <w:szCs w:val="20"/>
        </w:rPr>
        <w:tab/>
      </w:r>
      <w:r w:rsidR="00683657" w:rsidRPr="00954D90">
        <w:rPr>
          <w:sz w:val="20"/>
          <w:szCs w:val="20"/>
        </w:rPr>
        <w:tab/>
      </w:r>
      <w:r w:rsidR="00D845D4" w:rsidRPr="00954D90">
        <w:rPr>
          <w:sz w:val="20"/>
          <w:szCs w:val="20"/>
        </w:rPr>
        <w:fldChar w:fldCharType="begin"/>
      </w:r>
      <w:r w:rsidR="00D845D4" w:rsidRPr="00954D90">
        <w:rPr>
          <w:sz w:val="20"/>
          <w:szCs w:val="20"/>
        </w:rPr>
        <w:instrText xml:space="preserve"> HYPERLINK "https://doi.org/10.1111/j.1469-7580.2008.00877.x" </w:instrText>
      </w:r>
      <w:r w:rsidR="00D845D4" w:rsidRPr="00954D90">
        <w:rPr>
          <w:sz w:val="20"/>
          <w:szCs w:val="20"/>
        </w:rPr>
      </w:r>
      <w:r w:rsidR="00D845D4" w:rsidRPr="00954D90">
        <w:rPr>
          <w:sz w:val="20"/>
          <w:szCs w:val="20"/>
        </w:rPr>
        <w:fldChar w:fldCharType="separate"/>
      </w:r>
      <w:r w:rsidRPr="00954D90">
        <w:rPr>
          <w:rStyle w:val="Hyperlink"/>
          <w:sz w:val="20"/>
          <w:szCs w:val="20"/>
        </w:rPr>
        <w:t xml:space="preserve">‘Inferences regarding the diet of extinct hominins: structural and functional trends in </w:t>
      </w:r>
    </w:p>
    <w:p w14:paraId="0AEFBB01" w14:textId="180B25A7" w:rsidR="00DE4F57" w:rsidRPr="00954D90" w:rsidRDefault="00DE4F57" w:rsidP="00A745AF">
      <w:pPr>
        <w:ind w:left="720" w:firstLine="720"/>
        <w:rPr>
          <w:rStyle w:val="Hyperlink"/>
          <w:sz w:val="20"/>
          <w:szCs w:val="20"/>
        </w:rPr>
      </w:pPr>
      <w:r w:rsidRPr="00954D90">
        <w:rPr>
          <w:rStyle w:val="Hyperlink"/>
          <w:sz w:val="20"/>
          <w:szCs w:val="20"/>
        </w:rPr>
        <w:t>dental and mandibular morphology within the hominin clade</w:t>
      </w:r>
      <w:r w:rsidR="00D845D4" w:rsidRPr="00954D90">
        <w:rPr>
          <w:rStyle w:val="Hyperlink"/>
          <w:sz w:val="20"/>
          <w:szCs w:val="20"/>
        </w:rPr>
        <w:t>.</w:t>
      </w:r>
      <w:r w:rsidRPr="00954D90">
        <w:rPr>
          <w:rStyle w:val="Hyperlink"/>
          <w:sz w:val="20"/>
          <w:szCs w:val="20"/>
        </w:rPr>
        <w:t>’</w:t>
      </w:r>
    </w:p>
    <w:p w14:paraId="09C54FD3" w14:textId="651A6284" w:rsidR="002512EC" w:rsidRPr="00954D90" w:rsidRDefault="00D845D4" w:rsidP="00A745AF">
      <w:pPr>
        <w:ind w:left="720" w:firstLine="720"/>
        <w:rPr>
          <w:sz w:val="20"/>
          <w:szCs w:val="20"/>
        </w:rPr>
      </w:pPr>
      <w:r w:rsidRPr="00954D90">
        <w:rPr>
          <w:sz w:val="20"/>
          <w:szCs w:val="20"/>
        </w:rPr>
        <w:fldChar w:fldCharType="end"/>
      </w:r>
      <w:r w:rsidR="00DE4F57" w:rsidRPr="00954D90">
        <w:rPr>
          <w:sz w:val="20"/>
          <w:szCs w:val="20"/>
        </w:rPr>
        <w:t xml:space="preserve">Lucas, P.W. Constantino, P.J. and </w:t>
      </w:r>
      <w:r w:rsidR="00DE4F57" w:rsidRPr="00954D90">
        <w:rPr>
          <w:b/>
          <w:sz w:val="20"/>
          <w:szCs w:val="20"/>
        </w:rPr>
        <w:t xml:space="preserve">Wood, B.A. </w:t>
      </w:r>
      <w:r w:rsidR="001F209C" w:rsidRPr="00954D90">
        <w:rPr>
          <w:b/>
          <w:sz w:val="20"/>
          <w:szCs w:val="20"/>
        </w:rPr>
        <w:t xml:space="preserve"> </w:t>
      </w:r>
      <w:r w:rsidR="00DE4F57" w:rsidRPr="00954D90">
        <w:rPr>
          <w:sz w:val="20"/>
          <w:szCs w:val="20"/>
          <w:u w:val="single"/>
        </w:rPr>
        <w:t>J. Anat.</w:t>
      </w:r>
      <w:r w:rsidR="00DE4F57" w:rsidRPr="00954D90">
        <w:rPr>
          <w:sz w:val="20"/>
          <w:szCs w:val="20"/>
        </w:rPr>
        <w:t xml:space="preserve">, </w:t>
      </w:r>
      <w:r w:rsidR="00DE4F57" w:rsidRPr="00954D90">
        <w:rPr>
          <w:b/>
          <w:sz w:val="20"/>
          <w:szCs w:val="20"/>
        </w:rPr>
        <w:t>212</w:t>
      </w:r>
      <w:r w:rsidR="002512EC" w:rsidRPr="00954D90">
        <w:rPr>
          <w:sz w:val="20"/>
          <w:szCs w:val="20"/>
        </w:rPr>
        <w:t>(4):</w:t>
      </w:r>
      <w:r w:rsidR="00DE4F57" w:rsidRPr="00954D90">
        <w:rPr>
          <w:sz w:val="20"/>
          <w:szCs w:val="20"/>
        </w:rPr>
        <w:t xml:space="preserve"> 486-500.</w:t>
      </w:r>
    </w:p>
    <w:p w14:paraId="6DC72F41" w14:textId="77777777" w:rsidR="00DE4F57" w:rsidRPr="00954D90" w:rsidRDefault="00DE4F57" w:rsidP="00954D90">
      <w:pPr>
        <w:rPr>
          <w:sz w:val="20"/>
          <w:szCs w:val="20"/>
          <w:u w:val="single"/>
        </w:rPr>
      </w:pPr>
    </w:p>
    <w:p w14:paraId="0D6CB608" w14:textId="31BBE893" w:rsidR="00DE4F57" w:rsidRPr="00954D90" w:rsidRDefault="00DE4F57" w:rsidP="00954D90">
      <w:pPr>
        <w:rPr>
          <w:sz w:val="20"/>
          <w:szCs w:val="20"/>
        </w:rPr>
      </w:pPr>
      <w:r w:rsidRPr="00954D90">
        <w:rPr>
          <w:sz w:val="20"/>
          <w:szCs w:val="20"/>
        </w:rPr>
        <w:t>160.</w:t>
      </w:r>
      <w:r w:rsidRPr="00954D90">
        <w:rPr>
          <w:sz w:val="20"/>
          <w:szCs w:val="20"/>
        </w:rPr>
        <w:tab/>
      </w:r>
      <w:r w:rsidRPr="00954D90">
        <w:rPr>
          <w:sz w:val="20"/>
          <w:szCs w:val="20"/>
        </w:rPr>
        <w:tab/>
      </w:r>
      <w:hyperlink r:id="rId136" w:history="1">
        <w:r w:rsidRPr="00954D90">
          <w:rPr>
            <w:rStyle w:val="Hyperlink"/>
            <w:sz w:val="20"/>
            <w:szCs w:val="20"/>
          </w:rPr>
          <w:t>‘Dental enamel as a dietary indicator in mammals</w:t>
        </w:r>
        <w:r w:rsidR="00D845D4" w:rsidRPr="00954D90">
          <w:rPr>
            <w:rStyle w:val="Hyperlink"/>
            <w:sz w:val="20"/>
            <w:szCs w:val="20"/>
          </w:rPr>
          <w:t>.</w:t>
        </w:r>
        <w:r w:rsidRPr="00954D90">
          <w:rPr>
            <w:rStyle w:val="Hyperlink"/>
            <w:sz w:val="20"/>
            <w:szCs w:val="20"/>
          </w:rPr>
          <w:t>’</w:t>
        </w:r>
      </w:hyperlink>
    </w:p>
    <w:p w14:paraId="0B88A174" w14:textId="41695D17" w:rsidR="00B10755" w:rsidRPr="00954D90" w:rsidRDefault="00DE4F57" w:rsidP="00A745AF">
      <w:pPr>
        <w:ind w:left="720" w:firstLine="720"/>
        <w:rPr>
          <w:sz w:val="20"/>
          <w:szCs w:val="20"/>
        </w:rPr>
      </w:pPr>
      <w:r w:rsidRPr="00954D90">
        <w:rPr>
          <w:sz w:val="20"/>
          <w:szCs w:val="20"/>
        </w:rPr>
        <w:t xml:space="preserve">Lucas, P.W., Constantino, P., </w:t>
      </w:r>
      <w:r w:rsidRPr="00954D90">
        <w:rPr>
          <w:b/>
          <w:sz w:val="20"/>
          <w:szCs w:val="20"/>
        </w:rPr>
        <w:t xml:space="preserve">Wood, </w:t>
      </w:r>
      <w:proofErr w:type="gramStart"/>
      <w:r w:rsidRPr="00954D90">
        <w:rPr>
          <w:b/>
          <w:sz w:val="20"/>
          <w:szCs w:val="20"/>
        </w:rPr>
        <w:t>B.A.</w:t>
      </w:r>
      <w:proofErr w:type="gramEnd"/>
      <w:r w:rsidRPr="00954D90">
        <w:rPr>
          <w:sz w:val="20"/>
          <w:szCs w:val="20"/>
        </w:rPr>
        <w:t xml:space="preserve"> and Lawn, B.R. </w:t>
      </w:r>
      <w:proofErr w:type="spellStart"/>
      <w:r w:rsidR="002512EC" w:rsidRPr="00954D90">
        <w:rPr>
          <w:sz w:val="20"/>
          <w:szCs w:val="20"/>
          <w:u w:val="single"/>
        </w:rPr>
        <w:t>BioE</w:t>
      </w:r>
      <w:r w:rsidRPr="00954D90">
        <w:rPr>
          <w:sz w:val="20"/>
          <w:szCs w:val="20"/>
          <w:u w:val="single"/>
        </w:rPr>
        <w:t>ssays</w:t>
      </w:r>
      <w:proofErr w:type="spellEnd"/>
      <w:r w:rsidRPr="00954D90">
        <w:rPr>
          <w:sz w:val="20"/>
          <w:szCs w:val="20"/>
        </w:rPr>
        <w:t xml:space="preserve">, </w:t>
      </w:r>
      <w:r w:rsidRPr="00954D90">
        <w:rPr>
          <w:b/>
          <w:sz w:val="20"/>
          <w:szCs w:val="20"/>
        </w:rPr>
        <w:t>30</w:t>
      </w:r>
      <w:r w:rsidR="002512EC" w:rsidRPr="00954D90">
        <w:rPr>
          <w:sz w:val="20"/>
          <w:szCs w:val="20"/>
        </w:rPr>
        <w:t>(4):</w:t>
      </w:r>
      <w:r w:rsidRPr="00954D90">
        <w:rPr>
          <w:sz w:val="20"/>
          <w:szCs w:val="20"/>
        </w:rPr>
        <w:t xml:space="preserve"> 374-</w:t>
      </w:r>
      <w:r w:rsidR="008E5C68">
        <w:rPr>
          <w:sz w:val="20"/>
          <w:szCs w:val="20"/>
        </w:rPr>
        <w:t>3</w:t>
      </w:r>
      <w:r w:rsidRPr="00954D90">
        <w:rPr>
          <w:sz w:val="20"/>
          <w:szCs w:val="20"/>
        </w:rPr>
        <w:t>85.</w:t>
      </w:r>
    </w:p>
    <w:p w14:paraId="64627E38" w14:textId="77777777" w:rsidR="00443EC6" w:rsidRPr="00954D90" w:rsidRDefault="00443EC6" w:rsidP="00954D90">
      <w:pPr>
        <w:rPr>
          <w:sz w:val="20"/>
          <w:szCs w:val="20"/>
        </w:rPr>
      </w:pPr>
    </w:p>
    <w:p w14:paraId="60C4CC23" w14:textId="322761B9" w:rsidR="00DE4F57" w:rsidRPr="00954D90" w:rsidRDefault="00DE4F57" w:rsidP="00954D90">
      <w:pPr>
        <w:rPr>
          <w:sz w:val="20"/>
          <w:szCs w:val="20"/>
        </w:rPr>
      </w:pPr>
      <w:r w:rsidRPr="00954D90">
        <w:rPr>
          <w:sz w:val="20"/>
          <w:szCs w:val="20"/>
        </w:rPr>
        <w:t>161.</w:t>
      </w:r>
      <w:r w:rsidRPr="00954D90">
        <w:rPr>
          <w:sz w:val="20"/>
          <w:szCs w:val="20"/>
        </w:rPr>
        <w:tab/>
      </w:r>
      <w:r w:rsidR="00683657" w:rsidRPr="00954D90">
        <w:rPr>
          <w:sz w:val="20"/>
          <w:szCs w:val="20"/>
        </w:rPr>
        <w:tab/>
      </w:r>
      <w:hyperlink r:id="rId137" w:history="1">
        <w:r w:rsidRPr="00954D90">
          <w:rPr>
            <w:rStyle w:val="Hyperlink"/>
            <w:sz w:val="20"/>
            <w:szCs w:val="20"/>
          </w:rPr>
          <w:t xml:space="preserve">‘The </w:t>
        </w:r>
        <w:r w:rsidRPr="00954D90">
          <w:rPr>
            <w:rStyle w:val="Hyperlink"/>
            <w:i/>
            <w:sz w:val="20"/>
            <w:szCs w:val="20"/>
          </w:rPr>
          <w:t xml:space="preserve">Homo floresiensis </w:t>
        </w:r>
        <w:r w:rsidR="002512EC" w:rsidRPr="00954D90">
          <w:rPr>
            <w:rStyle w:val="Hyperlink"/>
            <w:sz w:val="20"/>
            <w:szCs w:val="20"/>
          </w:rPr>
          <w:t>cranium (LB1): s</w:t>
        </w:r>
        <w:r w:rsidRPr="00954D90">
          <w:rPr>
            <w:rStyle w:val="Hyperlink"/>
            <w:sz w:val="20"/>
            <w:szCs w:val="20"/>
          </w:rPr>
          <w:t>ize, scaling</w:t>
        </w:r>
        <w:r w:rsidR="002512EC" w:rsidRPr="00954D90">
          <w:rPr>
            <w:rStyle w:val="Hyperlink"/>
            <w:sz w:val="20"/>
            <w:szCs w:val="20"/>
          </w:rPr>
          <w:t>,</w:t>
        </w:r>
        <w:r w:rsidRPr="00954D90">
          <w:rPr>
            <w:rStyle w:val="Hyperlink"/>
            <w:sz w:val="20"/>
            <w:szCs w:val="20"/>
          </w:rPr>
          <w:t xml:space="preserve"> and early </w:t>
        </w:r>
        <w:r w:rsidRPr="00954D90">
          <w:rPr>
            <w:rStyle w:val="Hyperlink"/>
            <w:i/>
            <w:sz w:val="20"/>
            <w:szCs w:val="20"/>
          </w:rPr>
          <w:t xml:space="preserve">Homo </w:t>
        </w:r>
        <w:r w:rsidRPr="00954D90">
          <w:rPr>
            <w:rStyle w:val="Hyperlink"/>
            <w:sz w:val="20"/>
            <w:szCs w:val="20"/>
          </w:rPr>
          <w:t>affinities.’</w:t>
        </w:r>
      </w:hyperlink>
    </w:p>
    <w:p w14:paraId="4060A1BA" w14:textId="1C4AB1E7" w:rsidR="002512EC" w:rsidRPr="00954D90" w:rsidRDefault="00DE4F57" w:rsidP="00A745AF">
      <w:pPr>
        <w:ind w:left="720" w:firstLine="720"/>
        <w:rPr>
          <w:sz w:val="20"/>
          <w:szCs w:val="20"/>
        </w:rPr>
      </w:pPr>
      <w:r w:rsidRPr="00954D90">
        <w:rPr>
          <w:sz w:val="20"/>
          <w:szCs w:val="20"/>
        </w:rPr>
        <w:t>Gordon, A.D., Nevell, L.</w:t>
      </w:r>
      <w:r w:rsidR="001F209C" w:rsidRPr="00954D90">
        <w:rPr>
          <w:sz w:val="20"/>
          <w:szCs w:val="20"/>
        </w:rPr>
        <w:t>*</w:t>
      </w:r>
      <w:r w:rsidRPr="00954D90">
        <w:rPr>
          <w:sz w:val="20"/>
          <w:szCs w:val="20"/>
        </w:rPr>
        <w:t xml:space="preserve"> and </w:t>
      </w:r>
      <w:r w:rsidRPr="00954D90">
        <w:rPr>
          <w:b/>
          <w:sz w:val="20"/>
          <w:szCs w:val="20"/>
        </w:rPr>
        <w:t>Wood, B.</w:t>
      </w:r>
      <w:r w:rsidR="00443ACD">
        <w:rPr>
          <w:b/>
          <w:sz w:val="20"/>
          <w:szCs w:val="20"/>
        </w:rPr>
        <w:t xml:space="preserve">  </w:t>
      </w:r>
      <w:r w:rsidRPr="00954D90">
        <w:rPr>
          <w:sz w:val="20"/>
          <w:szCs w:val="20"/>
          <w:u w:val="single"/>
        </w:rPr>
        <w:t>Proc. Natl. Acad. Sci.</w:t>
      </w:r>
      <w:r w:rsidRPr="00954D90">
        <w:rPr>
          <w:sz w:val="20"/>
          <w:szCs w:val="20"/>
        </w:rPr>
        <w:t xml:space="preserve">, </w:t>
      </w:r>
      <w:r w:rsidRPr="00954D90">
        <w:rPr>
          <w:b/>
          <w:sz w:val="20"/>
          <w:szCs w:val="20"/>
        </w:rPr>
        <w:t>105</w:t>
      </w:r>
      <w:r w:rsidR="002512EC" w:rsidRPr="00954D90">
        <w:rPr>
          <w:sz w:val="20"/>
          <w:szCs w:val="20"/>
        </w:rPr>
        <w:t>(12):</w:t>
      </w:r>
      <w:r w:rsidRPr="00954D90">
        <w:rPr>
          <w:sz w:val="20"/>
          <w:szCs w:val="20"/>
        </w:rPr>
        <w:t xml:space="preserve"> 4650-4655.</w:t>
      </w:r>
    </w:p>
    <w:p w14:paraId="5DB084D4" w14:textId="77777777" w:rsidR="00A745AF" w:rsidRPr="00954D90" w:rsidRDefault="00A745AF" w:rsidP="00954D90">
      <w:pPr>
        <w:rPr>
          <w:sz w:val="20"/>
          <w:szCs w:val="20"/>
        </w:rPr>
      </w:pPr>
    </w:p>
    <w:p w14:paraId="60DFF435" w14:textId="02251473" w:rsidR="00A745AF" w:rsidRPr="00A745AF" w:rsidRDefault="002439EB" w:rsidP="00A745AF">
      <w:pPr>
        <w:rPr>
          <w:rStyle w:val="Hyperlink"/>
          <w:sz w:val="20"/>
          <w:szCs w:val="20"/>
        </w:rPr>
      </w:pPr>
      <w:r w:rsidRPr="00954D90">
        <w:rPr>
          <w:sz w:val="20"/>
          <w:szCs w:val="20"/>
        </w:rPr>
        <w:t>162.</w:t>
      </w:r>
      <w:r w:rsidR="00E6762A">
        <w:rPr>
          <w:sz w:val="20"/>
          <w:szCs w:val="20"/>
        </w:rPr>
        <w:t xml:space="preserve">        </w:t>
      </w:r>
      <w:r w:rsidR="00753D46">
        <w:rPr>
          <w:sz w:val="20"/>
          <w:szCs w:val="20"/>
        </w:rPr>
        <w:tab/>
      </w:r>
      <w:r w:rsidR="00A745AF">
        <w:rPr>
          <w:sz w:val="20"/>
          <w:szCs w:val="20"/>
        </w:rPr>
        <w:fldChar w:fldCharType="begin"/>
      </w:r>
      <w:r w:rsidR="00A745AF">
        <w:rPr>
          <w:sz w:val="20"/>
          <w:szCs w:val="20"/>
        </w:rPr>
        <w:instrText>HYPERLINK "https://doi.org/10.1016/j.jhevol.2008.08.013"</w:instrText>
      </w:r>
      <w:r w:rsidR="00A745AF">
        <w:rPr>
          <w:sz w:val="20"/>
          <w:szCs w:val="20"/>
        </w:rPr>
      </w:r>
      <w:r w:rsidR="00A745AF">
        <w:rPr>
          <w:sz w:val="20"/>
          <w:szCs w:val="20"/>
        </w:rPr>
        <w:fldChar w:fldCharType="separate"/>
      </w:r>
      <w:r w:rsidR="00DE4F57" w:rsidRPr="00A745AF">
        <w:rPr>
          <w:rStyle w:val="Hyperlink"/>
          <w:sz w:val="20"/>
          <w:szCs w:val="20"/>
        </w:rPr>
        <w:t xml:space="preserve">‘Enamel-dentine junction (EDJ) morphology distinguishes the lower molars of </w:t>
      </w:r>
    </w:p>
    <w:p w14:paraId="306B06F7" w14:textId="606C059B" w:rsidR="00DE4F57" w:rsidRPr="00954D90" w:rsidRDefault="00DE4F57" w:rsidP="00A745AF">
      <w:pPr>
        <w:ind w:left="720" w:firstLine="720"/>
        <w:rPr>
          <w:sz w:val="20"/>
          <w:szCs w:val="20"/>
        </w:rPr>
      </w:pPr>
      <w:r w:rsidRPr="00A745AF">
        <w:rPr>
          <w:rStyle w:val="Hyperlink"/>
          <w:i/>
          <w:sz w:val="20"/>
          <w:szCs w:val="20"/>
        </w:rPr>
        <w:t>Australopithecus africanus</w:t>
      </w:r>
      <w:r w:rsidRPr="00A745AF">
        <w:rPr>
          <w:rStyle w:val="Hyperlink"/>
          <w:sz w:val="20"/>
          <w:szCs w:val="20"/>
        </w:rPr>
        <w:t xml:space="preserve"> and </w:t>
      </w:r>
      <w:r w:rsidRPr="00A745AF">
        <w:rPr>
          <w:rStyle w:val="Hyperlink"/>
          <w:i/>
          <w:sz w:val="20"/>
          <w:szCs w:val="20"/>
        </w:rPr>
        <w:t>Paranthropus robustus</w:t>
      </w:r>
      <w:r w:rsidRPr="00A745AF">
        <w:rPr>
          <w:rStyle w:val="Hyperlink"/>
          <w:sz w:val="20"/>
          <w:szCs w:val="20"/>
        </w:rPr>
        <w:t>.’</w:t>
      </w:r>
      <w:r w:rsidR="00A745AF">
        <w:rPr>
          <w:sz w:val="20"/>
          <w:szCs w:val="20"/>
        </w:rPr>
        <w:fldChar w:fldCharType="end"/>
      </w:r>
    </w:p>
    <w:p w14:paraId="0912FDE6" w14:textId="5F63EB24" w:rsidR="00690E2B" w:rsidRPr="00954D90" w:rsidRDefault="00DE4F57" w:rsidP="00A745AF">
      <w:pPr>
        <w:ind w:left="720" w:firstLine="720"/>
        <w:rPr>
          <w:sz w:val="20"/>
          <w:szCs w:val="20"/>
        </w:rPr>
      </w:pPr>
      <w:r w:rsidRPr="00954D90">
        <w:rPr>
          <w:sz w:val="20"/>
          <w:szCs w:val="20"/>
        </w:rPr>
        <w:t>Skinner, M.</w:t>
      </w:r>
      <w:r w:rsidR="001F209C" w:rsidRPr="00954D90">
        <w:rPr>
          <w:sz w:val="20"/>
          <w:szCs w:val="20"/>
        </w:rPr>
        <w:t>*</w:t>
      </w:r>
      <w:r w:rsidRPr="00954D90">
        <w:rPr>
          <w:sz w:val="20"/>
          <w:szCs w:val="20"/>
        </w:rPr>
        <w:t>,</w:t>
      </w:r>
      <w:r w:rsidR="00690E2B" w:rsidRPr="00954D90">
        <w:rPr>
          <w:sz w:val="20"/>
          <w:szCs w:val="20"/>
        </w:rPr>
        <w:t xml:space="preserve"> Gunz, P.,</w:t>
      </w:r>
      <w:r w:rsidRPr="00954D90">
        <w:rPr>
          <w:sz w:val="20"/>
          <w:szCs w:val="20"/>
        </w:rPr>
        <w:t xml:space="preserve"> </w:t>
      </w:r>
      <w:r w:rsidRPr="00954D90">
        <w:rPr>
          <w:b/>
          <w:sz w:val="20"/>
          <w:szCs w:val="20"/>
        </w:rPr>
        <w:t>Wood, B.A.</w:t>
      </w:r>
      <w:r w:rsidR="00690E2B" w:rsidRPr="00954D90">
        <w:rPr>
          <w:b/>
          <w:sz w:val="20"/>
          <w:szCs w:val="20"/>
        </w:rPr>
        <w:t>,</w:t>
      </w:r>
      <w:r w:rsidRPr="00954D90">
        <w:rPr>
          <w:sz w:val="20"/>
          <w:szCs w:val="20"/>
        </w:rPr>
        <w:t xml:space="preserve"> and </w:t>
      </w:r>
      <w:proofErr w:type="spellStart"/>
      <w:r w:rsidRPr="00954D90">
        <w:rPr>
          <w:sz w:val="20"/>
          <w:szCs w:val="20"/>
        </w:rPr>
        <w:t>Hublin</w:t>
      </w:r>
      <w:proofErr w:type="spellEnd"/>
      <w:r w:rsidRPr="00954D90">
        <w:rPr>
          <w:sz w:val="20"/>
          <w:szCs w:val="20"/>
        </w:rPr>
        <w:t xml:space="preserve">, J- J.  </w:t>
      </w:r>
      <w:r w:rsidRPr="00954D90">
        <w:rPr>
          <w:sz w:val="20"/>
          <w:szCs w:val="20"/>
          <w:u w:val="single"/>
        </w:rPr>
        <w:t xml:space="preserve">J. </w:t>
      </w:r>
      <w:r w:rsidR="001273E3">
        <w:rPr>
          <w:sz w:val="20"/>
          <w:szCs w:val="20"/>
          <w:u w:val="single"/>
        </w:rPr>
        <w:t>Hum. Evol.</w:t>
      </w:r>
      <w:r w:rsidRPr="00954D90">
        <w:rPr>
          <w:sz w:val="20"/>
          <w:szCs w:val="20"/>
          <w:u w:val="single"/>
        </w:rPr>
        <w:t xml:space="preserve">, </w:t>
      </w:r>
      <w:r w:rsidRPr="00954D90">
        <w:rPr>
          <w:b/>
          <w:sz w:val="20"/>
          <w:szCs w:val="20"/>
        </w:rPr>
        <w:t>55</w:t>
      </w:r>
      <w:r w:rsidR="00690E2B" w:rsidRPr="00954D90">
        <w:rPr>
          <w:sz w:val="20"/>
          <w:szCs w:val="20"/>
        </w:rPr>
        <w:t>(6):</w:t>
      </w:r>
      <w:r w:rsidRPr="00954D90">
        <w:rPr>
          <w:sz w:val="20"/>
          <w:szCs w:val="20"/>
        </w:rPr>
        <w:t xml:space="preserve"> 979-988.</w:t>
      </w:r>
    </w:p>
    <w:p w14:paraId="6566C77E" w14:textId="77777777" w:rsidR="00DE4F57" w:rsidRPr="00954D90" w:rsidRDefault="00DE4F57" w:rsidP="00954D90">
      <w:pPr>
        <w:rPr>
          <w:sz w:val="20"/>
          <w:szCs w:val="20"/>
        </w:rPr>
      </w:pPr>
    </w:p>
    <w:p w14:paraId="330019DF" w14:textId="79CD444E" w:rsidR="00DE4F57" w:rsidRPr="00954D90" w:rsidRDefault="00D845D4" w:rsidP="00A745AF">
      <w:pPr>
        <w:ind w:left="1440" w:hanging="1440"/>
        <w:rPr>
          <w:sz w:val="20"/>
          <w:szCs w:val="20"/>
        </w:rPr>
      </w:pPr>
      <w:r w:rsidRPr="00954D90">
        <w:rPr>
          <w:sz w:val="20"/>
          <w:szCs w:val="20"/>
        </w:rPr>
        <w:t>163.</w:t>
      </w:r>
      <w:r w:rsidR="00E6762A">
        <w:rPr>
          <w:sz w:val="20"/>
          <w:szCs w:val="20"/>
        </w:rPr>
        <w:t xml:space="preserve">        </w:t>
      </w:r>
      <w:r w:rsidRPr="00954D90">
        <w:rPr>
          <w:sz w:val="20"/>
          <w:szCs w:val="20"/>
        </w:rPr>
        <w:tab/>
      </w:r>
      <w:hyperlink r:id="rId138" w:history="1">
        <w:r w:rsidRPr="00954D90">
          <w:rPr>
            <w:rStyle w:val="Hyperlink"/>
            <w:sz w:val="20"/>
            <w:szCs w:val="20"/>
          </w:rPr>
          <w:t>‘F</w:t>
        </w:r>
        <w:r w:rsidR="00DE4F57" w:rsidRPr="00954D90">
          <w:rPr>
            <w:rStyle w:val="Hyperlink"/>
            <w:sz w:val="20"/>
            <w:szCs w:val="20"/>
          </w:rPr>
          <w:t>rom fish to modern humans – comparative anatomy, homologies and evolution of</w:t>
        </w:r>
        <w:r w:rsidRPr="00954D90">
          <w:rPr>
            <w:rStyle w:val="Hyperlink"/>
            <w:sz w:val="20"/>
            <w:szCs w:val="20"/>
          </w:rPr>
          <w:t xml:space="preserve"> the head and neck musculature.’</w:t>
        </w:r>
      </w:hyperlink>
    </w:p>
    <w:p w14:paraId="45B108CE" w14:textId="3E8891B5" w:rsidR="00690E2B" w:rsidRPr="00954D90" w:rsidRDefault="00DE4F57" w:rsidP="00A745AF">
      <w:pPr>
        <w:ind w:left="720" w:firstLine="720"/>
        <w:rPr>
          <w:sz w:val="20"/>
          <w:szCs w:val="20"/>
        </w:rPr>
      </w:pPr>
      <w:r w:rsidRPr="00954D90">
        <w:rPr>
          <w:sz w:val="20"/>
          <w:szCs w:val="20"/>
        </w:rPr>
        <w:t>Diogo, R.</w:t>
      </w:r>
      <w:r w:rsidR="001F209C" w:rsidRPr="00954D90">
        <w:rPr>
          <w:sz w:val="20"/>
          <w:szCs w:val="20"/>
        </w:rPr>
        <w:t>*</w:t>
      </w:r>
      <w:r w:rsidRPr="00954D90">
        <w:rPr>
          <w:sz w:val="20"/>
          <w:szCs w:val="20"/>
        </w:rPr>
        <w:t>, Abdala, V., Lonergan, N.</w:t>
      </w:r>
      <w:r w:rsidR="001F209C" w:rsidRPr="00954D90">
        <w:rPr>
          <w:sz w:val="20"/>
          <w:szCs w:val="20"/>
        </w:rPr>
        <w:t>*</w:t>
      </w:r>
      <w:r w:rsidRPr="00954D90">
        <w:rPr>
          <w:sz w:val="20"/>
          <w:szCs w:val="20"/>
        </w:rPr>
        <w:t xml:space="preserve"> and </w:t>
      </w:r>
      <w:r w:rsidRPr="00954D90">
        <w:rPr>
          <w:b/>
          <w:sz w:val="20"/>
          <w:szCs w:val="20"/>
        </w:rPr>
        <w:t>Wood, B</w:t>
      </w:r>
      <w:r w:rsidR="00690E2B" w:rsidRPr="00954D90">
        <w:rPr>
          <w:b/>
          <w:sz w:val="20"/>
          <w:szCs w:val="20"/>
        </w:rPr>
        <w:t>.A.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213</w:t>
      </w:r>
      <w:r w:rsidRPr="00954D90">
        <w:rPr>
          <w:sz w:val="20"/>
          <w:szCs w:val="20"/>
        </w:rPr>
        <w:t>: 391-424.</w:t>
      </w:r>
    </w:p>
    <w:p w14:paraId="1A8EF50C" w14:textId="33AB9F41" w:rsidR="00DE4F57" w:rsidRPr="00954D90" w:rsidRDefault="00DE4F57" w:rsidP="00954D90">
      <w:pPr>
        <w:rPr>
          <w:sz w:val="20"/>
          <w:szCs w:val="20"/>
        </w:rPr>
      </w:pPr>
      <w:r w:rsidRPr="00954D90">
        <w:rPr>
          <w:sz w:val="20"/>
          <w:szCs w:val="20"/>
        </w:rPr>
        <w:t xml:space="preserve"> </w:t>
      </w:r>
    </w:p>
    <w:p w14:paraId="795B88C6" w14:textId="00743C60" w:rsidR="00DE4F57" w:rsidRPr="00954D90" w:rsidRDefault="00DE4F57" w:rsidP="00A745AF">
      <w:pPr>
        <w:ind w:left="1440" w:hanging="1440"/>
        <w:rPr>
          <w:sz w:val="20"/>
          <w:szCs w:val="20"/>
        </w:rPr>
      </w:pPr>
      <w:r w:rsidRPr="00954D90">
        <w:rPr>
          <w:sz w:val="20"/>
          <w:szCs w:val="20"/>
        </w:rPr>
        <w:t>164.</w:t>
      </w:r>
      <w:r w:rsidRPr="00954D90">
        <w:rPr>
          <w:sz w:val="20"/>
          <w:szCs w:val="20"/>
        </w:rPr>
        <w:tab/>
      </w:r>
      <w:hyperlink r:id="rId139" w:history="1">
        <w:r w:rsidRPr="00954D90">
          <w:rPr>
            <w:rStyle w:val="Hyperlink"/>
            <w:sz w:val="20"/>
            <w:szCs w:val="20"/>
          </w:rPr>
          <w:t xml:space="preserve">‘Hominid mandibular corpus shape variation and its utility for recognizing species diversity within fossil </w:t>
        </w:r>
        <w:r w:rsidRPr="00954D90">
          <w:rPr>
            <w:rStyle w:val="Hyperlink"/>
            <w:i/>
            <w:sz w:val="20"/>
            <w:szCs w:val="20"/>
          </w:rPr>
          <w:t>Homo</w:t>
        </w:r>
        <w:r w:rsidRPr="00954D90">
          <w:rPr>
            <w:rStyle w:val="Hyperlink"/>
            <w:sz w:val="20"/>
            <w:szCs w:val="20"/>
          </w:rPr>
          <w:t>.</w:t>
        </w:r>
        <w:r w:rsidRPr="00954D90">
          <w:rPr>
            <w:rStyle w:val="Hyperlink"/>
            <w:i/>
            <w:sz w:val="20"/>
            <w:szCs w:val="20"/>
          </w:rPr>
          <w:t>’</w:t>
        </w:r>
      </w:hyperlink>
      <w:r w:rsidRPr="00954D90">
        <w:rPr>
          <w:sz w:val="20"/>
          <w:szCs w:val="20"/>
        </w:rPr>
        <w:t xml:space="preserve"> </w:t>
      </w:r>
    </w:p>
    <w:p w14:paraId="3992ECB4" w14:textId="4A2CAC84" w:rsidR="00D60A38" w:rsidRPr="00954D90" w:rsidRDefault="00DE4F57" w:rsidP="00A745AF">
      <w:pPr>
        <w:ind w:left="720" w:firstLine="720"/>
        <w:rPr>
          <w:sz w:val="20"/>
          <w:szCs w:val="20"/>
        </w:rPr>
      </w:pPr>
      <w:r w:rsidRPr="00954D90">
        <w:rPr>
          <w:sz w:val="20"/>
          <w:szCs w:val="20"/>
        </w:rPr>
        <w:t>Lague, M.R., Collard, N.J.</w:t>
      </w:r>
      <w:r w:rsidR="009811EA" w:rsidRPr="00954D90">
        <w:rPr>
          <w:sz w:val="20"/>
          <w:szCs w:val="20"/>
        </w:rPr>
        <w:t>*</w:t>
      </w:r>
      <w:r w:rsidRPr="00954D90">
        <w:rPr>
          <w:sz w:val="20"/>
          <w:szCs w:val="20"/>
        </w:rPr>
        <w:t xml:space="preserve">, Richmond, B.G. and </w:t>
      </w:r>
      <w:r w:rsidRPr="00954D90">
        <w:rPr>
          <w:b/>
          <w:sz w:val="20"/>
          <w:szCs w:val="20"/>
        </w:rPr>
        <w:t>Wood, 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213</w:t>
      </w:r>
      <w:r w:rsidRPr="00954D90">
        <w:rPr>
          <w:sz w:val="20"/>
          <w:szCs w:val="20"/>
        </w:rPr>
        <w:t>: 670-685.</w:t>
      </w:r>
    </w:p>
    <w:p w14:paraId="239C8B4F" w14:textId="77777777" w:rsidR="00DE4F57" w:rsidRPr="00954D90" w:rsidRDefault="00DE4F57" w:rsidP="00954D90">
      <w:pPr>
        <w:rPr>
          <w:sz w:val="20"/>
          <w:szCs w:val="20"/>
        </w:rPr>
      </w:pPr>
    </w:p>
    <w:p w14:paraId="47992546" w14:textId="596E522C" w:rsidR="00DE4F57" w:rsidRPr="00954D90" w:rsidRDefault="00DE4F57" w:rsidP="00954D90">
      <w:pPr>
        <w:rPr>
          <w:sz w:val="20"/>
          <w:szCs w:val="20"/>
        </w:rPr>
      </w:pPr>
      <w:r w:rsidRPr="00954D90">
        <w:rPr>
          <w:sz w:val="20"/>
          <w:szCs w:val="20"/>
        </w:rPr>
        <w:t>165.</w:t>
      </w:r>
      <w:r w:rsidRPr="00954D90">
        <w:rPr>
          <w:sz w:val="20"/>
          <w:szCs w:val="20"/>
        </w:rPr>
        <w:tab/>
      </w:r>
      <w:r w:rsidRPr="00954D90">
        <w:rPr>
          <w:sz w:val="20"/>
          <w:szCs w:val="20"/>
        </w:rPr>
        <w:tab/>
      </w:r>
      <w:hyperlink r:id="rId140" w:history="1">
        <w:r w:rsidRPr="00954D90">
          <w:rPr>
            <w:rStyle w:val="Hyperlink"/>
            <w:sz w:val="20"/>
            <w:szCs w:val="20"/>
          </w:rPr>
          <w:t>'Which is the more 'evolved' in modern humans, the hand or the foot?'</w:t>
        </w:r>
      </w:hyperlink>
    </w:p>
    <w:p w14:paraId="5937C485" w14:textId="4D86C222" w:rsidR="00DE4F57" w:rsidRPr="00954D90" w:rsidRDefault="00DE4F57" w:rsidP="00954D90">
      <w:pPr>
        <w:rPr>
          <w:sz w:val="20"/>
          <w:szCs w:val="20"/>
        </w:rPr>
      </w:pPr>
      <w:r w:rsidRPr="00954D90">
        <w:rPr>
          <w:sz w:val="20"/>
          <w:szCs w:val="20"/>
        </w:rPr>
        <w:tab/>
      </w:r>
      <w:r w:rsidRPr="00954D90">
        <w:rPr>
          <w:sz w:val="20"/>
          <w:szCs w:val="20"/>
        </w:rPr>
        <w:tab/>
      </w:r>
      <w:r w:rsidRPr="00954D90">
        <w:rPr>
          <w:b/>
          <w:bCs/>
          <w:sz w:val="20"/>
          <w:szCs w:val="20"/>
        </w:rPr>
        <w:t>Wood, B.</w:t>
      </w:r>
      <w:r w:rsidR="00D91110" w:rsidRPr="00954D90">
        <w:rPr>
          <w:b/>
          <w:bCs/>
          <w:sz w:val="20"/>
          <w:szCs w:val="20"/>
        </w:rPr>
        <w:t>A.</w:t>
      </w:r>
      <w:r w:rsidRPr="00954D90">
        <w:rPr>
          <w:b/>
          <w:bCs/>
          <w:sz w:val="20"/>
          <w:szCs w:val="20"/>
        </w:rPr>
        <w:t xml:space="preserve"> </w:t>
      </w:r>
      <w:r w:rsidR="001F209C" w:rsidRPr="00954D90">
        <w:rPr>
          <w:b/>
          <w:bCs/>
          <w:sz w:val="20"/>
          <w:szCs w:val="20"/>
        </w:rPr>
        <w:t xml:space="preserve"> </w:t>
      </w:r>
      <w:r w:rsidRPr="00954D90">
        <w:rPr>
          <w:sz w:val="20"/>
          <w:szCs w:val="20"/>
          <w:u w:val="single"/>
        </w:rPr>
        <w:t>Foot and Ankle Surgery</w:t>
      </w:r>
      <w:r w:rsidRPr="00954D90">
        <w:rPr>
          <w:sz w:val="20"/>
          <w:szCs w:val="20"/>
        </w:rPr>
        <w:t xml:space="preserve">., </w:t>
      </w:r>
      <w:r w:rsidRPr="00954D90">
        <w:rPr>
          <w:b/>
          <w:bCs/>
          <w:sz w:val="20"/>
          <w:szCs w:val="20"/>
        </w:rPr>
        <w:t>14</w:t>
      </w:r>
      <w:r w:rsidR="00D91110" w:rsidRPr="00954D90">
        <w:rPr>
          <w:sz w:val="20"/>
          <w:szCs w:val="20"/>
        </w:rPr>
        <w:t xml:space="preserve">(3): </w:t>
      </w:r>
      <w:r w:rsidRPr="00954D90">
        <w:rPr>
          <w:sz w:val="20"/>
          <w:szCs w:val="20"/>
        </w:rPr>
        <w:t>142-144.</w:t>
      </w:r>
    </w:p>
    <w:p w14:paraId="4B7B1734" w14:textId="77777777" w:rsidR="00DE4F57" w:rsidRPr="00954D90" w:rsidRDefault="00DE4F57" w:rsidP="00954D90">
      <w:pPr>
        <w:rPr>
          <w:sz w:val="20"/>
          <w:szCs w:val="20"/>
        </w:rPr>
      </w:pPr>
    </w:p>
    <w:p w14:paraId="1BD35EA0" w14:textId="08D04DEC" w:rsidR="00A95870" w:rsidRPr="00A95870" w:rsidRDefault="002439EB" w:rsidP="00954D90">
      <w:pPr>
        <w:rPr>
          <w:rStyle w:val="Hyperlink"/>
          <w:sz w:val="20"/>
          <w:szCs w:val="20"/>
        </w:rPr>
      </w:pPr>
      <w:r w:rsidRPr="00954D90">
        <w:rPr>
          <w:sz w:val="20"/>
          <w:szCs w:val="20"/>
        </w:rPr>
        <w:t>166.</w:t>
      </w:r>
      <w:r w:rsidR="00E6762A">
        <w:rPr>
          <w:sz w:val="20"/>
          <w:szCs w:val="20"/>
        </w:rPr>
        <w:t xml:space="preserve">        </w:t>
      </w:r>
      <w:r w:rsidR="00DE4F57" w:rsidRPr="00954D90">
        <w:rPr>
          <w:sz w:val="20"/>
          <w:szCs w:val="20"/>
        </w:rPr>
        <w:t>2009</w:t>
      </w:r>
      <w:r w:rsidR="00DE4F57" w:rsidRPr="00954D90">
        <w:rPr>
          <w:sz w:val="20"/>
          <w:szCs w:val="20"/>
        </w:rPr>
        <w:tab/>
      </w:r>
      <w:r w:rsidR="00A95870">
        <w:rPr>
          <w:sz w:val="20"/>
          <w:szCs w:val="20"/>
        </w:rPr>
        <w:fldChar w:fldCharType="begin"/>
      </w:r>
      <w:r w:rsidR="00A95870">
        <w:rPr>
          <w:sz w:val="20"/>
          <w:szCs w:val="20"/>
        </w:rPr>
        <w:instrText>HYPERLINK "https://doi.org/10.1016/j.jhevol.2008.08.021"</w:instrText>
      </w:r>
      <w:r w:rsidR="00A95870">
        <w:rPr>
          <w:sz w:val="20"/>
          <w:szCs w:val="20"/>
        </w:rPr>
      </w:r>
      <w:r w:rsidR="00A95870">
        <w:rPr>
          <w:sz w:val="20"/>
          <w:szCs w:val="20"/>
        </w:rPr>
        <w:fldChar w:fldCharType="separate"/>
      </w:r>
      <w:r w:rsidR="00DE4F57" w:rsidRPr="00A95870">
        <w:rPr>
          <w:rStyle w:val="Hyperlink"/>
          <w:sz w:val="20"/>
          <w:szCs w:val="20"/>
        </w:rPr>
        <w:t>‘</w:t>
      </w:r>
      <w:proofErr w:type="spellStart"/>
      <w:r w:rsidR="00DE4F57" w:rsidRPr="00A95870">
        <w:rPr>
          <w:rStyle w:val="Hyperlink"/>
          <w:sz w:val="20"/>
          <w:szCs w:val="20"/>
        </w:rPr>
        <w:t>Protostylid</w:t>
      </w:r>
      <w:proofErr w:type="spellEnd"/>
      <w:r w:rsidR="00DE4F57" w:rsidRPr="00A95870">
        <w:rPr>
          <w:rStyle w:val="Hyperlink"/>
          <w:sz w:val="20"/>
          <w:szCs w:val="20"/>
        </w:rPr>
        <w:t xml:space="preserve"> expression at the enamel-dentine junction and enamel surface of mandibular </w:t>
      </w:r>
    </w:p>
    <w:p w14:paraId="4C360D84" w14:textId="5BC10471" w:rsidR="00DE4F57" w:rsidRPr="00954D90" w:rsidRDefault="00DE4F57" w:rsidP="00A95870">
      <w:pPr>
        <w:ind w:left="720" w:firstLine="720"/>
        <w:rPr>
          <w:sz w:val="20"/>
          <w:szCs w:val="20"/>
        </w:rPr>
      </w:pPr>
      <w:r w:rsidRPr="00A95870">
        <w:rPr>
          <w:rStyle w:val="Hyperlink"/>
          <w:sz w:val="20"/>
          <w:szCs w:val="20"/>
        </w:rPr>
        <w:t xml:space="preserve">molars of </w:t>
      </w:r>
      <w:r w:rsidRPr="00A95870">
        <w:rPr>
          <w:rStyle w:val="Hyperlink"/>
          <w:i/>
          <w:sz w:val="20"/>
          <w:szCs w:val="20"/>
        </w:rPr>
        <w:t>Paranthropus robustus</w:t>
      </w:r>
      <w:r w:rsidRPr="00A95870">
        <w:rPr>
          <w:rStyle w:val="Hyperlink"/>
          <w:sz w:val="20"/>
          <w:szCs w:val="20"/>
        </w:rPr>
        <w:t xml:space="preserve"> and </w:t>
      </w:r>
      <w:r w:rsidRPr="00A95870">
        <w:rPr>
          <w:rStyle w:val="Hyperlink"/>
          <w:i/>
          <w:sz w:val="20"/>
          <w:szCs w:val="20"/>
        </w:rPr>
        <w:t>Australopithecus africanus</w:t>
      </w:r>
      <w:r w:rsidRPr="00A95870">
        <w:rPr>
          <w:rStyle w:val="Hyperlink"/>
          <w:sz w:val="20"/>
          <w:szCs w:val="20"/>
        </w:rPr>
        <w:t>.’</w:t>
      </w:r>
      <w:r w:rsidR="00A95870">
        <w:rPr>
          <w:sz w:val="20"/>
          <w:szCs w:val="20"/>
        </w:rPr>
        <w:fldChar w:fldCharType="end"/>
      </w:r>
    </w:p>
    <w:p w14:paraId="45D26A0E" w14:textId="292D018C" w:rsidR="00D91110" w:rsidRPr="00954D90" w:rsidRDefault="00DE4F57" w:rsidP="00A95870">
      <w:pPr>
        <w:ind w:left="720" w:firstLine="720"/>
        <w:rPr>
          <w:sz w:val="20"/>
          <w:szCs w:val="20"/>
        </w:rPr>
      </w:pPr>
      <w:r w:rsidRPr="00954D90">
        <w:rPr>
          <w:sz w:val="20"/>
          <w:szCs w:val="20"/>
        </w:rPr>
        <w:t>Skinner, M.</w:t>
      </w:r>
      <w:r w:rsidR="009811EA" w:rsidRPr="00954D90">
        <w:rPr>
          <w:sz w:val="20"/>
          <w:szCs w:val="20"/>
        </w:rPr>
        <w:t>*</w:t>
      </w:r>
      <w:r w:rsidRPr="00954D90">
        <w:rPr>
          <w:sz w:val="20"/>
          <w:szCs w:val="20"/>
        </w:rPr>
        <w:t xml:space="preserve">, </w:t>
      </w:r>
      <w:r w:rsidRPr="00954D90">
        <w:rPr>
          <w:b/>
          <w:sz w:val="20"/>
          <w:szCs w:val="20"/>
        </w:rPr>
        <w:t>Wood, B.A.</w:t>
      </w:r>
      <w:r w:rsidRPr="00954D90">
        <w:rPr>
          <w:sz w:val="20"/>
          <w:szCs w:val="20"/>
        </w:rPr>
        <w:t xml:space="preserve"> and </w:t>
      </w:r>
      <w:proofErr w:type="spellStart"/>
      <w:r w:rsidRPr="00954D90">
        <w:rPr>
          <w:sz w:val="20"/>
          <w:szCs w:val="20"/>
        </w:rPr>
        <w:t>Hublin</w:t>
      </w:r>
      <w:proofErr w:type="spellEnd"/>
      <w:r w:rsidRPr="00954D90">
        <w:rPr>
          <w:sz w:val="20"/>
          <w:szCs w:val="20"/>
        </w:rPr>
        <w:t>, J- J.</w:t>
      </w:r>
      <w:r w:rsidR="00443ACD">
        <w:rPr>
          <w:sz w:val="20"/>
          <w:szCs w:val="20"/>
        </w:rPr>
        <w:t xml:space="preserve"> </w:t>
      </w:r>
      <w:r w:rsidRPr="00954D90">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56</w:t>
      </w:r>
      <w:r w:rsidR="00D91110" w:rsidRPr="00954D90">
        <w:rPr>
          <w:sz w:val="20"/>
          <w:szCs w:val="20"/>
        </w:rPr>
        <w:t xml:space="preserve">(1): </w:t>
      </w:r>
      <w:r w:rsidRPr="00954D90">
        <w:rPr>
          <w:sz w:val="20"/>
          <w:szCs w:val="20"/>
        </w:rPr>
        <w:t>76-85.</w:t>
      </w:r>
    </w:p>
    <w:p w14:paraId="40288195" w14:textId="77777777" w:rsidR="00DE4F57" w:rsidRPr="00954D90" w:rsidRDefault="00DE4F57" w:rsidP="00954D90">
      <w:pPr>
        <w:rPr>
          <w:sz w:val="20"/>
          <w:szCs w:val="20"/>
        </w:rPr>
      </w:pPr>
    </w:p>
    <w:p w14:paraId="6CFFF78F" w14:textId="7A516BAE" w:rsidR="00DE4F57" w:rsidRPr="00954D90" w:rsidRDefault="00DE4F57" w:rsidP="00954D90">
      <w:pPr>
        <w:rPr>
          <w:i/>
          <w:sz w:val="20"/>
          <w:szCs w:val="20"/>
        </w:rPr>
      </w:pPr>
      <w:r w:rsidRPr="00954D90">
        <w:rPr>
          <w:sz w:val="20"/>
          <w:szCs w:val="20"/>
        </w:rPr>
        <w:t>167.</w:t>
      </w:r>
      <w:r w:rsidRPr="00954D90">
        <w:rPr>
          <w:sz w:val="20"/>
          <w:szCs w:val="20"/>
        </w:rPr>
        <w:tab/>
      </w:r>
      <w:r w:rsidR="00A95870">
        <w:rPr>
          <w:sz w:val="20"/>
          <w:szCs w:val="20"/>
        </w:rPr>
        <w:tab/>
      </w:r>
      <w:hyperlink r:id="rId141" w:history="1">
        <w:r w:rsidRPr="00954D90">
          <w:rPr>
            <w:rStyle w:val="Hyperlink"/>
            <w:sz w:val="20"/>
            <w:szCs w:val="20"/>
          </w:rPr>
          <w:t xml:space="preserve">‘The feeding biomechanics and dietary ecology of </w:t>
        </w:r>
        <w:r w:rsidRPr="00954D90">
          <w:rPr>
            <w:rStyle w:val="Hyperlink"/>
            <w:i/>
            <w:sz w:val="20"/>
            <w:szCs w:val="20"/>
          </w:rPr>
          <w:t>Australopithecus africanus</w:t>
        </w:r>
        <w:r w:rsidRPr="00954D90">
          <w:rPr>
            <w:rStyle w:val="Hyperlink"/>
            <w:sz w:val="20"/>
            <w:szCs w:val="20"/>
          </w:rPr>
          <w:t>.’</w:t>
        </w:r>
      </w:hyperlink>
    </w:p>
    <w:p w14:paraId="32C91F43" w14:textId="792C0988" w:rsidR="00DE4F57" w:rsidRPr="00954D90" w:rsidRDefault="00DE4F57" w:rsidP="00A95870">
      <w:pPr>
        <w:ind w:left="1440"/>
        <w:rPr>
          <w:sz w:val="20"/>
          <w:szCs w:val="20"/>
        </w:rPr>
      </w:pPr>
      <w:r w:rsidRPr="00954D90">
        <w:rPr>
          <w:sz w:val="20"/>
          <w:szCs w:val="20"/>
        </w:rPr>
        <w:t>Strait, D.S., Weber, G.W., Neubauer, S., Chalk, J., Richmond,</w:t>
      </w:r>
      <w:r w:rsidRPr="00954D90">
        <w:rPr>
          <w:sz w:val="20"/>
          <w:szCs w:val="20"/>
          <w:vertAlign w:val="superscript"/>
        </w:rPr>
        <w:t xml:space="preserve"> </w:t>
      </w:r>
      <w:r w:rsidRPr="00954D90">
        <w:rPr>
          <w:sz w:val="20"/>
          <w:szCs w:val="20"/>
        </w:rPr>
        <w:t>B.G., Lucas, P.W., Spencer</w:t>
      </w:r>
      <w:r w:rsidRPr="008E5C68">
        <w:rPr>
          <w:sz w:val="20"/>
          <w:szCs w:val="20"/>
        </w:rPr>
        <w:t>,</w:t>
      </w:r>
      <w:r w:rsidRPr="00954D90">
        <w:rPr>
          <w:sz w:val="20"/>
          <w:szCs w:val="20"/>
          <w:vertAlign w:val="superscript"/>
        </w:rPr>
        <w:t xml:space="preserve"> </w:t>
      </w:r>
      <w:r w:rsidRPr="00954D90">
        <w:rPr>
          <w:sz w:val="20"/>
          <w:szCs w:val="20"/>
        </w:rPr>
        <w:t>M.A., Schrein,</w:t>
      </w:r>
      <w:r w:rsidRPr="00954D90">
        <w:rPr>
          <w:sz w:val="20"/>
          <w:szCs w:val="20"/>
          <w:vertAlign w:val="superscript"/>
        </w:rPr>
        <w:t xml:space="preserve"> </w:t>
      </w:r>
      <w:r w:rsidRPr="00954D90">
        <w:rPr>
          <w:sz w:val="20"/>
          <w:szCs w:val="20"/>
        </w:rPr>
        <w:t>C., Dechow,</w:t>
      </w:r>
      <w:r w:rsidRPr="00954D90">
        <w:rPr>
          <w:sz w:val="20"/>
          <w:szCs w:val="20"/>
          <w:vertAlign w:val="superscript"/>
        </w:rPr>
        <w:t xml:space="preserve"> </w:t>
      </w:r>
      <w:r w:rsidR="004529A6" w:rsidRPr="00954D90">
        <w:rPr>
          <w:sz w:val="20"/>
          <w:szCs w:val="20"/>
        </w:rPr>
        <w:t>P.</w:t>
      </w:r>
      <w:r w:rsidRPr="00954D90">
        <w:rPr>
          <w:sz w:val="20"/>
          <w:szCs w:val="20"/>
        </w:rPr>
        <w:t>C., Ross,</w:t>
      </w:r>
      <w:r w:rsidRPr="00954D90">
        <w:rPr>
          <w:sz w:val="20"/>
          <w:szCs w:val="20"/>
          <w:vertAlign w:val="superscript"/>
        </w:rPr>
        <w:t xml:space="preserve"> </w:t>
      </w:r>
      <w:r w:rsidRPr="00954D90">
        <w:rPr>
          <w:sz w:val="20"/>
          <w:szCs w:val="20"/>
        </w:rPr>
        <w:t>C.F., Grosse, I.R., Wright, B.W., Constantino,</w:t>
      </w:r>
      <w:r w:rsidRPr="00954D90">
        <w:rPr>
          <w:sz w:val="20"/>
          <w:szCs w:val="20"/>
          <w:vertAlign w:val="superscript"/>
        </w:rPr>
        <w:t xml:space="preserve"> </w:t>
      </w:r>
      <w:r w:rsidRPr="00954D90">
        <w:rPr>
          <w:sz w:val="20"/>
          <w:szCs w:val="20"/>
        </w:rPr>
        <w:t xml:space="preserve">P., </w:t>
      </w:r>
      <w:r w:rsidRPr="00954D90">
        <w:rPr>
          <w:b/>
          <w:sz w:val="20"/>
          <w:szCs w:val="20"/>
        </w:rPr>
        <w:t>Wood, B.A.,</w:t>
      </w:r>
      <w:r w:rsidR="004529A6" w:rsidRPr="00954D90">
        <w:rPr>
          <w:sz w:val="20"/>
          <w:szCs w:val="20"/>
        </w:rPr>
        <w:t xml:space="preserve"> Lawn, B., Hylander, W.L., Wang, Q., </w:t>
      </w:r>
      <w:r w:rsidRPr="00954D90">
        <w:rPr>
          <w:sz w:val="20"/>
          <w:szCs w:val="20"/>
        </w:rPr>
        <w:t>Byron, C.,</w:t>
      </w:r>
      <w:r w:rsidR="004529A6" w:rsidRPr="00954D90">
        <w:rPr>
          <w:sz w:val="20"/>
          <w:szCs w:val="20"/>
        </w:rPr>
        <w:t xml:space="preserve"> Slice, D.E., and</w:t>
      </w:r>
      <w:r w:rsidRPr="00954D90">
        <w:rPr>
          <w:sz w:val="20"/>
          <w:szCs w:val="20"/>
        </w:rPr>
        <w:t xml:space="preserve"> Smith,</w:t>
      </w:r>
      <w:r w:rsidRPr="00954D90">
        <w:rPr>
          <w:sz w:val="20"/>
          <w:szCs w:val="20"/>
          <w:vertAlign w:val="superscript"/>
        </w:rPr>
        <w:t xml:space="preserve"> </w:t>
      </w:r>
      <w:r w:rsidRPr="00954D90">
        <w:rPr>
          <w:sz w:val="20"/>
          <w:szCs w:val="20"/>
        </w:rPr>
        <w:t xml:space="preserve">A.L. </w:t>
      </w:r>
      <w:r w:rsidRPr="00954D90">
        <w:rPr>
          <w:sz w:val="20"/>
          <w:szCs w:val="20"/>
          <w:u w:val="single"/>
        </w:rPr>
        <w:t>Proceedings of the National Academy of Sciences</w:t>
      </w:r>
      <w:r w:rsidRPr="00954D90">
        <w:rPr>
          <w:sz w:val="20"/>
          <w:szCs w:val="20"/>
        </w:rPr>
        <w:t xml:space="preserve">, </w:t>
      </w:r>
      <w:r w:rsidRPr="00954D90">
        <w:rPr>
          <w:b/>
          <w:sz w:val="20"/>
          <w:szCs w:val="20"/>
        </w:rPr>
        <w:t>106</w:t>
      </w:r>
      <w:r w:rsidR="004529A6" w:rsidRPr="00954D90">
        <w:rPr>
          <w:sz w:val="20"/>
          <w:szCs w:val="20"/>
        </w:rPr>
        <w:t xml:space="preserve">(7): </w:t>
      </w:r>
      <w:r w:rsidRPr="00954D90">
        <w:rPr>
          <w:sz w:val="20"/>
          <w:szCs w:val="20"/>
        </w:rPr>
        <w:t>2124-2129.</w:t>
      </w:r>
    </w:p>
    <w:p w14:paraId="68C11FFC" w14:textId="1719426F" w:rsidR="00DE4F57" w:rsidRPr="00954D90" w:rsidRDefault="004529A6" w:rsidP="00954D90">
      <w:pPr>
        <w:rPr>
          <w:sz w:val="20"/>
          <w:szCs w:val="20"/>
          <w:u w:val="single"/>
          <w:shd w:val="clear" w:color="auto" w:fill="FFFFFF"/>
        </w:rPr>
      </w:pPr>
      <w:r w:rsidRPr="00954D90">
        <w:rPr>
          <w:sz w:val="20"/>
          <w:szCs w:val="20"/>
        </w:rPr>
        <w:tab/>
      </w:r>
      <w:r w:rsidRPr="00954D90">
        <w:rPr>
          <w:sz w:val="20"/>
          <w:szCs w:val="20"/>
        </w:rPr>
        <w:tab/>
      </w:r>
    </w:p>
    <w:p w14:paraId="53F4EDCC" w14:textId="4447E436" w:rsidR="00DE4F57" w:rsidRPr="00954D90" w:rsidRDefault="00DE4F57" w:rsidP="00954D90">
      <w:pPr>
        <w:rPr>
          <w:sz w:val="20"/>
          <w:szCs w:val="20"/>
          <w:lang w:val="en-GB"/>
        </w:rPr>
      </w:pPr>
      <w:r w:rsidRPr="00954D90">
        <w:rPr>
          <w:sz w:val="20"/>
          <w:szCs w:val="20"/>
        </w:rPr>
        <w:t>168.</w:t>
      </w:r>
      <w:r w:rsidRPr="00954D90">
        <w:rPr>
          <w:sz w:val="20"/>
          <w:szCs w:val="20"/>
        </w:rPr>
        <w:tab/>
      </w:r>
      <w:r w:rsidRPr="00954D90">
        <w:rPr>
          <w:sz w:val="20"/>
          <w:szCs w:val="20"/>
        </w:rPr>
        <w:tab/>
      </w:r>
      <w:hyperlink r:id="rId142" w:history="1">
        <w:r w:rsidRPr="00954D90">
          <w:rPr>
            <w:rStyle w:val="Hyperlink"/>
            <w:sz w:val="20"/>
            <w:szCs w:val="20"/>
          </w:rPr>
          <w:t>‘</w:t>
        </w:r>
        <w:r w:rsidRPr="00954D90">
          <w:rPr>
            <w:rStyle w:val="Hyperlink"/>
            <w:sz w:val="20"/>
            <w:szCs w:val="20"/>
            <w:lang w:val="en-GB"/>
          </w:rPr>
          <w:t>Evolution of M</w:t>
        </w:r>
        <w:r w:rsidRPr="00954D90">
          <w:rPr>
            <w:rStyle w:val="Hyperlink"/>
            <w:sz w:val="20"/>
            <w:szCs w:val="20"/>
            <w:vertAlign w:val="superscript"/>
            <w:lang w:val="en-GB"/>
          </w:rPr>
          <w:t>1</w:t>
        </w:r>
        <w:r w:rsidRPr="00954D90">
          <w:rPr>
            <w:rStyle w:val="Hyperlink"/>
            <w:sz w:val="20"/>
            <w:szCs w:val="20"/>
            <w:lang w:val="en-GB"/>
          </w:rPr>
          <w:t xml:space="preserve"> crown size and cusp proportions in the genus </w:t>
        </w:r>
        <w:r w:rsidRPr="00954D90">
          <w:rPr>
            <w:rStyle w:val="Hyperlink"/>
            <w:i/>
            <w:sz w:val="20"/>
            <w:szCs w:val="20"/>
            <w:lang w:val="en-GB"/>
          </w:rPr>
          <w:t>Homo</w:t>
        </w:r>
        <w:r w:rsidRPr="00954D90">
          <w:rPr>
            <w:rStyle w:val="Hyperlink"/>
            <w:sz w:val="20"/>
            <w:szCs w:val="20"/>
            <w:lang w:val="en-GB"/>
          </w:rPr>
          <w:t>.’</w:t>
        </w:r>
      </w:hyperlink>
    </w:p>
    <w:p w14:paraId="2CFEF714" w14:textId="1C11A80C" w:rsidR="004529A6" w:rsidRPr="00954D90" w:rsidRDefault="00DE4F57" w:rsidP="00A95870">
      <w:pPr>
        <w:ind w:left="720" w:firstLine="720"/>
        <w:rPr>
          <w:sz w:val="20"/>
          <w:szCs w:val="20"/>
        </w:rPr>
      </w:pPr>
      <w:r w:rsidRPr="00954D90">
        <w:rPr>
          <w:sz w:val="20"/>
          <w:szCs w:val="20"/>
          <w:lang w:val="en-GB"/>
        </w:rPr>
        <w:t xml:space="preserve">Quam, R., Bailey, S., and </w:t>
      </w:r>
      <w:r w:rsidRPr="00954D90">
        <w:rPr>
          <w:b/>
          <w:sz w:val="20"/>
          <w:szCs w:val="20"/>
          <w:lang w:val="en-GB"/>
        </w:rPr>
        <w:t>Wood, B</w:t>
      </w:r>
      <w:r w:rsidR="00A811BB">
        <w:rPr>
          <w:b/>
          <w:sz w:val="20"/>
          <w:szCs w:val="20"/>
          <w:lang w:val="en-GB"/>
        </w:rPr>
        <w:t>.  J.</w:t>
      </w:r>
      <w:r w:rsidRPr="00954D90">
        <w:rPr>
          <w:sz w:val="20"/>
          <w:szCs w:val="20"/>
          <w:u w:val="single"/>
        </w:rPr>
        <w:t xml:space="preserve"> Anat.</w:t>
      </w:r>
      <w:r w:rsidRPr="00954D90">
        <w:rPr>
          <w:sz w:val="20"/>
          <w:szCs w:val="20"/>
        </w:rPr>
        <w:t xml:space="preserve">, </w:t>
      </w:r>
      <w:r w:rsidRPr="00954D90">
        <w:rPr>
          <w:b/>
          <w:sz w:val="20"/>
          <w:szCs w:val="20"/>
        </w:rPr>
        <w:t>214</w:t>
      </w:r>
      <w:r w:rsidR="004529A6" w:rsidRPr="00954D90">
        <w:rPr>
          <w:sz w:val="20"/>
          <w:szCs w:val="20"/>
        </w:rPr>
        <w:t>(5):</w:t>
      </w:r>
      <w:r w:rsidRPr="00954D90">
        <w:rPr>
          <w:sz w:val="20"/>
          <w:szCs w:val="20"/>
        </w:rPr>
        <w:t xml:space="preserve"> 655-670</w:t>
      </w:r>
      <w:r w:rsidR="008E5C68">
        <w:rPr>
          <w:sz w:val="20"/>
          <w:szCs w:val="20"/>
        </w:rPr>
        <w:t>.</w:t>
      </w:r>
    </w:p>
    <w:p w14:paraId="39F2DA30" w14:textId="34A92527" w:rsidR="004529A6" w:rsidRPr="00954D90" w:rsidRDefault="004529A6" w:rsidP="00954D90">
      <w:pPr>
        <w:rPr>
          <w:sz w:val="20"/>
          <w:szCs w:val="20"/>
        </w:rPr>
      </w:pPr>
    </w:p>
    <w:p w14:paraId="2D3809D5" w14:textId="41D88990" w:rsidR="00DE4F57" w:rsidRPr="00954D90" w:rsidRDefault="00DE4F57" w:rsidP="00A95870">
      <w:pPr>
        <w:ind w:left="1440" w:hanging="1440"/>
        <w:rPr>
          <w:sz w:val="20"/>
          <w:szCs w:val="20"/>
        </w:rPr>
      </w:pPr>
      <w:r w:rsidRPr="00954D90">
        <w:rPr>
          <w:sz w:val="20"/>
          <w:szCs w:val="20"/>
        </w:rPr>
        <w:t>169.</w:t>
      </w:r>
      <w:r w:rsidRPr="00954D90">
        <w:rPr>
          <w:sz w:val="20"/>
          <w:szCs w:val="20"/>
        </w:rPr>
        <w:tab/>
      </w:r>
      <w:hyperlink r:id="rId143" w:history="1">
        <w:r w:rsidRPr="00954D90">
          <w:rPr>
            <w:rStyle w:val="Hyperlink"/>
            <w:sz w:val="20"/>
            <w:szCs w:val="20"/>
          </w:rPr>
          <w:t>'From fish to modern humans – comparative anatomy, homologies and evolution of the pectoral and forelimb musculature.'</w:t>
        </w:r>
      </w:hyperlink>
    </w:p>
    <w:p w14:paraId="0592BF46" w14:textId="0791E630" w:rsidR="004529A6" w:rsidRPr="00954D90" w:rsidRDefault="00DE4F57" w:rsidP="00A95870">
      <w:pPr>
        <w:ind w:left="1440"/>
        <w:rPr>
          <w:sz w:val="20"/>
          <w:szCs w:val="20"/>
        </w:rPr>
      </w:pPr>
      <w:r w:rsidRPr="00954D90">
        <w:rPr>
          <w:sz w:val="20"/>
          <w:szCs w:val="20"/>
        </w:rPr>
        <w:t xml:space="preserve">Diogo, </w:t>
      </w:r>
      <w:r w:rsidR="00DD22A8" w:rsidRPr="00954D90">
        <w:rPr>
          <w:sz w:val="20"/>
          <w:szCs w:val="20"/>
        </w:rPr>
        <w:t>R</w:t>
      </w:r>
      <w:r w:rsidR="008E5C68">
        <w:rPr>
          <w:sz w:val="20"/>
          <w:szCs w:val="20"/>
        </w:rPr>
        <w:t>.</w:t>
      </w:r>
      <w:r w:rsidR="004529A6" w:rsidRPr="00954D90">
        <w:rPr>
          <w:sz w:val="20"/>
          <w:szCs w:val="20"/>
        </w:rPr>
        <w:t>*</w:t>
      </w:r>
      <w:r w:rsidR="008E5C68">
        <w:rPr>
          <w:sz w:val="20"/>
          <w:szCs w:val="20"/>
        </w:rPr>
        <w:t>,</w:t>
      </w:r>
      <w:r w:rsidRPr="00954D90">
        <w:rPr>
          <w:sz w:val="20"/>
          <w:szCs w:val="20"/>
        </w:rPr>
        <w:t xml:space="preserve"> Abdala, V.,</w:t>
      </w:r>
      <w:r w:rsidR="004529A6" w:rsidRPr="00954D90">
        <w:rPr>
          <w:sz w:val="20"/>
          <w:szCs w:val="20"/>
        </w:rPr>
        <w:t xml:space="preserve"> Aziz, M.A.,</w:t>
      </w:r>
      <w:r w:rsidRPr="00954D90">
        <w:rPr>
          <w:sz w:val="20"/>
          <w:szCs w:val="20"/>
        </w:rPr>
        <w:t xml:space="preserve"> Lonergan, N.</w:t>
      </w:r>
      <w:r w:rsidR="001F209C" w:rsidRPr="00954D90">
        <w:rPr>
          <w:sz w:val="20"/>
          <w:szCs w:val="20"/>
        </w:rPr>
        <w:t>*</w:t>
      </w:r>
      <w:r w:rsidRPr="00954D90">
        <w:rPr>
          <w:sz w:val="20"/>
          <w:szCs w:val="20"/>
        </w:rPr>
        <w:t xml:space="preserve"> and </w:t>
      </w:r>
      <w:r w:rsidRPr="00954D90">
        <w:rPr>
          <w:b/>
          <w:sz w:val="20"/>
          <w:szCs w:val="20"/>
        </w:rPr>
        <w:t>Wood, B.</w:t>
      </w:r>
      <w:r w:rsidR="004529A6" w:rsidRPr="00954D90">
        <w:rPr>
          <w:b/>
          <w:sz w:val="20"/>
          <w:szCs w:val="20"/>
        </w:rPr>
        <w:t xml:space="preserve">A. </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214</w:t>
      </w:r>
      <w:r w:rsidR="004529A6" w:rsidRPr="00954D90">
        <w:rPr>
          <w:sz w:val="20"/>
          <w:szCs w:val="20"/>
        </w:rPr>
        <w:t>(5):</w:t>
      </w:r>
      <w:r w:rsidRPr="00954D90">
        <w:rPr>
          <w:sz w:val="20"/>
          <w:szCs w:val="20"/>
        </w:rPr>
        <w:t xml:space="preserve"> 694-716.</w:t>
      </w:r>
      <w:r w:rsidR="004529A6" w:rsidRPr="00954D90">
        <w:rPr>
          <w:sz w:val="20"/>
          <w:szCs w:val="20"/>
        </w:rPr>
        <w:tab/>
      </w:r>
    </w:p>
    <w:p w14:paraId="30AE2864" w14:textId="77777777" w:rsidR="00D845D4" w:rsidRPr="00954D90" w:rsidRDefault="00D845D4" w:rsidP="00954D90">
      <w:pPr>
        <w:rPr>
          <w:sz w:val="20"/>
          <w:szCs w:val="20"/>
          <w:lang w:val="en-GB"/>
        </w:rPr>
      </w:pPr>
    </w:p>
    <w:p w14:paraId="07302CF4" w14:textId="77777777" w:rsidR="00B00D1F" w:rsidRDefault="00B00D1F">
      <w:pPr>
        <w:spacing w:after="200"/>
        <w:rPr>
          <w:sz w:val="20"/>
          <w:szCs w:val="20"/>
          <w:lang w:val="en-GB"/>
        </w:rPr>
      </w:pPr>
      <w:r>
        <w:rPr>
          <w:sz w:val="20"/>
          <w:szCs w:val="20"/>
          <w:lang w:val="en-GB"/>
        </w:rPr>
        <w:br w:type="page"/>
      </w:r>
    </w:p>
    <w:p w14:paraId="4A452774" w14:textId="0261B638" w:rsidR="00DE4F57" w:rsidRPr="00954D90" w:rsidRDefault="00DE4F57" w:rsidP="00A95870">
      <w:pPr>
        <w:ind w:left="1440" w:hanging="1440"/>
        <w:rPr>
          <w:sz w:val="20"/>
          <w:szCs w:val="20"/>
        </w:rPr>
      </w:pPr>
      <w:r w:rsidRPr="00954D90">
        <w:rPr>
          <w:sz w:val="20"/>
          <w:szCs w:val="20"/>
          <w:lang w:val="en-GB"/>
        </w:rPr>
        <w:lastRenderedPageBreak/>
        <w:t>170.</w:t>
      </w:r>
      <w:r w:rsidR="00B00D1F">
        <w:rPr>
          <w:sz w:val="20"/>
          <w:szCs w:val="20"/>
          <w:lang w:val="en-GB"/>
        </w:rPr>
        <w:t xml:space="preserve">       2009</w:t>
      </w:r>
      <w:r w:rsidRPr="00954D90">
        <w:rPr>
          <w:sz w:val="20"/>
          <w:szCs w:val="20"/>
        </w:rPr>
        <w:tab/>
      </w:r>
      <w:hyperlink r:id="rId144" w:history="1">
        <w:r w:rsidRPr="00954D90">
          <w:rPr>
            <w:rStyle w:val="Hyperlink"/>
            <w:sz w:val="20"/>
            <w:szCs w:val="20"/>
          </w:rPr>
          <w:t xml:space="preserve">‘Discrimination of extant </w:t>
        </w:r>
        <w:r w:rsidRPr="00954D90">
          <w:rPr>
            <w:rStyle w:val="Hyperlink"/>
            <w:i/>
            <w:sz w:val="20"/>
            <w:szCs w:val="20"/>
          </w:rPr>
          <w:t>Pan</w:t>
        </w:r>
        <w:r w:rsidRPr="00954D90">
          <w:rPr>
            <w:rStyle w:val="Hyperlink"/>
            <w:sz w:val="20"/>
            <w:szCs w:val="20"/>
          </w:rPr>
          <w:t xml:space="preserve"> species and subspecies using the enamel-dentine junction morphology of lower molars.’</w:t>
        </w:r>
      </w:hyperlink>
    </w:p>
    <w:p w14:paraId="1A2BC8E2" w14:textId="0C39AF99" w:rsidR="005E17E6" w:rsidRPr="00954D90" w:rsidRDefault="00DE4F57" w:rsidP="00A95870">
      <w:pPr>
        <w:ind w:left="1440"/>
        <w:rPr>
          <w:sz w:val="20"/>
          <w:szCs w:val="20"/>
        </w:rPr>
      </w:pPr>
      <w:r w:rsidRPr="00954D90">
        <w:rPr>
          <w:sz w:val="20"/>
          <w:szCs w:val="20"/>
        </w:rPr>
        <w:t>Skinner, M.</w:t>
      </w:r>
      <w:r w:rsidR="009811EA" w:rsidRPr="00954D90">
        <w:rPr>
          <w:sz w:val="20"/>
          <w:szCs w:val="20"/>
        </w:rPr>
        <w:t>*</w:t>
      </w:r>
      <w:r w:rsidRPr="00954D90">
        <w:rPr>
          <w:sz w:val="20"/>
          <w:szCs w:val="20"/>
        </w:rPr>
        <w:t xml:space="preserve">, Gunz, P., </w:t>
      </w:r>
      <w:r w:rsidRPr="00954D90">
        <w:rPr>
          <w:b/>
          <w:sz w:val="20"/>
          <w:szCs w:val="20"/>
        </w:rPr>
        <w:t>Wood, B.A.</w:t>
      </w:r>
      <w:r w:rsidRPr="00954D90">
        <w:rPr>
          <w:sz w:val="20"/>
          <w:szCs w:val="20"/>
        </w:rPr>
        <w:t xml:space="preserve">, Boesch, C., and </w:t>
      </w:r>
      <w:proofErr w:type="spellStart"/>
      <w:r w:rsidRPr="00954D90">
        <w:rPr>
          <w:sz w:val="20"/>
          <w:szCs w:val="20"/>
        </w:rPr>
        <w:t>Hublin</w:t>
      </w:r>
      <w:proofErr w:type="spellEnd"/>
      <w:r w:rsidRPr="00954D90">
        <w:rPr>
          <w:sz w:val="20"/>
          <w:szCs w:val="20"/>
        </w:rPr>
        <w:t>, J-J</w:t>
      </w:r>
      <w:r w:rsidR="000747F5">
        <w:rPr>
          <w:sz w:val="20"/>
          <w:szCs w:val="20"/>
        </w:rPr>
        <w:t xml:space="preserve">.  </w:t>
      </w:r>
      <w:r w:rsidR="001C36FD">
        <w:rPr>
          <w:sz w:val="20"/>
          <w:szCs w:val="20"/>
          <w:u w:val="single"/>
        </w:rPr>
        <w:t>Am. J.</w:t>
      </w:r>
      <w:r w:rsidR="005E17E6"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bCs/>
          <w:sz w:val="20"/>
          <w:szCs w:val="20"/>
        </w:rPr>
        <w:t>140</w:t>
      </w:r>
      <w:r w:rsidRPr="00954D90">
        <w:rPr>
          <w:sz w:val="20"/>
          <w:szCs w:val="20"/>
        </w:rPr>
        <w:t>: 234-243.</w:t>
      </w:r>
    </w:p>
    <w:p w14:paraId="675FEFDD" w14:textId="77777777" w:rsidR="00DE4F57" w:rsidRPr="00954D90" w:rsidRDefault="00DE4F57" w:rsidP="00954D90">
      <w:pPr>
        <w:rPr>
          <w:sz w:val="20"/>
          <w:szCs w:val="20"/>
        </w:rPr>
      </w:pPr>
    </w:p>
    <w:p w14:paraId="6681E905" w14:textId="6BCA09C0" w:rsidR="00DE4F57" w:rsidRPr="00954D90" w:rsidRDefault="00DE4F57" w:rsidP="00954D90">
      <w:pPr>
        <w:rPr>
          <w:sz w:val="20"/>
          <w:szCs w:val="20"/>
        </w:rPr>
      </w:pPr>
      <w:r w:rsidRPr="00954D90">
        <w:rPr>
          <w:sz w:val="20"/>
          <w:szCs w:val="20"/>
        </w:rPr>
        <w:t>171.</w:t>
      </w:r>
      <w:r w:rsidRPr="00954D90">
        <w:rPr>
          <w:sz w:val="20"/>
          <w:szCs w:val="20"/>
        </w:rPr>
        <w:tab/>
      </w:r>
      <w:r w:rsidRPr="00954D90">
        <w:rPr>
          <w:sz w:val="20"/>
          <w:szCs w:val="20"/>
        </w:rPr>
        <w:tab/>
      </w:r>
      <w:hyperlink r:id="rId145" w:history="1">
        <w:r w:rsidRPr="00954D90">
          <w:rPr>
            <w:rStyle w:val="Hyperlink"/>
            <w:sz w:val="20"/>
            <w:szCs w:val="20"/>
          </w:rPr>
          <w:t xml:space="preserve">‘Where does the genus </w:t>
        </w:r>
        <w:r w:rsidRPr="00954D90">
          <w:rPr>
            <w:rStyle w:val="Hyperlink"/>
            <w:i/>
            <w:sz w:val="20"/>
            <w:szCs w:val="20"/>
          </w:rPr>
          <w:t xml:space="preserve">Homo </w:t>
        </w:r>
        <w:r w:rsidRPr="00954D90">
          <w:rPr>
            <w:rStyle w:val="Hyperlink"/>
            <w:sz w:val="20"/>
            <w:szCs w:val="20"/>
          </w:rPr>
          <w:t>begin, and how would we know?’</w:t>
        </w:r>
      </w:hyperlink>
    </w:p>
    <w:p w14:paraId="20D548B3" w14:textId="7EA0E39E" w:rsidR="00DE4F57" w:rsidRPr="00954D90" w:rsidRDefault="00DE4F57" w:rsidP="00A95870">
      <w:pPr>
        <w:ind w:left="1440"/>
        <w:rPr>
          <w:sz w:val="20"/>
          <w:szCs w:val="20"/>
        </w:rPr>
      </w:pPr>
      <w:r w:rsidRPr="00954D90">
        <w:rPr>
          <w:b/>
          <w:sz w:val="20"/>
          <w:szCs w:val="20"/>
        </w:rPr>
        <w:t>Wood, B.</w:t>
      </w:r>
      <w:r w:rsidR="00D5515E" w:rsidRPr="00954D90">
        <w:rPr>
          <w:b/>
          <w:sz w:val="20"/>
          <w:szCs w:val="20"/>
        </w:rPr>
        <w:t>A</w:t>
      </w:r>
      <w:r w:rsidR="000747F5">
        <w:rPr>
          <w:b/>
          <w:sz w:val="20"/>
          <w:szCs w:val="20"/>
        </w:rPr>
        <w:t>.  In:</w:t>
      </w:r>
      <w:r w:rsidRPr="00954D90">
        <w:rPr>
          <w:sz w:val="20"/>
          <w:szCs w:val="20"/>
        </w:rPr>
        <w:t xml:space="preserve"> </w:t>
      </w:r>
      <w:r w:rsidR="001F209C" w:rsidRPr="00954D90">
        <w:rPr>
          <w:sz w:val="20"/>
          <w:szCs w:val="20"/>
        </w:rPr>
        <w:t xml:space="preserve"> </w:t>
      </w:r>
      <w:r w:rsidRPr="00954D90">
        <w:rPr>
          <w:sz w:val="20"/>
          <w:szCs w:val="20"/>
          <w:u w:val="single"/>
        </w:rPr>
        <w:t xml:space="preserve">The First Humans: Origins of the Genus </w:t>
      </w:r>
      <w:r w:rsidRPr="00954D90">
        <w:rPr>
          <w:i/>
          <w:sz w:val="20"/>
          <w:szCs w:val="20"/>
          <w:u w:val="single"/>
        </w:rPr>
        <w:t>Homo</w:t>
      </w:r>
      <w:r w:rsidRPr="00954D90">
        <w:rPr>
          <w:sz w:val="20"/>
          <w:szCs w:val="20"/>
          <w:u w:val="single"/>
        </w:rPr>
        <w:t>.</w:t>
      </w:r>
      <w:r w:rsidRPr="00954D90">
        <w:rPr>
          <w:sz w:val="20"/>
          <w:szCs w:val="20"/>
        </w:rPr>
        <w:t xml:space="preserve">  Eds. F.E.</w:t>
      </w:r>
      <w:r w:rsidR="00D5515E" w:rsidRPr="00954D90">
        <w:rPr>
          <w:sz w:val="20"/>
          <w:szCs w:val="20"/>
        </w:rPr>
        <w:t>,</w:t>
      </w:r>
      <w:r w:rsidRPr="00954D90">
        <w:rPr>
          <w:sz w:val="20"/>
          <w:szCs w:val="20"/>
        </w:rPr>
        <w:t xml:space="preserve"> Grine, J.G. Fleagle and R.E. Leakey. p. 17-28. New York: Springer.</w:t>
      </w:r>
    </w:p>
    <w:p w14:paraId="3152B360" w14:textId="293ED9E0" w:rsidR="00DE4F57" w:rsidRPr="00954D90" w:rsidRDefault="00D5515E" w:rsidP="00954D90">
      <w:pPr>
        <w:rPr>
          <w:sz w:val="20"/>
          <w:szCs w:val="20"/>
        </w:rPr>
      </w:pPr>
      <w:r w:rsidRPr="00954D90">
        <w:rPr>
          <w:b/>
          <w:sz w:val="20"/>
          <w:szCs w:val="20"/>
        </w:rPr>
        <w:tab/>
      </w:r>
    </w:p>
    <w:p w14:paraId="4CB83421" w14:textId="45B965D5" w:rsidR="00DE4F57" w:rsidRPr="00954D90" w:rsidRDefault="00DE4F57" w:rsidP="00A95870">
      <w:pPr>
        <w:ind w:left="1440" w:hanging="1440"/>
        <w:rPr>
          <w:sz w:val="20"/>
          <w:szCs w:val="20"/>
        </w:rPr>
      </w:pPr>
      <w:r w:rsidRPr="00954D90">
        <w:rPr>
          <w:sz w:val="20"/>
          <w:szCs w:val="20"/>
        </w:rPr>
        <w:t>172.</w:t>
      </w:r>
      <w:r w:rsidRPr="00954D90">
        <w:rPr>
          <w:sz w:val="20"/>
          <w:szCs w:val="20"/>
        </w:rPr>
        <w:tab/>
      </w:r>
      <w:hyperlink r:id="rId146" w:history="1">
        <w:r w:rsidRPr="00954D90">
          <w:rPr>
            <w:rStyle w:val="Hyperlink"/>
            <w:sz w:val="20"/>
            <w:szCs w:val="20"/>
          </w:rPr>
          <w:t>‘On the origin, homologies and evolution of primate facial muscles, with a particular focus on hominoids and a suggested unifying nomenclature for the facial muscles of the Mammalia.’</w:t>
        </w:r>
      </w:hyperlink>
    </w:p>
    <w:p w14:paraId="54820807" w14:textId="2AA849A2" w:rsidR="00DC31D5" w:rsidRPr="00954D90" w:rsidRDefault="00DE4F57" w:rsidP="00A95870">
      <w:pPr>
        <w:ind w:left="720" w:firstLine="720"/>
        <w:rPr>
          <w:sz w:val="20"/>
          <w:szCs w:val="20"/>
        </w:rPr>
      </w:pPr>
      <w:r w:rsidRPr="00954D90">
        <w:rPr>
          <w:sz w:val="20"/>
          <w:szCs w:val="20"/>
        </w:rPr>
        <w:t>Diogo, R.</w:t>
      </w:r>
      <w:r w:rsidR="008D155A" w:rsidRPr="00954D90">
        <w:rPr>
          <w:sz w:val="20"/>
          <w:szCs w:val="20"/>
        </w:rPr>
        <w:t>*</w:t>
      </w:r>
      <w:r w:rsidR="008E5C68">
        <w:rPr>
          <w:sz w:val="20"/>
          <w:szCs w:val="20"/>
        </w:rPr>
        <w:t>,</w:t>
      </w:r>
      <w:r w:rsidRPr="00954D90">
        <w:rPr>
          <w:sz w:val="20"/>
          <w:szCs w:val="20"/>
        </w:rPr>
        <w:t xml:space="preserve"> </w:t>
      </w:r>
      <w:r w:rsidRPr="00954D90">
        <w:rPr>
          <w:b/>
          <w:sz w:val="20"/>
          <w:szCs w:val="20"/>
        </w:rPr>
        <w:t>Wood, B</w:t>
      </w:r>
      <w:r w:rsidR="00DC31D5" w:rsidRPr="00954D90">
        <w:rPr>
          <w:b/>
          <w:sz w:val="20"/>
          <w:szCs w:val="20"/>
        </w:rPr>
        <w:t>.A.</w:t>
      </w:r>
      <w:r w:rsidRPr="00954D90">
        <w:rPr>
          <w:sz w:val="20"/>
          <w:szCs w:val="20"/>
        </w:rPr>
        <w:t xml:space="preserve">, Aziz, A. and Burrows, A. </w:t>
      </w:r>
      <w:r w:rsidR="001F209C" w:rsidRPr="00954D90">
        <w:rPr>
          <w:sz w:val="20"/>
          <w:szCs w:val="20"/>
        </w:rPr>
        <w:t xml:space="preserve"> </w:t>
      </w:r>
      <w:r w:rsidRPr="00954D90">
        <w:rPr>
          <w:sz w:val="20"/>
          <w:szCs w:val="20"/>
          <w:u w:val="single"/>
        </w:rPr>
        <w:t>J. Anat.</w:t>
      </w:r>
      <w:r w:rsidRPr="00954D90">
        <w:rPr>
          <w:sz w:val="20"/>
          <w:szCs w:val="20"/>
        </w:rPr>
        <w:t xml:space="preserve">, </w:t>
      </w:r>
      <w:r w:rsidRPr="00954D90">
        <w:rPr>
          <w:b/>
          <w:bCs/>
          <w:sz w:val="20"/>
          <w:szCs w:val="20"/>
        </w:rPr>
        <w:t>215</w:t>
      </w:r>
      <w:r w:rsidRPr="00954D90">
        <w:rPr>
          <w:sz w:val="20"/>
          <w:szCs w:val="20"/>
        </w:rPr>
        <w:t>: 300-319.</w:t>
      </w:r>
    </w:p>
    <w:p w14:paraId="1BD2C94D" w14:textId="77777777" w:rsidR="00DE4F57" w:rsidRPr="00954D90" w:rsidRDefault="00DE4F57" w:rsidP="00954D90">
      <w:pPr>
        <w:rPr>
          <w:smallCaps/>
          <w:sz w:val="20"/>
          <w:szCs w:val="20"/>
          <w:u w:val="single"/>
        </w:rPr>
      </w:pPr>
    </w:p>
    <w:p w14:paraId="3B5CA32C" w14:textId="472E5781" w:rsidR="00A95870" w:rsidRPr="00A95870" w:rsidRDefault="00DE4F57" w:rsidP="00954D90">
      <w:pPr>
        <w:rPr>
          <w:rStyle w:val="Hyperlink"/>
          <w:sz w:val="20"/>
          <w:szCs w:val="20"/>
        </w:rPr>
      </w:pPr>
      <w:r w:rsidRPr="00954D90">
        <w:rPr>
          <w:sz w:val="20"/>
          <w:szCs w:val="20"/>
        </w:rPr>
        <w:t>173.</w:t>
      </w:r>
      <w:r w:rsidR="00E6762A">
        <w:rPr>
          <w:sz w:val="20"/>
          <w:szCs w:val="20"/>
        </w:rPr>
        <w:t xml:space="preserve">        </w:t>
      </w:r>
      <w:r w:rsidRPr="00954D90">
        <w:rPr>
          <w:sz w:val="20"/>
          <w:szCs w:val="20"/>
        </w:rPr>
        <w:t>2010</w:t>
      </w:r>
      <w:r w:rsidR="00954D90" w:rsidRPr="00954D90">
        <w:rPr>
          <w:sz w:val="20"/>
          <w:szCs w:val="20"/>
        </w:rPr>
        <w:tab/>
      </w:r>
      <w:r w:rsidR="00A95870">
        <w:rPr>
          <w:sz w:val="20"/>
          <w:szCs w:val="20"/>
        </w:rPr>
        <w:fldChar w:fldCharType="begin"/>
      </w:r>
      <w:r w:rsidR="00A95870">
        <w:rPr>
          <w:sz w:val="20"/>
          <w:szCs w:val="20"/>
        </w:rPr>
        <w:instrText>HYPERLINK "https://doi.org/10.1159/000242385"</w:instrText>
      </w:r>
      <w:r w:rsidR="00A95870">
        <w:rPr>
          <w:sz w:val="20"/>
          <w:szCs w:val="20"/>
        </w:rPr>
      </w:r>
      <w:r w:rsidR="00A95870">
        <w:rPr>
          <w:sz w:val="20"/>
          <w:szCs w:val="20"/>
        </w:rPr>
        <w:fldChar w:fldCharType="separate"/>
      </w:r>
      <w:r w:rsidRPr="00A95870">
        <w:rPr>
          <w:rStyle w:val="Hyperlink"/>
          <w:sz w:val="20"/>
          <w:szCs w:val="20"/>
        </w:rPr>
        <w:t xml:space="preserve">‘How many landmarks? Assessing the classification accuracy of </w:t>
      </w:r>
      <w:r w:rsidRPr="00A95870">
        <w:rPr>
          <w:rStyle w:val="Hyperlink"/>
          <w:i/>
          <w:sz w:val="20"/>
          <w:szCs w:val="20"/>
        </w:rPr>
        <w:t>Pan</w:t>
      </w:r>
      <w:r w:rsidRPr="00A95870">
        <w:rPr>
          <w:rStyle w:val="Hyperlink"/>
          <w:sz w:val="20"/>
          <w:szCs w:val="20"/>
        </w:rPr>
        <w:t xml:space="preserve"> lower molars using </w:t>
      </w:r>
    </w:p>
    <w:p w14:paraId="00815C01" w14:textId="643E584F" w:rsidR="00DE4F57" w:rsidRPr="00954D90" w:rsidRDefault="00DE4F57" w:rsidP="00A95870">
      <w:pPr>
        <w:ind w:left="1440"/>
        <w:rPr>
          <w:sz w:val="20"/>
          <w:szCs w:val="20"/>
        </w:rPr>
      </w:pPr>
      <w:r w:rsidRPr="00A95870">
        <w:rPr>
          <w:rStyle w:val="Hyperlink"/>
          <w:sz w:val="20"/>
          <w:szCs w:val="20"/>
        </w:rPr>
        <w:t>a geometric morphometric analysis of the occlusal basin as seen at the enamel-dentine junction.’</w:t>
      </w:r>
      <w:r w:rsidR="00A95870">
        <w:rPr>
          <w:sz w:val="20"/>
          <w:szCs w:val="20"/>
        </w:rPr>
        <w:fldChar w:fldCharType="end"/>
      </w:r>
    </w:p>
    <w:p w14:paraId="7DB33B58" w14:textId="78FFC5D8" w:rsidR="00DE4F57" w:rsidRPr="00954D90" w:rsidRDefault="00DE4F57" w:rsidP="00A95870">
      <w:pPr>
        <w:ind w:left="1440"/>
        <w:rPr>
          <w:sz w:val="20"/>
          <w:szCs w:val="20"/>
        </w:rPr>
      </w:pPr>
      <w:r w:rsidRPr="00954D90">
        <w:rPr>
          <w:sz w:val="20"/>
          <w:szCs w:val="20"/>
        </w:rPr>
        <w:t>Skinner, M.M.</w:t>
      </w:r>
      <w:r w:rsidR="008D155A" w:rsidRPr="00954D90">
        <w:rPr>
          <w:sz w:val="20"/>
          <w:szCs w:val="20"/>
        </w:rPr>
        <w:t>*</w:t>
      </w:r>
      <w:r w:rsidR="008E5C68">
        <w:rPr>
          <w:sz w:val="20"/>
          <w:szCs w:val="20"/>
        </w:rPr>
        <w:t>,</w:t>
      </w:r>
      <w:r w:rsidRPr="00954D90">
        <w:rPr>
          <w:sz w:val="20"/>
          <w:szCs w:val="20"/>
        </w:rPr>
        <w:t xml:space="preserve"> Gunz, P., </w:t>
      </w:r>
      <w:r w:rsidRPr="00954D90">
        <w:rPr>
          <w:b/>
          <w:sz w:val="20"/>
          <w:szCs w:val="20"/>
        </w:rPr>
        <w:t>Wood, B.A</w:t>
      </w:r>
      <w:r w:rsidRPr="00954D90">
        <w:rPr>
          <w:sz w:val="20"/>
          <w:szCs w:val="20"/>
        </w:rPr>
        <w:t xml:space="preserve">, and </w:t>
      </w:r>
      <w:proofErr w:type="spellStart"/>
      <w:r w:rsidRPr="00954D90">
        <w:rPr>
          <w:sz w:val="20"/>
          <w:szCs w:val="20"/>
        </w:rPr>
        <w:t>Hublin</w:t>
      </w:r>
      <w:proofErr w:type="spellEnd"/>
      <w:r w:rsidRPr="00954D90">
        <w:rPr>
          <w:sz w:val="20"/>
          <w:szCs w:val="20"/>
        </w:rPr>
        <w:t>, J-J</w:t>
      </w:r>
      <w:r w:rsidR="000747F5">
        <w:rPr>
          <w:sz w:val="20"/>
          <w:szCs w:val="20"/>
        </w:rPr>
        <w:t>.  In:</w:t>
      </w:r>
      <w:r w:rsidRPr="00954D90">
        <w:rPr>
          <w:sz w:val="20"/>
          <w:szCs w:val="20"/>
        </w:rPr>
        <w:t xml:space="preserve"> </w:t>
      </w:r>
      <w:r w:rsidRPr="00954D90">
        <w:rPr>
          <w:sz w:val="20"/>
          <w:szCs w:val="20"/>
          <w:u w:val="single"/>
        </w:rPr>
        <w:t>Comparative Dental Morphology</w:t>
      </w:r>
      <w:r w:rsidRPr="00954D90">
        <w:rPr>
          <w:sz w:val="20"/>
          <w:szCs w:val="20"/>
        </w:rPr>
        <w:t xml:space="preserve">, Eds. T. Koppe, Meyer, </w:t>
      </w:r>
      <w:proofErr w:type="gramStart"/>
      <w:r w:rsidRPr="00954D90">
        <w:rPr>
          <w:sz w:val="20"/>
          <w:szCs w:val="20"/>
        </w:rPr>
        <w:t>G.</w:t>
      </w:r>
      <w:proofErr w:type="gramEnd"/>
      <w:r w:rsidRPr="00954D90">
        <w:rPr>
          <w:sz w:val="20"/>
          <w:szCs w:val="20"/>
        </w:rPr>
        <w:t xml:space="preserve"> and Alt, K.W. pp. 23-29. Basel: Karger.</w:t>
      </w:r>
    </w:p>
    <w:p w14:paraId="5FF8ACE2" w14:textId="563A0B89" w:rsidR="00DE4F57" w:rsidRPr="00954D90" w:rsidRDefault="0054772A" w:rsidP="00954D90">
      <w:pPr>
        <w:rPr>
          <w:sz w:val="20"/>
          <w:szCs w:val="20"/>
        </w:rPr>
      </w:pPr>
      <w:r w:rsidRPr="00954D90">
        <w:rPr>
          <w:sz w:val="20"/>
          <w:szCs w:val="20"/>
        </w:rPr>
        <w:tab/>
      </w:r>
      <w:r w:rsidRPr="00954D90">
        <w:rPr>
          <w:sz w:val="20"/>
          <w:szCs w:val="20"/>
        </w:rPr>
        <w:tab/>
      </w:r>
    </w:p>
    <w:p w14:paraId="620D4087" w14:textId="3FAEC865" w:rsidR="00DE4F57" w:rsidRPr="00954D90" w:rsidRDefault="00DE4F57" w:rsidP="00954D90">
      <w:pPr>
        <w:rPr>
          <w:sz w:val="20"/>
          <w:szCs w:val="20"/>
        </w:rPr>
      </w:pPr>
      <w:r w:rsidRPr="00954D90">
        <w:rPr>
          <w:sz w:val="20"/>
          <w:szCs w:val="20"/>
        </w:rPr>
        <w:t>174.</w:t>
      </w:r>
      <w:r w:rsidRPr="00954D90">
        <w:rPr>
          <w:b/>
          <w:sz w:val="20"/>
          <w:szCs w:val="20"/>
        </w:rPr>
        <w:tab/>
      </w:r>
      <w:r w:rsidRPr="00954D90">
        <w:rPr>
          <w:b/>
          <w:sz w:val="20"/>
          <w:szCs w:val="20"/>
        </w:rPr>
        <w:tab/>
      </w:r>
      <w:hyperlink r:id="rId147" w:history="1">
        <w:r w:rsidRPr="00954D90">
          <w:rPr>
            <w:rStyle w:val="Hyperlink"/>
            <w:sz w:val="20"/>
            <w:szCs w:val="20"/>
          </w:rPr>
          <w:t>‘</w:t>
        </w:r>
        <w:proofErr w:type="spellStart"/>
        <w:r w:rsidRPr="00954D90">
          <w:rPr>
            <w:rStyle w:val="Hyperlink"/>
            <w:sz w:val="20"/>
            <w:szCs w:val="20"/>
          </w:rPr>
          <w:t>Hominini</w:t>
        </w:r>
        <w:proofErr w:type="spellEnd"/>
        <w:r w:rsidR="00DF5FCF" w:rsidRPr="00954D90">
          <w:rPr>
            <w:rStyle w:val="Hyperlink"/>
            <w:sz w:val="20"/>
            <w:szCs w:val="20"/>
          </w:rPr>
          <w:t>.</w:t>
        </w:r>
        <w:r w:rsidRPr="00954D90">
          <w:rPr>
            <w:rStyle w:val="Hyperlink"/>
            <w:sz w:val="20"/>
            <w:szCs w:val="20"/>
          </w:rPr>
          <w:t>’</w:t>
        </w:r>
      </w:hyperlink>
    </w:p>
    <w:p w14:paraId="3171607F" w14:textId="2F5D7B13" w:rsidR="00DE4F57" w:rsidRPr="00954D90" w:rsidRDefault="00DE4F57" w:rsidP="00A95870">
      <w:pPr>
        <w:ind w:left="1440"/>
        <w:rPr>
          <w:sz w:val="20"/>
          <w:szCs w:val="20"/>
        </w:rPr>
      </w:pPr>
      <w:proofErr w:type="spellStart"/>
      <w:r w:rsidRPr="00954D90">
        <w:rPr>
          <w:sz w:val="20"/>
          <w:szCs w:val="20"/>
        </w:rPr>
        <w:t>MacLatchy</w:t>
      </w:r>
      <w:proofErr w:type="spellEnd"/>
      <w:r w:rsidRPr="00954D90">
        <w:rPr>
          <w:sz w:val="20"/>
          <w:szCs w:val="20"/>
        </w:rPr>
        <w:t xml:space="preserve">, L.M., DeSilva, J., Sanders, W.J. and </w:t>
      </w:r>
      <w:r w:rsidRPr="00954D90">
        <w:rPr>
          <w:b/>
          <w:sz w:val="20"/>
          <w:szCs w:val="20"/>
        </w:rPr>
        <w:t>Wood, B.</w:t>
      </w:r>
      <w:r w:rsidR="00E933AA" w:rsidRPr="00954D90">
        <w:rPr>
          <w:b/>
          <w:sz w:val="20"/>
          <w:szCs w:val="20"/>
        </w:rPr>
        <w:t>A</w:t>
      </w:r>
      <w:r w:rsidR="000747F5">
        <w:rPr>
          <w:b/>
          <w:sz w:val="20"/>
          <w:szCs w:val="20"/>
        </w:rPr>
        <w:t>.  In:</w:t>
      </w:r>
      <w:r w:rsidRPr="00954D90">
        <w:rPr>
          <w:sz w:val="20"/>
          <w:szCs w:val="20"/>
        </w:rPr>
        <w:t xml:space="preserve"> </w:t>
      </w:r>
      <w:r w:rsidRPr="00954D90">
        <w:rPr>
          <w:sz w:val="20"/>
          <w:szCs w:val="20"/>
          <w:u w:val="single"/>
        </w:rPr>
        <w:t>Cenozoic Mammals of Africa</w:t>
      </w:r>
      <w:r w:rsidRPr="00954D90">
        <w:rPr>
          <w:sz w:val="20"/>
          <w:szCs w:val="20"/>
        </w:rPr>
        <w:t>, Eds. L. Werdelin and W</w:t>
      </w:r>
      <w:r w:rsidR="00A811BB">
        <w:rPr>
          <w:sz w:val="20"/>
          <w:szCs w:val="20"/>
        </w:rPr>
        <w:t>.  J.</w:t>
      </w:r>
      <w:r w:rsidRPr="00954D90">
        <w:rPr>
          <w:sz w:val="20"/>
          <w:szCs w:val="20"/>
        </w:rPr>
        <w:t xml:space="preserve"> Sanders. pp. 471-545. Berkeley: University of California Press.</w:t>
      </w:r>
    </w:p>
    <w:p w14:paraId="658FBFBA" w14:textId="77777777" w:rsidR="00DE4F57" w:rsidRPr="00954D90" w:rsidRDefault="00DE4F57" w:rsidP="00954D90">
      <w:pPr>
        <w:rPr>
          <w:sz w:val="20"/>
          <w:szCs w:val="20"/>
        </w:rPr>
      </w:pPr>
    </w:p>
    <w:p w14:paraId="56BB295F" w14:textId="3BB4D26A" w:rsidR="00DE4F57" w:rsidRPr="00954D90" w:rsidRDefault="00D845D4" w:rsidP="00954D90">
      <w:pPr>
        <w:rPr>
          <w:sz w:val="20"/>
          <w:szCs w:val="20"/>
        </w:rPr>
      </w:pPr>
      <w:r w:rsidRPr="00954D90">
        <w:rPr>
          <w:sz w:val="20"/>
          <w:szCs w:val="20"/>
        </w:rPr>
        <w:t>175.</w:t>
      </w:r>
      <w:r w:rsidRPr="00954D90">
        <w:rPr>
          <w:sz w:val="20"/>
          <w:szCs w:val="20"/>
        </w:rPr>
        <w:tab/>
      </w:r>
      <w:r w:rsidRPr="00954D90">
        <w:rPr>
          <w:sz w:val="20"/>
          <w:szCs w:val="20"/>
        </w:rPr>
        <w:tab/>
      </w:r>
      <w:hyperlink r:id="rId148" w:history="1">
        <w:r w:rsidRPr="00954D90">
          <w:rPr>
            <w:rStyle w:val="Hyperlink"/>
            <w:sz w:val="20"/>
            <w:szCs w:val="20"/>
          </w:rPr>
          <w:t>‘Systematics, taxonomy, and phylogenetics: ordering life, past and p</w:t>
        </w:r>
        <w:r w:rsidR="00DE4F57" w:rsidRPr="00954D90">
          <w:rPr>
            <w:rStyle w:val="Hyperlink"/>
            <w:sz w:val="20"/>
            <w:szCs w:val="20"/>
          </w:rPr>
          <w:t>resent</w:t>
        </w:r>
        <w:r w:rsidR="00DF5FCF" w:rsidRPr="00954D90">
          <w:rPr>
            <w:rStyle w:val="Hyperlink"/>
            <w:sz w:val="20"/>
            <w:szCs w:val="20"/>
          </w:rPr>
          <w:t>.</w:t>
        </w:r>
        <w:r w:rsidR="00DE4F57" w:rsidRPr="00954D90">
          <w:rPr>
            <w:rStyle w:val="Hyperlink"/>
            <w:sz w:val="20"/>
            <w:szCs w:val="20"/>
          </w:rPr>
          <w:t>’</w:t>
        </w:r>
      </w:hyperlink>
    </w:p>
    <w:p w14:paraId="3CF32266" w14:textId="6E46EFD4" w:rsidR="00E55B5B" w:rsidRPr="00954D90" w:rsidRDefault="00DE4F57" w:rsidP="00A95870">
      <w:pPr>
        <w:ind w:left="1440"/>
        <w:rPr>
          <w:sz w:val="20"/>
          <w:szCs w:val="20"/>
        </w:rPr>
      </w:pPr>
      <w:r w:rsidRPr="00954D90">
        <w:rPr>
          <w:b/>
          <w:sz w:val="20"/>
          <w:szCs w:val="20"/>
        </w:rPr>
        <w:t>Wood, B.</w:t>
      </w:r>
      <w:r w:rsidR="00E55B5B" w:rsidRPr="00954D90">
        <w:rPr>
          <w:b/>
          <w:sz w:val="20"/>
          <w:szCs w:val="20"/>
        </w:rPr>
        <w:t>A</w:t>
      </w:r>
      <w:r w:rsidR="000747F5">
        <w:rPr>
          <w:b/>
          <w:sz w:val="20"/>
          <w:szCs w:val="20"/>
        </w:rPr>
        <w:t xml:space="preserve">.  </w:t>
      </w:r>
      <w:r w:rsidR="000747F5" w:rsidRPr="00012541">
        <w:rPr>
          <w:bCs/>
          <w:sz w:val="20"/>
          <w:szCs w:val="20"/>
        </w:rPr>
        <w:t>In:</w:t>
      </w:r>
      <w:r w:rsidRPr="00954D90">
        <w:rPr>
          <w:sz w:val="20"/>
          <w:szCs w:val="20"/>
        </w:rPr>
        <w:t xml:space="preserve"> </w:t>
      </w:r>
      <w:r w:rsidRPr="00954D90">
        <w:rPr>
          <w:sz w:val="20"/>
          <w:szCs w:val="20"/>
          <w:u w:val="single"/>
        </w:rPr>
        <w:t>Companion to Physical Anthropology.</w:t>
      </w:r>
      <w:r w:rsidRPr="00954D90">
        <w:rPr>
          <w:sz w:val="20"/>
          <w:szCs w:val="20"/>
        </w:rPr>
        <w:t xml:space="preserve"> </w:t>
      </w:r>
      <w:r w:rsidR="00E55B5B" w:rsidRPr="00954D90">
        <w:rPr>
          <w:sz w:val="20"/>
          <w:szCs w:val="20"/>
          <w:lang w:val="it-IT"/>
        </w:rPr>
        <w:t xml:space="preserve">Ed. </w:t>
      </w:r>
      <w:r w:rsidRPr="00954D90">
        <w:rPr>
          <w:sz w:val="20"/>
          <w:szCs w:val="20"/>
          <w:lang w:val="it-IT"/>
        </w:rPr>
        <w:t xml:space="preserve">C.S. Larsen. pp. 56-73. </w:t>
      </w:r>
      <w:r w:rsidRPr="00954D90">
        <w:rPr>
          <w:sz w:val="20"/>
          <w:szCs w:val="20"/>
        </w:rPr>
        <w:t>New York: Wiley-Blackwell.</w:t>
      </w:r>
    </w:p>
    <w:p w14:paraId="57A3EF66" w14:textId="77777777" w:rsidR="00DE4F57" w:rsidRPr="00954D90" w:rsidRDefault="00DE4F57" w:rsidP="00954D90">
      <w:pPr>
        <w:rPr>
          <w:sz w:val="20"/>
          <w:szCs w:val="20"/>
        </w:rPr>
      </w:pPr>
    </w:p>
    <w:p w14:paraId="472404BB" w14:textId="187A34EB" w:rsidR="00DE4F57" w:rsidRPr="00954D90" w:rsidRDefault="00D845D4" w:rsidP="00954D90">
      <w:pPr>
        <w:rPr>
          <w:sz w:val="20"/>
          <w:szCs w:val="20"/>
        </w:rPr>
      </w:pPr>
      <w:r w:rsidRPr="00954D90">
        <w:rPr>
          <w:sz w:val="20"/>
          <w:szCs w:val="20"/>
        </w:rPr>
        <w:t>176.</w:t>
      </w:r>
      <w:r w:rsidRPr="00954D90">
        <w:rPr>
          <w:sz w:val="20"/>
          <w:szCs w:val="20"/>
        </w:rPr>
        <w:tab/>
      </w:r>
      <w:r w:rsidRPr="00954D90">
        <w:rPr>
          <w:sz w:val="20"/>
          <w:szCs w:val="20"/>
        </w:rPr>
        <w:tab/>
      </w:r>
      <w:hyperlink r:id="rId149" w:history="1">
        <w:r w:rsidRPr="00954D90">
          <w:rPr>
            <w:rStyle w:val="Hyperlink"/>
            <w:sz w:val="20"/>
            <w:szCs w:val="20"/>
          </w:rPr>
          <w:t>‘Reconstructing human evolution: achievements, challenges and o</w:t>
        </w:r>
        <w:r w:rsidR="00DE4F57" w:rsidRPr="00954D90">
          <w:rPr>
            <w:rStyle w:val="Hyperlink"/>
            <w:sz w:val="20"/>
            <w:szCs w:val="20"/>
          </w:rPr>
          <w:t>pportunities</w:t>
        </w:r>
        <w:r w:rsidR="00DF5FCF" w:rsidRPr="00954D90">
          <w:rPr>
            <w:rStyle w:val="Hyperlink"/>
            <w:sz w:val="20"/>
            <w:szCs w:val="20"/>
          </w:rPr>
          <w:t>.</w:t>
        </w:r>
        <w:r w:rsidR="00DE4F57" w:rsidRPr="00954D90">
          <w:rPr>
            <w:rStyle w:val="Hyperlink"/>
            <w:sz w:val="20"/>
            <w:szCs w:val="20"/>
          </w:rPr>
          <w:t>’</w:t>
        </w:r>
      </w:hyperlink>
    </w:p>
    <w:p w14:paraId="3D1BD5AF" w14:textId="3DD3C3D1" w:rsidR="00E933AA" w:rsidRPr="00954D90" w:rsidRDefault="00DE4F57" w:rsidP="00A95870">
      <w:pPr>
        <w:ind w:left="1440"/>
        <w:rPr>
          <w:sz w:val="20"/>
          <w:szCs w:val="20"/>
        </w:rPr>
      </w:pPr>
      <w:r w:rsidRPr="00954D90">
        <w:rPr>
          <w:b/>
          <w:sz w:val="20"/>
          <w:szCs w:val="20"/>
        </w:rPr>
        <w:t>Wood, B.</w:t>
      </w:r>
      <w:r w:rsidR="00E933AA" w:rsidRPr="00954D90">
        <w:rPr>
          <w:b/>
          <w:sz w:val="20"/>
          <w:szCs w:val="20"/>
        </w:rPr>
        <w:t>A.</w:t>
      </w:r>
      <w:r w:rsidR="00012541">
        <w:rPr>
          <w:b/>
          <w:sz w:val="20"/>
          <w:szCs w:val="20"/>
        </w:rPr>
        <w:t xml:space="preserve"> </w:t>
      </w:r>
      <w:r w:rsidRPr="00954D90">
        <w:rPr>
          <w:sz w:val="20"/>
          <w:szCs w:val="20"/>
        </w:rPr>
        <w:t xml:space="preserve"> </w:t>
      </w:r>
      <w:r w:rsidRPr="00954D90">
        <w:rPr>
          <w:sz w:val="20"/>
          <w:szCs w:val="20"/>
          <w:u w:val="single"/>
        </w:rPr>
        <w:t>Proceedings of the National Academy of Sciences</w:t>
      </w:r>
      <w:r w:rsidRPr="00954D90">
        <w:rPr>
          <w:sz w:val="20"/>
          <w:szCs w:val="20"/>
        </w:rPr>
        <w:t xml:space="preserve">, </w:t>
      </w:r>
      <w:r w:rsidRPr="00954D90">
        <w:rPr>
          <w:b/>
          <w:bCs/>
          <w:sz w:val="20"/>
          <w:szCs w:val="20"/>
        </w:rPr>
        <w:t xml:space="preserve">107 </w:t>
      </w:r>
      <w:r w:rsidRPr="00954D90">
        <w:rPr>
          <w:bCs/>
          <w:sz w:val="20"/>
          <w:szCs w:val="20"/>
        </w:rPr>
        <w:t>(Supplement 2)</w:t>
      </w:r>
      <w:r w:rsidR="00E933AA" w:rsidRPr="00954D90">
        <w:rPr>
          <w:sz w:val="20"/>
          <w:szCs w:val="20"/>
        </w:rPr>
        <w:t xml:space="preserve">: 8902-8909. </w:t>
      </w:r>
      <w:r w:rsidRPr="00954D90">
        <w:rPr>
          <w:sz w:val="20"/>
          <w:szCs w:val="20"/>
        </w:rPr>
        <w:t xml:space="preserve">(N.B., </w:t>
      </w:r>
      <w:proofErr w:type="gramStart"/>
      <w:r w:rsidRPr="00954D90">
        <w:rPr>
          <w:sz w:val="20"/>
          <w:szCs w:val="20"/>
        </w:rPr>
        <w:t>Also</w:t>
      </w:r>
      <w:proofErr w:type="gramEnd"/>
      <w:r w:rsidRPr="00954D90">
        <w:rPr>
          <w:sz w:val="20"/>
          <w:szCs w:val="20"/>
        </w:rPr>
        <w:t xml:space="preserve"> available as a book chapter in </w:t>
      </w:r>
      <w:r w:rsidRPr="00954D90">
        <w:rPr>
          <w:sz w:val="20"/>
          <w:szCs w:val="20"/>
          <w:u w:val="single"/>
        </w:rPr>
        <w:t>In the Light of Evolution IV: The Human Condition</w:t>
      </w:r>
      <w:r w:rsidR="009539E1" w:rsidRPr="00954D90">
        <w:rPr>
          <w:sz w:val="20"/>
          <w:szCs w:val="20"/>
        </w:rPr>
        <w:t>, 2010, Eds</w:t>
      </w:r>
      <w:r w:rsidR="00A811BB">
        <w:rPr>
          <w:sz w:val="20"/>
          <w:szCs w:val="20"/>
        </w:rPr>
        <w:t>.  J.</w:t>
      </w:r>
      <w:r w:rsidR="009539E1" w:rsidRPr="00954D90">
        <w:rPr>
          <w:sz w:val="20"/>
          <w:szCs w:val="20"/>
        </w:rPr>
        <w:t>C. Avise and F.</w:t>
      </w:r>
      <w:r w:rsidRPr="00954D90">
        <w:rPr>
          <w:sz w:val="20"/>
          <w:szCs w:val="20"/>
        </w:rPr>
        <w:t>J. Ayala. pp. 5-26. Washington</w:t>
      </w:r>
      <w:r w:rsidR="00D845D4" w:rsidRPr="00954D90">
        <w:rPr>
          <w:sz w:val="20"/>
          <w:szCs w:val="20"/>
        </w:rPr>
        <w:t>,</w:t>
      </w:r>
      <w:r w:rsidRPr="00954D90">
        <w:rPr>
          <w:sz w:val="20"/>
          <w:szCs w:val="20"/>
        </w:rPr>
        <w:t xml:space="preserve"> D</w:t>
      </w:r>
      <w:r w:rsidR="00D845D4" w:rsidRPr="00954D90">
        <w:rPr>
          <w:sz w:val="20"/>
          <w:szCs w:val="20"/>
        </w:rPr>
        <w:t>.</w:t>
      </w:r>
      <w:r w:rsidRPr="00954D90">
        <w:rPr>
          <w:sz w:val="20"/>
          <w:szCs w:val="20"/>
        </w:rPr>
        <w:t>C</w:t>
      </w:r>
      <w:r w:rsidR="00D845D4" w:rsidRPr="00954D90">
        <w:rPr>
          <w:sz w:val="20"/>
          <w:szCs w:val="20"/>
        </w:rPr>
        <w:t>.</w:t>
      </w:r>
      <w:r w:rsidR="00E933AA" w:rsidRPr="00954D90">
        <w:rPr>
          <w:sz w:val="20"/>
          <w:szCs w:val="20"/>
        </w:rPr>
        <w:t>: The National Academies Press.</w:t>
      </w:r>
    </w:p>
    <w:p w14:paraId="46C0F938" w14:textId="77777777" w:rsidR="00DE4F57" w:rsidRPr="00954D90" w:rsidRDefault="00DE4F57" w:rsidP="00954D90">
      <w:pPr>
        <w:rPr>
          <w:b/>
          <w:sz w:val="20"/>
          <w:szCs w:val="20"/>
          <w:u w:val="single"/>
        </w:rPr>
      </w:pPr>
    </w:p>
    <w:p w14:paraId="7425C4DD" w14:textId="18B04049" w:rsidR="00DE4F57" w:rsidRPr="00954D90" w:rsidRDefault="00DE4F57" w:rsidP="00954D90">
      <w:pPr>
        <w:rPr>
          <w:sz w:val="20"/>
          <w:szCs w:val="20"/>
        </w:rPr>
      </w:pPr>
      <w:r w:rsidRPr="00954D90">
        <w:rPr>
          <w:sz w:val="20"/>
          <w:szCs w:val="20"/>
        </w:rPr>
        <w:t>177.</w:t>
      </w:r>
      <w:r w:rsidRPr="00954D90">
        <w:rPr>
          <w:sz w:val="20"/>
          <w:szCs w:val="20"/>
        </w:rPr>
        <w:tab/>
        <w:t>2011</w:t>
      </w:r>
      <w:r w:rsidRPr="00954D90">
        <w:rPr>
          <w:sz w:val="20"/>
          <w:szCs w:val="20"/>
        </w:rPr>
        <w:tab/>
      </w:r>
      <w:hyperlink r:id="rId150" w:history="1">
        <w:r w:rsidRPr="00954D90">
          <w:rPr>
            <w:rStyle w:val="Hyperlink"/>
            <w:sz w:val="20"/>
            <w:szCs w:val="20"/>
          </w:rPr>
          <w:t>‘The evolutionary context of the first hominins</w:t>
        </w:r>
        <w:r w:rsidR="00DF5FCF" w:rsidRPr="00954D90">
          <w:rPr>
            <w:rStyle w:val="Hyperlink"/>
            <w:sz w:val="20"/>
            <w:szCs w:val="20"/>
          </w:rPr>
          <w:t>.</w:t>
        </w:r>
        <w:r w:rsidRPr="00954D90">
          <w:rPr>
            <w:rStyle w:val="Hyperlink"/>
            <w:sz w:val="20"/>
            <w:szCs w:val="20"/>
          </w:rPr>
          <w:t>’</w:t>
        </w:r>
      </w:hyperlink>
    </w:p>
    <w:p w14:paraId="625E3258" w14:textId="27FE7149" w:rsidR="00E933AA" w:rsidRPr="00954D90" w:rsidRDefault="00E933AA" w:rsidP="00954D90">
      <w:pPr>
        <w:rPr>
          <w:sz w:val="20"/>
          <w:szCs w:val="20"/>
        </w:rPr>
      </w:pPr>
      <w:r w:rsidRPr="00954D90">
        <w:rPr>
          <w:b/>
          <w:sz w:val="20"/>
          <w:szCs w:val="20"/>
        </w:rPr>
        <w:tab/>
      </w:r>
      <w:r w:rsidRPr="00954D90">
        <w:rPr>
          <w:b/>
          <w:sz w:val="20"/>
          <w:szCs w:val="20"/>
        </w:rPr>
        <w:tab/>
        <w:t>Wood, B.A.</w:t>
      </w:r>
      <w:r w:rsidR="00DE4F57" w:rsidRPr="00954D90">
        <w:rPr>
          <w:b/>
          <w:sz w:val="20"/>
          <w:szCs w:val="20"/>
        </w:rPr>
        <w:t xml:space="preserve"> </w:t>
      </w:r>
      <w:r w:rsidRPr="00954D90">
        <w:rPr>
          <w:sz w:val="20"/>
          <w:szCs w:val="20"/>
        </w:rPr>
        <w:t>and Harrison, T</w:t>
      </w:r>
      <w:r w:rsidR="00DE4F57" w:rsidRPr="00954D90">
        <w:rPr>
          <w:sz w:val="20"/>
          <w:szCs w:val="20"/>
        </w:rPr>
        <w:t>.</w:t>
      </w:r>
      <w:r w:rsidR="00012541">
        <w:rPr>
          <w:sz w:val="20"/>
          <w:szCs w:val="20"/>
        </w:rPr>
        <w:t xml:space="preserve"> </w:t>
      </w:r>
      <w:r w:rsidR="00DE4F57" w:rsidRPr="00954D90">
        <w:rPr>
          <w:sz w:val="20"/>
          <w:szCs w:val="20"/>
        </w:rPr>
        <w:t xml:space="preserve"> </w:t>
      </w:r>
      <w:r w:rsidR="00DE4F57" w:rsidRPr="00954D90">
        <w:rPr>
          <w:sz w:val="20"/>
          <w:szCs w:val="20"/>
          <w:u w:val="single"/>
        </w:rPr>
        <w:t>Nature</w:t>
      </w:r>
      <w:r w:rsidR="00DE4F57" w:rsidRPr="00954D90">
        <w:rPr>
          <w:sz w:val="20"/>
          <w:szCs w:val="20"/>
        </w:rPr>
        <w:t xml:space="preserve">, </w:t>
      </w:r>
      <w:r w:rsidR="00DE4F57" w:rsidRPr="00954D90">
        <w:rPr>
          <w:b/>
          <w:bCs/>
          <w:sz w:val="20"/>
          <w:szCs w:val="20"/>
        </w:rPr>
        <w:t>470</w:t>
      </w:r>
      <w:r w:rsidR="00DE4F57" w:rsidRPr="00954D90">
        <w:rPr>
          <w:sz w:val="20"/>
          <w:szCs w:val="20"/>
        </w:rPr>
        <w:t>: 347-352.</w:t>
      </w:r>
    </w:p>
    <w:p w14:paraId="20B28E20" w14:textId="77777777" w:rsidR="00DE4F57" w:rsidRPr="00954D90" w:rsidRDefault="00DE4F57" w:rsidP="00954D90">
      <w:pPr>
        <w:rPr>
          <w:b/>
          <w:sz w:val="20"/>
          <w:szCs w:val="20"/>
          <w:u w:val="single"/>
        </w:rPr>
      </w:pPr>
    </w:p>
    <w:p w14:paraId="36A5831C" w14:textId="74FB1B15" w:rsidR="00E933AA" w:rsidRPr="00954D90" w:rsidRDefault="00DE4F57" w:rsidP="00A95870">
      <w:pPr>
        <w:ind w:left="1440" w:hanging="1440"/>
        <w:rPr>
          <w:sz w:val="20"/>
          <w:szCs w:val="20"/>
        </w:rPr>
      </w:pPr>
      <w:r w:rsidRPr="00954D90">
        <w:rPr>
          <w:sz w:val="20"/>
          <w:szCs w:val="20"/>
        </w:rPr>
        <w:t xml:space="preserve">178. </w:t>
      </w:r>
      <w:r w:rsidR="00D845D4" w:rsidRPr="00954D90">
        <w:rPr>
          <w:sz w:val="20"/>
          <w:szCs w:val="20"/>
        </w:rPr>
        <w:t xml:space="preserve">    </w:t>
      </w:r>
      <w:r w:rsidR="00A95870">
        <w:rPr>
          <w:sz w:val="20"/>
          <w:szCs w:val="20"/>
        </w:rPr>
        <w:tab/>
      </w:r>
      <w:hyperlink r:id="rId151" w:history="1">
        <w:r w:rsidRPr="00954D90">
          <w:rPr>
            <w:rStyle w:val="Hyperlink"/>
            <w:sz w:val="20"/>
            <w:szCs w:val="20"/>
          </w:rPr>
          <w:t>‘Soft-tissue anatomy of the primates: phylogenetic analyses based on the muscles of the head, neck, pectoral region and upper limb, with notes on the evolution of these muscles.’</w:t>
        </w:r>
      </w:hyperlink>
      <w:r w:rsidRPr="00954D90">
        <w:rPr>
          <w:sz w:val="20"/>
          <w:szCs w:val="20"/>
        </w:rPr>
        <w:t xml:space="preserve"> Diogo, R.</w:t>
      </w:r>
      <w:r w:rsidR="008D155A" w:rsidRPr="00954D90">
        <w:rPr>
          <w:sz w:val="20"/>
          <w:szCs w:val="20"/>
        </w:rPr>
        <w:t>*</w:t>
      </w:r>
      <w:r w:rsidRPr="00954D90">
        <w:rPr>
          <w:sz w:val="20"/>
          <w:szCs w:val="20"/>
        </w:rPr>
        <w:t xml:space="preserve"> and </w:t>
      </w:r>
      <w:r w:rsidRPr="00954D90">
        <w:rPr>
          <w:b/>
          <w:sz w:val="20"/>
          <w:szCs w:val="20"/>
        </w:rPr>
        <w:t>Wood, B.</w:t>
      </w:r>
      <w:r w:rsidR="001F209C" w:rsidRPr="00954D90">
        <w:rPr>
          <w:b/>
          <w:sz w:val="20"/>
          <w:szCs w:val="20"/>
        </w:rPr>
        <w:t xml:space="preserve"> </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219</w:t>
      </w:r>
      <w:r w:rsidRPr="00954D90">
        <w:rPr>
          <w:sz w:val="20"/>
          <w:szCs w:val="20"/>
        </w:rPr>
        <w:t>: 273–359.</w:t>
      </w:r>
    </w:p>
    <w:p w14:paraId="7C66DFEE" w14:textId="77777777" w:rsidR="00DE4F57" w:rsidRPr="00954D90" w:rsidRDefault="00DE4F57" w:rsidP="00954D90">
      <w:pPr>
        <w:rPr>
          <w:sz w:val="20"/>
          <w:szCs w:val="20"/>
        </w:rPr>
      </w:pPr>
    </w:p>
    <w:p w14:paraId="11A9A9EC" w14:textId="3693E1A5" w:rsidR="00DE4F57" w:rsidRPr="00954D90" w:rsidRDefault="00DE4F57" w:rsidP="00A95870">
      <w:pPr>
        <w:ind w:left="1440" w:hanging="1440"/>
        <w:rPr>
          <w:sz w:val="20"/>
          <w:szCs w:val="20"/>
        </w:rPr>
      </w:pPr>
      <w:r w:rsidRPr="00954D90">
        <w:rPr>
          <w:sz w:val="20"/>
          <w:szCs w:val="20"/>
        </w:rPr>
        <w:t>179.</w:t>
      </w:r>
      <w:r w:rsidRPr="00954D90">
        <w:rPr>
          <w:sz w:val="20"/>
          <w:szCs w:val="20"/>
        </w:rPr>
        <w:tab/>
      </w:r>
      <w:hyperlink r:id="rId152" w:history="1">
        <w:r w:rsidRPr="00954D90">
          <w:rPr>
            <w:rStyle w:val="Hyperlink"/>
            <w:sz w:val="20"/>
            <w:szCs w:val="20"/>
          </w:rPr>
          <w:t>‘Expression of myosin heavy chain isoforms in the supraspinatus muscle of different primate species: implications for the study of the adaptation of primate shoulder muscles to different locomotor modes</w:t>
        </w:r>
        <w:r w:rsidR="00DF5FCF" w:rsidRPr="00954D90">
          <w:rPr>
            <w:rStyle w:val="Hyperlink"/>
            <w:sz w:val="20"/>
            <w:szCs w:val="20"/>
          </w:rPr>
          <w:t>.</w:t>
        </w:r>
        <w:r w:rsidRPr="00954D90">
          <w:rPr>
            <w:rStyle w:val="Hyperlink"/>
            <w:sz w:val="20"/>
            <w:szCs w:val="20"/>
          </w:rPr>
          <w:t>’</w:t>
        </w:r>
      </w:hyperlink>
    </w:p>
    <w:p w14:paraId="535C9AB0" w14:textId="6679FA64" w:rsidR="00DE4F57" w:rsidRPr="00954D90" w:rsidRDefault="00DE4F57" w:rsidP="00A95870">
      <w:pPr>
        <w:ind w:left="1440"/>
        <w:rPr>
          <w:sz w:val="20"/>
          <w:szCs w:val="20"/>
          <w:u w:val="single"/>
        </w:rPr>
      </w:pPr>
      <w:proofErr w:type="spellStart"/>
      <w:r w:rsidRPr="00954D90">
        <w:rPr>
          <w:sz w:val="20"/>
          <w:szCs w:val="20"/>
        </w:rPr>
        <w:t>Potau</w:t>
      </w:r>
      <w:proofErr w:type="spellEnd"/>
      <w:r w:rsidRPr="00954D90">
        <w:rPr>
          <w:sz w:val="20"/>
          <w:szCs w:val="20"/>
        </w:rPr>
        <w:t xml:space="preserve">, J.M., </w:t>
      </w:r>
      <w:proofErr w:type="spellStart"/>
      <w:r w:rsidRPr="00954D90">
        <w:rPr>
          <w:sz w:val="20"/>
          <w:szCs w:val="20"/>
        </w:rPr>
        <w:t>Artells</w:t>
      </w:r>
      <w:proofErr w:type="spellEnd"/>
      <w:r w:rsidRPr="00954D90">
        <w:rPr>
          <w:sz w:val="20"/>
          <w:szCs w:val="20"/>
        </w:rPr>
        <w:t>, R, Bello, G., Muñoz, C., Monzó, M., Pastor, J.F., de Paz, F., Barbosa, M., Diogo, R.</w:t>
      </w:r>
      <w:r w:rsidR="009811EA" w:rsidRPr="00954D90">
        <w:rPr>
          <w:sz w:val="20"/>
          <w:szCs w:val="20"/>
        </w:rPr>
        <w:t>*</w:t>
      </w:r>
      <w:r w:rsidRPr="00954D90">
        <w:rPr>
          <w:sz w:val="20"/>
          <w:szCs w:val="20"/>
        </w:rPr>
        <w:t xml:space="preserve"> and </w:t>
      </w:r>
      <w:r w:rsidRPr="00954D90">
        <w:rPr>
          <w:b/>
          <w:sz w:val="20"/>
          <w:szCs w:val="20"/>
        </w:rPr>
        <w:t>Wood, B</w:t>
      </w:r>
      <w:r w:rsidRPr="00954D90">
        <w:rPr>
          <w:sz w:val="20"/>
          <w:szCs w:val="20"/>
        </w:rPr>
        <w:t>.</w:t>
      </w:r>
      <w:r w:rsidR="00A945D8" w:rsidRPr="00954D90">
        <w:rPr>
          <w:sz w:val="20"/>
          <w:szCs w:val="20"/>
        </w:rPr>
        <w:t xml:space="preserve"> </w:t>
      </w:r>
      <w:r w:rsidR="00012541">
        <w:rPr>
          <w:sz w:val="20"/>
          <w:szCs w:val="20"/>
        </w:rPr>
        <w:t xml:space="preserve"> </w:t>
      </w:r>
      <w:r w:rsidRPr="00954D90">
        <w:rPr>
          <w:sz w:val="20"/>
          <w:szCs w:val="20"/>
          <w:u w:val="single"/>
        </w:rPr>
        <w:t>Int</w:t>
      </w:r>
      <w:r w:rsidR="00A811BB">
        <w:rPr>
          <w:sz w:val="20"/>
          <w:szCs w:val="20"/>
          <w:u w:val="single"/>
        </w:rPr>
        <w:t>.  J.</w:t>
      </w:r>
      <w:r w:rsidRPr="00954D90">
        <w:rPr>
          <w:sz w:val="20"/>
          <w:szCs w:val="20"/>
          <w:u w:val="single"/>
        </w:rPr>
        <w:t xml:space="preserve"> Primatol.</w:t>
      </w:r>
      <w:r w:rsidRPr="00954D90">
        <w:rPr>
          <w:sz w:val="20"/>
          <w:szCs w:val="20"/>
        </w:rPr>
        <w:t xml:space="preserve">, </w:t>
      </w:r>
      <w:r w:rsidRPr="00954D90">
        <w:rPr>
          <w:b/>
          <w:sz w:val="20"/>
          <w:szCs w:val="20"/>
        </w:rPr>
        <w:t>32</w:t>
      </w:r>
      <w:r w:rsidRPr="00954D90">
        <w:rPr>
          <w:sz w:val="20"/>
          <w:szCs w:val="20"/>
        </w:rPr>
        <w:t>: 931–944.</w:t>
      </w:r>
    </w:p>
    <w:p w14:paraId="22A72FAD" w14:textId="77777777" w:rsidR="00DE4F57" w:rsidRPr="00954D90" w:rsidRDefault="00DE4F57" w:rsidP="00954D90">
      <w:pPr>
        <w:rPr>
          <w:sz w:val="20"/>
          <w:szCs w:val="20"/>
        </w:rPr>
      </w:pPr>
    </w:p>
    <w:p w14:paraId="02DCBC3E" w14:textId="5B769AE6" w:rsidR="00DE4F57" w:rsidRPr="00954D90" w:rsidRDefault="00DE4F57" w:rsidP="00954D90">
      <w:pPr>
        <w:rPr>
          <w:sz w:val="20"/>
          <w:szCs w:val="20"/>
        </w:rPr>
      </w:pPr>
      <w:r w:rsidRPr="00954D90">
        <w:rPr>
          <w:sz w:val="20"/>
          <w:szCs w:val="20"/>
        </w:rPr>
        <w:t>180.</w:t>
      </w:r>
      <w:r w:rsidRPr="00954D90">
        <w:rPr>
          <w:sz w:val="20"/>
          <w:szCs w:val="20"/>
        </w:rPr>
        <w:tab/>
      </w:r>
      <w:r w:rsidRPr="00954D90">
        <w:rPr>
          <w:sz w:val="20"/>
          <w:szCs w:val="20"/>
        </w:rPr>
        <w:tab/>
      </w:r>
      <w:hyperlink r:id="rId153" w:history="1">
        <w:r w:rsidRPr="00954D90">
          <w:rPr>
            <w:rStyle w:val="Hyperlink"/>
            <w:sz w:val="20"/>
            <w:szCs w:val="20"/>
          </w:rPr>
          <w:t xml:space="preserve">‘Evolution in the genus </w:t>
        </w:r>
        <w:r w:rsidRPr="00954D90">
          <w:rPr>
            <w:rStyle w:val="Hyperlink"/>
            <w:i/>
            <w:sz w:val="20"/>
            <w:szCs w:val="20"/>
          </w:rPr>
          <w:t>Homo</w:t>
        </w:r>
        <w:r w:rsidR="00DF5FCF" w:rsidRPr="00954D90">
          <w:rPr>
            <w:rStyle w:val="Hyperlink"/>
            <w:i/>
            <w:sz w:val="20"/>
            <w:szCs w:val="20"/>
          </w:rPr>
          <w:t>.</w:t>
        </w:r>
        <w:r w:rsidRPr="00954D90">
          <w:rPr>
            <w:rStyle w:val="Hyperlink"/>
            <w:sz w:val="20"/>
            <w:szCs w:val="20"/>
          </w:rPr>
          <w:t>’</w:t>
        </w:r>
      </w:hyperlink>
    </w:p>
    <w:p w14:paraId="54BC9AF0" w14:textId="7352F6BF" w:rsidR="009539E1" w:rsidRPr="00954D90" w:rsidRDefault="00DE4F57" w:rsidP="00A95870">
      <w:pPr>
        <w:ind w:left="720" w:firstLine="720"/>
        <w:rPr>
          <w:sz w:val="20"/>
          <w:szCs w:val="20"/>
        </w:rPr>
      </w:pPr>
      <w:r w:rsidRPr="00954D90">
        <w:rPr>
          <w:b/>
          <w:sz w:val="20"/>
          <w:szCs w:val="20"/>
        </w:rPr>
        <w:t>Wood, B</w:t>
      </w:r>
      <w:r w:rsidR="009539E1" w:rsidRPr="00954D90">
        <w:rPr>
          <w:b/>
          <w:sz w:val="20"/>
          <w:szCs w:val="20"/>
        </w:rPr>
        <w:t>.A.</w:t>
      </w:r>
      <w:r w:rsidR="009539E1" w:rsidRPr="00954D90">
        <w:rPr>
          <w:sz w:val="20"/>
          <w:szCs w:val="20"/>
        </w:rPr>
        <w:t xml:space="preserve"> and Baker, J.</w:t>
      </w:r>
      <w:r w:rsidR="001F209C" w:rsidRPr="00954D90">
        <w:rPr>
          <w:sz w:val="20"/>
          <w:szCs w:val="20"/>
        </w:rPr>
        <w:t>*</w:t>
      </w:r>
      <w:r w:rsidRPr="00954D90">
        <w:rPr>
          <w:sz w:val="20"/>
          <w:szCs w:val="20"/>
        </w:rPr>
        <w:t xml:space="preserve"> </w:t>
      </w:r>
      <w:r w:rsidRPr="00954D90">
        <w:rPr>
          <w:sz w:val="20"/>
          <w:szCs w:val="20"/>
          <w:u w:val="single"/>
        </w:rPr>
        <w:t>Ann. Rev. Ecol., Evol. and Syst.</w:t>
      </w:r>
      <w:r w:rsidRPr="00954D90">
        <w:rPr>
          <w:sz w:val="20"/>
          <w:szCs w:val="20"/>
        </w:rPr>
        <w:t xml:space="preserve"> </w:t>
      </w:r>
      <w:r w:rsidRPr="00954D90">
        <w:rPr>
          <w:b/>
          <w:sz w:val="20"/>
          <w:szCs w:val="20"/>
        </w:rPr>
        <w:t>42</w:t>
      </w:r>
      <w:r w:rsidRPr="00954D90">
        <w:rPr>
          <w:sz w:val="20"/>
          <w:szCs w:val="20"/>
        </w:rPr>
        <w:t>: 47–69.</w:t>
      </w:r>
    </w:p>
    <w:p w14:paraId="3229D909" w14:textId="77777777" w:rsidR="00DE4F57" w:rsidRPr="00954D90" w:rsidRDefault="00DE4F57" w:rsidP="00954D90">
      <w:pPr>
        <w:rPr>
          <w:sz w:val="20"/>
          <w:szCs w:val="20"/>
        </w:rPr>
      </w:pPr>
    </w:p>
    <w:p w14:paraId="0A77F35B" w14:textId="715AD5F0" w:rsidR="00DE4F57" w:rsidRPr="00954D90" w:rsidRDefault="009539E1" w:rsidP="00A95870">
      <w:pPr>
        <w:ind w:left="1440" w:hanging="1440"/>
        <w:rPr>
          <w:sz w:val="20"/>
          <w:szCs w:val="20"/>
        </w:rPr>
      </w:pPr>
      <w:r w:rsidRPr="00954D90">
        <w:rPr>
          <w:sz w:val="20"/>
          <w:szCs w:val="20"/>
        </w:rPr>
        <w:t>181.</w:t>
      </w:r>
      <w:r w:rsidRPr="00954D90">
        <w:rPr>
          <w:sz w:val="20"/>
          <w:szCs w:val="20"/>
        </w:rPr>
        <w:tab/>
      </w:r>
      <w:hyperlink r:id="rId154" w:history="1">
        <w:r w:rsidRPr="00954D90">
          <w:rPr>
            <w:rStyle w:val="Hyperlink"/>
            <w:sz w:val="20"/>
            <w:szCs w:val="20"/>
          </w:rPr>
          <w:t>‘The Omo-Turkana Basin fossil hominins and their contribution to our understanding of human e</w:t>
        </w:r>
        <w:r w:rsidR="00DE4F57" w:rsidRPr="00954D90">
          <w:rPr>
            <w:rStyle w:val="Hyperlink"/>
            <w:sz w:val="20"/>
            <w:szCs w:val="20"/>
          </w:rPr>
          <w:t>volution in Africa</w:t>
        </w:r>
        <w:r w:rsidR="00DF5FCF" w:rsidRPr="00954D90">
          <w:rPr>
            <w:rStyle w:val="Hyperlink"/>
            <w:sz w:val="20"/>
            <w:szCs w:val="20"/>
          </w:rPr>
          <w:t>.</w:t>
        </w:r>
        <w:r w:rsidR="00DE4F57" w:rsidRPr="00954D90">
          <w:rPr>
            <w:rStyle w:val="Hyperlink"/>
            <w:sz w:val="20"/>
            <w:szCs w:val="20"/>
          </w:rPr>
          <w:t>’</w:t>
        </w:r>
      </w:hyperlink>
    </w:p>
    <w:p w14:paraId="2A144F72" w14:textId="61903FDE" w:rsidR="009539E1" w:rsidRPr="00954D90" w:rsidRDefault="009539E1" w:rsidP="00A95870">
      <w:pPr>
        <w:ind w:left="720" w:firstLine="720"/>
        <w:rPr>
          <w:sz w:val="20"/>
          <w:szCs w:val="20"/>
        </w:rPr>
      </w:pPr>
      <w:r w:rsidRPr="00954D90">
        <w:rPr>
          <w:b/>
          <w:sz w:val="20"/>
          <w:szCs w:val="20"/>
        </w:rPr>
        <w:t>Wood, B.A.</w:t>
      </w:r>
      <w:r w:rsidR="00DE4F57" w:rsidRPr="00954D90">
        <w:rPr>
          <w:sz w:val="20"/>
          <w:szCs w:val="20"/>
        </w:rPr>
        <w:t xml:space="preserve"> and Leakey, M</w:t>
      </w:r>
      <w:r w:rsidR="000747F5">
        <w:rPr>
          <w:sz w:val="20"/>
          <w:szCs w:val="20"/>
        </w:rPr>
        <w:t>.  Evol.</w:t>
      </w:r>
      <w:r w:rsidR="00DE4F57" w:rsidRPr="00954D90">
        <w:rPr>
          <w:sz w:val="20"/>
          <w:szCs w:val="20"/>
          <w:u w:val="single"/>
        </w:rPr>
        <w:t xml:space="preserve"> Anthropol.</w:t>
      </w:r>
      <w:r w:rsidR="00DE4F57" w:rsidRPr="00954D90">
        <w:rPr>
          <w:sz w:val="20"/>
          <w:szCs w:val="20"/>
        </w:rPr>
        <w:t xml:space="preserve"> </w:t>
      </w:r>
      <w:r w:rsidR="00DE4F57" w:rsidRPr="00954D90">
        <w:rPr>
          <w:b/>
          <w:sz w:val="20"/>
          <w:szCs w:val="20"/>
        </w:rPr>
        <w:t>20</w:t>
      </w:r>
      <w:r w:rsidR="00DE4F57" w:rsidRPr="00954D90">
        <w:rPr>
          <w:sz w:val="20"/>
          <w:szCs w:val="20"/>
        </w:rPr>
        <w:t>: 264-292.</w:t>
      </w:r>
    </w:p>
    <w:p w14:paraId="6F3D4F31" w14:textId="77777777" w:rsidR="00144D86" w:rsidRDefault="00144D86" w:rsidP="00954D90">
      <w:pPr>
        <w:rPr>
          <w:sz w:val="20"/>
          <w:szCs w:val="20"/>
        </w:rPr>
      </w:pPr>
    </w:p>
    <w:p w14:paraId="5F164DCF" w14:textId="77777777" w:rsidR="00B00D1F" w:rsidRDefault="00B00D1F">
      <w:pPr>
        <w:spacing w:after="200"/>
        <w:rPr>
          <w:sz w:val="20"/>
          <w:szCs w:val="20"/>
        </w:rPr>
      </w:pPr>
      <w:r>
        <w:rPr>
          <w:sz w:val="20"/>
          <w:szCs w:val="20"/>
        </w:rPr>
        <w:br w:type="page"/>
      </w:r>
    </w:p>
    <w:p w14:paraId="3E5C7BFB" w14:textId="55F61E86" w:rsidR="00DE4F57" w:rsidRPr="00954D90" w:rsidRDefault="004E5086" w:rsidP="00954D90">
      <w:pPr>
        <w:rPr>
          <w:sz w:val="20"/>
          <w:szCs w:val="20"/>
        </w:rPr>
      </w:pPr>
      <w:r w:rsidRPr="00954D90">
        <w:rPr>
          <w:sz w:val="20"/>
          <w:szCs w:val="20"/>
        </w:rPr>
        <w:lastRenderedPageBreak/>
        <w:t>182.</w:t>
      </w:r>
      <w:r w:rsidRPr="00954D90">
        <w:rPr>
          <w:sz w:val="20"/>
          <w:szCs w:val="20"/>
        </w:rPr>
        <w:tab/>
      </w:r>
      <w:r w:rsidR="00B00D1F">
        <w:rPr>
          <w:sz w:val="20"/>
          <w:szCs w:val="20"/>
        </w:rPr>
        <w:t>2011</w:t>
      </w:r>
      <w:r w:rsidR="00DE4F57" w:rsidRPr="00954D90">
        <w:rPr>
          <w:sz w:val="20"/>
          <w:szCs w:val="20"/>
        </w:rPr>
        <w:tab/>
      </w:r>
      <w:hyperlink r:id="rId155" w:history="1">
        <w:r w:rsidR="00DE4F57" w:rsidRPr="00954D90">
          <w:rPr>
            <w:rStyle w:val="Hyperlink"/>
            <w:sz w:val="20"/>
            <w:szCs w:val="20"/>
          </w:rPr>
          <w:t>‘</w:t>
        </w:r>
        <w:r w:rsidR="009539E1" w:rsidRPr="00954D90">
          <w:rPr>
            <w:rStyle w:val="Hyperlink"/>
            <w:sz w:val="20"/>
            <w:szCs w:val="20"/>
          </w:rPr>
          <w:t>The fossil record: e</w:t>
        </w:r>
        <w:r w:rsidR="00DE4F57" w:rsidRPr="00954D90">
          <w:rPr>
            <w:rStyle w:val="Hyperlink"/>
            <w:sz w:val="20"/>
            <w:szCs w:val="20"/>
          </w:rPr>
          <w:t>vidence for the productio</w:t>
        </w:r>
        <w:r w:rsidR="009539E1" w:rsidRPr="00954D90">
          <w:rPr>
            <w:rStyle w:val="Hyperlink"/>
            <w:sz w:val="20"/>
            <w:szCs w:val="20"/>
          </w:rPr>
          <w:t>n of speech in early hominins.</w:t>
        </w:r>
        <w:r w:rsidR="00DE4F57" w:rsidRPr="00954D90">
          <w:rPr>
            <w:rStyle w:val="Hyperlink"/>
            <w:sz w:val="20"/>
            <w:szCs w:val="20"/>
          </w:rPr>
          <w:t>’</w:t>
        </w:r>
      </w:hyperlink>
    </w:p>
    <w:p w14:paraId="7CD481B6" w14:textId="2C007D0F" w:rsidR="00DE4F57" w:rsidRPr="00954D90" w:rsidRDefault="009539E1" w:rsidP="00A95870">
      <w:pPr>
        <w:ind w:left="1440"/>
        <w:rPr>
          <w:sz w:val="20"/>
          <w:szCs w:val="20"/>
        </w:rPr>
      </w:pPr>
      <w:r w:rsidRPr="00954D90">
        <w:rPr>
          <w:b/>
          <w:sz w:val="20"/>
          <w:szCs w:val="20"/>
        </w:rPr>
        <w:t>Wood, B.</w:t>
      </w:r>
      <w:r w:rsidR="00DE4F57" w:rsidRPr="00954D90">
        <w:rPr>
          <w:b/>
          <w:sz w:val="20"/>
          <w:szCs w:val="20"/>
        </w:rPr>
        <w:t xml:space="preserve">A. </w:t>
      </w:r>
      <w:r w:rsidRPr="00954D90">
        <w:rPr>
          <w:sz w:val="20"/>
          <w:szCs w:val="20"/>
        </w:rPr>
        <w:t>and Bauernfeind, A.</w:t>
      </w:r>
      <w:r w:rsidR="00DE4F57" w:rsidRPr="00954D90">
        <w:rPr>
          <w:sz w:val="20"/>
          <w:szCs w:val="20"/>
        </w:rPr>
        <w:t>L.</w:t>
      </w:r>
      <w:r w:rsidR="001F209C" w:rsidRPr="00954D90">
        <w:rPr>
          <w:sz w:val="20"/>
          <w:szCs w:val="20"/>
        </w:rPr>
        <w:t>*</w:t>
      </w:r>
      <w:r w:rsidRPr="00954D90">
        <w:rPr>
          <w:sz w:val="20"/>
          <w:szCs w:val="20"/>
        </w:rPr>
        <w:t xml:space="preserve"> </w:t>
      </w:r>
      <w:r w:rsidR="00DE4F57" w:rsidRPr="00954D90">
        <w:rPr>
          <w:sz w:val="20"/>
          <w:szCs w:val="20"/>
        </w:rPr>
        <w:t xml:space="preserve">In: </w:t>
      </w:r>
      <w:r w:rsidR="00DE4F57" w:rsidRPr="00954D90">
        <w:rPr>
          <w:sz w:val="20"/>
          <w:szCs w:val="20"/>
          <w:u w:val="single"/>
        </w:rPr>
        <w:t>Oxford Handbook of Language Evolution.</w:t>
      </w:r>
      <w:r w:rsidR="00DE4F57" w:rsidRPr="00954D90">
        <w:rPr>
          <w:sz w:val="20"/>
          <w:szCs w:val="20"/>
        </w:rPr>
        <w:t xml:space="preserve"> Eds. </w:t>
      </w:r>
      <w:r w:rsidRPr="00954D90">
        <w:rPr>
          <w:sz w:val="20"/>
          <w:szCs w:val="20"/>
        </w:rPr>
        <w:t xml:space="preserve">M. </w:t>
      </w:r>
      <w:proofErr w:type="spellStart"/>
      <w:r w:rsidRPr="00954D90">
        <w:rPr>
          <w:sz w:val="20"/>
          <w:szCs w:val="20"/>
        </w:rPr>
        <w:t>Tallerman</w:t>
      </w:r>
      <w:proofErr w:type="spellEnd"/>
      <w:r w:rsidRPr="00954D90">
        <w:rPr>
          <w:sz w:val="20"/>
          <w:szCs w:val="20"/>
        </w:rPr>
        <w:t xml:space="preserve"> </w:t>
      </w:r>
      <w:r w:rsidR="00DE4F57" w:rsidRPr="00954D90">
        <w:rPr>
          <w:sz w:val="20"/>
          <w:szCs w:val="20"/>
        </w:rPr>
        <w:t xml:space="preserve">and </w:t>
      </w:r>
      <w:r w:rsidRPr="00954D90">
        <w:rPr>
          <w:sz w:val="20"/>
          <w:szCs w:val="20"/>
        </w:rPr>
        <w:t xml:space="preserve">K. Gibson. </w:t>
      </w:r>
      <w:r w:rsidR="00DE4F57" w:rsidRPr="00954D90">
        <w:rPr>
          <w:sz w:val="20"/>
          <w:szCs w:val="20"/>
        </w:rPr>
        <w:t>pp. 258-272. Oxford and New York: Oxford University Press.</w:t>
      </w:r>
    </w:p>
    <w:p w14:paraId="00E8C345" w14:textId="77777777" w:rsidR="00144D86" w:rsidRDefault="00144D86" w:rsidP="00954D90">
      <w:pPr>
        <w:rPr>
          <w:sz w:val="20"/>
          <w:szCs w:val="20"/>
        </w:rPr>
      </w:pPr>
    </w:p>
    <w:p w14:paraId="15A57006" w14:textId="1E1403F6" w:rsidR="00DE4F57" w:rsidRPr="00954D90" w:rsidRDefault="00DE4F57" w:rsidP="00954D90">
      <w:pPr>
        <w:rPr>
          <w:sz w:val="20"/>
          <w:szCs w:val="20"/>
        </w:rPr>
      </w:pPr>
      <w:r w:rsidRPr="00954D90">
        <w:rPr>
          <w:sz w:val="20"/>
          <w:szCs w:val="20"/>
        </w:rPr>
        <w:t>183.</w:t>
      </w:r>
      <w:r w:rsidRPr="00954D90">
        <w:rPr>
          <w:sz w:val="20"/>
          <w:szCs w:val="20"/>
        </w:rPr>
        <w:tab/>
      </w:r>
      <w:r w:rsidR="004E5086" w:rsidRPr="00954D90">
        <w:rPr>
          <w:sz w:val="20"/>
          <w:szCs w:val="20"/>
        </w:rPr>
        <w:t>2012</w:t>
      </w:r>
      <w:r w:rsidRPr="00954D90">
        <w:rPr>
          <w:sz w:val="20"/>
          <w:szCs w:val="20"/>
        </w:rPr>
        <w:tab/>
      </w:r>
      <w:hyperlink r:id="rId156" w:history="1">
        <w:r w:rsidRPr="00954D90">
          <w:rPr>
            <w:rStyle w:val="Hyperlink"/>
            <w:sz w:val="20"/>
            <w:szCs w:val="20"/>
          </w:rPr>
          <w:t xml:space="preserve">‘Microwear, mechanics and the feeding adaptations of </w:t>
        </w:r>
        <w:r w:rsidRPr="00954D90">
          <w:rPr>
            <w:rStyle w:val="Hyperlink"/>
            <w:i/>
            <w:sz w:val="20"/>
            <w:szCs w:val="20"/>
          </w:rPr>
          <w:t>Australopithecus africanus</w:t>
        </w:r>
        <w:r w:rsidR="00DF5FCF" w:rsidRPr="00954D90">
          <w:rPr>
            <w:rStyle w:val="Hyperlink"/>
            <w:i/>
            <w:sz w:val="20"/>
            <w:szCs w:val="20"/>
          </w:rPr>
          <w:t>.</w:t>
        </w:r>
        <w:r w:rsidRPr="00954D90">
          <w:rPr>
            <w:rStyle w:val="Hyperlink"/>
            <w:sz w:val="20"/>
            <w:szCs w:val="20"/>
          </w:rPr>
          <w:t>’</w:t>
        </w:r>
      </w:hyperlink>
    </w:p>
    <w:p w14:paraId="3242E89A" w14:textId="474A653A" w:rsidR="008E6B17" w:rsidRPr="00954D90" w:rsidRDefault="00DE4F57" w:rsidP="00A95870">
      <w:pPr>
        <w:ind w:left="1440"/>
        <w:rPr>
          <w:sz w:val="20"/>
          <w:szCs w:val="20"/>
        </w:rPr>
      </w:pPr>
      <w:r w:rsidRPr="00954D90">
        <w:rPr>
          <w:sz w:val="20"/>
          <w:szCs w:val="20"/>
        </w:rPr>
        <w:t>Strait, D.S., Weber, G.W., Constantino, P.</w:t>
      </w:r>
      <w:r w:rsidR="009811EA" w:rsidRPr="00954D90">
        <w:rPr>
          <w:sz w:val="20"/>
          <w:szCs w:val="20"/>
        </w:rPr>
        <w:t>*</w:t>
      </w:r>
      <w:r w:rsidRPr="00954D90">
        <w:rPr>
          <w:sz w:val="20"/>
          <w:szCs w:val="20"/>
        </w:rPr>
        <w:t xml:space="preserve">, Lucas, P.W., Richmond, B.R., Spencer, M.A., Dechow, P.C., Ross, C.F., Grosse, I.R., Wright, B.W., </w:t>
      </w:r>
      <w:r w:rsidRPr="00954D90">
        <w:rPr>
          <w:b/>
          <w:sz w:val="20"/>
          <w:szCs w:val="20"/>
        </w:rPr>
        <w:t>Wood, B.A.</w:t>
      </w:r>
      <w:r w:rsidRPr="00954D90">
        <w:rPr>
          <w:sz w:val="20"/>
          <w:szCs w:val="20"/>
        </w:rPr>
        <w:t>, Wang, Q. Byron, C., Slice, D.E</w:t>
      </w:r>
      <w:r w:rsidR="00A811BB">
        <w:rPr>
          <w:sz w:val="20"/>
          <w:szCs w:val="20"/>
        </w:rPr>
        <w:t xml:space="preserve">.  </w:t>
      </w:r>
      <w:r w:rsidR="00A811BB" w:rsidRPr="001273E3">
        <w:rPr>
          <w:sz w:val="20"/>
          <w:szCs w:val="20"/>
          <w:u w:val="single"/>
        </w:rPr>
        <w:t>J.</w:t>
      </w:r>
      <w:r w:rsidRPr="00954D90">
        <w:rPr>
          <w:sz w:val="20"/>
          <w:szCs w:val="20"/>
          <w:u w:val="single"/>
        </w:rPr>
        <w:t xml:space="preserve"> </w:t>
      </w:r>
      <w:r w:rsidR="001273E3">
        <w:rPr>
          <w:sz w:val="20"/>
          <w:szCs w:val="20"/>
          <w:u w:val="single"/>
        </w:rPr>
        <w:t>Hum. Evol.</w:t>
      </w:r>
      <w:r w:rsidRPr="00954D90">
        <w:rPr>
          <w:sz w:val="20"/>
          <w:szCs w:val="20"/>
        </w:rPr>
        <w:t xml:space="preserve"> </w:t>
      </w:r>
      <w:r w:rsidRPr="00954D90">
        <w:rPr>
          <w:b/>
          <w:sz w:val="20"/>
          <w:szCs w:val="20"/>
        </w:rPr>
        <w:t>62</w:t>
      </w:r>
      <w:r w:rsidRPr="00954D90">
        <w:rPr>
          <w:sz w:val="20"/>
          <w:szCs w:val="20"/>
        </w:rPr>
        <w:t>: 165-168.</w:t>
      </w:r>
    </w:p>
    <w:p w14:paraId="2A32D7BC" w14:textId="77777777" w:rsidR="00DE4F57" w:rsidRPr="00954D90" w:rsidRDefault="00DE4F57" w:rsidP="00954D90">
      <w:pPr>
        <w:rPr>
          <w:sz w:val="20"/>
          <w:szCs w:val="20"/>
        </w:rPr>
      </w:pPr>
    </w:p>
    <w:p w14:paraId="6C687679" w14:textId="7A212868" w:rsidR="00A95870" w:rsidRPr="00A95870" w:rsidRDefault="00DE4F57" w:rsidP="00954D90">
      <w:pPr>
        <w:rPr>
          <w:rStyle w:val="Hyperlink"/>
          <w:sz w:val="20"/>
          <w:szCs w:val="20"/>
        </w:rPr>
      </w:pPr>
      <w:r w:rsidRPr="00954D90">
        <w:rPr>
          <w:sz w:val="20"/>
          <w:szCs w:val="20"/>
        </w:rPr>
        <w:t>184.</w:t>
      </w:r>
      <w:r w:rsidR="00E6762A">
        <w:rPr>
          <w:sz w:val="20"/>
          <w:szCs w:val="20"/>
        </w:rPr>
        <w:t xml:space="preserve">        </w:t>
      </w:r>
      <w:r w:rsidR="00A95870">
        <w:rPr>
          <w:sz w:val="20"/>
          <w:szCs w:val="20"/>
        </w:rPr>
        <w:tab/>
      </w:r>
      <w:r w:rsidR="00A95870">
        <w:rPr>
          <w:sz w:val="20"/>
          <w:szCs w:val="20"/>
        </w:rPr>
        <w:fldChar w:fldCharType="begin"/>
      </w:r>
      <w:r w:rsidR="00A95870">
        <w:rPr>
          <w:sz w:val="20"/>
          <w:szCs w:val="20"/>
        </w:rPr>
        <w:instrText>HYPERLINK "https://doi.org/10.1111/j.1558-5646.2012.01621.x"</w:instrText>
      </w:r>
      <w:r w:rsidR="00A95870">
        <w:rPr>
          <w:sz w:val="20"/>
          <w:szCs w:val="20"/>
        </w:rPr>
      </w:r>
      <w:r w:rsidR="00A95870">
        <w:rPr>
          <w:sz w:val="20"/>
          <w:szCs w:val="20"/>
        </w:rPr>
        <w:fldChar w:fldCharType="separate"/>
      </w:r>
      <w:r w:rsidRPr="00A95870">
        <w:rPr>
          <w:rStyle w:val="Hyperlink"/>
          <w:sz w:val="20"/>
          <w:szCs w:val="20"/>
        </w:rPr>
        <w:t xml:space="preserve">‘Violation of Dollo's law: evidence of muscle reversions in primate phylogeny and </w:t>
      </w:r>
      <w:proofErr w:type="gramStart"/>
      <w:r w:rsidRPr="00A95870">
        <w:rPr>
          <w:rStyle w:val="Hyperlink"/>
          <w:sz w:val="20"/>
          <w:szCs w:val="20"/>
        </w:rPr>
        <w:t>their</w:t>
      </w:r>
      <w:proofErr w:type="gramEnd"/>
      <w:r w:rsidRPr="00A95870">
        <w:rPr>
          <w:rStyle w:val="Hyperlink"/>
          <w:sz w:val="20"/>
          <w:szCs w:val="20"/>
        </w:rPr>
        <w:t xml:space="preserve"> </w:t>
      </w:r>
    </w:p>
    <w:p w14:paraId="7B8B0C9A" w14:textId="468D3AD7" w:rsidR="00DE4F57" w:rsidRPr="00954D90" w:rsidRDefault="00DE4F57" w:rsidP="00A95870">
      <w:pPr>
        <w:ind w:left="1440"/>
        <w:rPr>
          <w:sz w:val="20"/>
          <w:szCs w:val="20"/>
        </w:rPr>
      </w:pPr>
      <w:r w:rsidRPr="00A95870">
        <w:rPr>
          <w:rStyle w:val="Hyperlink"/>
          <w:sz w:val="20"/>
          <w:szCs w:val="20"/>
        </w:rPr>
        <w:t>implications for the understanding of the ontogeny, evolution</w:t>
      </w:r>
      <w:r w:rsidR="008E6B17" w:rsidRPr="00A95870">
        <w:rPr>
          <w:rStyle w:val="Hyperlink"/>
          <w:sz w:val="20"/>
          <w:szCs w:val="20"/>
        </w:rPr>
        <w:t>,</w:t>
      </w:r>
      <w:r w:rsidRPr="00A95870">
        <w:rPr>
          <w:rStyle w:val="Hyperlink"/>
          <w:sz w:val="20"/>
          <w:szCs w:val="20"/>
        </w:rPr>
        <w:t xml:space="preserve"> and anatomical variations of modern humans</w:t>
      </w:r>
      <w:r w:rsidR="00DF5FCF" w:rsidRPr="00A95870">
        <w:rPr>
          <w:rStyle w:val="Hyperlink"/>
          <w:sz w:val="20"/>
          <w:szCs w:val="20"/>
        </w:rPr>
        <w:t>.</w:t>
      </w:r>
      <w:r w:rsidRPr="00A95870">
        <w:rPr>
          <w:rStyle w:val="Hyperlink"/>
          <w:sz w:val="20"/>
          <w:szCs w:val="20"/>
        </w:rPr>
        <w:t>’</w:t>
      </w:r>
      <w:r w:rsidR="00A95870">
        <w:rPr>
          <w:sz w:val="20"/>
          <w:szCs w:val="20"/>
        </w:rPr>
        <w:fldChar w:fldCharType="end"/>
      </w:r>
    </w:p>
    <w:p w14:paraId="445CCA70" w14:textId="04EF8FA6" w:rsidR="008E6B17" w:rsidRPr="00954D90" w:rsidRDefault="00DE4F57" w:rsidP="00A95870">
      <w:pPr>
        <w:ind w:left="720" w:firstLine="720"/>
        <w:rPr>
          <w:sz w:val="20"/>
          <w:szCs w:val="20"/>
        </w:rPr>
      </w:pPr>
      <w:r w:rsidRPr="00954D90">
        <w:rPr>
          <w:sz w:val="20"/>
          <w:szCs w:val="20"/>
        </w:rPr>
        <w:t>Diogo, R.</w:t>
      </w:r>
      <w:r w:rsidR="008D155A" w:rsidRPr="00954D90">
        <w:rPr>
          <w:sz w:val="20"/>
          <w:szCs w:val="20"/>
        </w:rPr>
        <w:t>*</w:t>
      </w:r>
      <w:r w:rsidRPr="00954D90">
        <w:rPr>
          <w:sz w:val="20"/>
          <w:szCs w:val="20"/>
        </w:rPr>
        <w:t xml:space="preserve"> and </w:t>
      </w:r>
      <w:r w:rsidRPr="00954D90">
        <w:rPr>
          <w:b/>
          <w:sz w:val="20"/>
          <w:szCs w:val="20"/>
        </w:rPr>
        <w:t>Wood, B.</w:t>
      </w:r>
      <w:r w:rsidR="008E6B17" w:rsidRPr="00954D90">
        <w:rPr>
          <w:b/>
          <w:sz w:val="20"/>
          <w:szCs w:val="20"/>
        </w:rPr>
        <w:t>A.</w:t>
      </w:r>
      <w:r w:rsidRPr="00954D90">
        <w:rPr>
          <w:sz w:val="20"/>
          <w:szCs w:val="20"/>
        </w:rPr>
        <w:t xml:space="preserve"> </w:t>
      </w:r>
      <w:r w:rsidR="00012541">
        <w:rPr>
          <w:sz w:val="20"/>
          <w:szCs w:val="20"/>
        </w:rPr>
        <w:t xml:space="preserve"> </w:t>
      </w:r>
      <w:r w:rsidRPr="00954D90">
        <w:rPr>
          <w:sz w:val="20"/>
          <w:szCs w:val="20"/>
          <w:u w:val="single"/>
        </w:rPr>
        <w:t>Evolution</w:t>
      </w:r>
      <w:r w:rsidRPr="00954D90">
        <w:rPr>
          <w:sz w:val="20"/>
          <w:szCs w:val="20"/>
        </w:rPr>
        <w:t xml:space="preserve"> </w:t>
      </w:r>
      <w:r w:rsidRPr="00954D90">
        <w:rPr>
          <w:b/>
          <w:sz w:val="20"/>
          <w:szCs w:val="20"/>
        </w:rPr>
        <w:t>66</w:t>
      </w:r>
      <w:r w:rsidRPr="00954D90">
        <w:rPr>
          <w:sz w:val="20"/>
          <w:szCs w:val="20"/>
        </w:rPr>
        <w:t xml:space="preserve">(10): 3267-3276. </w:t>
      </w:r>
    </w:p>
    <w:p w14:paraId="6E48124F" w14:textId="77777777" w:rsidR="00DE4F57" w:rsidRPr="00954D90" w:rsidRDefault="00DE4F57" w:rsidP="00954D90">
      <w:pPr>
        <w:rPr>
          <w:sz w:val="20"/>
          <w:szCs w:val="20"/>
        </w:rPr>
      </w:pPr>
    </w:p>
    <w:p w14:paraId="5DF361B9" w14:textId="0926E449" w:rsidR="00DE4F57" w:rsidRPr="00954D90" w:rsidRDefault="00DE4F57" w:rsidP="00954D90">
      <w:pPr>
        <w:rPr>
          <w:sz w:val="20"/>
          <w:szCs w:val="20"/>
        </w:rPr>
      </w:pPr>
      <w:r w:rsidRPr="00954D90">
        <w:rPr>
          <w:sz w:val="20"/>
          <w:szCs w:val="20"/>
        </w:rPr>
        <w:t>185.</w:t>
      </w:r>
      <w:r w:rsidRPr="00954D90">
        <w:rPr>
          <w:sz w:val="20"/>
          <w:szCs w:val="20"/>
        </w:rPr>
        <w:tab/>
      </w:r>
      <w:r w:rsidRPr="00954D90">
        <w:rPr>
          <w:sz w:val="20"/>
          <w:szCs w:val="20"/>
        </w:rPr>
        <w:tab/>
      </w:r>
      <w:hyperlink r:id="rId157" w:history="1">
        <w:r w:rsidRPr="00954D90">
          <w:rPr>
            <w:rStyle w:val="Hyperlink"/>
            <w:sz w:val="20"/>
            <w:szCs w:val="20"/>
          </w:rPr>
          <w:t>‘</w:t>
        </w:r>
        <w:r w:rsidR="008E6B17" w:rsidRPr="00954D90">
          <w:rPr>
            <w:rStyle w:val="Hyperlink"/>
            <w:sz w:val="20"/>
            <w:szCs w:val="20"/>
          </w:rPr>
          <w:t xml:space="preserve">Brief communication: </w:t>
        </w:r>
        <w:r w:rsidRPr="00954D90">
          <w:rPr>
            <w:rStyle w:val="Hyperlink"/>
            <w:sz w:val="20"/>
            <w:szCs w:val="20"/>
          </w:rPr>
          <w:t xml:space="preserve">Molar development and crown areas in early </w:t>
        </w:r>
        <w:r w:rsidRPr="00954D90">
          <w:rPr>
            <w:rStyle w:val="Hyperlink"/>
            <w:i/>
            <w:sz w:val="20"/>
            <w:szCs w:val="20"/>
          </w:rPr>
          <w:t>Australopithecus</w:t>
        </w:r>
        <w:r w:rsidR="008E6B17" w:rsidRPr="00954D90">
          <w:rPr>
            <w:rStyle w:val="Hyperlink"/>
            <w:i/>
            <w:sz w:val="20"/>
            <w:szCs w:val="20"/>
          </w:rPr>
          <w:t>.</w:t>
        </w:r>
        <w:r w:rsidRPr="00954D90">
          <w:rPr>
            <w:rStyle w:val="Hyperlink"/>
            <w:sz w:val="20"/>
            <w:szCs w:val="20"/>
          </w:rPr>
          <w:t>’</w:t>
        </w:r>
      </w:hyperlink>
    </w:p>
    <w:p w14:paraId="5CF8EE51" w14:textId="77777777" w:rsidR="00DE4F57" w:rsidRPr="00954D90" w:rsidRDefault="00DE4F57" w:rsidP="00A95870">
      <w:pPr>
        <w:ind w:left="720" w:firstLine="720"/>
        <w:rPr>
          <w:sz w:val="20"/>
          <w:szCs w:val="20"/>
        </w:rPr>
      </w:pPr>
      <w:r w:rsidRPr="00954D90">
        <w:rPr>
          <w:sz w:val="20"/>
          <w:szCs w:val="20"/>
        </w:rPr>
        <w:t xml:space="preserve">Lacruz, R.S., Ramirez Rozzi, F.V., </w:t>
      </w:r>
      <w:r w:rsidRPr="00954D90">
        <w:rPr>
          <w:b/>
          <w:sz w:val="20"/>
          <w:szCs w:val="20"/>
        </w:rPr>
        <w:t>Wood, B.A.</w:t>
      </w:r>
      <w:r w:rsidRPr="00954D90">
        <w:rPr>
          <w:sz w:val="20"/>
          <w:szCs w:val="20"/>
        </w:rPr>
        <w:t>, and Bromage, T.G.</w:t>
      </w:r>
    </w:p>
    <w:p w14:paraId="02DBDE21" w14:textId="0107F943" w:rsidR="00DE4F57" w:rsidRPr="00954D90" w:rsidRDefault="001C36FD" w:rsidP="00A95870">
      <w:pPr>
        <w:ind w:left="720" w:firstLine="720"/>
        <w:rPr>
          <w:sz w:val="20"/>
          <w:szCs w:val="20"/>
        </w:rPr>
      </w:pPr>
      <w:r>
        <w:rPr>
          <w:sz w:val="20"/>
          <w:szCs w:val="20"/>
          <w:u w:val="single"/>
        </w:rPr>
        <w:t>Am. J.</w:t>
      </w:r>
      <w:r w:rsidR="00DE4F57" w:rsidRPr="00954D90">
        <w:rPr>
          <w:sz w:val="20"/>
          <w:szCs w:val="20"/>
          <w:u w:val="single"/>
        </w:rPr>
        <w:t xml:space="preserve"> </w:t>
      </w:r>
      <w:r w:rsidR="008E6B17" w:rsidRPr="00954D90">
        <w:rPr>
          <w:sz w:val="20"/>
          <w:szCs w:val="20"/>
          <w:u w:val="single"/>
        </w:rPr>
        <w:t>P</w:t>
      </w:r>
      <w:r w:rsidR="00DE4F57" w:rsidRPr="00954D90">
        <w:rPr>
          <w:sz w:val="20"/>
          <w:szCs w:val="20"/>
          <w:u w:val="single"/>
        </w:rPr>
        <w:t>hys. Anthropol.</w:t>
      </w:r>
      <w:r w:rsidR="00DE4F57" w:rsidRPr="00954D90">
        <w:rPr>
          <w:sz w:val="20"/>
          <w:szCs w:val="20"/>
        </w:rPr>
        <w:t xml:space="preserve"> </w:t>
      </w:r>
      <w:r w:rsidR="00DE4F57" w:rsidRPr="00954D90">
        <w:rPr>
          <w:b/>
          <w:sz w:val="20"/>
          <w:szCs w:val="20"/>
        </w:rPr>
        <w:t>148</w:t>
      </w:r>
      <w:r w:rsidR="00DE4F57" w:rsidRPr="00954D90">
        <w:rPr>
          <w:sz w:val="20"/>
          <w:szCs w:val="20"/>
        </w:rPr>
        <w:t>: 632-640.</w:t>
      </w:r>
      <w:r w:rsidR="00B168B8" w:rsidRPr="00954D90">
        <w:rPr>
          <w:sz w:val="20"/>
          <w:szCs w:val="20"/>
        </w:rPr>
        <w:t xml:space="preserve"> </w:t>
      </w:r>
    </w:p>
    <w:p w14:paraId="47E53DC1" w14:textId="77777777" w:rsidR="00DE4F57" w:rsidRPr="00954D90" w:rsidRDefault="00DE4F57" w:rsidP="00954D90">
      <w:pPr>
        <w:rPr>
          <w:sz w:val="20"/>
          <w:szCs w:val="20"/>
          <w:u w:val="single"/>
        </w:rPr>
      </w:pPr>
    </w:p>
    <w:p w14:paraId="407EDD92" w14:textId="4D4343ED" w:rsidR="00DE4F57" w:rsidRPr="00954D90" w:rsidRDefault="00DE4F57" w:rsidP="00A95870">
      <w:pPr>
        <w:ind w:left="1440" w:hanging="1440"/>
        <w:rPr>
          <w:sz w:val="20"/>
          <w:szCs w:val="20"/>
        </w:rPr>
      </w:pPr>
      <w:r w:rsidRPr="00954D90">
        <w:rPr>
          <w:sz w:val="20"/>
          <w:szCs w:val="20"/>
        </w:rPr>
        <w:t>186.</w:t>
      </w:r>
      <w:r w:rsidRPr="00954D90">
        <w:rPr>
          <w:sz w:val="20"/>
          <w:szCs w:val="20"/>
        </w:rPr>
        <w:tab/>
      </w:r>
      <w:hyperlink r:id="rId158" w:history="1">
        <w:r w:rsidRPr="00954D90">
          <w:rPr>
            <w:rStyle w:val="Hyperlink"/>
            <w:sz w:val="20"/>
            <w:szCs w:val="20"/>
          </w:rPr>
          <w:t>‘Evolution and homologies of modern</w:t>
        </w:r>
        <w:r w:rsidR="009B4FBA" w:rsidRPr="00954D90">
          <w:rPr>
            <w:rStyle w:val="Hyperlink"/>
            <w:sz w:val="20"/>
            <w:szCs w:val="20"/>
          </w:rPr>
          <w:t xml:space="preserve"> human hand and forearm muscles, with notes on</w:t>
        </w:r>
        <w:r w:rsidRPr="00954D90">
          <w:rPr>
            <w:rStyle w:val="Hyperlink"/>
            <w:sz w:val="20"/>
            <w:szCs w:val="20"/>
          </w:rPr>
          <w:t xml:space="preserve"> thumb movements and tool use</w:t>
        </w:r>
        <w:r w:rsidR="00DF5FCF" w:rsidRPr="00954D90">
          <w:rPr>
            <w:rStyle w:val="Hyperlink"/>
            <w:sz w:val="20"/>
            <w:szCs w:val="20"/>
          </w:rPr>
          <w:t>.</w:t>
        </w:r>
        <w:r w:rsidRPr="00954D90">
          <w:rPr>
            <w:rStyle w:val="Hyperlink"/>
            <w:sz w:val="20"/>
            <w:szCs w:val="20"/>
          </w:rPr>
          <w:t>’</w:t>
        </w:r>
      </w:hyperlink>
    </w:p>
    <w:p w14:paraId="5A14DD24" w14:textId="66ACBD7A" w:rsidR="00DF5FCF" w:rsidRPr="00954D90" w:rsidRDefault="00DE4F57" w:rsidP="00A95870">
      <w:pPr>
        <w:ind w:left="720" w:firstLine="720"/>
        <w:rPr>
          <w:sz w:val="20"/>
          <w:szCs w:val="20"/>
        </w:rPr>
      </w:pPr>
      <w:r w:rsidRPr="00954D90">
        <w:rPr>
          <w:sz w:val="20"/>
          <w:szCs w:val="20"/>
        </w:rPr>
        <w:t>Diogo, R.</w:t>
      </w:r>
      <w:r w:rsidR="00012541">
        <w:rPr>
          <w:sz w:val="20"/>
          <w:szCs w:val="20"/>
        </w:rPr>
        <w:t>*,</w:t>
      </w:r>
      <w:r w:rsidRPr="00954D90">
        <w:rPr>
          <w:sz w:val="20"/>
          <w:szCs w:val="20"/>
        </w:rPr>
        <w:t xml:space="preserve"> Richmond, B.G.</w:t>
      </w:r>
      <w:r w:rsidRPr="00954D90">
        <w:rPr>
          <w:sz w:val="20"/>
          <w:szCs w:val="20"/>
          <w:vertAlign w:val="superscript"/>
        </w:rPr>
        <w:t xml:space="preserve"> </w:t>
      </w:r>
      <w:r w:rsidRPr="00954D90">
        <w:rPr>
          <w:sz w:val="20"/>
          <w:szCs w:val="20"/>
        </w:rPr>
        <w:t xml:space="preserve">and </w:t>
      </w:r>
      <w:r w:rsidRPr="00954D90">
        <w:rPr>
          <w:b/>
          <w:sz w:val="20"/>
          <w:szCs w:val="20"/>
        </w:rPr>
        <w:t>Wood, B.</w:t>
      </w:r>
      <w:r w:rsidR="00DF5FCF" w:rsidRPr="00954D90">
        <w:rPr>
          <w:b/>
          <w:sz w:val="20"/>
          <w:szCs w:val="20"/>
        </w:rPr>
        <w:t>A.</w:t>
      </w:r>
      <w:r w:rsidRPr="00954D90">
        <w:rPr>
          <w:b/>
          <w:sz w:val="20"/>
          <w:szCs w:val="20"/>
        </w:rPr>
        <w:t xml:space="preserve"> </w:t>
      </w:r>
      <w:r w:rsidR="00012541">
        <w:rPr>
          <w:b/>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63</w:t>
      </w:r>
      <w:r w:rsidRPr="00954D90">
        <w:rPr>
          <w:sz w:val="20"/>
          <w:szCs w:val="20"/>
        </w:rPr>
        <w:t>: 64-78.</w:t>
      </w:r>
    </w:p>
    <w:p w14:paraId="4F96D01D" w14:textId="77777777" w:rsidR="00DE4F57" w:rsidRPr="00954D90" w:rsidRDefault="00DE4F57" w:rsidP="00954D90">
      <w:pPr>
        <w:rPr>
          <w:b/>
          <w:sz w:val="20"/>
          <w:szCs w:val="20"/>
          <w:u w:val="single"/>
        </w:rPr>
      </w:pPr>
    </w:p>
    <w:p w14:paraId="67BAD3C1" w14:textId="2891B071" w:rsidR="00DE4F57" w:rsidRPr="00954D90" w:rsidRDefault="00DE4F57" w:rsidP="00954D90">
      <w:pPr>
        <w:rPr>
          <w:sz w:val="20"/>
          <w:szCs w:val="20"/>
        </w:rPr>
      </w:pPr>
      <w:r w:rsidRPr="00954D90">
        <w:rPr>
          <w:sz w:val="20"/>
          <w:szCs w:val="20"/>
        </w:rPr>
        <w:t>187.</w:t>
      </w:r>
      <w:r w:rsidRPr="00954D90">
        <w:rPr>
          <w:sz w:val="20"/>
          <w:szCs w:val="20"/>
        </w:rPr>
        <w:tab/>
      </w:r>
      <w:r w:rsidR="00A95870">
        <w:rPr>
          <w:sz w:val="20"/>
          <w:szCs w:val="20"/>
        </w:rPr>
        <w:tab/>
      </w:r>
      <w:hyperlink r:id="rId159" w:history="1">
        <w:r w:rsidRPr="00954D90">
          <w:rPr>
            <w:rStyle w:val="Hyperlink"/>
            <w:sz w:val="20"/>
            <w:szCs w:val="20"/>
          </w:rPr>
          <w:t>‘Reconstructing the diet of an extinct hominin taxon: the role of extant primate models</w:t>
        </w:r>
        <w:r w:rsidR="001C07A3" w:rsidRPr="00954D90">
          <w:rPr>
            <w:rStyle w:val="Hyperlink"/>
            <w:sz w:val="20"/>
            <w:szCs w:val="20"/>
          </w:rPr>
          <w:t>.</w:t>
        </w:r>
        <w:r w:rsidRPr="00954D90">
          <w:rPr>
            <w:rStyle w:val="Hyperlink"/>
            <w:sz w:val="20"/>
            <w:szCs w:val="20"/>
          </w:rPr>
          <w:t>’</w:t>
        </w:r>
      </w:hyperlink>
    </w:p>
    <w:p w14:paraId="055A908C" w14:textId="478D152A" w:rsidR="00DE4F57" w:rsidRPr="00954D90" w:rsidRDefault="00DE4F57" w:rsidP="00A95870">
      <w:pPr>
        <w:ind w:left="720" w:firstLine="720"/>
        <w:rPr>
          <w:sz w:val="20"/>
          <w:szCs w:val="20"/>
        </w:rPr>
      </w:pPr>
      <w:r w:rsidRPr="00954D90">
        <w:rPr>
          <w:b/>
          <w:sz w:val="20"/>
          <w:szCs w:val="20"/>
        </w:rPr>
        <w:t>Wood</w:t>
      </w:r>
      <w:r w:rsidR="00885DE1" w:rsidRPr="00954D90">
        <w:rPr>
          <w:sz w:val="20"/>
          <w:szCs w:val="20"/>
        </w:rPr>
        <w:t>,</w:t>
      </w:r>
      <w:r w:rsidR="00885DE1" w:rsidRPr="00954D90">
        <w:rPr>
          <w:b/>
          <w:sz w:val="20"/>
          <w:szCs w:val="20"/>
        </w:rPr>
        <w:t xml:space="preserve"> </w:t>
      </w:r>
      <w:r w:rsidR="00DF5FCF" w:rsidRPr="00954D90">
        <w:rPr>
          <w:b/>
          <w:sz w:val="20"/>
          <w:szCs w:val="20"/>
        </w:rPr>
        <w:t>B.A.</w:t>
      </w:r>
      <w:r w:rsidRPr="00954D90">
        <w:rPr>
          <w:sz w:val="20"/>
          <w:szCs w:val="20"/>
          <w:vertAlign w:val="superscript"/>
        </w:rPr>
        <w:t xml:space="preserve"> </w:t>
      </w:r>
      <w:r w:rsidRPr="00954D90">
        <w:rPr>
          <w:sz w:val="20"/>
          <w:szCs w:val="20"/>
        </w:rPr>
        <w:t>and Schroer</w:t>
      </w:r>
      <w:r w:rsidR="00DF5FCF" w:rsidRPr="00954D90">
        <w:rPr>
          <w:sz w:val="20"/>
          <w:szCs w:val="20"/>
        </w:rPr>
        <w:t>, K.</w:t>
      </w:r>
      <w:r w:rsidR="00F3670D" w:rsidRPr="00954D90">
        <w:rPr>
          <w:sz w:val="20"/>
          <w:szCs w:val="20"/>
        </w:rPr>
        <w:t>*</w:t>
      </w:r>
      <w:r w:rsidRPr="00954D90">
        <w:rPr>
          <w:sz w:val="20"/>
          <w:szCs w:val="20"/>
        </w:rPr>
        <w:t xml:space="preserve"> </w:t>
      </w:r>
      <w:r w:rsidRPr="00954D90">
        <w:rPr>
          <w:sz w:val="20"/>
          <w:szCs w:val="20"/>
          <w:u w:val="single"/>
        </w:rPr>
        <w:t>Int</w:t>
      </w:r>
      <w:r w:rsidR="00A811BB">
        <w:rPr>
          <w:sz w:val="20"/>
          <w:szCs w:val="20"/>
          <w:u w:val="single"/>
        </w:rPr>
        <w:t>. J.</w:t>
      </w:r>
      <w:r w:rsidRPr="00954D90">
        <w:rPr>
          <w:sz w:val="20"/>
          <w:szCs w:val="20"/>
          <w:u w:val="single"/>
        </w:rPr>
        <w:t xml:space="preserve"> Primatol.</w:t>
      </w:r>
      <w:r w:rsidRPr="00954D90">
        <w:rPr>
          <w:sz w:val="20"/>
          <w:szCs w:val="20"/>
        </w:rPr>
        <w:t xml:space="preserve">, </w:t>
      </w:r>
      <w:r w:rsidRPr="00954D90">
        <w:rPr>
          <w:b/>
          <w:sz w:val="20"/>
          <w:szCs w:val="20"/>
        </w:rPr>
        <w:t>33</w:t>
      </w:r>
      <w:r w:rsidRPr="00954D90">
        <w:rPr>
          <w:sz w:val="20"/>
          <w:szCs w:val="20"/>
        </w:rPr>
        <w:t>(3):</w:t>
      </w:r>
      <w:r w:rsidR="00220BE3" w:rsidRPr="00954D90">
        <w:rPr>
          <w:sz w:val="20"/>
          <w:szCs w:val="20"/>
        </w:rPr>
        <w:t xml:space="preserve"> </w:t>
      </w:r>
      <w:r w:rsidRPr="00954D90">
        <w:rPr>
          <w:sz w:val="20"/>
          <w:szCs w:val="20"/>
        </w:rPr>
        <w:t>716–742.</w:t>
      </w:r>
    </w:p>
    <w:p w14:paraId="7E6800E1" w14:textId="77777777" w:rsidR="00DE4F57" w:rsidRPr="00954D90" w:rsidRDefault="00DE4F57" w:rsidP="00954D90">
      <w:pPr>
        <w:rPr>
          <w:sz w:val="20"/>
          <w:szCs w:val="20"/>
        </w:rPr>
      </w:pPr>
      <w:r w:rsidRPr="00954D90">
        <w:rPr>
          <w:sz w:val="20"/>
          <w:szCs w:val="20"/>
        </w:rPr>
        <w:tab/>
      </w:r>
    </w:p>
    <w:p w14:paraId="76F6B684" w14:textId="22F90F0A" w:rsidR="00DE4F57" w:rsidRPr="00954D90" w:rsidRDefault="00DE4F57" w:rsidP="00A95870">
      <w:pPr>
        <w:ind w:left="1440" w:hanging="1440"/>
        <w:rPr>
          <w:bCs/>
          <w:sz w:val="20"/>
          <w:szCs w:val="20"/>
        </w:rPr>
      </w:pPr>
      <w:r w:rsidRPr="00954D90">
        <w:rPr>
          <w:sz w:val="20"/>
          <w:szCs w:val="20"/>
        </w:rPr>
        <w:t>188.</w:t>
      </w:r>
      <w:r w:rsidR="00E6762A">
        <w:rPr>
          <w:sz w:val="20"/>
          <w:szCs w:val="20"/>
        </w:rPr>
        <w:t xml:space="preserve">        </w:t>
      </w:r>
      <w:r w:rsidRPr="00954D90">
        <w:rPr>
          <w:sz w:val="20"/>
          <w:szCs w:val="20"/>
        </w:rPr>
        <w:tab/>
      </w:r>
      <w:hyperlink r:id="rId160" w:history="1">
        <w:r w:rsidRPr="00954D90">
          <w:rPr>
            <w:rStyle w:val="Hyperlink"/>
            <w:sz w:val="20"/>
            <w:szCs w:val="20"/>
          </w:rPr>
          <w:t>‘</w:t>
        </w:r>
        <w:r w:rsidRPr="00954D90">
          <w:rPr>
            <w:rStyle w:val="Hyperlink"/>
            <w:bCs/>
            <w:sz w:val="20"/>
            <w:szCs w:val="20"/>
          </w:rPr>
          <w:t>Comparative anatomy of the lower limb muscles of hominoids: attachments, relative weights, innervation and functional morphology</w:t>
        </w:r>
        <w:r w:rsidR="001C07A3" w:rsidRPr="00954D90">
          <w:rPr>
            <w:rStyle w:val="Hyperlink"/>
            <w:bCs/>
            <w:sz w:val="20"/>
            <w:szCs w:val="20"/>
          </w:rPr>
          <w:t>.</w:t>
        </w:r>
        <w:r w:rsidRPr="00954D90">
          <w:rPr>
            <w:rStyle w:val="Hyperlink"/>
            <w:sz w:val="20"/>
            <w:szCs w:val="20"/>
          </w:rPr>
          <w:t>’</w:t>
        </w:r>
      </w:hyperlink>
    </w:p>
    <w:p w14:paraId="71C4CCAD" w14:textId="64960FD8" w:rsidR="00DE4F57" w:rsidRPr="00954D90" w:rsidRDefault="00DE4F57" w:rsidP="00A95870">
      <w:pPr>
        <w:ind w:left="1440"/>
        <w:rPr>
          <w:sz w:val="20"/>
          <w:szCs w:val="20"/>
        </w:rPr>
      </w:pPr>
      <w:r w:rsidRPr="00954D90">
        <w:rPr>
          <w:sz w:val="20"/>
          <w:szCs w:val="20"/>
        </w:rPr>
        <w:t xml:space="preserve">Ferrero, E.M., Pastor, J.F., Fernandez, F.D.P., </w:t>
      </w:r>
      <w:proofErr w:type="spellStart"/>
      <w:r w:rsidRPr="00954D90">
        <w:rPr>
          <w:sz w:val="20"/>
          <w:szCs w:val="20"/>
        </w:rPr>
        <w:t>Cachorro</w:t>
      </w:r>
      <w:proofErr w:type="spellEnd"/>
      <w:r w:rsidRPr="00954D90">
        <w:rPr>
          <w:sz w:val="20"/>
          <w:szCs w:val="20"/>
        </w:rPr>
        <w:t xml:space="preserve">, M.B., </w:t>
      </w:r>
      <w:proofErr w:type="spellStart"/>
      <w:r w:rsidRPr="00954D90">
        <w:rPr>
          <w:sz w:val="20"/>
          <w:szCs w:val="20"/>
        </w:rPr>
        <w:t>Diogo</w:t>
      </w:r>
      <w:proofErr w:type="spellEnd"/>
      <w:r w:rsidRPr="00954D90">
        <w:rPr>
          <w:sz w:val="20"/>
          <w:szCs w:val="20"/>
        </w:rPr>
        <w:t>, R</w:t>
      </w:r>
      <w:r w:rsidR="009811EA" w:rsidRPr="00954D90">
        <w:rPr>
          <w:sz w:val="20"/>
          <w:szCs w:val="20"/>
        </w:rPr>
        <w:t>.*</w:t>
      </w:r>
      <w:r w:rsidRPr="00954D90">
        <w:rPr>
          <w:sz w:val="20"/>
          <w:szCs w:val="20"/>
        </w:rPr>
        <w:t xml:space="preserve"> and </w:t>
      </w:r>
      <w:r w:rsidRPr="00954D90">
        <w:rPr>
          <w:b/>
          <w:sz w:val="20"/>
          <w:szCs w:val="20"/>
        </w:rPr>
        <w:t>Wood, B.</w:t>
      </w:r>
      <w:r w:rsidR="00E227B2" w:rsidRPr="00954D90">
        <w:rPr>
          <w:b/>
          <w:sz w:val="20"/>
          <w:szCs w:val="20"/>
        </w:rPr>
        <w:t>A</w:t>
      </w:r>
      <w:r w:rsidR="000747F5">
        <w:rPr>
          <w:sz w:val="20"/>
          <w:szCs w:val="20"/>
        </w:rPr>
        <w:t>.  In:</w:t>
      </w:r>
      <w:r w:rsidRPr="00954D90">
        <w:rPr>
          <w:sz w:val="20"/>
          <w:szCs w:val="20"/>
        </w:rPr>
        <w:t xml:space="preserve"> </w:t>
      </w:r>
      <w:r w:rsidR="00E227B2" w:rsidRPr="00954D90">
        <w:rPr>
          <w:sz w:val="20"/>
          <w:szCs w:val="20"/>
          <w:u w:val="single"/>
        </w:rPr>
        <w:t>Primates: Classification, Evolution and B</w:t>
      </w:r>
      <w:r w:rsidRPr="00954D90">
        <w:rPr>
          <w:sz w:val="20"/>
          <w:szCs w:val="20"/>
          <w:u w:val="single"/>
        </w:rPr>
        <w:t>ehavior</w:t>
      </w:r>
      <w:r w:rsidRPr="00954D90">
        <w:rPr>
          <w:sz w:val="20"/>
          <w:szCs w:val="20"/>
        </w:rPr>
        <w:t>. Eds. Hughes E.F. and Hill M.E. pp. 1-70, Hauppauge, US, Nova Science Publishers.</w:t>
      </w:r>
      <w:r w:rsidRPr="00954D90">
        <w:rPr>
          <w:sz w:val="20"/>
          <w:szCs w:val="20"/>
          <w:u w:val="single"/>
        </w:rPr>
        <w:t xml:space="preserve"> </w:t>
      </w:r>
    </w:p>
    <w:p w14:paraId="1F9944A5" w14:textId="5821AE05" w:rsidR="00A945D8" w:rsidRPr="00954D90" w:rsidRDefault="00DE4F57" w:rsidP="00954D90">
      <w:pPr>
        <w:rPr>
          <w:sz w:val="20"/>
          <w:szCs w:val="20"/>
        </w:rPr>
      </w:pPr>
      <w:r w:rsidRPr="00954D90">
        <w:rPr>
          <w:sz w:val="20"/>
          <w:szCs w:val="20"/>
        </w:rPr>
        <w:tab/>
      </w:r>
    </w:p>
    <w:p w14:paraId="21E058BE" w14:textId="18880713" w:rsidR="00220BE3" w:rsidRPr="00954D90" w:rsidRDefault="00220BE3" w:rsidP="00A95870">
      <w:pPr>
        <w:ind w:left="1440" w:hanging="1440"/>
        <w:rPr>
          <w:rFonts w:eastAsiaTheme="minorEastAsia"/>
          <w:sz w:val="20"/>
          <w:szCs w:val="20"/>
          <w:lang w:eastAsia="ja-JP"/>
        </w:rPr>
      </w:pPr>
      <w:r w:rsidRPr="00954D90">
        <w:rPr>
          <w:sz w:val="20"/>
          <w:szCs w:val="20"/>
        </w:rPr>
        <w:t>189.</w:t>
      </w:r>
      <w:r w:rsidR="00E6762A">
        <w:rPr>
          <w:sz w:val="20"/>
          <w:szCs w:val="20"/>
        </w:rPr>
        <w:t xml:space="preserve">        </w:t>
      </w:r>
      <w:r w:rsidR="00A95870">
        <w:rPr>
          <w:sz w:val="20"/>
          <w:szCs w:val="20"/>
        </w:rPr>
        <w:tab/>
      </w:r>
      <w:hyperlink r:id="rId161" w:history="1">
        <w:r w:rsidRPr="00954D90">
          <w:rPr>
            <w:rStyle w:val="Hyperlink"/>
            <w:sz w:val="20"/>
            <w:szCs w:val="20"/>
          </w:rPr>
          <w:t>‘A major r</w:t>
        </w:r>
        <w:r w:rsidR="001C07A3" w:rsidRPr="00954D90">
          <w:rPr>
            <w:rStyle w:val="Hyperlink"/>
            <w:sz w:val="20"/>
            <w:szCs w:val="20"/>
          </w:rPr>
          <w:t>eason to study muscle anatomy: m</w:t>
        </w:r>
        <w:r w:rsidRPr="00954D90">
          <w:rPr>
            <w:rStyle w:val="Hyperlink"/>
            <w:sz w:val="20"/>
            <w:szCs w:val="20"/>
          </w:rPr>
          <w:t>yology as a tool for evolutionary, developmental, and systematic biology</w:t>
        </w:r>
        <w:r w:rsidR="001C07A3" w:rsidRPr="00954D90">
          <w:rPr>
            <w:rStyle w:val="Hyperlink"/>
            <w:sz w:val="20"/>
            <w:szCs w:val="20"/>
          </w:rPr>
          <w:t>.</w:t>
        </w:r>
        <w:r w:rsidRPr="00954D90">
          <w:rPr>
            <w:rStyle w:val="Hyperlink"/>
            <w:sz w:val="20"/>
            <w:szCs w:val="20"/>
          </w:rPr>
          <w:t>’</w:t>
        </w:r>
      </w:hyperlink>
    </w:p>
    <w:p w14:paraId="36B94851" w14:textId="2260C243" w:rsidR="00220BE3" w:rsidRPr="00954D90" w:rsidRDefault="00E227B2" w:rsidP="00A95870">
      <w:pPr>
        <w:ind w:left="720" w:firstLine="720"/>
        <w:rPr>
          <w:sz w:val="20"/>
          <w:szCs w:val="20"/>
        </w:rPr>
      </w:pPr>
      <w:r w:rsidRPr="00954D90">
        <w:rPr>
          <w:sz w:val="20"/>
          <w:szCs w:val="20"/>
        </w:rPr>
        <w:t>Diogo, R.</w:t>
      </w:r>
      <w:r w:rsidR="008D155A" w:rsidRPr="00954D90">
        <w:rPr>
          <w:sz w:val="20"/>
          <w:szCs w:val="20"/>
        </w:rPr>
        <w:t>*</w:t>
      </w:r>
      <w:r w:rsidRPr="00954D90">
        <w:rPr>
          <w:sz w:val="20"/>
          <w:szCs w:val="20"/>
        </w:rPr>
        <w:t>, Matthews, L.</w:t>
      </w:r>
      <w:r w:rsidR="00220BE3" w:rsidRPr="00954D90">
        <w:rPr>
          <w:sz w:val="20"/>
          <w:szCs w:val="20"/>
        </w:rPr>
        <w:t xml:space="preserve">J. and </w:t>
      </w:r>
      <w:r w:rsidR="00220BE3" w:rsidRPr="00954D90">
        <w:rPr>
          <w:b/>
          <w:sz w:val="20"/>
          <w:szCs w:val="20"/>
        </w:rPr>
        <w:t>Wood</w:t>
      </w:r>
      <w:r w:rsidR="00220BE3" w:rsidRPr="00954D90">
        <w:rPr>
          <w:sz w:val="20"/>
          <w:szCs w:val="20"/>
        </w:rPr>
        <w:t>,</w:t>
      </w:r>
      <w:r w:rsidRPr="00954D90">
        <w:rPr>
          <w:b/>
          <w:sz w:val="20"/>
          <w:szCs w:val="20"/>
        </w:rPr>
        <w:t xml:space="preserve"> B.A</w:t>
      </w:r>
      <w:r w:rsidR="00A811BB">
        <w:rPr>
          <w:sz w:val="20"/>
          <w:szCs w:val="20"/>
        </w:rPr>
        <w:t xml:space="preserve">.  </w:t>
      </w:r>
      <w:r w:rsidR="00A811BB" w:rsidRPr="001273E3">
        <w:rPr>
          <w:sz w:val="20"/>
          <w:szCs w:val="20"/>
          <w:u w:val="single"/>
        </w:rPr>
        <w:t>J.</w:t>
      </w:r>
      <w:r w:rsidRPr="00954D90">
        <w:rPr>
          <w:sz w:val="20"/>
          <w:szCs w:val="20"/>
          <w:u w:val="single"/>
        </w:rPr>
        <w:t xml:space="preserve"> Org. Biol</w:t>
      </w:r>
      <w:r w:rsidR="00220BE3" w:rsidRPr="00954D90">
        <w:rPr>
          <w:sz w:val="20"/>
          <w:szCs w:val="20"/>
          <w:u w:val="single"/>
        </w:rPr>
        <w:t>.</w:t>
      </w:r>
      <w:r w:rsidR="00220BE3" w:rsidRPr="00954D90">
        <w:rPr>
          <w:sz w:val="20"/>
          <w:szCs w:val="20"/>
        </w:rPr>
        <w:t xml:space="preserve">, </w:t>
      </w:r>
      <w:r w:rsidR="00220BE3" w:rsidRPr="00954D90">
        <w:rPr>
          <w:b/>
          <w:sz w:val="20"/>
          <w:szCs w:val="20"/>
        </w:rPr>
        <w:t>1</w:t>
      </w:r>
      <w:r w:rsidR="00220BE3" w:rsidRPr="00954D90">
        <w:rPr>
          <w:sz w:val="20"/>
          <w:szCs w:val="20"/>
        </w:rPr>
        <w:t>(1):</w:t>
      </w:r>
      <w:r w:rsidR="00220BE3" w:rsidRPr="00954D90">
        <w:rPr>
          <w:rStyle w:val="A1"/>
          <w:rFonts w:cs="Times New Roman"/>
          <w:color w:val="000000" w:themeColor="text1"/>
          <w:sz w:val="20"/>
          <w:szCs w:val="20"/>
        </w:rPr>
        <w:t xml:space="preserve"> 100</w:t>
      </w:r>
      <w:r w:rsidR="00012541">
        <w:rPr>
          <w:rStyle w:val="A1"/>
          <w:rFonts w:cs="Times New Roman"/>
          <w:color w:val="000000" w:themeColor="text1"/>
          <w:sz w:val="20"/>
          <w:szCs w:val="20"/>
        </w:rPr>
        <w:t>0</w:t>
      </w:r>
      <w:r w:rsidR="00220BE3" w:rsidRPr="00954D90">
        <w:rPr>
          <w:rStyle w:val="A1"/>
          <w:rFonts w:cs="Times New Roman"/>
          <w:color w:val="000000" w:themeColor="text1"/>
          <w:sz w:val="20"/>
          <w:szCs w:val="20"/>
        </w:rPr>
        <w:t>102</w:t>
      </w:r>
      <w:r w:rsidR="00220BE3" w:rsidRPr="00954D90">
        <w:rPr>
          <w:sz w:val="20"/>
          <w:szCs w:val="20"/>
        </w:rPr>
        <w:t>.</w:t>
      </w:r>
    </w:p>
    <w:p w14:paraId="201E6D1D" w14:textId="77777777" w:rsidR="00220BE3" w:rsidRPr="00954D90" w:rsidRDefault="00220BE3" w:rsidP="00954D90">
      <w:pPr>
        <w:rPr>
          <w:sz w:val="20"/>
          <w:szCs w:val="20"/>
        </w:rPr>
      </w:pPr>
    </w:p>
    <w:p w14:paraId="40CE4B2F" w14:textId="278775A7" w:rsidR="00E27CCC" w:rsidRPr="00954D90" w:rsidRDefault="00220BE3" w:rsidP="00954D90">
      <w:pPr>
        <w:rPr>
          <w:sz w:val="20"/>
          <w:szCs w:val="20"/>
        </w:rPr>
      </w:pPr>
      <w:r w:rsidRPr="00954D90">
        <w:rPr>
          <w:sz w:val="20"/>
          <w:szCs w:val="20"/>
        </w:rPr>
        <w:t>190.</w:t>
      </w:r>
      <w:r w:rsidR="00E6762A">
        <w:rPr>
          <w:sz w:val="20"/>
          <w:szCs w:val="20"/>
        </w:rPr>
        <w:t xml:space="preserve">        </w:t>
      </w:r>
      <w:r w:rsidRPr="00954D90">
        <w:rPr>
          <w:sz w:val="20"/>
          <w:szCs w:val="20"/>
        </w:rPr>
        <w:t>2013</w:t>
      </w:r>
      <w:r w:rsidRPr="00954D90">
        <w:rPr>
          <w:sz w:val="20"/>
          <w:szCs w:val="20"/>
        </w:rPr>
        <w:tab/>
      </w:r>
      <w:hyperlink r:id="rId162" w:history="1">
        <w:r w:rsidR="00E27CCC" w:rsidRPr="00954D90">
          <w:rPr>
            <w:rStyle w:val="Hyperlink"/>
            <w:sz w:val="20"/>
            <w:szCs w:val="20"/>
          </w:rPr>
          <w:t>‘Evolution of homini</w:t>
        </w:r>
        <w:r w:rsidR="00A9620C" w:rsidRPr="00954D90">
          <w:rPr>
            <w:rStyle w:val="Hyperlink"/>
            <w:sz w:val="20"/>
            <w:szCs w:val="20"/>
          </w:rPr>
          <w:t xml:space="preserve">n </w:t>
        </w:r>
        <w:proofErr w:type="spellStart"/>
        <w:r w:rsidR="00A9620C" w:rsidRPr="00954D90">
          <w:rPr>
            <w:rStyle w:val="Hyperlink"/>
            <w:sz w:val="20"/>
            <w:szCs w:val="20"/>
          </w:rPr>
          <w:t>postcanine</w:t>
        </w:r>
        <w:proofErr w:type="spellEnd"/>
        <w:r w:rsidR="00A9620C" w:rsidRPr="00954D90">
          <w:rPr>
            <w:rStyle w:val="Hyperlink"/>
            <w:sz w:val="20"/>
            <w:szCs w:val="20"/>
          </w:rPr>
          <w:t xml:space="preserve"> </w:t>
        </w:r>
        <w:proofErr w:type="spellStart"/>
        <w:r w:rsidR="00A9620C" w:rsidRPr="00954D90">
          <w:rPr>
            <w:rStyle w:val="Hyperlink"/>
            <w:sz w:val="20"/>
            <w:szCs w:val="20"/>
          </w:rPr>
          <w:t>macromorphology</w:t>
        </w:r>
        <w:proofErr w:type="spellEnd"/>
        <w:r w:rsidR="00A9620C" w:rsidRPr="00954D90">
          <w:rPr>
            <w:rStyle w:val="Hyperlink"/>
            <w:sz w:val="20"/>
            <w:szCs w:val="20"/>
          </w:rPr>
          <w:t xml:space="preserve">: a </w:t>
        </w:r>
        <w:r w:rsidR="00E27CCC" w:rsidRPr="00954D90">
          <w:rPr>
            <w:rStyle w:val="Hyperlink"/>
            <w:sz w:val="20"/>
            <w:szCs w:val="20"/>
          </w:rPr>
          <w:t>comparative meta-analysis</w:t>
        </w:r>
        <w:r w:rsidR="00A9620C" w:rsidRPr="00954D90">
          <w:rPr>
            <w:rStyle w:val="Hyperlink"/>
            <w:sz w:val="20"/>
            <w:szCs w:val="20"/>
          </w:rPr>
          <w:t>.</w:t>
        </w:r>
        <w:r w:rsidR="00E27CCC" w:rsidRPr="00954D90">
          <w:rPr>
            <w:rStyle w:val="Hyperlink"/>
            <w:sz w:val="20"/>
            <w:szCs w:val="20"/>
          </w:rPr>
          <w:t>’</w:t>
        </w:r>
      </w:hyperlink>
    </w:p>
    <w:p w14:paraId="452727E2" w14:textId="2907B5D7" w:rsidR="00E27CCC" w:rsidRPr="00954D90" w:rsidRDefault="00E27CCC" w:rsidP="00A95870">
      <w:pPr>
        <w:ind w:left="1440"/>
        <w:rPr>
          <w:sz w:val="20"/>
          <w:szCs w:val="20"/>
        </w:rPr>
      </w:pPr>
      <w:r w:rsidRPr="00954D90">
        <w:rPr>
          <w:sz w:val="20"/>
          <w:szCs w:val="20"/>
        </w:rPr>
        <w:t>Schroer</w:t>
      </w:r>
      <w:r w:rsidR="00A8212F" w:rsidRPr="00954D90">
        <w:rPr>
          <w:sz w:val="20"/>
          <w:szCs w:val="20"/>
        </w:rPr>
        <w:t>, K.</w:t>
      </w:r>
      <w:r w:rsidR="00F3670D" w:rsidRPr="00954D90">
        <w:rPr>
          <w:sz w:val="20"/>
          <w:szCs w:val="20"/>
        </w:rPr>
        <w:t>*</w:t>
      </w:r>
      <w:r w:rsidRPr="00954D90">
        <w:rPr>
          <w:sz w:val="20"/>
          <w:szCs w:val="20"/>
        </w:rPr>
        <w:t xml:space="preserve"> and </w:t>
      </w:r>
      <w:r w:rsidRPr="00954D90">
        <w:rPr>
          <w:b/>
          <w:sz w:val="20"/>
          <w:szCs w:val="20"/>
        </w:rPr>
        <w:t>Wood</w:t>
      </w:r>
      <w:r w:rsidR="00AD6BC0" w:rsidRPr="00954D90">
        <w:rPr>
          <w:b/>
          <w:sz w:val="20"/>
          <w:szCs w:val="20"/>
        </w:rPr>
        <w:t>, B</w:t>
      </w:r>
      <w:r w:rsidR="00A8212F" w:rsidRPr="00954D90">
        <w:rPr>
          <w:b/>
          <w:sz w:val="20"/>
          <w:szCs w:val="20"/>
        </w:rPr>
        <w:t>.A</w:t>
      </w:r>
      <w:r w:rsidR="000747F5">
        <w:rPr>
          <w:sz w:val="20"/>
          <w:szCs w:val="20"/>
        </w:rPr>
        <w:t>.  In:</w:t>
      </w:r>
      <w:r w:rsidRPr="00954D90">
        <w:rPr>
          <w:sz w:val="20"/>
          <w:szCs w:val="20"/>
        </w:rPr>
        <w:t xml:space="preserve"> </w:t>
      </w:r>
      <w:hyperlink r:id="rId163" w:tooltip="Find out more about Anthropological Perspectives on Tooth Morphology" w:history="1">
        <w:r w:rsidRPr="00954D90">
          <w:rPr>
            <w:rStyle w:val="Hyperlink"/>
            <w:color w:val="000000" w:themeColor="text1"/>
            <w:sz w:val="20"/>
            <w:szCs w:val="20"/>
          </w:rPr>
          <w:t xml:space="preserve">Anthropological Perspectives on Tooth Morphology: </w:t>
        </w:r>
      </w:hyperlink>
      <w:r w:rsidRPr="00954D90">
        <w:rPr>
          <w:sz w:val="20"/>
          <w:szCs w:val="20"/>
          <w:u w:val="single"/>
        </w:rPr>
        <w:t>Genetics, Evolution, Variation</w:t>
      </w:r>
      <w:r w:rsidRPr="00954D90">
        <w:rPr>
          <w:sz w:val="20"/>
          <w:szCs w:val="20"/>
        </w:rPr>
        <w:t xml:space="preserve">. </w:t>
      </w:r>
      <w:r w:rsidRPr="00954D90">
        <w:rPr>
          <w:sz w:val="20"/>
          <w:szCs w:val="20"/>
          <w:lang w:val="it-IT"/>
        </w:rPr>
        <w:t xml:space="preserve">Eds. </w:t>
      </w:r>
      <w:r w:rsidR="00A8212F" w:rsidRPr="00954D90">
        <w:rPr>
          <w:sz w:val="20"/>
          <w:szCs w:val="20"/>
          <w:lang w:val="it-IT"/>
        </w:rPr>
        <w:t xml:space="preserve">G.R. </w:t>
      </w:r>
      <w:r w:rsidR="00A8212F" w:rsidRPr="00954D90">
        <w:rPr>
          <w:sz w:val="20"/>
          <w:szCs w:val="20"/>
        </w:rPr>
        <w:t>Scott</w:t>
      </w:r>
      <w:r w:rsidRPr="00954D90">
        <w:rPr>
          <w:sz w:val="20"/>
          <w:szCs w:val="20"/>
        </w:rPr>
        <w:t xml:space="preserve"> and</w:t>
      </w:r>
      <w:r w:rsidR="00A8212F" w:rsidRPr="00954D90">
        <w:rPr>
          <w:sz w:val="20"/>
          <w:szCs w:val="20"/>
        </w:rPr>
        <w:t xml:space="preserve"> J.D. Irish</w:t>
      </w:r>
      <w:r w:rsidRPr="00954D90">
        <w:rPr>
          <w:sz w:val="20"/>
          <w:szCs w:val="20"/>
          <w:lang w:val="it-IT"/>
        </w:rPr>
        <w:t>. pp. 170-200. Cambridge</w:t>
      </w:r>
      <w:r w:rsidRPr="00954D90">
        <w:rPr>
          <w:sz w:val="20"/>
          <w:szCs w:val="20"/>
        </w:rPr>
        <w:t>:</w:t>
      </w:r>
      <w:r w:rsidRPr="00954D90">
        <w:rPr>
          <w:sz w:val="20"/>
          <w:szCs w:val="20"/>
          <w:lang w:val="it-IT"/>
        </w:rPr>
        <w:t xml:space="preserve"> Cambridge University Press</w:t>
      </w:r>
      <w:r w:rsidRPr="00954D90">
        <w:rPr>
          <w:sz w:val="20"/>
          <w:szCs w:val="20"/>
        </w:rPr>
        <w:t>.</w:t>
      </w:r>
    </w:p>
    <w:p w14:paraId="290B636B" w14:textId="77777777" w:rsidR="006461E6" w:rsidRPr="00954D90" w:rsidRDefault="006461E6" w:rsidP="00954D90">
      <w:pPr>
        <w:rPr>
          <w:sz w:val="20"/>
          <w:szCs w:val="20"/>
        </w:rPr>
      </w:pPr>
    </w:p>
    <w:p w14:paraId="3C5203F6" w14:textId="0F90C9CC" w:rsidR="006461E6" w:rsidRPr="00954D90" w:rsidRDefault="00E27CCC" w:rsidP="00A95870">
      <w:pPr>
        <w:ind w:left="1440" w:hanging="1440"/>
        <w:rPr>
          <w:bCs/>
          <w:sz w:val="20"/>
          <w:szCs w:val="20"/>
        </w:rPr>
      </w:pPr>
      <w:r w:rsidRPr="00954D90">
        <w:rPr>
          <w:bCs/>
          <w:sz w:val="20"/>
          <w:szCs w:val="20"/>
        </w:rPr>
        <w:t>191</w:t>
      </w:r>
      <w:r w:rsidR="006461E6" w:rsidRPr="00954D90">
        <w:rPr>
          <w:bCs/>
          <w:sz w:val="20"/>
          <w:szCs w:val="20"/>
        </w:rPr>
        <w:t>.</w:t>
      </w:r>
      <w:r w:rsidR="006461E6" w:rsidRPr="00954D90">
        <w:rPr>
          <w:bCs/>
          <w:sz w:val="20"/>
          <w:szCs w:val="20"/>
        </w:rPr>
        <w:tab/>
      </w:r>
      <w:hyperlink r:id="rId164" w:history="1">
        <w:r w:rsidR="006461E6" w:rsidRPr="00954D90">
          <w:rPr>
            <w:rStyle w:val="Hyperlink"/>
            <w:bCs/>
            <w:sz w:val="20"/>
            <w:szCs w:val="20"/>
          </w:rPr>
          <w:t>‘</w:t>
        </w:r>
        <w:r w:rsidR="00682EBE" w:rsidRPr="00954D90">
          <w:rPr>
            <w:rStyle w:val="Hyperlink"/>
            <w:bCs/>
            <w:sz w:val="20"/>
            <w:szCs w:val="20"/>
          </w:rPr>
          <w:t xml:space="preserve">First </w:t>
        </w:r>
        <w:r w:rsidR="006461E6" w:rsidRPr="00954D90">
          <w:rPr>
            <w:rStyle w:val="Hyperlink"/>
            <w:bCs/>
            <w:sz w:val="20"/>
            <w:szCs w:val="20"/>
          </w:rPr>
          <w:t xml:space="preserve">comparative study of morphological and molecular evolutionary rates within primates: implications for the tempo and mode </w:t>
        </w:r>
        <w:r w:rsidR="00A9620C" w:rsidRPr="00954D90">
          <w:rPr>
            <w:rStyle w:val="Hyperlink"/>
            <w:bCs/>
            <w:sz w:val="20"/>
            <w:szCs w:val="20"/>
          </w:rPr>
          <w:t>of primate and human evolution.’</w:t>
        </w:r>
      </w:hyperlink>
    </w:p>
    <w:p w14:paraId="316ED939" w14:textId="5C7BEE17" w:rsidR="006461E6" w:rsidRPr="00954D90" w:rsidRDefault="006461E6" w:rsidP="00A95870">
      <w:pPr>
        <w:ind w:left="720" w:firstLine="720"/>
        <w:rPr>
          <w:sz w:val="20"/>
          <w:szCs w:val="20"/>
        </w:rPr>
      </w:pPr>
      <w:r w:rsidRPr="00954D90">
        <w:rPr>
          <w:sz w:val="20"/>
          <w:szCs w:val="20"/>
        </w:rPr>
        <w:t>Diogo, R.</w:t>
      </w:r>
      <w:r w:rsidR="009811EA" w:rsidRPr="00954D90">
        <w:rPr>
          <w:sz w:val="20"/>
          <w:szCs w:val="20"/>
        </w:rPr>
        <w:t>*</w:t>
      </w:r>
      <w:r w:rsidR="00012541">
        <w:rPr>
          <w:sz w:val="20"/>
          <w:szCs w:val="20"/>
        </w:rPr>
        <w:t>,</w:t>
      </w:r>
      <w:r w:rsidRPr="00954D90">
        <w:rPr>
          <w:sz w:val="20"/>
          <w:szCs w:val="20"/>
        </w:rPr>
        <w:t xml:space="preserve"> Peng. Z. and </w:t>
      </w:r>
      <w:r w:rsidRPr="00954D90">
        <w:rPr>
          <w:b/>
          <w:sz w:val="20"/>
          <w:szCs w:val="20"/>
        </w:rPr>
        <w:t>Wood, B.</w:t>
      </w:r>
      <w:r w:rsidR="00320896" w:rsidRPr="00954D90">
        <w:rPr>
          <w:b/>
          <w:sz w:val="20"/>
          <w:szCs w:val="20"/>
        </w:rPr>
        <w:t>A.</w:t>
      </w:r>
      <w:r w:rsidRPr="00954D90">
        <w:rPr>
          <w:bCs/>
          <w:sz w:val="20"/>
          <w:szCs w:val="20"/>
        </w:rPr>
        <w:t xml:space="preserve"> </w:t>
      </w:r>
      <w:r w:rsidR="00F3670D" w:rsidRPr="00954D90">
        <w:rPr>
          <w:bCs/>
          <w:sz w:val="20"/>
          <w:szCs w:val="20"/>
        </w:rPr>
        <w:t xml:space="preserve"> </w:t>
      </w:r>
      <w:r w:rsidRPr="00954D90">
        <w:rPr>
          <w:sz w:val="20"/>
          <w:szCs w:val="20"/>
          <w:u w:val="single"/>
        </w:rPr>
        <w:t>J. Anat.</w:t>
      </w:r>
      <w:r w:rsidR="00FE370F" w:rsidRPr="00954D90">
        <w:rPr>
          <w:sz w:val="20"/>
          <w:szCs w:val="20"/>
        </w:rPr>
        <w:t>,</w:t>
      </w:r>
      <w:r w:rsidRPr="00954D90">
        <w:rPr>
          <w:sz w:val="20"/>
          <w:szCs w:val="20"/>
        </w:rPr>
        <w:t xml:space="preserve"> </w:t>
      </w:r>
      <w:r w:rsidR="008E0A92" w:rsidRPr="00954D90">
        <w:rPr>
          <w:b/>
          <w:sz w:val="20"/>
          <w:szCs w:val="20"/>
        </w:rPr>
        <w:t>222</w:t>
      </w:r>
      <w:r w:rsidR="008E0A92" w:rsidRPr="00954D90">
        <w:rPr>
          <w:sz w:val="20"/>
          <w:szCs w:val="20"/>
        </w:rPr>
        <w:t>(4)</w:t>
      </w:r>
      <w:r w:rsidRPr="00954D90">
        <w:rPr>
          <w:sz w:val="20"/>
          <w:szCs w:val="20"/>
        </w:rPr>
        <w:t>:</w:t>
      </w:r>
      <w:r w:rsidR="008E0A92" w:rsidRPr="00954D90">
        <w:rPr>
          <w:sz w:val="20"/>
          <w:szCs w:val="20"/>
        </w:rPr>
        <w:t xml:space="preserve"> 410–418</w:t>
      </w:r>
      <w:r w:rsidRPr="00954D90">
        <w:rPr>
          <w:sz w:val="20"/>
          <w:szCs w:val="20"/>
        </w:rPr>
        <w:t>.</w:t>
      </w:r>
      <w:r w:rsidR="00453061" w:rsidRPr="00954D90">
        <w:rPr>
          <w:sz w:val="20"/>
          <w:szCs w:val="20"/>
        </w:rPr>
        <w:t xml:space="preserve"> </w:t>
      </w:r>
      <w:r w:rsidR="008E0A92" w:rsidRPr="00954D90">
        <w:rPr>
          <w:sz w:val="20"/>
          <w:szCs w:val="20"/>
        </w:rPr>
        <w:t xml:space="preserve"> </w:t>
      </w:r>
    </w:p>
    <w:p w14:paraId="049025EB" w14:textId="77777777" w:rsidR="006461E6" w:rsidRPr="00954D90" w:rsidRDefault="006461E6" w:rsidP="00954D90">
      <w:pPr>
        <w:rPr>
          <w:sz w:val="20"/>
          <w:szCs w:val="20"/>
        </w:rPr>
      </w:pPr>
    </w:p>
    <w:p w14:paraId="1B85E65C" w14:textId="409A4305" w:rsidR="00220BE3" w:rsidRPr="00954D90" w:rsidRDefault="00E27CCC" w:rsidP="00954D90">
      <w:pPr>
        <w:rPr>
          <w:sz w:val="20"/>
          <w:szCs w:val="20"/>
        </w:rPr>
      </w:pPr>
      <w:r w:rsidRPr="00954D90">
        <w:rPr>
          <w:sz w:val="20"/>
          <w:szCs w:val="20"/>
        </w:rPr>
        <w:t>192</w:t>
      </w:r>
      <w:r w:rsidR="00220BE3" w:rsidRPr="00954D90">
        <w:rPr>
          <w:sz w:val="20"/>
          <w:szCs w:val="20"/>
        </w:rPr>
        <w:t>.</w:t>
      </w:r>
      <w:r w:rsidR="00220BE3" w:rsidRPr="00954D90">
        <w:rPr>
          <w:sz w:val="20"/>
          <w:szCs w:val="20"/>
        </w:rPr>
        <w:tab/>
      </w:r>
      <w:r w:rsidR="00220BE3" w:rsidRPr="00954D90">
        <w:rPr>
          <w:sz w:val="20"/>
          <w:szCs w:val="20"/>
        </w:rPr>
        <w:tab/>
      </w:r>
      <w:hyperlink r:id="rId165" w:history="1">
        <w:r w:rsidR="00220BE3" w:rsidRPr="00954D90">
          <w:rPr>
            <w:rStyle w:val="Hyperlink"/>
            <w:sz w:val="20"/>
            <w:szCs w:val="20"/>
          </w:rPr>
          <w:t>‘</w:t>
        </w:r>
        <w:r w:rsidR="00220BE3" w:rsidRPr="00954D90">
          <w:rPr>
            <w:rStyle w:val="Hyperlink"/>
            <w:i/>
            <w:sz w:val="20"/>
            <w:szCs w:val="20"/>
          </w:rPr>
          <w:t>Paranthropus</w:t>
        </w:r>
        <w:r w:rsidR="00A9620C" w:rsidRPr="00954D90">
          <w:rPr>
            <w:rStyle w:val="Hyperlink"/>
            <w:i/>
            <w:sz w:val="20"/>
            <w:szCs w:val="20"/>
          </w:rPr>
          <w:t>.</w:t>
        </w:r>
        <w:r w:rsidR="00220BE3" w:rsidRPr="00954D90">
          <w:rPr>
            <w:rStyle w:val="Hyperlink"/>
            <w:sz w:val="20"/>
            <w:szCs w:val="20"/>
          </w:rPr>
          <w:t>’</w:t>
        </w:r>
      </w:hyperlink>
    </w:p>
    <w:p w14:paraId="7AE329B1" w14:textId="715CF742" w:rsidR="00220BE3" w:rsidRPr="00954D90" w:rsidRDefault="00220BE3" w:rsidP="00A95870">
      <w:pPr>
        <w:ind w:left="1440"/>
        <w:rPr>
          <w:b/>
          <w:sz w:val="20"/>
          <w:szCs w:val="20"/>
          <w:u w:val="single"/>
        </w:rPr>
      </w:pPr>
      <w:r w:rsidRPr="00954D90">
        <w:rPr>
          <w:b/>
          <w:sz w:val="20"/>
          <w:szCs w:val="20"/>
        </w:rPr>
        <w:t>Wood, B.</w:t>
      </w:r>
      <w:r w:rsidR="00320896" w:rsidRPr="00954D90">
        <w:rPr>
          <w:b/>
          <w:sz w:val="20"/>
          <w:szCs w:val="20"/>
        </w:rPr>
        <w:t>A.</w:t>
      </w:r>
      <w:r w:rsidRPr="00954D90">
        <w:rPr>
          <w:sz w:val="20"/>
          <w:szCs w:val="20"/>
        </w:rPr>
        <w:t xml:space="preserve"> and Schroer, K.</w:t>
      </w:r>
      <w:r w:rsidR="00F3670D" w:rsidRPr="00954D90">
        <w:rPr>
          <w:sz w:val="20"/>
          <w:szCs w:val="20"/>
        </w:rPr>
        <w:t>*</w:t>
      </w:r>
      <w:r w:rsidRPr="00954D90">
        <w:rPr>
          <w:sz w:val="20"/>
          <w:szCs w:val="20"/>
        </w:rPr>
        <w:t xml:space="preserve"> In: </w:t>
      </w:r>
      <w:r w:rsidRPr="00954D90">
        <w:rPr>
          <w:sz w:val="20"/>
          <w:szCs w:val="20"/>
          <w:u w:val="single"/>
        </w:rPr>
        <w:t>Companion to Paleoanthropology.</w:t>
      </w:r>
      <w:r w:rsidRPr="00954D90">
        <w:rPr>
          <w:sz w:val="20"/>
          <w:szCs w:val="20"/>
        </w:rPr>
        <w:t xml:space="preserve"> </w:t>
      </w:r>
      <w:r w:rsidRPr="00954D90">
        <w:rPr>
          <w:sz w:val="20"/>
          <w:szCs w:val="20"/>
          <w:lang w:val="it-IT"/>
        </w:rPr>
        <w:t xml:space="preserve">Ed. D. Begun. pp. </w:t>
      </w:r>
      <w:r w:rsidR="000E7BE1" w:rsidRPr="00954D90">
        <w:rPr>
          <w:sz w:val="20"/>
          <w:szCs w:val="20"/>
          <w:lang w:val="it-IT"/>
        </w:rPr>
        <w:t>457</w:t>
      </w:r>
      <w:r w:rsidRPr="00954D90">
        <w:rPr>
          <w:sz w:val="20"/>
          <w:szCs w:val="20"/>
          <w:lang w:val="it-IT"/>
        </w:rPr>
        <w:t>-</w:t>
      </w:r>
      <w:r w:rsidR="000E7BE1" w:rsidRPr="00954D90">
        <w:rPr>
          <w:sz w:val="20"/>
          <w:szCs w:val="20"/>
          <w:lang w:val="it-IT"/>
        </w:rPr>
        <w:t>478</w:t>
      </w:r>
      <w:r w:rsidRPr="00954D90">
        <w:rPr>
          <w:sz w:val="20"/>
          <w:szCs w:val="20"/>
          <w:lang w:val="it-IT"/>
        </w:rPr>
        <w:t xml:space="preserve">. </w:t>
      </w:r>
      <w:r w:rsidRPr="00954D90">
        <w:rPr>
          <w:sz w:val="20"/>
          <w:szCs w:val="20"/>
        </w:rPr>
        <w:t>New York: Wiley-Blackwell.</w:t>
      </w:r>
    </w:p>
    <w:p w14:paraId="77C35612" w14:textId="77777777" w:rsidR="00220BE3" w:rsidRPr="00954D90" w:rsidRDefault="00220BE3" w:rsidP="00954D90">
      <w:pPr>
        <w:rPr>
          <w:sz w:val="20"/>
          <w:szCs w:val="20"/>
        </w:rPr>
      </w:pPr>
    </w:p>
    <w:p w14:paraId="2BEA0D73" w14:textId="0D9E8BFE" w:rsidR="00FA4D8C" w:rsidRPr="00954D90" w:rsidRDefault="00E27CCC" w:rsidP="00A95870">
      <w:pPr>
        <w:ind w:left="1440" w:hanging="1440"/>
        <w:rPr>
          <w:bCs/>
          <w:sz w:val="20"/>
          <w:szCs w:val="20"/>
        </w:rPr>
      </w:pPr>
      <w:r w:rsidRPr="00954D90">
        <w:rPr>
          <w:bCs/>
          <w:sz w:val="20"/>
          <w:szCs w:val="20"/>
        </w:rPr>
        <w:t>193</w:t>
      </w:r>
      <w:r w:rsidR="009933DF" w:rsidRPr="00954D90">
        <w:rPr>
          <w:bCs/>
          <w:sz w:val="20"/>
          <w:szCs w:val="20"/>
        </w:rPr>
        <w:t>.</w:t>
      </w:r>
      <w:r w:rsidR="009933DF" w:rsidRPr="00954D90">
        <w:rPr>
          <w:bCs/>
          <w:sz w:val="20"/>
          <w:szCs w:val="20"/>
        </w:rPr>
        <w:tab/>
      </w:r>
      <w:hyperlink r:id="rId166" w:history="1">
        <w:r w:rsidR="00FA4D8C" w:rsidRPr="00954D90">
          <w:rPr>
            <w:rStyle w:val="Hyperlink"/>
            <w:bCs/>
            <w:sz w:val="20"/>
            <w:szCs w:val="20"/>
          </w:rPr>
          <w:t>‘The broader evolutionary lessons to be learned from a comparative and phylogenetic analysi</w:t>
        </w:r>
        <w:r w:rsidR="00A9620C" w:rsidRPr="00954D90">
          <w:rPr>
            <w:rStyle w:val="Hyperlink"/>
            <w:bCs/>
            <w:sz w:val="20"/>
            <w:szCs w:val="20"/>
          </w:rPr>
          <w:t>s of primate muscle morphology.’</w:t>
        </w:r>
      </w:hyperlink>
    </w:p>
    <w:p w14:paraId="55F17E61" w14:textId="166D3890" w:rsidR="00320896" w:rsidRPr="00954D90" w:rsidRDefault="00FA4D8C" w:rsidP="00954D90">
      <w:pPr>
        <w:rPr>
          <w:sz w:val="20"/>
          <w:szCs w:val="20"/>
        </w:rPr>
      </w:pPr>
      <w:r w:rsidRPr="00954D90">
        <w:rPr>
          <w:bCs/>
          <w:sz w:val="20"/>
          <w:szCs w:val="20"/>
        </w:rPr>
        <w:tab/>
      </w:r>
      <w:r w:rsidR="00A95870">
        <w:rPr>
          <w:bCs/>
          <w:sz w:val="20"/>
          <w:szCs w:val="20"/>
        </w:rPr>
        <w:tab/>
      </w:r>
      <w:r w:rsidRPr="00954D90">
        <w:rPr>
          <w:sz w:val="20"/>
          <w:szCs w:val="20"/>
        </w:rPr>
        <w:t>Diogo, R.</w:t>
      </w:r>
      <w:r w:rsidR="008D155A" w:rsidRPr="00954D90">
        <w:rPr>
          <w:sz w:val="20"/>
          <w:szCs w:val="20"/>
        </w:rPr>
        <w:t>*</w:t>
      </w:r>
      <w:r w:rsidRPr="00954D90">
        <w:rPr>
          <w:sz w:val="20"/>
          <w:szCs w:val="20"/>
        </w:rPr>
        <w:t xml:space="preserve"> and </w:t>
      </w:r>
      <w:r w:rsidRPr="00954D90">
        <w:rPr>
          <w:b/>
          <w:sz w:val="20"/>
          <w:szCs w:val="20"/>
        </w:rPr>
        <w:t>Wood, B.</w:t>
      </w:r>
      <w:r w:rsidR="00320896" w:rsidRPr="00954D90">
        <w:rPr>
          <w:b/>
          <w:sz w:val="20"/>
          <w:szCs w:val="20"/>
        </w:rPr>
        <w:t>A.</w:t>
      </w:r>
      <w:r w:rsidRPr="00954D90">
        <w:rPr>
          <w:bCs/>
          <w:sz w:val="20"/>
          <w:szCs w:val="20"/>
        </w:rPr>
        <w:t xml:space="preserve"> </w:t>
      </w:r>
      <w:r w:rsidRPr="00954D90">
        <w:rPr>
          <w:bCs/>
          <w:sz w:val="20"/>
          <w:szCs w:val="20"/>
          <w:u w:val="single"/>
        </w:rPr>
        <w:t>Biol. Revs</w:t>
      </w:r>
      <w:r w:rsidRPr="00954D90">
        <w:rPr>
          <w:sz w:val="20"/>
          <w:szCs w:val="20"/>
          <w:u w:val="single"/>
        </w:rPr>
        <w:t>.</w:t>
      </w:r>
      <w:r w:rsidR="00FE370F" w:rsidRPr="00954D90">
        <w:rPr>
          <w:sz w:val="20"/>
          <w:szCs w:val="20"/>
        </w:rPr>
        <w:t>,</w:t>
      </w:r>
      <w:r w:rsidRPr="00954D90">
        <w:rPr>
          <w:sz w:val="20"/>
          <w:szCs w:val="20"/>
        </w:rPr>
        <w:t xml:space="preserve"> </w:t>
      </w:r>
      <w:r w:rsidR="007259EC" w:rsidRPr="00954D90">
        <w:rPr>
          <w:b/>
          <w:sz w:val="20"/>
          <w:szCs w:val="20"/>
        </w:rPr>
        <w:t>88</w:t>
      </w:r>
      <w:r w:rsidR="004678FD" w:rsidRPr="00954D90">
        <w:rPr>
          <w:sz w:val="20"/>
          <w:szCs w:val="20"/>
        </w:rPr>
        <w:t>(4)</w:t>
      </w:r>
      <w:r w:rsidRPr="00954D90">
        <w:rPr>
          <w:sz w:val="20"/>
          <w:szCs w:val="20"/>
        </w:rPr>
        <w:t xml:space="preserve">: </w:t>
      </w:r>
      <w:r w:rsidR="00320896" w:rsidRPr="00954D90">
        <w:rPr>
          <w:sz w:val="20"/>
          <w:szCs w:val="20"/>
        </w:rPr>
        <w:t>988-1001.</w:t>
      </w:r>
    </w:p>
    <w:p w14:paraId="2F3C1FEE" w14:textId="468C36F3" w:rsidR="00FA4D8C" w:rsidRPr="00954D90" w:rsidRDefault="00FA4D8C" w:rsidP="00954D90">
      <w:pPr>
        <w:rPr>
          <w:sz w:val="20"/>
          <w:szCs w:val="20"/>
        </w:rPr>
      </w:pPr>
    </w:p>
    <w:p w14:paraId="6DEB82B1" w14:textId="77777777" w:rsidR="00B00D1F" w:rsidRDefault="00B00D1F">
      <w:pPr>
        <w:spacing w:after="200"/>
        <w:rPr>
          <w:bCs/>
          <w:sz w:val="20"/>
          <w:szCs w:val="20"/>
        </w:rPr>
      </w:pPr>
      <w:r>
        <w:rPr>
          <w:bCs/>
          <w:sz w:val="20"/>
          <w:szCs w:val="20"/>
        </w:rPr>
        <w:br w:type="page"/>
      </w:r>
    </w:p>
    <w:p w14:paraId="5FD3F2C2" w14:textId="431946F6" w:rsidR="009933DF" w:rsidRPr="00954D90" w:rsidRDefault="00E27CCC" w:rsidP="00954D90">
      <w:pPr>
        <w:rPr>
          <w:bCs/>
          <w:sz w:val="20"/>
          <w:szCs w:val="20"/>
        </w:rPr>
      </w:pPr>
      <w:r w:rsidRPr="00954D90">
        <w:rPr>
          <w:bCs/>
          <w:sz w:val="20"/>
          <w:szCs w:val="20"/>
        </w:rPr>
        <w:lastRenderedPageBreak/>
        <w:t>194</w:t>
      </w:r>
      <w:r w:rsidR="00FA4D8C" w:rsidRPr="00954D90">
        <w:rPr>
          <w:bCs/>
          <w:sz w:val="20"/>
          <w:szCs w:val="20"/>
        </w:rPr>
        <w:t>.</w:t>
      </w:r>
      <w:r w:rsidR="00FA4D8C" w:rsidRPr="00954D90">
        <w:rPr>
          <w:sz w:val="20"/>
          <w:szCs w:val="20"/>
        </w:rPr>
        <w:t xml:space="preserve"> </w:t>
      </w:r>
      <w:r w:rsidR="00FA4D8C" w:rsidRPr="00954D90">
        <w:rPr>
          <w:sz w:val="20"/>
          <w:szCs w:val="20"/>
        </w:rPr>
        <w:tab/>
      </w:r>
      <w:r w:rsidR="00B00D1F">
        <w:rPr>
          <w:sz w:val="20"/>
          <w:szCs w:val="20"/>
        </w:rPr>
        <w:t>2013</w:t>
      </w:r>
      <w:r w:rsidR="00FA4D8C" w:rsidRPr="00954D90">
        <w:rPr>
          <w:sz w:val="20"/>
          <w:szCs w:val="20"/>
        </w:rPr>
        <w:tab/>
      </w:r>
      <w:hyperlink r:id="rId167" w:history="1">
        <w:r w:rsidR="009933DF" w:rsidRPr="00954D90">
          <w:rPr>
            <w:rStyle w:val="Hyperlink"/>
            <w:sz w:val="20"/>
            <w:szCs w:val="20"/>
          </w:rPr>
          <w:t>‘Stable isotope-based diet reconstructions of Turkana Basi</w:t>
        </w:r>
        <w:r w:rsidR="00A9620C" w:rsidRPr="00954D90">
          <w:rPr>
            <w:rStyle w:val="Hyperlink"/>
            <w:sz w:val="20"/>
            <w:szCs w:val="20"/>
          </w:rPr>
          <w:t>n hominins.’</w:t>
        </w:r>
      </w:hyperlink>
    </w:p>
    <w:p w14:paraId="7A099517" w14:textId="640E98C7" w:rsidR="009933DF" w:rsidRPr="00954D90" w:rsidRDefault="009933DF" w:rsidP="00A95870">
      <w:pPr>
        <w:ind w:left="1440"/>
        <w:rPr>
          <w:sz w:val="20"/>
          <w:szCs w:val="20"/>
        </w:rPr>
      </w:pPr>
      <w:proofErr w:type="spellStart"/>
      <w:r w:rsidRPr="00954D90">
        <w:rPr>
          <w:sz w:val="20"/>
          <w:szCs w:val="20"/>
        </w:rPr>
        <w:t>Cerling</w:t>
      </w:r>
      <w:proofErr w:type="spellEnd"/>
      <w:r w:rsidRPr="00954D90">
        <w:rPr>
          <w:sz w:val="20"/>
          <w:szCs w:val="20"/>
        </w:rPr>
        <w:t xml:space="preserve">, T.E., </w:t>
      </w:r>
      <w:proofErr w:type="spellStart"/>
      <w:r w:rsidRPr="00954D90">
        <w:rPr>
          <w:sz w:val="20"/>
          <w:szCs w:val="20"/>
        </w:rPr>
        <w:t>Manthi</w:t>
      </w:r>
      <w:proofErr w:type="spellEnd"/>
      <w:r w:rsidRPr="00954D90">
        <w:rPr>
          <w:sz w:val="20"/>
          <w:szCs w:val="20"/>
        </w:rPr>
        <w:t xml:space="preserve">, F.K., </w:t>
      </w:r>
      <w:proofErr w:type="spellStart"/>
      <w:r w:rsidRPr="00954D90">
        <w:rPr>
          <w:sz w:val="20"/>
          <w:szCs w:val="20"/>
        </w:rPr>
        <w:t>Mbua</w:t>
      </w:r>
      <w:proofErr w:type="spellEnd"/>
      <w:r w:rsidRPr="00954D90">
        <w:rPr>
          <w:sz w:val="20"/>
          <w:szCs w:val="20"/>
        </w:rPr>
        <w:t xml:space="preserve">, E. Leakey, L.N., Leakey, M.G., Leakey, R.E., Brown, F.H., Grine, F.E., Hart, J.A., </w:t>
      </w:r>
      <w:proofErr w:type="spellStart"/>
      <w:r w:rsidRPr="00954D90">
        <w:rPr>
          <w:sz w:val="20"/>
          <w:szCs w:val="20"/>
        </w:rPr>
        <w:t>Kalem</w:t>
      </w:r>
      <w:r w:rsidR="001E280F" w:rsidRPr="00954D90">
        <w:rPr>
          <w:sz w:val="20"/>
          <w:szCs w:val="20"/>
        </w:rPr>
        <w:t>e</w:t>
      </w:r>
      <w:proofErr w:type="spellEnd"/>
      <w:r w:rsidR="001E280F" w:rsidRPr="00954D90">
        <w:rPr>
          <w:sz w:val="20"/>
          <w:szCs w:val="20"/>
        </w:rPr>
        <w:t>, P., Roc</w:t>
      </w:r>
      <w:r w:rsidRPr="00954D90">
        <w:rPr>
          <w:sz w:val="20"/>
          <w:szCs w:val="20"/>
        </w:rPr>
        <w:t xml:space="preserve">he, H. Uno, K.T. and </w:t>
      </w:r>
      <w:r w:rsidRPr="00954D90">
        <w:rPr>
          <w:b/>
          <w:sz w:val="20"/>
          <w:szCs w:val="20"/>
        </w:rPr>
        <w:t>Wood, B.A.</w:t>
      </w:r>
      <w:r w:rsidRPr="00954D90">
        <w:rPr>
          <w:sz w:val="20"/>
          <w:szCs w:val="20"/>
        </w:rPr>
        <w:t xml:space="preserve"> </w:t>
      </w:r>
      <w:r w:rsidRPr="00954D90">
        <w:rPr>
          <w:sz w:val="20"/>
          <w:szCs w:val="20"/>
          <w:u w:val="single"/>
        </w:rPr>
        <w:t>Proc. Nat. Acad. Sci.</w:t>
      </w:r>
      <w:r w:rsidR="00FE370F" w:rsidRPr="00954D90">
        <w:rPr>
          <w:sz w:val="20"/>
          <w:szCs w:val="20"/>
        </w:rPr>
        <w:t>,</w:t>
      </w:r>
      <w:r w:rsidRPr="00954D90">
        <w:rPr>
          <w:sz w:val="20"/>
          <w:szCs w:val="20"/>
        </w:rPr>
        <w:t xml:space="preserve"> </w:t>
      </w:r>
      <w:r w:rsidR="00177687" w:rsidRPr="00954D90">
        <w:rPr>
          <w:b/>
          <w:sz w:val="20"/>
          <w:szCs w:val="20"/>
        </w:rPr>
        <w:t>110</w:t>
      </w:r>
      <w:r w:rsidR="00177687" w:rsidRPr="00954D90">
        <w:rPr>
          <w:sz w:val="20"/>
          <w:szCs w:val="20"/>
        </w:rPr>
        <w:t>(26)</w:t>
      </w:r>
      <w:r w:rsidRPr="00954D90">
        <w:rPr>
          <w:sz w:val="20"/>
          <w:szCs w:val="20"/>
        </w:rPr>
        <w:t xml:space="preserve">: </w:t>
      </w:r>
      <w:r w:rsidR="00177687" w:rsidRPr="00954D90">
        <w:rPr>
          <w:sz w:val="20"/>
          <w:szCs w:val="20"/>
        </w:rPr>
        <w:t>10501–10506</w:t>
      </w:r>
      <w:r w:rsidRPr="00954D90">
        <w:rPr>
          <w:sz w:val="20"/>
          <w:szCs w:val="20"/>
        </w:rPr>
        <w:t>.</w:t>
      </w:r>
    </w:p>
    <w:p w14:paraId="335ACA6E" w14:textId="77777777" w:rsidR="00E27CCC" w:rsidRPr="00954D90" w:rsidRDefault="00E27CCC" w:rsidP="00954D90">
      <w:pPr>
        <w:rPr>
          <w:sz w:val="20"/>
          <w:szCs w:val="20"/>
        </w:rPr>
      </w:pPr>
    </w:p>
    <w:p w14:paraId="159206AB" w14:textId="5F6413A3" w:rsidR="007E503F" w:rsidRPr="00954D90" w:rsidRDefault="00E27CCC" w:rsidP="00954D90">
      <w:pPr>
        <w:rPr>
          <w:bCs/>
          <w:sz w:val="20"/>
          <w:szCs w:val="20"/>
        </w:rPr>
      </w:pPr>
      <w:r w:rsidRPr="00954D90">
        <w:rPr>
          <w:bCs/>
          <w:sz w:val="20"/>
          <w:szCs w:val="20"/>
        </w:rPr>
        <w:t>195</w:t>
      </w:r>
      <w:r w:rsidR="007E503F" w:rsidRPr="00954D90">
        <w:rPr>
          <w:bCs/>
          <w:sz w:val="20"/>
          <w:szCs w:val="20"/>
        </w:rPr>
        <w:t>.</w:t>
      </w:r>
      <w:r w:rsidR="007E503F" w:rsidRPr="00954D90">
        <w:rPr>
          <w:bCs/>
          <w:sz w:val="20"/>
          <w:szCs w:val="20"/>
        </w:rPr>
        <w:tab/>
      </w:r>
      <w:r w:rsidR="007E503F" w:rsidRPr="00954D90">
        <w:rPr>
          <w:bCs/>
          <w:sz w:val="20"/>
          <w:szCs w:val="20"/>
        </w:rPr>
        <w:tab/>
      </w:r>
      <w:hyperlink r:id="rId168" w:history="1">
        <w:r w:rsidR="001E280F" w:rsidRPr="00954D90">
          <w:rPr>
            <w:rStyle w:val="Hyperlink"/>
            <w:sz w:val="20"/>
            <w:szCs w:val="20"/>
          </w:rPr>
          <w:t>‘Isotopic evidence of early hominin diets.’</w:t>
        </w:r>
      </w:hyperlink>
    </w:p>
    <w:p w14:paraId="6D3A29A0" w14:textId="4BB2614F" w:rsidR="00A9620C" w:rsidRPr="00954D90" w:rsidRDefault="007E503F" w:rsidP="00A95870">
      <w:pPr>
        <w:ind w:left="1440"/>
        <w:rPr>
          <w:sz w:val="20"/>
          <w:szCs w:val="20"/>
        </w:rPr>
      </w:pPr>
      <w:r w:rsidRPr="00954D90">
        <w:rPr>
          <w:sz w:val="20"/>
          <w:szCs w:val="20"/>
        </w:rPr>
        <w:t xml:space="preserve">Sponheimer, M., Alemseged, Z., </w:t>
      </w:r>
      <w:proofErr w:type="spellStart"/>
      <w:r w:rsidRPr="00954D90">
        <w:rPr>
          <w:sz w:val="20"/>
          <w:szCs w:val="20"/>
        </w:rPr>
        <w:t>Cerling</w:t>
      </w:r>
      <w:proofErr w:type="spellEnd"/>
      <w:r w:rsidRPr="00954D90">
        <w:rPr>
          <w:sz w:val="20"/>
          <w:szCs w:val="20"/>
        </w:rPr>
        <w:t xml:space="preserve">, T.E., </w:t>
      </w:r>
      <w:proofErr w:type="spellStart"/>
      <w:r w:rsidRPr="00954D90">
        <w:rPr>
          <w:sz w:val="20"/>
          <w:szCs w:val="20"/>
        </w:rPr>
        <w:t>Grine</w:t>
      </w:r>
      <w:proofErr w:type="spellEnd"/>
      <w:r w:rsidRPr="00954D90">
        <w:rPr>
          <w:sz w:val="20"/>
          <w:szCs w:val="20"/>
        </w:rPr>
        <w:t>, F.E., Kimbel, W.H.,</w:t>
      </w:r>
      <w:r w:rsidR="00100300" w:rsidRPr="00954D90">
        <w:rPr>
          <w:sz w:val="20"/>
          <w:szCs w:val="20"/>
        </w:rPr>
        <w:t xml:space="preserve"> Leakey, M.G., </w:t>
      </w:r>
      <w:r w:rsidR="001E280F" w:rsidRPr="00954D90">
        <w:rPr>
          <w:sz w:val="20"/>
          <w:szCs w:val="20"/>
        </w:rPr>
        <w:t xml:space="preserve">Lee-Thorp, J.A., </w:t>
      </w:r>
      <w:proofErr w:type="spellStart"/>
      <w:r w:rsidR="00FE35FD" w:rsidRPr="00954D90">
        <w:rPr>
          <w:sz w:val="20"/>
          <w:szCs w:val="20"/>
        </w:rPr>
        <w:t>Manthi</w:t>
      </w:r>
      <w:proofErr w:type="spellEnd"/>
      <w:r w:rsidR="00FE35FD" w:rsidRPr="00954D90">
        <w:rPr>
          <w:sz w:val="20"/>
          <w:szCs w:val="20"/>
        </w:rPr>
        <w:t xml:space="preserve">, F.K., </w:t>
      </w:r>
      <w:r w:rsidRPr="00954D90">
        <w:rPr>
          <w:sz w:val="20"/>
          <w:szCs w:val="20"/>
        </w:rPr>
        <w:t>R</w:t>
      </w:r>
      <w:r w:rsidR="00FE35FD" w:rsidRPr="00954D90">
        <w:rPr>
          <w:sz w:val="20"/>
          <w:szCs w:val="20"/>
        </w:rPr>
        <w:t xml:space="preserve">eed, K., </w:t>
      </w:r>
      <w:r w:rsidRPr="00954D90">
        <w:rPr>
          <w:b/>
          <w:sz w:val="20"/>
          <w:szCs w:val="20"/>
        </w:rPr>
        <w:t>Wood, B.A.</w:t>
      </w:r>
      <w:r w:rsidR="00FE35FD" w:rsidRPr="00954D90">
        <w:rPr>
          <w:b/>
          <w:sz w:val="20"/>
          <w:szCs w:val="20"/>
        </w:rPr>
        <w:t>,</w:t>
      </w:r>
      <w:r w:rsidR="00FE35FD" w:rsidRPr="00954D90">
        <w:rPr>
          <w:sz w:val="20"/>
          <w:szCs w:val="20"/>
        </w:rPr>
        <w:t xml:space="preserve"> and Wynn, J.G.</w:t>
      </w:r>
      <w:r w:rsidRPr="00954D90">
        <w:rPr>
          <w:sz w:val="20"/>
          <w:szCs w:val="20"/>
        </w:rPr>
        <w:t xml:space="preserve"> </w:t>
      </w:r>
      <w:r w:rsidRPr="00954D90">
        <w:rPr>
          <w:sz w:val="20"/>
          <w:szCs w:val="20"/>
          <w:u w:val="single"/>
        </w:rPr>
        <w:t>Proc. Nat. Acad. Sci.</w:t>
      </w:r>
      <w:r w:rsidR="00FE370F" w:rsidRPr="00954D90">
        <w:rPr>
          <w:sz w:val="20"/>
          <w:szCs w:val="20"/>
        </w:rPr>
        <w:t>,</w:t>
      </w:r>
      <w:r w:rsidRPr="00954D90">
        <w:rPr>
          <w:sz w:val="20"/>
          <w:szCs w:val="20"/>
        </w:rPr>
        <w:t xml:space="preserve"> </w:t>
      </w:r>
      <w:r w:rsidR="00177687" w:rsidRPr="00954D90">
        <w:rPr>
          <w:b/>
          <w:sz w:val="20"/>
          <w:szCs w:val="20"/>
        </w:rPr>
        <w:t>110</w:t>
      </w:r>
      <w:r w:rsidR="00177687" w:rsidRPr="00954D90">
        <w:rPr>
          <w:sz w:val="20"/>
          <w:szCs w:val="20"/>
        </w:rPr>
        <w:t xml:space="preserve"> (26): 10513–10518</w:t>
      </w:r>
      <w:r w:rsidRPr="00954D90">
        <w:rPr>
          <w:sz w:val="20"/>
          <w:szCs w:val="20"/>
        </w:rPr>
        <w:t>.</w:t>
      </w:r>
    </w:p>
    <w:p w14:paraId="6B5BC76C" w14:textId="77777777" w:rsidR="00A9620C" w:rsidRPr="00954D90" w:rsidRDefault="00A9620C" w:rsidP="00954D90">
      <w:pPr>
        <w:rPr>
          <w:sz w:val="20"/>
          <w:szCs w:val="20"/>
        </w:rPr>
      </w:pPr>
    </w:p>
    <w:p w14:paraId="168D9039" w14:textId="651812BE" w:rsidR="00954D90" w:rsidRPr="00954D90" w:rsidRDefault="00954D90" w:rsidP="00954D90">
      <w:pPr>
        <w:rPr>
          <w:rStyle w:val="Hyperlink"/>
          <w:sz w:val="20"/>
          <w:szCs w:val="20"/>
        </w:rPr>
      </w:pPr>
      <w:r w:rsidRPr="00954D90">
        <w:rPr>
          <w:sz w:val="20"/>
          <w:szCs w:val="20"/>
        </w:rPr>
        <w:t>196.</w:t>
      </w:r>
      <w:r w:rsidR="00E6762A">
        <w:rPr>
          <w:sz w:val="20"/>
          <w:szCs w:val="20"/>
        </w:rPr>
        <w:t xml:space="preserve">        </w:t>
      </w:r>
      <w:r w:rsidR="00753D46">
        <w:rPr>
          <w:sz w:val="20"/>
          <w:szCs w:val="20"/>
        </w:rPr>
        <w:tab/>
      </w:r>
      <w:r w:rsidRPr="00954D90">
        <w:rPr>
          <w:sz w:val="20"/>
          <w:szCs w:val="20"/>
        </w:rPr>
        <w:fldChar w:fldCharType="begin"/>
      </w:r>
      <w:r w:rsidRPr="00954D90">
        <w:rPr>
          <w:sz w:val="20"/>
          <w:szCs w:val="20"/>
        </w:rPr>
        <w:instrText>HYPERLINK "https://doi.org/10.1073/pnas.1314368110"</w:instrText>
      </w:r>
      <w:r w:rsidRPr="00954D90">
        <w:rPr>
          <w:sz w:val="20"/>
          <w:szCs w:val="20"/>
        </w:rPr>
      </w:r>
      <w:r w:rsidRPr="00954D90">
        <w:rPr>
          <w:sz w:val="20"/>
          <w:szCs w:val="20"/>
        </w:rPr>
        <w:fldChar w:fldCharType="separate"/>
      </w:r>
      <w:r w:rsidR="00A9620C" w:rsidRPr="00954D90">
        <w:rPr>
          <w:rStyle w:val="Hyperlink"/>
          <w:sz w:val="20"/>
          <w:szCs w:val="20"/>
        </w:rPr>
        <w:t>‘</w:t>
      </w:r>
      <w:r w:rsidR="00E036B0" w:rsidRPr="00954D90">
        <w:rPr>
          <w:rStyle w:val="Hyperlink"/>
          <w:sz w:val="20"/>
          <w:szCs w:val="20"/>
        </w:rPr>
        <w:t>Reply to Fontes-</w:t>
      </w:r>
      <w:proofErr w:type="spellStart"/>
      <w:r w:rsidR="00E036B0" w:rsidRPr="00954D90">
        <w:rPr>
          <w:rStyle w:val="Hyperlink"/>
          <w:sz w:val="20"/>
          <w:szCs w:val="20"/>
        </w:rPr>
        <w:t>Villalba</w:t>
      </w:r>
      <w:proofErr w:type="spellEnd"/>
      <w:r w:rsidR="00E036B0" w:rsidRPr="00954D90">
        <w:rPr>
          <w:rStyle w:val="Hyperlink"/>
          <w:sz w:val="20"/>
          <w:szCs w:val="20"/>
        </w:rPr>
        <w:t xml:space="preserve"> et al.: ‘On a reluctance to</w:t>
      </w:r>
      <w:r w:rsidR="00E977D9" w:rsidRPr="00954D90">
        <w:rPr>
          <w:rStyle w:val="Hyperlink"/>
          <w:sz w:val="20"/>
          <w:szCs w:val="20"/>
        </w:rPr>
        <w:t xml:space="preserve"> </w:t>
      </w:r>
      <w:r w:rsidR="00E036B0" w:rsidRPr="00954D90">
        <w:rPr>
          <w:rStyle w:val="Hyperlink"/>
          <w:sz w:val="20"/>
          <w:szCs w:val="20"/>
        </w:rPr>
        <w:t xml:space="preserve">conjecture about animal food </w:t>
      </w:r>
    </w:p>
    <w:p w14:paraId="72354E89" w14:textId="12596083" w:rsidR="00E036B0" w:rsidRPr="00954D90" w:rsidRDefault="00E036B0" w:rsidP="00A95870">
      <w:pPr>
        <w:ind w:left="720" w:firstLine="720"/>
        <w:rPr>
          <w:sz w:val="20"/>
          <w:szCs w:val="20"/>
        </w:rPr>
      </w:pPr>
      <w:r w:rsidRPr="00954D90">
        <w:rPr>
          <w:rStyle w:val="Hyperlink"/>
          <w:sz w:val="20"/>
          <w:szCs w:val="20"/>
        </w:rPr>
        <w:t>consumption.’</w:t>
      </w:r>
      <w:r w:rsidR="00954D90" w:rsidRPr="00954D90">
        <w:rPr>
          <w:sz w:val="20"/>
          <w:szCs w:val="20"/>
        </w:rPr>
        <w:fldChar w:fldCharType="end"/>
      </w:r>
      <w:r w:rsidRPr="00954D90">
        <w:rPr>
          <w:sz w:val="20"/>
          <w:szCs w:val="20"/>
        </w:rPr>
        <w:t xml:space="preserve"> </w:t>
      </w:r>
    </w:p>
    <w:p w14:paraId="1CC03263" w14:textId="1613E4FB" w:rsidR="0037144C" w:rsidRPr="00954D90" w:rsidRDefault="00E036B0" w:rsidP="00A95870">
      <w:pPr>
        <w:ind w:left="1440"/>
        <w:rPr>
          <w:sz w:val="20"/>
          <w:szCs w:val="20"/>
        </w:rPr>
      </w:pPr>
      <w:r w:rsidRPr="00954D90">
        <w:rPr>
          <w:sz w:val="20"/>
          <w:szCs w:val="20"/>
        </w:rPr>
        <w:t xml:space="preserve">Sponheimer, M., Alemseged, Z., </w:t>
      </w:r>
      <w:proofErr w:type="spellStart"/>
      <w:r w:rsidRPr="00954D90">
        <w:rPr>
          <w:sz w:val="20"/>
          <w:szCs w:val="20"/>
        </w:rPr>
        <w:t>Cerling</w:t>
      </w:r>
      <w:proofErr w:type="spellEnd"/>
      <w:r w:rsidRPr="00954D90">
        <w:rPr>
          <w:sz w:val="20"/>
          <w:szCs w:val="20"/>
        </w:rPr>
        <w:t xml:space="preserve">, T.E., </w:t>
      </w:r>
      <w:proofErr w:type="spellStart"/>
      <w:r w:rsidRPr="00954D90">
        <w:rPr>
          <w:sz w:val="20"/>
          <w:szCs w:val="20"/>
        </w:rPr>
        <w:t>Grine</w:t>
      </w:r>
      <w:proofErr w:type="spellEnd"/>
      <w:r w:rsidRPr="00954D90">
        <w:rPr>
          <w:sz w:val="20"/>
          <w:szCs w:val="20"/>
        </w:rPr>
        <w:t xml:space="preserve">, F.E., Kimbel, W.H., Leakey, M.G., Lee-Thorp, J.A., </w:t>
      </w:r>
      <w:proofErr w:type="spellStart"/>
      <w:r w:rsidRPr="00954D90">
        <w:rPr>
          <w:sz w:val="20"/>
          <w:szCs w:val="20"/>
        </w:rPr>
        <w:t>Manthi</w:t>
      </w:r>
      <w:proofErr w:type="spellEnd"/>
      <w:r w:rsidRPr="00954D90">
        <w:rPr>
          <w:sz w:val="20"/>
          <w:szCs w:val="20"/>
        </w:rPr>
        <w:t xml:space="preserve">, F.K., Reed, K.E., </w:t>
      </w:r>
      <w:r w:rsidRPr="00954D90">
        <w:rPr>
          <w:b/>
          <w:sz w:val="20"/>
          <w:szCs w:val="20"/>
        </w:rPr>
        <w:t>Wood, B.A.</w:t>
      </w:r>
      <w:r w:rsidRPr="00954D90">
        <w:rPr>
          <w:sz w:val="20"/>
          <w:szCs w:val="20"/>
        </w:rPr>
        <w:t>, Wynn, J.G.</w:t>
      </w:r>
      <w:r w:rsidR="0037144C" w:rsidRPr="00954D90">
        <w:rPr>
          <w:sz w:val="20"/>
          <w:szCs w:val="20"/>
        </w:rPr>
        <w:t xml:space="preserve"> </w:t>
      </w:r>
      <w:r w:rsidRPr="00954D90">
        <w:rPr>
          <w:sz w:val="20"/>
          <w:szCs w:val="20"/>
          <w:u w:val="single"/>
        </w:rPr>
        <w:t>Proc. Nat. Acad. Sci.</w:t>
      </w:r>
      <w:r w:rsidR="00FE370F" w:rsidRPr="00954D90">
        <w:rPr>
          <w:sz w:val="20"/>
          <w:szCs w:val="20"/>
          <w:u w:val="single"/>
        </w:rPr>
        <w:t>,</w:t>
      </w:r>
      <w:r w:rsidRPr="00954D90">
        <w:rPr>
          <w:sz w:val="20"/>
          <w:szCs w:val="20"/>
        </w:rPr>
        <w:t xml:space="preserve"> </w:t>
      </w:r>
      <w:r w:rsidRPr="00954D90">
        <w:rPr>
          <w:b/>
          <w:sz w:val="20"/>
          <w:szCs w:val="20"/>
        </w:rPr>
        <w:t>110</w:t>
      </w:r>
      <w:r w:rsidRPr="00954D90">
        <w:rPr>
          <w:sz w:val="20"/>
          <w:szCs w:val="20"/>
        </w:rPr>
        <w:t>(43): E4056</w:t>
      </w:r>
      <w:r w:rsidR="0037144C" w:rsidRPr="00954D90">
        <w:rPr>
          <w:sz w:val="20"/>
          <w:szCs w:val="20"/>
        </w:rPr>
        <w:t>.</w:t>
      </w:r>
    </w:p>
    <w:p w14:paraId="2D46503B" w14:textId="77777777" w:rsidR="00FE35FD" w:rsidRPr="00954D90" w:rsidRDefault="00FE35FD" w:rsidP="00954D90">
      <w:pPr>
        <w:rPr>
          <w:sz w:val="20"/>
          <w:szCs w:val="20"/>
        </w:rPr>
      </w:pPr>
    </w:p>
    <w:p w14:paraId="47B2F7BC" w14:textId="4E06F168" w:rsidR="003342E8" w:rsidRPr="00954D90" w:rsidRDefault="00E27CCC" w:rsidP="00A95870">
      <w:pPr>
        <w:ind w:left="1440" w:hanging="1440"/>
        <w:rPr>
          <w:sz w:val="20"/>
          <w:szCs w:val="20"/>
        </w:rPr>
      </w:pPr>
      <w:r w:rsidRPr="00954D90">
        <w:rPr>
          <w:bCs/>
          <w:sz w:val="20"/>
          <w:szCs w:val="20"/>
        </w:rPr>
        <w:t>19</w:t>
      </w:r>
      <w:r w:rsidR="00954D90" w:rsidRPr="00954D90">
        <w:rPr>
          <w:bCs/>
          <w:sz w:val="20"/>
          <w:szCs w:val="20"/>
        </w:rPr>
        <w:t>7</w:t>
      </w:r>
      <w:r w:rsidR="00FE35FD" w:rsidRPr="00954D90">
        <w:rPr>
          <w:bCs/>
          <w:sz w:val="20"/>
          <w:szCs w:val="20"/>
        </w:rPr>
        <w:t>.</w:t>
      </w:r>
      <w:r w:rsidR="00A343BF" w:rsidRPr="00954D90">
        <w:rPr>
          <w:sz w:val="20"/>
          <w:szCs w:val="20"/>
        </w:rPr>
        <w:tab/>
      </w:r>
      <w:hyperlink r:id="rId169" w:history="1">
        <w:r w:rsidR="00FE35FD" w:rsidRPr="00954D90">
          <w:rPr>
            <w:rStyle w:val="Hyperlink"/>
            <w:bCs/>
            <w:sz w:val="20"/>
            <w:szCs w:val="20"/>
          </w:rPr>
          <w:t>‘</w:t>
        </w:r>
        <w:r w:rsidR="0037144C" w:rsidRPr="00954D90">
          <w:rPr>
            <w:rStyle w:val="Hyperlink"/>
            <w:bCs/>
            <w:sz w:val="20"/>
            <w:szCs w:val="20"/>
          </w:rPr>
          <w:t xml:space="preserve">Viewpoints: </w:t>
        </w:r>
        <w:r w:rsidR="00A9620C" w:rsidRPr="00954D90">
          <w:rPr>
            <w:rStyle w:val="Hyperlink"/>
            <w:bCs/>
            <w:sz w:val="20"/>
            <w:szCs w:val="20"/>
          </w:rPr>
          <w:t>d</w:t>
        </w:r>
        <w:r w:rsidR="00FE35FD" w:rsidRPr="00954D90">
          <w:rPr>
            <w:rStyle w:val="Hyperlink"/>
            <w:bCs/>
            <w:sz w:val="20"/>
            <w:szCs w:val="20"/>
          </w:rPr>
          <w:t xml:space="preserve">iet and dietary </w:t>
        </w:r>
        <w:r w:rsidR="00A9620C" w:rsidRPr="00954D90">
          <w:rPr>
            <w:rStyle w:val="Hyperlink"/>
            <w:bCs/>
            <w:sz w:val="20"/>
            <w:szCs w:val="20"/>
          </w:rPr>
          <w:t>adaptations in early hominins: t</w:t>
        </w:r>
        <w:r w:rsidR="00FE35FD" w:rsidRPr="00954D90">
          <w:rPr>
            <w:rStyle w:val="Hyperlink"/>
            <w:bCs/>
            <w:sz w:val="20"/>
            <w:szCs w:val="20"/>
          </w:rPr>
          <w:t>he hard food perspective</w:t>
        </w:r>
        <w:r w:rsidR="00251DBD" w:rsidRPr="00954D90">
          <w:rPr>
            <w:rStyle w:val="Hyperlink"/>
            <w:bCs/>
            <w:sz w:val="20"/>
            <w:szCs w:val="20"/>
          </w:rPr>
          <w:t>.</w:t>
        </w:r>
        <w:r w:rsidR="00FE35FD" w:rsidRPr="00954D90">
          <w:rPr>
            <w:rStyle w:val="Hyperlink"/>
            <w:bCs/>
            <w:sz w:val="20"/>
            <w:szCs w:val="20"/>
          </w:rPr>
          <w:t>’</w:t>
        </w:r>
      </w:hyperlink>
      <w:r w:rsidR="00EF1B0D" w:rsidRPr="00954D90">
        <w:rPr>
          <w:bCs/>
          <w:sz w:val="20"/>
          <w:szCs w:val="20"/>
        </w:rPr>
        <w:t xml:space="preserve"> </w:t>
      </w:r>
      <w:r w:rsidR="00EA2B72" w:rsidRPr="00954D90">
        <w:rPr>
          <w:sz w:val="20"/>
          <w:szCs w:val="20"/>
        </w:rPr>
        <w:t>Strait, D.S., Constantino, P.</w:t>
      </w:r>
      <w:r w:rsidR="009811EA" w:rsidRPr="00954D90">
        <w:rPr>
          <w:sz w:val="20"/>
          <w:szCs w:val="20"/>
        </w:rPr>
        <w:t>*</w:t>
      </w:r>
      <w:r w:rsidR="00EA2B72" w:rsidRPr="00954D90">
        <w:rPr>
          <w:sz w:val="20"/>
          <w:szCs w:val="20"/>
        </w:rPr>
        <w:t xml:space="preserve">, Lucas, P.W., Richmond, B.G., Spencer, M.A., Dechow, P.C., Ross, C.F., Grosse, I.R., Wright, B.W., </w:t>
      </w:r>
      <w:r w:rsidR="00EA2B72" w:rsidRPr="00954D90">
        <w:rPr>
          <w:b/>
          <w:sz w:val="20"/>
          <w:szCs w:val="20"/>
        </w:rPr>
        <w:t>Wood, B.A.</w:t>
      </w:r>
      <w:r w:rsidR="00EA2B72" w:rsidRPr="00954D90">
        <w:rPr>
          <w:sz w:val="20"/>
          <w:szCs w:val="20"/>
        </w:rPr>
        <w:t xml:space="preserve">, Weber, G.W., Wang, Q., Byron, C., Slice, D.E., Chalk, J., Smith, A.L., Smith, L.C., Wood, S., </w:t>
      </w:r>
      <w:proofErr w:type="spellStart"/>
      <w:r w:rsidR="00EA2B72" w:rsidRPr="00954D90">
        <w:rPr>
          <w:sz w:val="20"/>
          <w:szCs w:val="20"/>
        </w:rPr>
        <w:t>Berthaume</w:t>
      </w:r>
      <w:proofErr w:type="spellEnd"/>
      <w:r w:rsidR="00EA2B72" w:rsidRPr="00954D90">
        <w:rPr>
          <w:sz w:val="20"/>
          <w:szCs w:val="20"/>
        </w:rPr>
        <w:t xml:space="preserve">, M., </w:t>
      </w:r>
      <w:proofErr w:type="spellStart"/>
      <w:r w:rsidR="00EA2B72" w:rsidRPr="00954D90">
        <w:rPr>
          <w:sz w:val="20"/>
          <w:szCs w:val="20"/>
        </w:rPr>
        <w:t>Benazzi</w:t>
      </w:r>
      <w:proofErr w:type="spellEnd"/>
      <w:r w:rsidR="00EA2B72" w:rsidRPr="00954D90">
        <w:rPr>
          <w:sz w:val="20"/>
          <w:szCs w:val="20"/>
        </w:rPr>
        <w:t xml:space="preserve">, S., Dzialo, C., </w:t>
      </w:r>
      <w:proofErr w:type="spellStart"/>
      <w:r w:rsidR="00EA2B72" w:rsidRPr="00954D90">
        <w:rPr>
          <w:sz w:val="20"/>
          <w:szCs w:val="20"/>
        </w:rPr>
        <w:t>Tamvada</w:t>
      </w:r>
      <w:proofErr w:type="spellEnd"/>
      <w:r w:rsidR="00EA2B72" w:rsidRPr="00954D90">
        <w:rPr>
          <w:sz w:val="20"/>
          <w:szCs w:val="20"/>
        </w:rPr>
        <w:t>, K., and Ledogar, J.A</w:t>
      </w:r>
      <w:r w:rsidR="000747F5">
        <w:rPr>
          <w:sz w:val="20"/>
          <w:szCs w:val="20"/>
        </w:rPr>
        <w:t xml:space="preserve">.  </w:t>
      </w:r>
      <w:r w:rsidR="001C36FD">
        <w:rPr>
          <w:sz w:val="20"/>
          <w:szCs w:val="20"/>
        </w:rPr>
        <w:t>Am. J.</w:t>
      </w:r>
      <w:r w:rsidR="000D7B05" w:rsidRPr="00954D90">
        <w:rPr>
          <w:sz w:val="20"/>
          <w:szCs w:val="20"/>
          <w:u w:val="single"/>
        </w:rPr>
        <w:t xml:space="preserve"> P</w:t>
      </w:r>
      <w:r w:rsidR="00FE35FD" w:rsidRPr="00954D90">
        <w:rPr>
          <w:sz w:val="20"/>
          <w:szCs w:val="20"/>
          <w:u w:val="single"/>
        </w:rPr>
        <w:t>hys. Anthropol.</w:t>
      </w:r>
      <w:r w:rsidR="00EA2B72" w:rsidRPr="00954D90">
        <w:rPr>
          <w:sz w:val="20"/>
          <w:szCs w:val="20"/>
        </w:rPr>
        <w:t xml:space="preserve">, </w:t>
      </w:r>
      <w:r w:rsidR="00EA2B72" w:rsidRPr="00954D90">
        <w:rPr>
          <w:b/>
          <w:bCs/>
          <w:sz w:val="20"/>
          <w:szCs w:val="20"/>
        </w:rPr>
        <w:t>151</w:t>
      </w:r>
      <w:r w:rsidR="00EA2B72" w:rsidRPr="00954D90">
        <w:rPr>
          <w:sz w:val="20"/>
          <w:szCs w:val="20"/>
        </w:rPr>
        <w:t>: 339-355.</w:t>
      </w:r>
    </w:p>
    <w:p w14:paraId="37D6D4C5" w14:textId="77777777" w:rsidR="003342E8" w:rsidRPr="00954D90" w:rsidRDefault="003342E8" w:rsidP="00954D90">
      <w:pPr>
        <w:rPr>
          <w:sz w:val="20"/>
          <w:szCs w:val="20"/>
        </w:rPr>
      </w:pPr>
    </w:p>
    <w:p w14:paraId="00E3BBB8" w14:textId="6793F1B1" w:rsidR="00A95870" w:rsidRPr="00A95870" w:rsidRDefault="00E27CCC" w:rsidP="00A95870">
      <w:pPr>
        <w:rPr>
          <w:rStyle w:val="Hyperlink"/>
          <w:bCs/>
          <w:sz w:val="20"/>
          <w:szCs w:val="20"/>
        </w:rPr>
      </w:pPr>
      <w:r w:rsidRPr="00954D90">
        <w:rPr>
          <w:sz w:val="20"/>
          <w:szCs w:val="20"/>
        </w:rPr>
        <w:t>19</w:t>
      </w:r>
      <w:r w:rsidR="00954D90" w:rsidRPr="00954D90">
        <w:rPr>
          <w:sz w:val="20"/>
          <w:szCs w:val="20"/>
        </w:rPr>
        <w:t>8</w:t>
      </w:r>
      <w:r w:rsidR="00220BE3" w:rsidRPr="00954D90">
        <w:rPr>
          <w:sz w:val="20"/>
          <w:szCs w:val="20"/>
        </w:rPr>
        <w:t>.</w:t>
      </w:r>
      <w:r w:rsidR="00E6762A">
        <w:rPr>
          <w:sz w:val="20"/>
          <w:szCs w:val="20"/>
        </w:rPr>
        <w:t xml:space="preserve">        </w:t>
      </w:r>
      <w:r w:rsidR="00753D46">
        <w:rPr>
          <w:sz w:val="20"/>
          <w:szCs w:val="20"/>
        </w:rPr>
        <w:tab/>
      </w:r>
      <w:r w:rsidR="00A95870">
        <w:rPr>
          <w:sz w:val="20"/>
          <w:szCs w:val="20"/>
        </w:rPr>
        <w:fldChar w:fldCharType="begin"/>
      </w:r>
      <w:r w:rsidR="00A95870">
        <w:rPr>
          <w:sz w:val="20"/>
          <w:szCs w:val="20"/>
        </w:rPr>
        <w:instrText>HYPERLINK "https://doi.org/10.1007/978-94-007-5919-0_8"</w:instrText>
      </w:r>
      <w:r w:rsidR="00A95870">
        <w:rPr>
          <w:sz w:val="20"/>
          <w:szCs w:val="20"/>
        </w:rPr>
      </w:r>
      <w:r w:rsidR="00A95870">
        <w:rPr>
          <w:sz w:val="20"/>
          <w:szCs w:val="20"/>
        </w:rPr>
        <w:fldChar w:fldCharType="separate"/>
      </w:r>
      <w:r w:rsidR="00220BE3" w:rsidRPr="00A95870">
        <w:rPr>
          <w:rStyle w:val="Hyperlink"/>
          <w:sz w:val="20"/>
          <w:szCs w:val="20"/>
        </w:rPr>
        <w:t>‘</w:t>
      </w:r>
      <w:r w:rsidR="00220BE3" w:rsidRPr="00A95870">
        <w:rPr>
          <w:rStyle w:val="Hyperlink"/>
          <w:bCs/>
          <w:sz w:val="20"/>
          <w:szCs w:val="20"/>
        </w:rPr>
        <w:t xml:space="preserve">Variation in mandibular </w:t>
      </w:r>
      <w:proofErr w:type="spellStart"/>
      <w:r w:rsidR="00220BE3" w:rsidRPr="00A95870">
        <w:rPr>
          <w:rStyle w:val="Hyperlink"/>
          <w:bCs/>
          <w:sz w:val="20"/>
          <w:szCs w:val="20"/>
        </w:rPr>
        <w:t>p</w:t>
      </w:r>
      <w:r w:rsidR="005600D7" w:rsidRPr="00A95870">
        <w:rPr>
          <w:rStyle w:val="Hyperlink"/>
          <w:bCs/>
          <w:sz w:val="20"/>
          <w:szCs w:val="20"/>
        </w:rPr>
        <w:t>ostcanine</w:t>
      </w:r>
      <w:proofErr w:type="spellEnd"/>
      <w:r w:rsidR="005600D7" w:rsidRPr="00A95870">
        <w:rPr>
          <w:rStyle w:val="Hyperlink"/>
          <w:bCs/>
          <w:sz w:val="20"/>
          <w:szCs w:val="20"/>
        </w:rPr>
        <w:t xml:space="preserve"> dental morphology and </w:t>
      </w:r>
      <w:r w:rsidR="00A9620C" w:rsidRPr="00A95870">
        <w:rPr>
          <w:rStyle w:val="Hyperlink"/>
          <w:bCs/>
          <w:sz w:val="20"/>
          <w:szCs w:val="20"/>
        </w:rPr>
        <w:t xml:space="preserve">hominin species </w:t>
      </w:r>
    </w:p>
    <w:p w14:paraId="4C511496" w14:textId="1080581B" w:rsidR="00220BE3" w:rsidRPr="00954D90" w:rsidRDefault="00220BE3" w:rsidP="00A95870">
      <w:pPr>
        <w:ind w:left="720" w:firstLine="720"/>
        <w:rPr>
          <w:sz w:val="20"/>
          <w:szCs w:val="20"/>
          <w:u w:val="single"/>
        </w:rPr>
      </w:pPr>
      <w:r w:rsidRPr="00A95870">
        <w:rPr>
          <w:rStyle w:val="Hyperlink"/>
          <w:bCs/>
          <w:sz w:val="20"/>
          <w:szCs w:val="20"/>
        </w:rPr>
        <w:t>representation in Member 4, Sterkfontein, South Africa.’</w:t>
      </w:r>
      <w:r w:rsidR="00A95870">
        <w:rPr>
          <w:sz w:val="20"/>
          <w:szCs w:val="20"/>
        </w:rPr>
        <w:fldChar w:fldCharType="end"/>
      </w:r>
    </w:p>
    <w:p w14:paraId="14CE9651" w14:textId="1CE429AD" w:rsidR="000A48E7" w:rsidRPr="00954D90" w:rsidRDefault="00220BE3" w:rsidP="00A95870">
      <w:pPr>
        <w:ind w:left="1440"/>
        <w:rPr>
          <w:sz w:val="20"/>
          <w:szCs w:val="20"/>
        </w:rPr>
      </w:pPr>
      <w:r w:rsidRPr="00954D90">
        <w:rPr>
          <w:sz w:val="20"/>
          <w:szCs w:val="20"/>
        </w:rPr>
        <w:t>Grine, Frederick E., Delanty Marcia M.</w:t>
      </w:r>
      <w:r w:rsidR="00FE370F" w:rsidRPr="00954D90">
        <w:rPr>
          <w:sz w:val="20"/>
          <w:szCs w:val="20"/>
        </w:rPr>
        <w:t>,</w:t>
      </w:r>
      <w:r w:rsidRPr="00954D90">
        <w:rPr>
          <w:sz w:val="20"/>
          <w:szCs w:val="20"/>
        </w:rPr>
        <w:t xml:space="preserve"> and </w:t>
      </w:r>
      <w:r w:rsidR="00A9620C" w:rsidRPr="00954D90">
        <w:rPr>
          <w:b/>
          <w:sz w:val="20"/>
          <w:szCs w:val="20"/>
        </w:rPr>
        <w:t>Wood, B.</w:t>
      </w:r>
      <w:r w:rsidRPr="00954D90">
        <w:rPr>
          <w:b/>
          <w:sz w:val="20"/>
          <w:szCs w:val="20"/>
        </w:rPr>
        <w:t>A</w:t>
      </w:r>
      <w:r w:rsidR="000747F5">
        <w:rPr>
          <w:b/>
          <w:sz w:val="20"/>
          <w:szCs w:val="20"/>
        </w:rPr>
        <w:t xml:space="preserve">.  </w:t>
      </w:r>
      <w:r w:rsidR="000747F5" w:rsidRPr="00012541">
        <w:rPr>
          <w:bCs/>
          <w:sz w:val="20"/>
          <w:szCs w:val="20"/>
        </w:rPr>
        <w:t>In:</w:t>
      </w:r>
      <w:r w:rsidR="000A48E7" w:rsidRPr="00954D90">
        <w:rPr>
          <w:sz w:val="20"/>
          <w:szCs w:val="20"/>
        </w:rPr>
        <w:t xml:space="preserve"> </w:t>
      </w:r>
      <w:r w:rsidR="000A48E7" w:rsidRPr="00954D90">
        <w:rPr>
          <w:sz w:val="20"/>
          <w:szCs w:val="20"/>
          <w:u w:val="single"/>
        </w:rPr>
        <w:t xml:space="preserve">The Paleobiology of </w:t>
      </w:r>
      <w:r w:rsidR="000A48E7" w:rsidRPr="00954D90">
        <w:rPr>
          <w:i/>
          <w:iCs/>
          <w:sz w:val="20"/>
          <w:szCs w:val="20"/>
          <w:u w:val="single"/>
        </w:rPr>
        <w:t>Australopithecus</w:t>
      </w:r>
      <w:r w:rsidR="000A48E7" w:rsidRPr="00954D90">
        <w:rPr>
          <w:sz w:val="20"/>
          <w:szCs w:val="20"/>
          <w:u w:val="single"/>
        </w:rPr>
        <w:t>.</w:t>
      </w:r>
      <w:r w:rsidR="00B11F88" w:rsidRPr="00954D90">
        <w:rPr>
          <w:sz w:val="20"/>
          <w:szCs w:val="20"/>
        </w:rPr>
        <w:t xml:space="preserve"> Ed. K. </w:t>
      </w:r>
      <w:r w:rsidR="005600D7" w:rsidRPr="00954D90">
        <w:rPr>
          <w:sz w:val="20"/>
          <w:szCs w:val="20"/>
        </w:rPr>
        <w:t>Reed, J. Fleagle, and R. Leakey,</w:t>
      </w:r>
      <w:r w:rsidR="000A48E7" w:rsidRPr="00954D90">
        <w:rPr>
          <w:sz w:val="20"/>
          <w:szCs w:val="20"/>
        </w:rPr>
        <w:t xml:space="preserve"> </w:t>
      </w:r>
      <w:r w:rsidR="005600D7" w:rsidRPr="00954D90">
        <w:rPr>
          <w:sz w:val="20"/>
          <w:szCs w:val="20"/>
          <w:lang w:val="it-IT"/>
        </w:rPr>
        <w:t xml:space="preserve">pp. 125-146. Dordrecht: </w:t>
      </w:r>
      <w:r w:rsidR="000A48E7" w:rsidRPr="00954D90">
        <w:rPr>
          <w:sz w:val="20"/>
          <w:szCs w:val="20"/>
        </w:rPr>
        <w:t>Springer.</w:t>
      </w:r>
    </w:p>
    <w:p w14:paraId="69AB5CD9" w14:textId="492E6B13" w:rsidR="00220BE3" w:rsidRPr="00954D90" w:rsidRDefault="00220BE3" w:rsidP="00954D90">
      <w:pPr>
        <w:rPr>
          <w:sz w:val="20"/>
          <w:szCs w:val="20"/>
          <w:u w:val="single"/>
        </w:rPr>
      </w:pPr>
    </w:p>
    <w:p w14:paraId="05429117" w14:textId="16593913" w:rsidR="00251DBD" w:rsidRPr="00954D90" w:rsidRDefault="00251DBD" w:rsidP="00954D90">
      <w:pPr>
        <w:rPr>
          <w:sz w:val="20"/>
          <w:szCs w:val="20"/>
        </w:rPr>
      </w:pPr>
      <w:r w:rsidRPr="00954D90">
        <w:rPr>
          <w:sz w:val="20"/>
          <w:szCs w:val="20"/>
        </w:rPr>
        <w:t>19</w:t>
      </w:r>
      <w:r w:rsidR="00954D90" w:rsidRPr="00954D90">
        <w:rPr>
          <w:sz w:val="20"/>
          <w:szCs w:val="20"/>
        </w:rPr>
        <w:t>9</w:t>
      </w:r>
      <w:r w:rsidRPr="00954D90">
        <w:rPr>
          <w:sz w:val="20"/>
          <w:szCs w:val="20"/>
        </w:rPr>
        <w:t>.</w:t>
      </w:r>
      <w:r w:rsidRPr="00954D90">
        <w:rPr>
          <w:sz w:val="20"/>
          <w:szCs w:val="20"/>
        </w:rPr>
        <w:tab/>
      </w:r>
      <w:r w:rsidR="00A95870">
        <w:rPr>
          <w:sz w:val="20"/>
          <w:szCs w:val="20"/>
        </w:rPr>
        <w:tab/>
      </w:r>
      <w:hyperlink r:id="rId170" w:history="1">
        <w:r w:rsidRPr="00954D90">
          <w:rPr>
            <w:rStyle w:val="Hyperlink"/>
            <w:sz w:val="20"/>
            <w:szCs w:val="20"/>
          </w:rPr>
          <w:t>‘Evaluating the use of pairwise dissimilarity metrics in paleoanthropology.’</w:t>
        </w:r>
      </w:hyperlink>
    </w:p>
    <w:p w14:paraId="20F85195" w14:textId="3F6EF4D9" w:rsidR="005600D7" w:rsidRPr="00954D90" w:rsidRDefault="005600D7" w:rsidP="00954D90">
      <w:pPr>
        <w:rPr>
          <w:sz w:val="20"/>
          <w:szCs w:val="20"/>
        </w:rPr>
      </w:pPr>
      <w:r w:rsidRPr="00954D90">
        <w:rPr>
          <w:sz w:val="20"/>
          <w:szCs w:val="20"/>
        </w:rPr>
        <w:tab/>
      </w:r>
      <w:r w:rsidR="00A95870">
        <w:rPr>
          <w:sz w:val="20"/>
          <w:szCs w:val="20"/>
        </w:rPr>
        <w:tab/>
      </w:r>
      <w:r w:rsidRPr="00954D90">
        <w:rPr>
          <w:sz w:val="20"/>
          <w:szCs w:val="20"/>
        </w:rPr>
        <w:t>Gordon, A.</w:t>
      </w:r>
      <w:r w:rsidR="00251DBD" w:rsidRPr="00954D90">
        <w:rPr>
          <w:sz w:val="20"/>
          <w:szCs w:val="20"/>
        </w:rPr>
        <w:t xml:space="preserve">D. and </w:t>
      </w:r>
      <w:r w:rsidRPr="00954D90">
        <w:rPr>
          <w:b/>
          <w:sz w:val="20"/>
          <w:szCs w:val="20"/>
        </w:rPr>
        <w:t>Wood, B.A</w:t>
      </w:r>
      <w:r w:rsidR="00A811BB">
        <w:rPr>
          <w:b/>
          <w:sz w:val="20"/>
          <w:szCs w:val="20"/>
        </w:rPr>
        <w:t xml:space="preserve">.  </w:t>
      </w:r>
      <w:r w:rsidR="00A811BB" w:rsidRPr="001273E3">
        <w:rPr>
          <w:bCs/>
          <w:sz w:val="20"/>
          <w:szCs w:val="20"/>
          <w:u w:val="single"/>
        </w:rPr>
        <w:t>J.</w:t>
      </w:r>
      <w:r w:rsidR="00251DBD" w:rsidRPr="00954D90">
        <w:rPr>
          <w:sz w:val="20"/>
          <w:szCs w:val="20"/>
          <w:u w:val="single"/>
        </w:rPr>
        <w:t xml:space="preserve"> </w:t>
      </w:r>
      <w:r w:rsidR="001273E3">
        <w:rPr>
          <w:sz w:val="20"/>
          <w:szCs w:val="20"/>
          <w:u w:val="single"/>
        </w:rPr>
        <w:t>Hum. Evol.</w:t>
      </w:r>
      <w:r w:rsidR="00251DBD" w:rsidRPr="00954D90">
        <w:rPr>
          <w:sz w:val="20"/>
          <w:szCs w:val="20"/>
        </w:rPr>
        <w:t xml:space="preserve">, </w:t>
      </w:r>
      <w:r w:rsidR="00251DBD" w:rsidRPr="00954D90">
        <w:rPr>
          <w:b/>
          <w:sz w:val="20"/>
          <w:szCs w:val="20"/>
        </w:rPr>
        <w:t>65</w:t>
      </w:r>
      <w:r w:rsidR="00251DBD" w:rsidRPr="00954D90">
        <w:rPr>
          <w:sz w:val="20"/>
          <w:szCs w:val="20"/>
        </w:rPr>
        <w:t>: 465-477.</w:t>
      </w:r>
    </w:p>
    <w:p w14:paraId="6207478F" w14:textId="77777777" w:rsidR="00220BE3" w:rsidRPr="00954D90" w:rsidRDefault="00220BE3" w:rsidP="00954D90">
      <w:pPr>
        <w:rPr>
          <w:sz w:val="20"/>
          <w:szCs w:val="20"/>
        </w:rPr>
      </w:pPr>
    </w:p>
    <w:p w14:paraId="1DFFA3EC" w14:textId="0D4AEDA4" w:rsidR="000F0569" w:rsidRPr="00954D90" w:rsidRDefault="00954D90" w:rsidP="00A95870">
      <w:pPr>
        <w:ind w:left="1440" w:hanging="1440"/>
        <w:rPr>
          <w:sz w:val="20"/>
          <w:szCs w:val="20"/>
        </w:rPr>
      </w:pPr>
      <w:r w:rsidRPr="00954D90">
        <w:rPr>
          <w:sz w:val="20"/>
          <w:szCs w:val="20"/>
        </w:rPr>
        <w:t>200</w:t>
      </w:r>
      <w:r w:rsidR="00E004DC" w:rsidRPr="00954D90">
        <w:rPr>
          <w:sz w:val="20"/>
          <w:szCs w:val="20"/>
        </w:rPr>
        <w:t>.</w:t>
      </w:r>
      <w:r w:rsidR="00E004DC" w:rsidRPr="00954D90">
        <w:rPr>
          <w:sz w:val="20"/>
          <w:szCs w:val="20"/>
        </w:rPr>
        <w:tab/>
      </w:r>
      <w:hyperlink r:id="rId171" w:history="1">
        <w:r w:rsidR="00E004DC" w:rsidRPr="00954D90">
          <w:rPr>
            <w:rStyle w:val="Hyperlink"/>
            <w:sz w:val="20"/>
            <w:szCs w:val="20"/>
          </w:rPr>
          <w:t>‘Great ape skeletal collections: Making the most of s</w:t>
        </w:r>
        <w:r w:rsidR="000F0569" w:rsidRPr="00954D90">
          <w:rPr>
            <w:rStyle w:val="Hyperlink"/>
            <w:sz w:val="20"/>
            <w:szCs w:val="20"/>
          </w:rPr>
          <w:t xml:space="preserve">carce and </w:t>
        </w:r>
        <w:r w:rsidR="00E004DC" w:rsidRPr="00954D90">
          <w:rPr>
            <w:rStyle w:val="Hyperlink"/>
            <w:sz w:val="20"/>
            <w:szCs w:val="20"/>
          </w:rPr>
          <w:t>i</w:t>
        </w:r>
        <w:r w:rsidR="000F0569" w:rsidRPr="00954D90">
          <w:rPr>
            <w:rStyle w:val="Hyperlink"/>
            <w:sz w:val="20"/>
            <w:szCs w:val="20"/>
          </w:rPr>
          <w:t xml:space="preserve">rreplaceable </w:t>
        </w:r>
        <w:r w:rsidR="00E004DC" w:rsidRPr="00954D90">
          <w:rPr>
            <w:rStyle w:val="Hyperlink"/>
            <w:sz w:val="20"/>
            <w:szCs w:val="20"/>
          </w:rPr>
          <w:t>resources in the digital a</w:t>
        </w:r>
        <w:r w:rsidR="000F0569" w:rsidRPr="00954D90">
          <w:rPr>
            <w:rStyle w:val="Hyperlink"/>
            <w:sz w:val="20"/>
            <w:szCs w:val="20"/>
          </w:rPr>
          <w:t>ge.’</w:t>
        </w:r>
      </w:hyperlink>
    </w:p>
    <w:p w14:paraId="1FB8EDEE" w14:textId="5E940A12" w:rsidR="000F0569" w:rsidRPr="00954D90" w:rsidRDefault="000F0569" w:rsidP="00A95870">
      <w:pPr>
        <w:ind w:left="720" w:firstLine="720"/>
        <w:rPr>
          <w:sz w:val="20"/>
          <w:szCs w:val="20"/>
        </w:rPr>
      </w:pPr>
      <w:r w:rsidRPr="00954D90">
        <w:rPr>
          <w:sz w:val="20"/>
          <w:szCs w:val="20"/>
        </w:rPr>
        <w:t>Gordon,</w:t>
      </w:r>
      <w:r w:rsidRPr="00954D90">
        <w:rPr>
          <w:sz w:val="20"/>
          <w:szCs w:val="20"/>
          <w:vertAlign w:val="superscript"/>
        </w:rPr>
        <w:t xml:space="preserve"> </w:t>
      </w:r>
      <w:r w:rsidR="00E004DC" w:rsidRPr="00954D90">
        <w:rPr>
          <w:sz w:val="20"/>
          <w:szCs w:val="20"/>
        </w:rPr>
        <w:t>A.D., Marcus, E.</w:t>
      </w:r>
      <w:r w:rsidR="00F3670D" w:rsidRPr="00954D90">
        <w:rPr>
          <w:sz w:val="20"/>
          <w:szCs w:val="20"/>
        </w:rPr>
        <w:t>*</w:t>
      </w:r>
      <w:r w:rsidRPr="00954D90">
        <w:rPr>
          <w:sz w:val="20"/>
          <w:szCs w:val="20"/>
        </w:rPr>
        <w:t xml:space="preserve"> and </w:t>
      </w:r>
      <w:r w:rsidRPr="00954D90">
        <w:rPr>
          <w:b/>
          <w:sz w:val="20"/>
          <w:szCs w:val="20"/>
        </w:rPr>
        <w:t>Wood,</w:t>
      </w:r>
      <w:r w:rsidR="00E004DC" w:rsidRPr="00954D90">
        <w:rPr>
          <w:b/>
          <w:sz w:val="20"/>
          <w:szCs w:val="20"/>
        </w:rPr>
        <w:t xml:space="preserve"> B.A</w:t>
      </w:r>
      <w:r w:rsidR="000747F5">
        <w:rPr>
          <w:b/>
          <w:sz w:val="20"/>
          <w:szCs w:val="20"/>
        </w:rPr>
        <w:t xml:space="preserve">.  </w:t>
      </w:r>
      <w:r w:rsidR="001C36FD" w:rsidRPr="001273E3">
        <w:rPr>
          <w:bCs/>
          <w:sz w:val="20"/>
          <w:szCs w:val="20"/>
          <w:u w:val="single"/>
        </w:rPr>
        <w:t>Am. J.</w:t>
      </w:r>
      <w:r w:rsidR="00E004DC"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bCs/>
          <w:sz w:val="20"/>
          <w:szCs w:val="20"/>
        </w:rPr>
        <w:t>57</w:t>
      </w:r>
      <w:r w:rsidRPr="00954D90">
        <w:rPr>
          <w:sz w:val="20"/>
          <w:szCs w:val="20"/>
        </w:rPr>
        <w:t>: 2-32.</w:t>
      </w:r>
    </w:p>
    <w:p w14:paraId="253A4F6E" w14:textId="77777777" w:rsidR="00096F34" w:rsidRPr="00954D90" w:rsidRDefault="00096F34" w:rsidP="00954D90">
      <w:pPr>
        <w:rPr>
          <w:sz w:val="20"/>
          <w:szCs w:val="20"/>
        </w:rPr>
      </w:pPr>
    </w:p>
    <w:p w14:paraId="0314659F" w14:textId="3EE2CB1A" w:rsidR="00096F34" w:rsidRPr="00954D90" w:rsidRDefault="00096F34" w:rsidP="00954D90">
      <w:pPr>
        <w:rPr>
          <w:sz w:val="20"/>
          <w:szCs w:val="20"/>
        </w:rPr>
      </w:pPr>
      <w:r w:rsidRPr="00954D90">
        <w:rPr>
          <w:sz w:val="20"/>
          <w:szCs w:val="20"/>
        </w:rPr>
        <w:t>20</w:t>
      </w:r>
      <w:r w:rsidR="00954D90" w:rsidRPr="00954D90">
        <w:rPr>
          <w:sz w:val="20"/>
          <w:szCs w:val="20"/>
        </w:rPr>
        <w:t>1</w:t>
      </w:r>
      <w:r w:rsidRPr="00954D90">
        <w:rPr>
          <w:sz w:val="20"/>
          <w:szCs w:val="20"/>
        </w:rPr>
        <w:t>.</w:t>
      </w:r>
      <w:r w:rsidR="00E6762A">
        <w:rPr>
          <w:sz w:val="20"/>
          <w:szCs w:val="20"/>
        </w:rPr>
        <w:t xml:space="preserve">        </w:t>
      </w:r>
      <w:r w:rsidR="002C12AF" w:rsidRPr="00954D90">
        <w:rPr>
          <w:sz w:val="20"/>
          <w:szCs w:val="20"/>
        </w:rPr>
        <w:t>2014</w:t>
      </w:r>
      <w:r w:rsidR="002C12AF" w:rsidRPr="00954D90">
        <w:rPr>
          <w:sz w:val="20"/>
          <w:szCs w:val="20"/>
        </w:rPr>
        <w:tab/>
      </w:r>
      <w:hyperlink r:id="rId172" w:history="1">
        <w:r w:rsidR="009F4A88" w:rsidRPr="00954D90">
          <w:rPr>
            <w:rStyle w:val="Hyperlink"/>
            <w:sz w:val="20"/>
            <w:szCs w:val="20"/>
          </w:rPr>
          <w:t>‘First early hominin from c</w:t>
        </w:r>
        <w:r w:rsidRPr="00954D90">
          <w:rPr>
            <w:rStyle w:val="Hyperlink"/>
            <w:sz w:val="20"/>
            <w:szCs w:val="20"/>
          </w:rPr>
          <w:t>entral Africa (</w:t>
        </w:r>
        <w:proofErr w:type="spellStart"/>
        <w:r w:rsidRPr="00954D90">
          <w:rPr>
            <w:rStyle w:val="Hyperlink"/>
            <w:sz w:val="20"/>
            <w:szCs w:val="20"/>
          </w:rPr>
          <w:t>Ishango</w:t>
        </w:r>
        <w:proofErr w:type="spellEnd"/>
        <w:r w:rsidRPr="00954D90">
          <w:rPr>
            <w:rStyle w:val="Hyperlink"/>
            <w:sz w:val="20"/>
            <w:szCs w:val="20"/>
          </w:rPr>
          <w:t>, Democratic Republic of Congo)</w:t>
        </w:r>
        <w:r w:rsidR="00B406F6" w:rsidRPr="00954D90">
          <w:rPr>
            <w:rStyle w:val="Hyperlink"/>
            <w:sz w:val="20"/>
            <w:szCs w:val="20"/>
          </w:rPr>
          <w:t>.</w:t>
        </w:r>
        <w:r w:rsidRPr="00954D90">
          <w:rPr>
            <w:rStyle w:val="Hyperlink"/>
            <w:sz w:val="20"/>
            <w:szCs w:val="20"/>
          </w:rPr>
          <w:t>’</w:t>
        </w:r>
      </w:hyperlink>
    </w:p>
    <w:p w14:paraId="0D561EA3" w14:textId="3A389379" w:rsidR="00036AEC" w:rsidRPr="00954D90" w:rsidRDefault="00096F34" w:rsidP="00A95870">
      <w:pPr>
        <w:ind w:left="1440"/>
        <w:rPr>
          <w:sz w:val="20"/>
          <w:szCs w:val="20"/>
        </w:rPr>
      </w:pPr>
      <w:r w:rsidRPr="00954D90">
        <w:rPr>
          <w:sz w:val="20"/>
          <w:szCs w:val="20"/>
        </w:rPr>
        <w:t>Crevecoeur, I., Skinner, M.M., Bailey, S.E., Gunz, P.,</w:t>
      </w:r>
      <w:r w:rsidR="00D07E14" w:rsidRPr="00954D90">
        <w:rPr>
          <w:sz w:val="20"/>
          <w:szCs w:val="20"/>
        </w:rPr>
        <w:t xml:space="preserve"> </w:t>
      </w:r>
      <w:proofErr w:type="spellStart"/>
      <w:r w:rsidR="00D07E14" w:rsidRPr="00954D90">
        <w:rPr>
          <w:sz w:val="20"/>
          <w:szCs w:val="20"/>
        </w:rPr>
        <w:t>Bortoluzzi</w:t>
      </w:r>
      <w:proofErr w:type="spellEnd"/>
      <w:r w:rsidR="00D07E14" w:rsidRPr="00954D90">
        <w:rPr>
          <w:sz w:val="20"/>
          <w:szCs w:val="20"/>
        </w:rPr>
        <w:t xml:space="preserve">, S., Brooks, A.S., </w:t>
      </w:r>
      <w:r w:rsidRPr="00954D90">
        <w:rPr>
          <w:sz w:val="20"/>
          <w:szCs w:val="20"/>
        </w:rPr>
        <w:t xml:space="preserve">Burlet, C., Cornelissen, E., De Clerck, N., </w:t>
      </w:r>
      <w:proofErr w:type="spellStart"/>
      <w:r w:rsidRPr="00954D90">
        <w:rPr>
          <w:sz w:val="20"/>
          <w:szCs w:val="20"/>
        </w:rPr>
        <w:t>Maureille</w:t>
      </w:r>
      <w:proofErr w:type="spellEnd"/>
      <w:r w:rsidRPr="00954D90">
        <w:rPr>
          <w:sz w:val="20"/>
          <w:szCs w:val="20"/>
        </w:rPr>
        <w:t xml:space="preserve">, B., Semal, P., </w:t>
      </w:r>
      <w:proofErr w:type="spellStart"/>
      <w:r w:rsidRPr="00954D90">
        <w:rPr>
          <w:sz w:val="20"/>
          <w:szCs w:val="20"/>
        </w:rPr>
        <w:t>Vanbrabant</w:t>
      </w:r>
      <w:proofErr w:type="spellEnd"/>
      <w:r w:rsidRPr="00954D90">
        <w:rPr>
          <w:sz w:val="20"/>
          <w:szCs w:val="20"/>
        </w:rPr>
        <w:t xml:space="preserve">, Y. and </w:t>
      </w:r>
      <w:r w:rsidRPr="00954D90">
        <w:rPr>
          <w:b/>
          <w:sz w:val="20"/>
          <w:szCs w:val="20"/>
        </w:rPr>
        <w:t>Wood, B.</w:t>
      </w:r>
      <w:r w:rsidR="00036AEC" w:rsidRPr="00954D90">
        <w:rPr>
          <w:b/>
          <w:sz w:val="20"/>
          <w:szCs w:val="20"/>
        </w:rPr>
        <w:t>A.</w:t>
      </w:r>
      <w:r w:rsidRPr="00954D90">
        <w:rPr>
          <w:sz w:val="20"/>
          <w:szCs w:val="20"/>
        </w:rPr>
        <w:t xml:space="preserve">  </w:t>
      </w:r>
      <w:proofErr w:type="spellStart"/>
      <w:r w:rsidRPr="00954D90">
        <w:rPr>
          <w:sz w:val="20"/>
          <w:szCs w:val="20"/>
          <w:u w:val="single"/>
        </w:rPr>
        <w:t>PL</w:t>
      </w:r>
      <w:r w:rsidR="00012541">
        <w:rPr>
          <w:sz w:val="20"/>
          <w:szCs w:val="20"/>
          <w:u w:val="single"/>
        </w:rPr>
        <w:t>o</w:t>
      </w:r>
      <w:r w:rsidRPr="00954D90">
        <w:rPr>
          <w:sz w:val="20"/>
          <w:szCs w:val="20"/>
          <w:u w:val="single"/>
        </w:rPr>
        <w:t>S</w:t>
      </w:r>
      <w:proofErr w:type="spellEnd"/>
      <w:r w:rsidR="00012541">
        <w:rPr>
          <w:sz w:val="20"/>
          <w:szCs w:val="20"/>
          <w:u w:val="single"/>
        </w:rPr>
        <w:t xml:space="preserve"> </w:t>
      </w:r>
      <w:r w:rsidR="000E5895" w:rsidRPr="00954D90">
        <w:rPr>
          <w:sz w:val="20"/>
          <w:szCs w:val="20"/>
          <w:u w:val="single"/>
        </w:rPr>
        <w:t>O</w:t>
      </w:r>
      <w:r w:rsidR="00012541">
        <w:rPr>
          <w:sz w:val="20"/>
          <w:szCs w:val="20"/>
          <w:u w:val="single"/>
        </w:rPr>
        <w:t>NE</w:t>
      </w:r>
      <w:r w:rsidRPr="00954D90">
        <w:rPr>
          <w:sz w:val="20"/>
          <w:szCs w:val="20"/>
        </w:rPr>
        <w:t>.</w:t>
      </w:r>
      <w:r w:rsidR="00FE370F" w:rsidRPr="00954D90">
        <w:rPr>
          <w:sz w:val="20"/>
          <w:szCs w:val="20"/>
        </w:rPr>
        <w:t>,</w:t>
      </w:r>
      <w:r w:rsidRPr="00954D90">
        <w:rPr>
          <w:sz w:val="20"/>
          <w:szCs w:val="20"/>
        </w:rPr>
        <w:t xml:space="preserve"> </w:t>
      </w:r>
      <w:r w:rsidRPr="00954D90">
        <w:rPr>
          <w:b/>
          <w:sz w:val="20"/>
          <w:szCs w:val="20"/>
        </w:rPr>
        <w:t>9</w:t>
      </w:r>
      <w:r w:rsidR="00036AEC" w:rsidRPr="00954D90">
        <w:rPr>
          <w:sz w:val="20"/>
          <w:szCs w:val="20"/>
        </w:rPr>
        <w:t>(1): e84652.</w:t>
      </w:r>
    </w:p>
    <w:p w14:paraId="69156784" w14:textId="77777777" w:rsidR="00036AEC" w:rsidRPr="00954D90" w:rsidRDefault="00036AEC" w:rsidP="00954D90">
      <w:pPr>
        <w:rPr>
          <w:b/>
          <w:sz w:val="20"/>
          <w:szCs w:val="20"/>
        </w:rPr>
      </w:pPr>
    </w:p>
    <w:p w14:paraId="34680D44" w14:textId="7B219221" w:rsidR="002C12AF" w:rsidRPr="00954D90" w:rsidRDefault="002C12AF" w:rsidP="00A95870">
      <w:pPr>
        <w:ind w:left="1440" w:hanging="1440"/>
        <w:rPr>
          <w:iCs/>
          <w:sz w:val="20"/>
          <w:szCs w:val="20"/>
        </w:rPr>
      </w:pPr>
      <w:r w:rsidRPr="00954D90">
        <w:rPr>
          <w:sz w:val="20"/>
          <w:szCs w:val="20"/>
        </w:rPr>
        <w:t>20</w:t>
      </w:r>
      <w:r w:rsidR="00954D90" w:rsidRPr="00954D90">
        <w:rPr>
          <w:sz w:val="20"/>
          <w:szCs w:val="20"/>
        </w:rPr>
        <w:t>2</w:t>
      </w:r>
      <w:r w:rsidRPr="00954D90">
        <w:rPr>
          <w:sz w:val="20"/>
          <w:szCs w:val="20"/>
        </w:rPr>
        <w:t>.</w:t>
      </w:r>
      <w:r w:rsidRPr="00954D90">
        <w:rPr>
          <w:sz w:val="20"/>
          <w:szCs w:val="20"/>
        </w:rPr>
        <w:tab/>
      </w:r>
      <w:hyperlink r:id="rId173" w:history="1">
        <w:r w:rsidRPr="00954D90">
          <w:rPr>
            <w:rStyle w:val="Hyperlink"/>
            <w:sz w:val="20"/>
            <w:szCs w:val="20"/>
          </w:rPr>
          <w:t xml:space="preserve">‘Regional diversity patterns in African bovids, </w:t>
        </w:r>
        <w:proofErr w:type="spellStart"/>
        <w:r w:rsidRPr="00954D90">
          <w:rPr>
            <w:rStyle w:val="Hyperlink"/>
            <w:sz w:val="20"/>
            <w:szCs w:val="20"/>
          </w:rPr>
          <w:t>hyaenids</w:t>
        </w:r>
        <w:proofErr w:type="spellEnd"/>
        <w:r w:rsidRPr="00954D90">
          <w:rPr>
            <w:rStyle w:val="Hyperlink"/>
            <w:sz w:val="20"/>
            <w:szCs w:val="20"/>
          </w:rPr>
          <w:t xml:space="preserve">, and felids during the past 3 million years: the role of </w:t>
        </w:r>
        <w:proofErr w:type="spellStart"/>
        <w:r w:rsidRPr="00954D90">
          <w:rPr>
            <w:rStyle w:val="Hyperlink"/>
            <w:sz w:val="20"/>
            <w:szCs w:val="20"/>
          </w:rPr>
          <w:t>taphonomic</w:t>
        </w:r>
        <w:proofErr w:type="spellEnd"/>
        <w:r w:rsidRPr="00954D90">
          <w:rPr>
            <w:rStyle w:val="Hyperlink"/>
            <w:sz w:val="20"/>
            <w:szCs w:val="20"/>
          </w:rPr>
          <w:t xml:space="preserve"> bias and implications for the evolution of </w:t>
        </w:r>
        <w:r w:rsidRPr="00954D90">
          <w:rPr>
            <w:rStyle w:val="Hyperlink"/>
            <w:i/>
            <w:sz w:val="20"/>
            <w:szCs w:val="20"/>
          </w:rPr>
          <w:t>Paranthropus.</w:t>
        </w:r>
        <w:r w:rsidRPr="00954D90">
          <w:rPr>
            <w:rStyle w:val="Hyperlink"/>
            <w:sz w:val="20"/>
            <w:szCs w:val="20"/>
          </w:rPr>
          <w:t>’</w:t>
        </w:r>
      </w:hyperlink>
    </w:p>
    <w:p w14:paraId="16D1C438" w14:textId="277E6B6A" w:rsidR="002C12AF" w:rsidRPr="00954D90" w:rsidRDefault="002C12AF" w:rsidP="00A95870">
      <w:pPr>
        <w:ind w:left="720" w:firstLine="720"/>
        <w:rPr>
          <w:sz w:val="20"/>
          <w:szCs w:val="20"/>
        </w:rPr>
      </w:pPr>
      <w:r w:rsidRPr="00954D90">
        <w:rPr>
          <w:sz w:val="20"/>
          <w:szCs w:val="20"/>
        </w:rPr>
        <w:t>Patterson, D.B.</w:t>
      </w:r>
      <w:r w:rsidR="00F3670D" w:rsidRPr="00954D90">
        <w:rPr>
          <w:sz w:val="20"/>
          <w:szCs w:val="20"/>
        </w:rPr>
        <w:t>*</w:t>
      </w:r>
      <w:r w:rsidRPr="00954D90">
        <w:rPr>
          <w:sz w:val="20"/>
          <w:szCs w:val="20"/>
        </w:rPr>
        <w:t>, Faith, J.T.</w:t>
      </w:r>
      <w:r w:rsidR="00F3670D" w:rsidRPr="00954D90">
        <w:rPr>
          <w:sz w:val="20"/>
          <w:szCs w:val="20"/>
        </w:rPr>
        <w:t>*</w:t>
      </w:r>
      <w:r w:rsidRPr="00954D90">
        <w:rPr>
          <w:sz w:val="20"/>
          <w:szCs w:val="20"/>
        </w:rPr>
        <w:t xml:space="preserve">, Bobe, R., and </w:t>
      </w:r>
      <w:r w:rsidRPr="00954D90">
        <w:rPr>
          <w:b/>
          <w:sz w:val="20"/>
          <w:szCs w:val="20"/>
        </w:rPr>
        <w:t>Wood, B.</w:t>
      </w:r>
      <w:r w:rsidR="0098157C" w:rsidRPr="00954D90">
        <w:rPr>
          <w:b/>
          <w:sz w:val="20"/>
          <w:szCs w:val="20"/>
        </w:rPr>
        <w:t>A.</w:t>
      </w:r>
      <w:r w:rsidR="0098157C" w:rsidRPr="00954D90">
        <w:rPr>
          <w:sz w:val="20"/>
          <w:szCs w:val="20"/>
        </w:rPr>
        <w:t xml:space="preserve"> </w:t>
      </w:r>
      <w:r w:rsidR="00012541">
        <w:rPr>
          <w:sz w:val="20"/>
          <w:szCs w:val="20"/>
        </w:rPr>
        <w:t xml:space="preserve"> </w:t>
      </w:r>
      <w:r w:rsidR="0098157C" w:rsidRPr="00954D90">
        <w:rPr>
          <w:sz w:val="20"/>
          <w:szCs w:val="20"/>
          <w:u w:val="single"/>
        </w:rPr>
        <w:t>Quat. Sci. Rev.</w:t>
      </w:r>
      <w:r w:rsidRPr="00954D90">
        <w:rPr>
          <w:sz w:val="20"/>
          <w:szCs w:val="20"/>
        </w:rPr>
        <w:t xml:space="preserve">, </w:t>
      </w:r>
      <w:r w:rsidR="00B349A0" w:rsidRPr="00954D90">
        <w:rPr>
          <w:b/>
          <w:sz w:val="20"/>
          <w:szCs w:val="20"/>
        </w:rPr>
        <w:t>96</w:t>
      </w:r>
      <w:r w:rsidR="00B349A0" w:rsidRPr="00954D90">
        <w:rPr>
          <w:sz w:val="20"/>
          <w:szCs w:val="20"/>
        </w:rPr>
        <w:t>: 9-22</w:t>
      </w:r>
      <w:r w:rsidRPr="00954D90">
        <w:rPr>
          <w:sz w:val="20"/>
          <w:szCs w:val="20"/>
        </w:rPr>
        <w:t>.</w:t>
      </w:r>
    </w:p>
    <w:p w14:paraId="1BF07779" w14:textId="77777777" w:rsidR="00867E31" w:rsidRPr="00954D90" w:rsidRDefault="00867E31" w:rsidP="00954D90">
      <w:pPr>
        <w:rPr>
          <w:sz w:val="20"/>
          <w:szCs w:val="20"/>
        </w:rPr>
      </w:pPr>
    </w:p>
    <w:p w14:paraId="4C7A02C2" w14:textId="6B3E3173" w:rsidR="00867E31" w:rsidRPr="00954D90" w:rsidRDefault="004F1199" w:rsidP="00954D90">
      <w:pPr>
        <w:rPr>
          <w:sz w:val="20"/>
          <w:szCs w:val="20"/>
        </w:rPr>
      </w:pPr>
      <w:r w:rsidRPr="00954D90">
        <w:rPr>
          <w:sz w:val="20"/>
          <w:szCs w:val="20"/>
        </w:rPr>
        <w:t>20</w:t>
      </w:r>
      <w:r w:rsidR="00144D86">
        <w:rPr>
          <w:sz w:val="20"/>
          <w:szCs w:val="20"/>
        </w:rPr>
        <w:t>3</w:t>
      </w:r>
      <w:r w:rsidR="00867E31" w:rsidRPr="00954D90">
        <w:rPr>
          <w:sz w:val="20"/>
          <w:szCs w:val="20"/>
        </w:rPr>
        <w:t>.</w:t>
      </w:r>
      <w:r w:rsidR="00867E31" w:rsidRPr="00954D90">
        <w:rPr>
          <w:sz w:val="20"/>
          <w:szCs w:val="20"/>
        </w:rPr>
        <w:tab/>
      </w:r>
      <w:r w:rsidR="00A95870">
        <w:rPr>
          <w:sz w:val="20"/>
          <w:szCs w:val="20"/>
        </w:rPr>
        <w:tab/>
      </w:r>
      <w:hyperlink r:id="rId174" w:history="1">
        <w:r w:rsidR="00867E31" w:rsidRPr="00954D90">
          <w:rPr>
            <w:rStyle w:val="Hyperlink"/>
            <w:sz w:val="20"/>
            <w:szCs w:val="20"/>
          </w:rPr>
          <w:t>‘Unreasonable expectations.’</w:t>
        </w:r>
      </w:hyperlink>
    </w:p>
    <w:p w14:paraId="66810230" w14:textId="524090E7" w:rsidR="00867E31" w:rsidRPr="00954D90" w:rsidRDefault="0098157C" w:rsidP="00A95870">
      <w:pPr>
        <w:ind w:left="720" w:firstLine="720"/>
        <w:rPr>
          <w:b/>
          <w:sz w:val="20"/>
          <w:szCs w:val="20"/>
        </w:rPr>
      </w:pPr>
      <w:r w:rsidRPr="00954D90">
        <w:rPr>
          <w:b/>
          <w:sz w:val="20"/>
          <w:szCs w:val="20"/>
        </w:rPr>
        <w:t>Wood, B.A</w:t>
      </w:r>
      <w:r w:rsidR="00867E31" w:rsidRPr="00954D90">
        <w:rPr>
          <w:sz w:val="20"/>
          <w:szCs w:val="20"/>
        </w:rPr>
        <w:t>.</w:t>
      </w:r>
      <w:r w:rsidR="00012541">
        <w:rPr>
          <w:b/>
          <w:sz w:val="20"/>
          <w:szCs w:val="20"/>
        </w:rPr>
        <w:t xml:space="preserve">  </w:t>
      </w:r>
      <w:r w:rsidR="00867E31" w:rsidRPr="00954D90">
        <w:rPr>
          <w:sz w:val="20"/>
          <w:szCs w:val="20"/>
          <w:u w:val="single"/>
        </w:rPr>
        <w:t>Antiquity</w:t>
      </w:r>
      <w:r w:rsidR="00867E31" w:rsidRPr="00954D90">
        <w:rPr>
          <w:sz w:val="20"/>
          <w:szCs w:val="20"/>
        </w:rPr>
        <w:t xml:space="preserve">, </w:t>
      </w:r>
      <w:r w:rsidR="00867E31" w:rsidRPr="00954D90">
        <w:rPr>
          <w:b/>
          <w:bCs/>
          <w:sz w:val="20"/>
          <w:szCs w:val="20"/>
        </w:rPr>
        <w:t xml:space="preserve">88 </w:t>
      </w:r>
      <w:r w:rsidR="00867E31" w:rsidRPr="00954D90">
        <w:rPr>
          <w:bCs/>
          <w:sz w:val="20"/>
          <w:szCs w:val="20"/>
        </w:rPr>
        <w:t>(341)</w:t>
      </w:r>
      <w:r w:rsidR="005D2B61" w:rsidRPr="00954D90">
        <w:rPr>
          <w:sz w:val="20"/>
          <w:szCs w:val="20"/>
        </w:rPr>
        <w:t>: 917</w:t>
      </w:r>
      <w:r w:rsidR="00867E31" w:rsidRPr="00954D90">
        <w:rPr>
          <w:sz w:val="20"/>
          <w:szCs w:val="20"/>
        </w:rPr>
        <w:t>-</w:t>
      </w:r>
      <w:r w:rsidR="005D2B61" w:rsidRPr="00954D90">
        <w:rPr>
          <w:sz w:val="20"/>
          <w:szCs w:val="20"/>
        </w:rPr>
        <w:t>918</w:t>
      </w:r>
      <w:r w:rsidR="00867E31" w:rsidRPr="00954D90">
        <w:rPr>
          <w:sz w:val="20"/>
          <w:szCs w:val="20"/>
        </w:rPr>
        <w:t>.</w:t>
      </w:r>
    </w:p>
    <w:p w14:paraId="732423B0" w14:textId="77777777" w:rsidR="00867E31" w:rsidRPr="00954D90" w:rsidRDefault="00867E31" w:rsidP="00954D90">
      <w:pPr>
        <w:rPr>
          <w:sz w:val="20"/>
          <w:szCs w:val="20"/>
        </w:rPr>
      </w:pPr>
    </w:p>
    <w:p w14:paraId="6341D3A5" w14:textId="1C7EB320" w:rsidR="004F1199" w:rsidRPr="00954D90" w:rsidRDefault="004F1199" w:rsidP="00954D90">
      <w:pPr>
        <w:rPr>
          <w:sz w:val="20"/>
          <w:szCs w:val="20"/>
        </w:rPr>
      </w:pPr>
      <w:r w:rsidRPr="00954D90">
        <w:rPr>
          <w:sz w:val="20"/>
          <w:szCs w:val="20"/>
        </w:rPr>
        <w:t>20</w:t>
      </w:r>
      <w:r w:rsidR="00144D86">
        <w:rPr>
          <w:sz w:val="20"/>
          <w:szCs w:val="20"/>
        </w:rPr>
        <w:t>4</w:t>
      </w:r>
      <w:r w:rsidRPr="00954D90">
        <w:rPr>
          <w:sz w:val="20"/>
          <w:szCs w:val="20"/>
        </w:rPr>
        <w:t>.</w:t>
      </w:r>
      <w:r w:rsidR="00C15E34" w:rsidRPr="00954D90">
        <w:rPr>
          <w:sz w:val="20"/>
          <w:szCs w:val="20"/>
        </w:rPr>
        <w:tab/>
      </w:r>
      <w:r w:rsidR="00EB480E" w:rsidRPr="00954D90">
        <w:rPr>
          <w:sz w:val="20"/>
          <w:szCs w:val="20"/>
        </w:rPr>
        <w:t>2015</w:t>
      </w:r>
      <w:r w:rsidR="00C15E34" w:rsidRPr="00954D90">
        <w:rPr>
          <w:sz w:val="20"/>
          <w:szCs w:val="20"/>
        </w:rPr>
        <w:tab/>
      </w:r>
      <w:hyperlink r:id="rId175" w:history="1">
        <w:r w:rsidRPr="00954D90">
          <w:rPr>
            <w:rStyle w:val="Hyperlink"/>
            <w:sz w:val="20"/>
            <w:szCs w:val="20"/>
          </w:rPr>
          <w:t>‘</w:t>
        </w:r>
        <w:r w:rsidR="00C15E34" w:rsidRPr="00954D90">
          <w:rPr>
            <w:rStyle w:val="Hyperlink"/>
            <w:sz w:val="20"/>
            <w:szCs w:val="20"/>
          </w:rPr>
          <w:t>Modeling the dental development of fossil hominins through the inhibitory cascade</w:t>
        </w:r>
        <w:r w:rsidRPr="00954D90">
          <w:rPr>
            <w:rStyle w:val="Hyperlink"/>
            <w:sz w:val="20"/>
            <w:szCs w:val="20"/>
          </w:rPr>
          <w:t>.’</w:t>
        </w:r>
      </w:hyperlink>
    </w:p>
    <w:p w14:paraId="022F8447" w14:textId="1203CAAF" w:rsidR="004F1199" w:rsidRPr="00954D90" w:rsidRDefault="00C15E34" w:rsidP="00A95870">
      <w:pPr>
        <w:ind w:left="720" w:firstLine="720"/>
        <w:rPr>
          <w:b/>
          <w:sz w:val="20"/>
          <w:szCs w:val="20"/>
        </w:rPr>
      </w:pPr>
      <w:r w:rsidRPr="00954D90">
        <w:rPr>
          <w:sz w:val="20"/>
          <w:szCs w:val="20"/>
        </w:rPr>
        <w:t>Sch</w:t>
      </w:r>
      <w:r w:rsidR="005F5952" w:rsidRPr="00954D90">
        <w:rPr>
          <w:sz w:val="20"/>
          <w:szCs w:val="20"/>
        </w:rPr>
        <w:t>r</w:t>
      </w:r>
      <w:r w:rsidRPr="00954D90">
        <w:rPr>
          <w:sz w:val="20"/>
          <w:szCs w:val="20"/>
        </w:rPr>
        <w:t>oer</w:t>
      </w:r>
      <w:r w:rsidR="0098157C" w:rsidRPr="00954D90">
        <w:rPr>
          <w:sz w:val="20"/>
          <w:szCs w:val="20"/>
        </w:rPr>
        <w:t>, K.</w:t>
      </w:r>
      <w:r w:rsidR="00AD6BC0" w:rsidRPr="00954D90">
        <w:rPr>
          <w:sz w:val="20"/>
          <w:szCs w:val="20"/>
        </w:rPr>
        <w:t>*</w:t>
      </w:r>
      <w:r w:rsidR="001E43A4" w:rsidRPr="00954D90">
        <w:rPr>
          <w:sz w:val="20"/>
          <w:szCs w:val="20"/>
        </w:rPr>
        <w:t xml:space="preserve"> and </w:t>
      </w:r>
      <w:r w:rsidR="0098157C" w:rsidRPr="00954D90">
        <w:rPr>
          <w:b/>
          <w:sz w:val="20"/>
          <w:szCs w:val="20"/>
        </w:rPr>
        <w:t>Wood, B.A.</w:t>
      </w:r>
      <w:r w:rsidR="00012541">
        <w:rPr>
          <w:b/>
          <w:sz w:val="20"/>
          <w:szCs w:val="20"/>
        </w:rPr>
        <w:t xml:space="preserve"> </w:t>
      </w:r>
      <w:r w:rsidR="0098157C" w:rsidRPr="00954D90">
        <w:rPr>
          <w:b/>
          <w:sz w:val="20"/>
          <w:szCs w:val="20"/>
        </w:rPr>
        <w:t xml:space="preserve"> </w:t>
      </w:r>
      <w:r w:rsidRPr="00954D90">
        <w:rPr>
          <w:sz w:val="20"/>
          <w:szCs w:val="20"/>
          <w:u w:val="single"/>
        </w:rPr>
        <w:t>J</w:t>
      </w:r>
      <w:r w:rsidR="00F3670D" w:rsidRPr="00954D90">
        <w:rPr>
          <w:sz w:val="20"/>
          <w:szCs w:val="20"/>
          <w:u w:val="single"/>
        </w:rPr>
        <w:t xml:space="preserve">. </w:t>
      </w:r>
      <w:r w:rsidRPr="00954D90">
        <w:rPr>
          <w:sz w:val="20"/>
          <w:szCs w:val="20"/>
          <w:u w:val="single"/>
        </w:rPr>
        <w:t>Anat</w:t>
      </w:r>
      <w:r w:rsidR="00F3670D" w:rsidRPr="00954D90">
        <w:rPr>
          <w:sz w:val="20"/>
          <w:szCs w:val="20"/>
        </w:rPr>
        <w:t>.</w:t>
      </w:r>
      <w:r w:rsidRPr="00954D90">
        <w:rPr>
          <w:sz w:val="20"/>
          <w:szCs w:val="20"/>
        </w:rPr>
        <w:t xml:space="preserve">, </w:t>
      </w:r>
      <w:r w:rsidRPr="00954D90">
        <w:rPr>
          <w:b/>
          <w:sz w:val="20"/>
          <w:szCs w:val="20"/>
        </w:rPr>
        <w:t>226</w:t>
      </w:r>
      <w:r w:rsidRPr="00954D90">
        <w:rPr>
          <w:sz w:val="20"/>
          <w:szCs w:val="20"/>
        </w:rPr>
        <w:t>: 150-162.</w:t>
      </w:r>
    </w:p>
    <w:p w14:paraId="3A06034C" w14:textId="4FE6FA29" w:rsidR="00B10755" w:rsidRPr="00954D90" w:rsidRDefault="00B10755" w:rsidP="00954D90">
      <w:pPr>
        <w:rPr>
          <w:sz w:val="20"/>
          <w:szCs w:val="20"/>
        </w:rPr>
      </w:pPr>
    </w:p>
    <w:p w14:paraId="6E1ACC4D" w14:textId="77777777" w:rsidR="00B00D1F" w:rsidRDefault="00B00D1F">
      <w:pPr>
        <w:spacing w:after="200"/>
        <w:rPr>
          <w:sz w:val="20"/>
          <w:szCs w:val="20"/>
        </w:rPr>
      </w:pPr>
      <w:r>
        <w:rPr>
          <w:sz w:val="20"/>
          <w:szCs w:val="20"/>
        </w:rPr>
        <w:br w:type="page"/>
      </w:r>
    </w:p>
    <w:p w14:paraId="674E324B" w14:textId="301E4D2F" w:rsidR="00903F94" w:rsidRPr="00954D90" w:rsidRDefault="00903F94" w:rsidP="00954D90">
      <w:pPr>
        <w:rPr>
          <w:sz w:val="20"/>
          <w:szCs w:val="20"/>
        </w:rPr>
      </w:pPr>
      <w:r w:rsidRPr="00954D90">
        <w:rPr>
          <w:sz w:val="20"/>
          <w:szCs w:val="20"/>
        </w:rPr>
        <w:lastRenderedPageBreak/>
        <w:t>20</w:t>
      </w:r>
      <w:r w:rsidR="00144D86">
        <w:rPr>
          <w:sz w:val="20"/>
          <w:szCs w:val="20"/>
        </w:rPr>
        <w:t>5</w:t>
      </w:r>
      <w:r w:rsidRPr="00954D90">
        <w:rPr>
          <w:sz w:val="20"/>
          <w:szCs w:val="20"/>
        </w:rPr>
        <w:t>.</w:t>
      </w:r>
      <w:r w:rsidRPr="00954D90">
        <w:rPr>
          <w:sz w:val="20"/>
          <w:szCs w:val="20"/>
        </w:rPr>
        <w:tab/>
      </w:r>
      <w:r w:rsidR="00B00D1F">
        <w:rPr>
          <w:sz w:val="20"/>
          <w:szCs w:val="20"/>
        </w:rPr>
        <w:t>2015</w:t>
      </w:r>
      <w:r w:rsidRPr="00954D90">
        <w:rPr>
          <w:sz w:val="20"/>
          <w:szCs w:val="20"/>
        </w:rPr>
        <w:tab/>
      </w:r>
      <w:hyperlink r:id="rId176" w:history="1">
        <w:r w:rsidRPr="00954D90">
          <w:rPr>
            <w:rStyle w:val="Hyperlink"/>
            <w:sz w:val="20"/>
            <w:szCs w:val="20"/>
          </w:rPr>
          <w:t xml:space="preserve">‘Defining the genus </w:t>
        </w:r>
        <w:r w:rsidRPr="00954D90">
          <w:rPr>
            <w:rStyle w:val="Hyperlink"/>
            <w:i/>
            <w:sz w:val="20"/>
            <w:szCs w:val="20"/>
          </w:rPr>
          <w:t>Homo</w:t>
        </w:r>
        <w:r w:rsidRPr="00954D90">
          <w:rPr>
            <w:rStyle w:val="Hyperlink"/>
            <w:sz w:val="20"/>
            <w:szCs w:val="20"/>
          </w:rPr>
          <w:t>.’</w:t>
        </w:r>
      </w:hyperlink>
    </w:p>
    <w:p w14:paraId="4D937CDA" w14:textId="7C031BC3" w:rsidR="00FA7D11" w:rsidRPr="00954D90" w:rsidRDefault="00903F94" w:rsidP="00012541">
      <w:pPr>
        <w:ind w:left="1440"/>
        <w:rPr>
          <w:sz w:val="20"/>
          <w:szCs w:val="20"/>
        </w:rPr>
      </w:pPr>
      <w:r w:rsidRPr="00954D90">
        <w:rPr>
          <w:sz w:val="20"/>
          <w:szCs w:val="20"/>
        </w:rPr>
        <w:t xml:space="preserve">Collard, M. and </w:t>
      </w:r>
      <w:r w:rsidRPr="00954D90">
        <w:rPr>
          <w:b/>
          <w:sz w:val="20"/>
          <w:szCs w:val="20"/>
        </w:rPr>
        <w:t>Wood, B.</w:t>
      </w:r>
      <w:r w:rsidR="00F23DC7" w:rsidRPr="00954D90">
        <w:rPr>
          <w:b/>
          <w:sz w:val="20"/>
          <w:szCs w:val="20"/>
        </w:rPr>
        <w:t>A.</w:t>
      </w:r>
      <w:r w:rsidR="00012541">
        <w:rPr>
          <w:sz w:val="20"/>
          <w:szCs w:val="20"/>
        </w:rPr>
        <w:t xml:space="preserve">  </w:t>
      </w:r>
      <w:r w:rsidRPr="00954D90">
        <w:rPr>
          <w:sz w:val="20"/>
          <w:szCs w:val="20"/>
        </w:rPr>
        <w:t xml:space="preserve">In: </w:t>
      </w:r>
      <w:r w:rsidRPr="00954D90">
        <w:rPr>
          <w:sz w:val="20"/>
          <w:szCs w:val="20"/>
          <w:u w:val="single"/>
        </w:rPr>
        <w:t>Handbook of Paleoanthropology. Volume 3. Phylogeny of Hominids.</w:t>
      </w:r>
      <w:r w:rsidRPr="00954D90">
        <w:rPr>
          <w:sz w:val="20"/>
          <w:szCs w:val="20"/>
        </w:rPr>
        <w:t xml:space="preserve">  Eds. W. Henke</w:t>
      </w:r>
      <w:r w:rsidR="00012541">
        <w:rPr>
          <w:sz w:val="20"/>
          <w:szCs w:val="20"/>
        </w:rPr>
        <w:t xml:space="preserve"> </w:t>
      </w:r>
      <w:r w:rsidRPr="00954D90">
        <w:rPr>
          <w:sz w:val="20"/>
          <w:szCs w:val="20"/>
        </w:rPr>
        <w:t>and I. Tattersall, 2</w:t>
      </w:r>
      <w:r w:rsidRPr="00954D90">
        <w:rPr>
          <w:sz w:val="20"/>
          <w:szCs w:val="20"/>
          <w:vertAlign w:val="superscript"/>
        </w:rPr>
        <w:t>nd</w:t>
      </w:r>
      <w:r w:rsidR="009F4A88" w:rsidRPr="00954D90">
        <w:rPr>
          <w:sz w:val="20"/>
          <w:szCs w:val="20"/>
        </w:rPr>
        <w:t xml:space="preserve"> Ed. pp. 2107-2144. </w:t>
      </w:r>
      <w:r w:rsidRPr="00954D90">
        <w:rPr>
          <w:sz w:val="20"/>
          <w:szCs w:val="20"/>
        </w:rPr>
        <w:t>Springer: Berlin.</w:t>
      </w:r>
    </w:p>
    <w:p w14:paraId="54F831D2" w14:textId="77777777" w:rsidR="00903F94" w:rsidRPr="00954D90" w:rsidRDefault="00903F94" w:rsidP="00954D90">
      <w:pPr>
        <w:rPr>
          <w:sz w:val="20"/>
          <w:szCs w:val="20"/>
        </w:rPr>
      </w:pPr>
    </w:p>
    <w:p w14:paraId="050A2370" w14:textId="016E7726" w:rsidR="002B4AC8" w:rsidRPr="00954D90" w:rsidRDefault="00FA440F" w:rsidP="00954D90">
      <w:pPr>
        <w:rPr>
          <w:sz w:val="20"/>
          <w:szCs w:val="20"/>
        </w:rPr>
      </w:pPr>
      <w:r w:rsidRPr="00954D90">
        <w:rPr>
          <w:sz w:val="20"/>
          <w:szCs w:val="20"/>
        </w:rPr>
        <w:t>20</w:t>
      </w:r>
      <w:r w:rsidR="00144D86">
        <w:rPr>
          <w:sz w:val="20"/>
          <w:szCs w:val="20"/>
        </w:rPr>
        <w:t>6</w:t>
      </w:r>
      <w:r w:rsidRPr="00954D90">
        <w:rPr>
          <w:sz w:val="20"/>
          <w:szCs w:val="20"/>
        </w:rPr>
        <w:t>.</w:t>
      </w:r>
      <w:r w:rsidRPr="00954D90">
        <w:rPr>
          <w:sz w:val="20"/>
          <w:szCs w:val="20"/>
        </w:rPr>
        <w:tab/>
      </w:r>
      <w:r w:rsidRPr="00954D90">
        <w:rPr>
          <w:sz w:val="20"/>
          <w:szCs w:val="20"/>
        </w:rPr>
        <w:tab/>
      </w:r>
      <w:hyperlink r:id="rId177" w:history="1">
        <w:r w:rsidR="009F4A88" w:rsidRPr="00954D90">
          <w:rPr>
            <w:rStyle w:val="Hyperlink"/>
            <w:sz w:val="20"/>
            <w:szCs w:val="20"/>
          </w:rPr>
          <w:t>‘Human e</w:t>
        </w:r>
        <w:r w:rsidR="002B4AC8" w:rsidRPr="00954D90">
          <w:rPr>
            <w:rStyle w:val="Hyperlink"/>
            <w:sz w:val="20"/>
            <w:szCs w:val="20"/>
          </w:rPr>
          <w:t>volution.’</w:t>
        </w:r>
      </w:hyperlink>
    </w:p>
    <w:p w14:paraId="151BA814" w14:textId="072FE748" w:rsidR="009F4A88" w:rsidRPr="00012541" w:rsidRDefault="002B4AC8" w:rsidP="00012541">
      <w:pPr>
        <w:ind w:left="1440"/>
        <w:rPr>
          <w:b/>
          <w:sz w:val="20"/>
          <w:szCs w:val="20"/>
        </w:rPr>
      </w:pPr>
      <w:r w:rsidRPr="00954D90">
        <w:rPr>
          <w:b/>
          <w:sz w:val="20"/>
          <w:szCs w:val="20"/>
        </w:rPr>
        <w:t>Wood, B</w:t>
      </w:r>
      <w:r w:rsidR="00F23DC7" w:rsidRPr="00954D90">
        <w:rPr>
          <w:b/>
          <w:sz w:val="20"/>
          <w:szCs w:val="20"/>
        </w:rPr>
        <w:t>.A.</w:t>
      </w:r>
      <w:r w:rsidR="00012541">
        <w:rPr>
          <w:b/>
          <w:sz w:val="20"/>
          <w:szCs w:val="20"/>
        </w:rPr>
        <w:t xml:space="preserve">  </w:t>
      </w:r>
      <w:r w:rsidRPr="00954D90">
        <w:rPr>
          <w:sz w:val="20"/>
          <w:szCs w:val="20"/>
        </w:rPr>
        <w:t xml:space="preserve">In: </w:t>
      </w:r>
      <w:r w:rsidRPr="00954D90">
        <w:rPr>
          <w:sz w:val="20"/>
          <w:szCs w:val="20"/>
          <w:u w:val="single"/>
        </w:rPr>
        <w:t>Oxford Bibliographies in Evolutionary Biology</w:t>
      </w:r>
      <w:r w:rsidRPr="00954D90">
        <w:rPr>
          <w:sz w:val="20"/>
          <w:szCs w:val="20"/>
        </w:rPr>
        <w:t xml:space="preserve">. Ed. Jonathan </w:t>
      </w:r>
      <w:proofErr w:type="spellStart"/>
      <w:r w:rsidRPr="00954D90">
        <w:rPr>
          <w:sz w:val="20"/>
          <w:szCs w:val="20"/>
        </w:rPr>
        <w:t>Losos</w:t>
      </w:r>
      <w:proofErr w:type="spellEnd"/>
      <w:r w:rsidRPr="00954D90">
        <w:rPr>
          <w:sz w:val="20"/>
          <w:szCs w:val="20"/>
        </w:rPr>
        <w:t>. New York: Oxford University Press, online publication January 15</w:t>
      </w:r>
      <w:r w:rsidRPr="00954D90">
        <w:rPr>
          <w:sz w:val="20"/>
          <w:szCs w:val="20"/>
          <w:vertAlign w:val="superscript"/>
        </w:rPr>
        <w:t>th</w:t>
      </w:r>
      <w:r w:rsidRPr="00954D90">
        <w:rPr>
          <w:sz w:val="20"/>
          <w:szCs w:val="20"/>
        </w:rPr>
        <w:t>.</w:t>
      </w:r>
    </w:p>
    <w:p w14:paraId="715FA6D8" w14:textId="77777777" w:rsidR="007C3EA6" w:rsidRPr="00954D90" w:rsidRDefault="007C3EA6" w:rsidP="00954D90">
      <w:pPr>
        <w:rPr>
          <w:sz w:val="20"/>
          <w:szCs w:val="20"/>
        </w:rPr>
      </w:pPr>
    </w:p>
    <w:p w14:paraId="7DDDAF56" w14:textId="20105637" w:rsidR="007C3EA6" w:rsidRPr="00954D90" w:rsidRDefault="002B4AC8" w:rsidP="00954D90">
      <w:pPr>
        <w:rPr>
          <w:sz w:val="20"/>
          <w:szCs w:val="20"/>
        </w:rPr>
      </w:pPr>
      <w:r w:rsidRPr="00954D90">
        <w:rPr>
          <w:sz w:val="20"/>
          <w:szCs w:val="20"/>
        </w:rPr>
        <w:t>20</w:t>
      </w:r>
      <w:r w:rsidR="00144D86">
        <w:rPr>
          <w:sz w:val="20"/>
          <w:szCs w:val="20"/>
        </w:rPr>
        <w:t>7</w:t>
      </w:r>
      <w:r w:rsidR="007C3EA6" w:rsidRPr="00954D90">
        <w:rPr>
          <w:sz w:val="20"/>
          <w:szCs w:val="20"/>
        </w:rPr>
        <w:t>.</w:t>
      </w:r>
      <w:r w:rsidR="007C3EA6" w:rsidRPr="00954D90">
        <w:rPr>
          <w:sz w:val="20"/>
          <w:szCs w:val="20"/>
        </w:rPr>
        <w:tab/>
      </w:r>
      <w:r w:rsidR="007C3EA6" w:rsidRPr="00954D90">
        <w:rPr>
          <w:sz w:val="20"/>
          <w:szCs w:val="20"/>
        </w:rPr>
        <w:tab/>
      </w:r>
      <w:hyperlink r:id="rId178" w:history="1">
        <w:r w:rsidR="007C3EA6" w:rsidRPr="00954D90">
          <w:rPr>
            <w:rStyle w:val="Hyperlink"/>
            <w:bCs/>
            <w:sz w:val="20"/>
            <w:szCs w:val="20"/>
            <w:lang w:eastAsia="nl-BE"/>
          </w:rPr>
          <w:t>‘Macroevolution in and around the hominin clade.’</w:t>
        </w:r>
      </w:hyperlink>
    </w:p>
    <w:p w14:paraId="0D2F6AC2" w14:textId="468AF8E9" w:rsidR="00976CCA" w:rsidRPr="00954D90" w:rsidRDefault="009F4A88" w:rsidP="00A95870">
      <w:pPr>
        <w:ind w:left="1440"/>
        <w:rPr>
          <w:sz w:val="20"/>
          <w:szCs w:val="20"/>
          <w:lang w:eastAsia="nl-BE"/>
        </w:rPr>
      </w:pPr>
      <w:r w:rsidRPr="00954D90">
        <w:rPr>
          <w:b/>
          <w:sz w:val="20"/>
          <w:szCs w:val="20"/>
        </w:rPr>
        <w:t>Wood, B.A.</w:t>
      </w:r>
      <w:r w:rsidR="007C3EA6" w:rsidRPr="00954D90">
        <w:rPr>
          <w:sz w:val="20"/>
          <w:szCs w:val="20"/>
        </w:rPr>
        <w:t xml:space="preserve"> </w:t>
      </w:r>
      <w:r w:rsidR="007C3EA6" w:rsidRPr="00954D90">
        <w:rPr>
          <w:sz w:val="20"/>
          <w:szCs w:val="20"/>
          <w:lang w:eastAsia="nl-BE"/>
        </w:rPr>
        <w:t xml:space="preserve">and Grabowski, </w:t>
      </w:r>
      <w:r w:rsidR="00976CCA" w:rsidRPr="00954D90">
        <w:rPr>
          <w:sz w:val="20"/>
          <w:szCs w:val="20"/>
          <w:lang w:eastAsia="nl-BE"/>
        </w:rPr>
        <w:t>M</w:t>
      </w:r>
      <w:r w:rsidR="00012541">
        <w:rPr>
          <w:sz w:val="20"/>
          <w:szCs w:val="20"/>
          <w:lang w:eastAsia="nl-BE"/>
        </w:rPr>
        <w:t xml:space="preserve">.  </w:t>
      </w:r>
      <w:r w:rsidR="000747F5">
        <w:rPr>
          <w:sz w:val="20"/>
          <w:szCs w:val="20"/>
          <w:lang w:eastAsia="nl-BE"/>
        </w:rPr>
        <w:t>In:</w:t>
      </w:r>
      <w:r w:rsidR="007C3EA6" w:rsidRPr="00954D90">
        <w:rPr>
          <w:sz w:val="20"/>
          <w:szCs w:val="20"/>
          <w:lang w:eastAsia="nl-BE"/>
        </w:rPr>
        <w:t xml:space="preserve"> </w:t>
      </w:r>
      <w:r w:rsidR="00976CCA" w:rsidRPr="00954D90">
        <w:rPr>
          <w:sz w:val="20"/>
          <w:szCs w:val="20"/>
          <w:u w:val="single"/>
          <w:lang w:eastAsia="nl-BE"/>
        </w:rPr>
        <w:t>Macroevolution. Explanation, Interpretation and Evidence</w:t>
      </w:r>
      <w:r w:rsidR="00976CCA" w:rsidRPr="00954D90">
        <w:rPr>
          <w:sz w:val="20"/>
          <w:szCs w:val="20"/>
          <w:lang w:eastAsia="nl-BE"/>
        </w:rPr>
        <w:t>.</w:t>
      </w:r>
      <w:r w:rsidRPr="00954D90">
        <w:rPr>
          <w:sz w:val="20"/>
          <w:szCs w:val="20"/>
          <w:lang w:eastAsia="nl-BE"/>
        </w:rPr>
        <w:t xml:space="preserve"> </w:t>
      </w:r>
      <w:r w:rsidR="00976CCA" w:rsidRPr="00954D90">
        <w:rPr>
          <w:sz w:val="20"/>
          <w:szCs w:val="20"/>
        </w:rPr>
        <w:t xml:space="preserve">Eds. E. </w:t>
      </w:r>
      <w:proofErr w:type="spellStart"/>
      <w:r w:rsidR="00976CCA" w:rsidRPr="00954D90">
        <w:rPr>
          <w:sz w:val="20"/>
          <w:szCs w:val="20"/>
        </w:rPr>
        <w:t>Serrelli</w:t>
      </w:r>
      <w:proofErr w:type="spellEnd"/>
      <w:r w:rsidR="00976CCA" w:rsidRPr="00954D90">
        <w:rPr>
          <w:sz w:val="20"/>
          <w:szCs w:val="20"/>
        </w:rPr>
        <w:t xml:space="preserve"> and N. </w:t>
      </w:r>
      <w:proofErr w:type="spellStart"/>
      <w:r w:rsidR="00976CCA" w:rsidRPr="00954D90">
        <w:rPr>
          <w:sz w:val="20"/>
          <w:szCs w:val="20"/>
        </w:rPr>
        <w:t>Gontier</w:t>
      </w:r>
      <w:proofErr w:type="spellEnd"/>
      <w:r w:rsidR="00976CCA" w:rsidRPr="00954D90">
        <w:rPr>
          <w:sz w:val="20"/>
          <w:szCs w:val="20"/>
        </w:rPr>
        <w:t>. pp. 345-376, Springer International Publishing, Switzerland</w:t>
      </w:r>
      <w:r w:rsidR="00012541">
        <w:rPr>
          <w:sz w:val="20"/>
          <w:szCs w:val="20"/>
        </w:rPr>
        <w:t>.</w:t>
      </w:r>
    </w:p>
    <w:p w14:paraId="24AFF8EB" w14:textId="77777777" w:rsidR="007C3EA6" w:rsidRPr="00954D90" w:rsidRDefault="007C3EA6" w:rsidP="00954D90">
      <w:pPr>
        <w:rPr>
          <w:sz w:val="20"/>
          <w:szCs w:val="20"/>
        </w:rPr>
      </w:pPr>
    </w:p>
    <w:p w14:paraId="01D45914" w14:textId="74FAC1C8" w:rsidR="008D3FDE" w:rsidRPr="00954D90" w:rsidRDefault="008D3FDE" w:rsidP="00954D90">
      <w:pPr>
        <w:rPr>
          <w:sz w:val="20"/>
          <w:szCs w:val="20"/>
        </w:rPr>
      </w:pPr>
      <w:r w:rsidRPr="00954D90">
        <w:rPr>
          <w:sz w:val="20"/>
          <w:szCs w:val="20"/>
        </w:rPr>
        <w:t>20</w:t>
      </w:r>
      <w:r w:rsidR="00144D86">
        <w:rPr>
          <w:sz w:val="20"/>
          <w:szCs w:val="20"/>
        </w:rPr>
        <w:t>8</w:t>
      </w:r>
      <w:r w:rsidR="00F16EB3" w:rsidRPr="00954D90">
        <w:rPr>
          <w:sz w:val="20"/>
          <w:szCs w:val="20"/>
        </w:rPr>
        <w:t>.</w:t>
      </w:r>
      <w:r w:rsidR="00F16EB3" w:rsidRPr="00954D90">
        <w:rPr>
          <w:sz w:val="20"/>
          <w:szCs w:val="20"/>
        </w:rPr>
        <w:tab/>
      </w:r>
      <w:r w:rsidR="009F4A88" w:rsidRPr="00954D90">
        <w:rPr>
          <w:sz w:val="20"/>
          <w:szCs w:val="20"/>
        </w:rPr>
        <w:t xml:space="preserve">     </w:t>
      </w:r>
      <w:r w:rsidR="009F4A88" w:rsidRPr="00954D90">
        <w:rPr>
          <w:sz w:val="20"/>
          <w:szCs w:val="20"/>
        </w:rPr>
        <w:tab/>
      </w:r>
      <w:hyperlink r:id="rId179" w:history="1">
        <w:r w:rsidR="009F4A88" w:rsidRPr="00954D90">
          <w:rPr>
            <w:rStyle w:val="Hyperlink"/>
            <w:sz w:val="20"/>
            <w:szCs w:val="20"/>
          </w:rPr>
          <w:t>‘Apes in the Anthropocene: f</w:t>
        </w:r>
        <w:r w:rsidRPr="00954D90">
          <w:rPr>
            <w:rStyle w:val="Hyperlink"/>
            <w:sz w:val="20"/>
            <w:szCs w:val="20"/>
          </w:rPr>
          <w:t>lexibility and survival.’</w:t>
        </w:r>
      </w:hyperlink>
    </w:p>
    <w:p w14:paraId="14896DA8" w14:textId="4F294FE2" w:rsidR="008D3FDE" w:rsidRPr="00954D90" w:rsidRDefault="008D3FDE" w:rsidP="00A95870">
      <w:pPr>
        <w:ind w:left="1440"/>
        <w:rPr>
          <w:sz w:val="20"/>
          <w:szCs w:val="20"/>
        </w:rPr>
      </w:pPr>
      <w:r w:rsidRPr="00954D90">
        <w:rPr>
          <w:sz w:val="20"/>
          <w:szCs w:val="20"/>
        </w:rPr>
        <w:t xml:space="preserve">Hockings, K.J. et. al., McLennan, M.R., Carvalho, S., </w:t>
      </w:r>
      <w:proofErr w:type="spellStart"/>
      <w:r w:rsidRPr="00954D90">
        <w:rPr>
          <w:sz w:val="20"/>
          <w:szCs w:val="20"/>
        </w:rPr>
        <w:t>Ancrenaz</w:t>
      </w:r>
      <w:proofErr w:type="spellEnd"/>
      <w:r w:rsidRPr="00954D90">
        <w:rPr>
          <w:sz w:val="20"/>
          <w:szCs w:val="20"/>
        </w:rPr>
        <w:t xml:space="preserve">, M., Bobe, R., Byrne, R.W., Dunbar, R.I.M., Matsuzawa, T., McGrew, W.C., Williamson, E.A., Wilson, M.L., </w:t>
      </w:r>
      <w:r w:rsidRPr="00954D90">
        <w:rPr>
          <w:b/>
          <w:sz w:val="20"/>
          <w:szCs w:val="20"/>
        </w:rPr>
        <w:t>Wood, B.</w:t>
      </w:r>
      <w:r w:rsidR="00F16EB3" w:rsidRPr="00954D90">
        <w:rPr>
          <w:b/>
          <w:sz w:val="20"/>
          <w:szCs w:val="20"/>
        </w:rPr>
        <w:t>A.</w:t>
      </w:r>
      <w:r w:rsidRPr="00954D90">
        <w:rPr>
          <w:sz w:val="20"/>
          <w:szCs w:val="20"/>
        </w:rPr>
        <w:t>, Wrangham, R.W., and Hill, C.M.</w:t>
      </w:r>
      <w:r w:rsidR="009F4A88" w:rsidRPr="00954D90">
        <w:rPr>
          <w:sz w:val="20"/>
          <w:szCs w:val="20"/>
        </w:rPr>
        <w:t xml:space="preserve"> </w:t>
      </w:r>
      <w:r w:rsidR="00095154" w:rsidRPr="00954D90">
        <w:rPr>
          <w:rStyle w:val="journaltitlesp"/>
          <w:color w:val="000000" w:themeColor="text1"/>
          <w:sz w:val="20"/>
          <w:szCs w:val="20"/>
          <w:u w:val="single"/>
        </w:rPr>
        <w:t>Trends</w:t>
      </w:r>
      <w:r w:rsidR="00F16EB3" w:rsidRPr="00954D90">
        <w:rPr>
          <w:rStyle w:val="journaltitlesp"/>
          <w:color w:val="000000" w:themeColor="text1"/>
          <w:sz w:val="20"/>
          <w:szCs w:val="20"/>
          <w:u w:val="single"/>
        </w:rPr>
        <w:t xml:space="preserve"> Ecol</w:t>
      </w:r>
      <w:r w:rsidR="000747F5">
        <w:rPr>
          <w:rStyle w:val="journaltitlesp"/>
          <w:color w:val="000000" w:themeColor="text1"/>
          <w:sz w:val="20"/>
          <w:szCs w:val="20"/>
          <w:u w:val="single"/>
        </w:rPr>
        <w:t>.  Evol.</w:t>
      </w:r>
      <w:r w:rsidRPr="00954D90">
        <w:rPr>
          <w:sz w:val="20"/>
          <w:szCs w:val="20"/>
        </w:rPr>
        <w:t>,</w:t>
      </w:r>
      <w:r w:rsidR="00095154" w:rsidRPr="00954D90">
        <w:rPr>
          <w:sz w:val="20"/>
          <w:szCs w:val="20"/>
        </w:rPr>
        <w:t xml:space="preserve"> </w:t>
      </w:r>
      <w:r w:rsidR="00095154" w:rsidRPr="00954D90">
        <w:rPr>
          <w:rStyle w:val="issuevolsp"/>
          <w:b/>
          <w:color w:val="000000" w:themeColor="text1"/>
          <w:sz w:val="20"/>
          <w:szCs w:val="20"/>
        </w:rPr>
        <w:t>30</w:t>
      </w:r>
      <w:r w:rsidR="00095154" w:rsidRPr="00012541">
        <w:rPr>
          <w:rStyle w:val="issuevolsp"/>
          <w:bCs/>
          <w:color w:val="000000" w:themeColor="text1"/>
          <w:sz w:val="20"/>
          <w:szCs w:val="20"/>
        </w:rPr>
        <w:t>(4):</w:t>
      </w:r>
      <w:r w:rsidR="00095154" w:rsidRPr="00954D90">
        <w:rPr>
          <w:rStyle w:val="pagerange"/>
          <w:color w:val="000000" w:themeColor="text1"/>
          <w:sz w:val="20"/>
          <w:szCs w:val="20"/>
        </w:rPr>
        <w:t xml:space="preserve"> 215</w:t>
      </w:r>
      <w:r w:rsidR="008E0716">
        <w:rPr>
          <w:rStyle w:val="pagerange"/>
          <w:color w:val="000000" w:themeColor="text1"/>
          <w:sz w:val="20"/>
          <w:szCs w:val="20"/>
        </w:rPr>
        <w:t>-</w:t>
      </w:r>
      <w:r w:rsidR="00095154" w:rsidRPr="00954D90">
        <w:rPr>
          <w:rStyle w:val="pagerange"/>
          <w:color w:val="000000" w:themeColor="text1"/>
          <w:sz w:val="20"/>
          <w:szCs w:val="20"/>
        </w:rPr>
        <w:t>222.</w:t>
      </w:r>
    </w:p>
    <w:p w14:paraId="1A67BB49" w14:textId="77777777" w:rsidR="00197E62" w:rsidRPr="00954D90" w:rsidRDefault="00197E62" w:rsidP="00954D90">
      <w:pPr>
        <w:rPr>
          <w:sz w:val="20"/>
          <w:szCs w:val="20"/>
        </w:rPr>
      </w:pPr>
    </w:p>
    <w:p w14:paraId="4B3031D7" w14:textId="5211051E" w:rsidR="00197E62" w:rsidRPr="00954D90" w:rsidRDefault="00197E62" w:rsidP="00A95870">
      <w:pPr>
        <w:ind w:left="1440" w:hanging="1440"/>
        <w:rPr>
          <w:sz w:val="20"/>
          <w:szCs w:val="20"/>
        </w:rPr>
      </w:pPr>
      <w:r w:rsidRPr="00954D90">
        <w:rPr>
          <w:sz w:val="20"/>
          <w:szCs w:val="20"/>
        </w:rPr>
        <w:t>20</w:t>
      </w:r>
      <w:r w:rsidR="00144D86">
        <w:rPr>
          <w:sz w:val="20"/>
          <w:szCs w:val="20"/>
        </w:rPr>
        <w:t>9</w:t>
      </w:r>
      <w:r w:rsidRPr="00954D90">
        <w:rPr>
          <w:sz w:val="20"/>
          <w:szCs w:val="20"/>
        </w:rPr>
        <w:t>.</w:t>
      </w:r>
      <w:r w:rsidRPr="00954D90">
        <w:rPr>
          <w:sz w:val="20"/>
          <w:szCs w:val="20"/>
        </w:rPr>
        <w:tab/>
      </w:r>
      <w:hyperlink r:id="rId180" w:history="1">
        <w:r w:rsidRPr="00954D90">
          <w:rPr>
            <w:rStyle w:val="Hyperlink"/>
            <w:sz w:val="20"/>
            <w:szCs w:val="20"/>
          </w:rPr>
          <w:t>‘The role of character displacement in the molarization of hominin mandibular premolars.’</w:t>
        </w:r>
      </w:hyperlink>
    </w:p>
    <w:p w14:paraId="7C102C09" w14:textId="05234E0D" w:rsidR="00423982" w:rsidRPr="00954D90" w:rsidRDefault="00197E62" w:rsidP="00A95870">
      <w:pPr>
        <w:ind w:left="720" w:firstLine="720"/>
        <w:rPr>
          <w:b/>
          <w:sz w:val="20"/>
          <w:szCs w:val="20"/>
        </w:rPr>
      </w:pPr>
      <w:r w:rsidRPr="00954D90">
        <w:rPr>
          <w:sz w:val="20"/>
          <w:szCs w:val="20"/>
        </w:rPr>
        <w:t>Sch</w:t>
      </w:r>
      <w:r w:rsidR="005F5952" w:rsidRPr="00954D90">
        <w:rPr>
          <w:sz w:val="20"/>
          <w:szCs w:val="20"/>
        </w:rPr>
        <w:t>r</w:t>
      </w:r>
      <w:r w:rsidRPr="00954D90">
        <w:rPr>
          <w:sz w:val="20"/>
          <w:szCs w:val="20"/>
        </w:rPr>
        <w:t>oer</w:t>
      </w:r>
      <w:r w:rsidR="00F16EB3" w:rsidRPr="00954D90">
        <w:rPr>
          <w:sz w:val="20"/>
          <w:szCs w:val="20"/>
        </w:rPr>
        <w:t>, K.</w:t>
      </w:r>
      <w:r w:rsidR="00AD6BC0" w:rsidRPr="00954D90">
        <w:rPr>
          <w:sz w:val="20"/>
          <w:szCs w:val="20"/>
        </w:rPr>
        <w:t>*</w:t>
      </w:r>
      <w:r w:rsidRPr="00954D90">
        <w:rPr>
          <w:sz w:val="20"/>
          <w:szCs w:val="20"/>
        </w:rPr>
        <w:t xml:space="preserve"> and </w:t>
      </w:r>
      <w:r w:rsidR="00F16EB3" w:rsidRPr="00954D90">
        <w:rPr>
          <w:b/>
          <w:sz w:val="20"/>
          <w:szCs w:val="20"/>
        </w:rPr>
        <w:t xml:space="preserve">Wood, B.A. </w:t>
      </w:r>
      <w:r w:rsidRPr="00954D90">
        <w:rPr>
          <w:sz w:val="20"/>
          <w:szCs w:val="20"/>
          <w:u w:val="single"/>
        </w:rPr>
        <w:t>Evolution</w:t>
      </w:r>
      <w:r w:rsidR="00BF427D" w:rsidRPr="00954D90">
        <w:rPr>
          <w:sz w:val="20"/>
          <w:szCs w:val="20"/>
        </w:rPr>
        <w:t>,</w:t>
      </w:r>
      <w:r w:rsidRPr="00954D90">
        <w:rPr>
          <w:sz w:val="20"/>
          <w:szCs w:val="20"/>
        </w:rPr>
        <w:t xml:space="preserve"> </w:t>
      </w:r>
      <w:r w:rsidR="00BF427D" w:rsidRPr="00954D90">
        <w:rPr>
          <w:b/>
          <w:sz w:val="20"/>
          <w:szCs w:val="20"/>
        </w:rPr>
        <w:t>69</w:t>
      </w:r>
      <w:r w:rsidR="00BF427D" w:rsidRPr="00954D90">
        <w:rPr>
          <w:sz w:val="20"/>
          <w:szCs w:val="20"/>
        </w:rPr>
        <w:t>: 1630</w:t>
      </w:r>
      <w:r w:rsidR="008E0716">
        <w:rPr>
          <w:sz w:val="20"/>
          <w:szCs w:val="20"/>
        </w:rPr>
        <w:t>-</w:t>
      </w:r>
      <w:r w:rsidR="00BF427D" w:rsidRPr="00954D90">
        <w:rPr>
          <w:sz w:val="20"/>
          <w:szCs w:val="20"/>
        </w:rPr>
        <w:t>1642</w:t>
      </w:r>
      <w:r w:rsidRPr="00954D90">
        <w:rPr>
          <w:sz w:val="20"/>
          <w:szCs w:val="20"/>
        </w:rPr>
        <w:t>.</w:t>
      </w:r>
    </w:p>
    <w:p w14:paraId="329CB96F" w14:textId="77777777" w:rsidR="009F4A88" w:rsidRPr="00954D90" w:rsidRDefault="009F4A88" w:rsidP="00954D90">
      <w:pPr>
        <w:rPr>
          <w:b/>
          <w:sz w:val="20"/>
          <w:szCs w:val="20"/>
        </w:rPr>
      </w:pPr>
    </w:p>
    <w:p w14:paraId="40CA8DD8" w14:textId="11496A7C" w:rsidR="002B4AC8" w:rsidRPr="00954D90" w:rsidRDefault="00197E62" w:rsidP="00954D90">
      <w:pPr>
        <w:rPr>
          <w:sz w:val="20"/>
          <w:szCs w:val="20"/>
        </w:rPr>
      </w:pPr>
      <w:r w:rsidRPr="00954D90">
        <w:rPr>
          <w:sz w:val="20"/>
          <w:szCs w:val="20"/>
        </w:rPr>
        <w:t>2</w:t>
      </w:r>
      <w:r w:rsidR="00144D86">
        <w:rPr>
          <w:sz w:val="20"/>
          <w:szCs w:val="20"/>
        </w:rPr>
        <w:t>10</w:t>
      </w:r>
      <w:r w:rsidR="00FB1D65" w:rsidRPr="00954D90">
        <w:rPr>
          <w:sz w:val="20"/>
          <w:szCs w:val="20"/>
        </w:rPr>
        <w:t>.</w:t>
      </w:r>
      <w:r w:rsidR="00FB1D65" w:rsidRPr="00954D90">
        <w:rPr>
          <w:sz w:val="20"/>
          <w:szCs w:val="20"/>
        </w:rPr>
        <w:tab/>
      </w:r>
      <w:r w:rsidR="00FB1D65" w:rsidRPr="00954D90">
        <w:rPr>
          <w:sz w:val="20"/>
          <w:szCs w:val="20"/>
        </w:rPr>
        <w:tab/>
      </w:r>
      <w:hyperlink r:id="rId181" w:history="1">
        <w:r w:rsidR="00FB1D65" w:rsidRPr="00954D90">
          <w:rPr>
            <w:rStyle w:val="Hyperlink"/>
            <w:sz w:val="20"/>
            <w:szCs w:val="20"/>
          </w:rPr>
          <w:t>‘Humanity’s o</w:t>
        </w:r>
        <w:r w:rsidR="002B4AC8" w:rsidRPr="00954D90">
          <w:rPr>
            <w:rStyle w:val="Hyperlink"/>
            <w:sz w:val="20"/>
            <w:szCs w:val="20"/>
          </w:rPr>
          <w:t>rigins.’</w:t>
        </w:r>
      </w:hyperlink>
    </w:p>
    <w:p w14:paraId="3A7B1A28" w14:textId="026D5429" w:rsidR="00423982" w:rsidRPr="00954D90" w:rsidRDefault="00423982" w:rsidP="00954D90">
      <w:pPr>
        <w:rPr>
          <w:sz w:val="20"/>
          <w:szCs w:val="20"/>
        </w:rPr>
      </w:pPr>
      <w:r w:rsidRPr="00954D90">
        <w:rPr>
          <w:b/>
          <w:sz w:val="20"/>
          <w:szCs w:val="20"/>
        </w:rPr>
        <w:tab/>
      </w:r>
      <w:r w:rsidRPr="00954D90">
        <w:rPr>
          <w:b/>
          <w:sz w:val="20"/>
          <w:szCs w:val="20"/>
        </w:rPr>
        <w:tab/>
        <w:t>Wood, B.A</w:t>
      </w:r>
      <w:r w:rsidR="000747F5">
        <w:rPr>
          <w:b/>
          <w:sz w:val="20"/>
          <w:szCs w:val="20"/>
        </w:rPr>
        <w:t xml:space="preserve">.  </w:t>
      </w:r>
      <w:r w:rsidR="000747F5" w:rsidRPr="00012541">
        <w:rPr>
          <w:bCs/>
          <w:sz w:val="20"/>
          <w:szCs w:val="20"/>
        </w:rPr>
        <w:t>In:</w:t>
      </w:r>
      <w:r w:rsidR="002B4AC8" w:rsidRPr="00012541">
        <w:rPr>
          <w:bCs/>
          <w:sz w:val="20"/>
          <w:szCs w:val="20"/>
        </w:rPr>
        <w:t xml:space="preserve"> </w:t>
      </w:r>
      <w:r w:rsidR="00F16EB3" w:rsidRPr="00954D90">
        <w:rPr>
          <w:sz w:val="20"/>
          <w:szCs w:val="20"/>
          <w:u w:val="single"/>
        </w:rPr>
        <w:t>Darwin in the Twenty-First Century: Nature, H</w:t>
      </w:r>
      <w:r w:rsidR="002B4AC8" w:rsidRPr="00954D90">
        <w:rPr>
          <w:sz w:val="20"/>
          <w:szCs w:val="20"/>
          <w:u w:val="single"/>
        </w:rPr>
        <w:t>umanity,</w:t>
      </w:r>
      <w:r w:rsidR="002B4AC8" w:rsidRPr="00954D90">
        <w:rPr>
          <w:sz w:val="20"/>
          <w:szCs w:val="20"/>
        </w:rPr>
        <w:t xml:space="preserve"> </w:t>
      </w:r>
      <w:r w:rsidR="002B4AC8" w:rsidRPr="00954D90">
        <w:rPr>
          <w:sz w:val="20"/>
          <w:szCs w:val="20"/>
          <w:u w:val="single"/>
        </w:rPr>
        <w:t>God</w:t>
      </w:r>
      <w:r w:rsidR="002B4AC8" w:rsidRPr="00954D90">
        <w:rPr>
          <w:sz w:val="20"/>
          <w:szCs w:val="20"/>
        </w:rPr>
        <w:t>.</w:t>
      </w:r>
      <w:r w:rsidRPr="00954D90">
        <w:rPr>
          <w:b/>
          <w:sz w:val="20"/>
          <w:szCs w:val="20"/>
        </w:rPr>
        <w:t xml:space="preserve"> </w:t>
      </w:r>
      <w:r w:rsidR="002B4AC8" w:rsidRPr="00954D90">
        <w:rPr>
          <w:sz w:val="20"/>
          <w:szCs w:val="20"/>
        </w:rPr>
        <w:t>Eds</w:t>
      </w:r>
      <w:r w:rsidR="00976CCA" w:rsidRPr="00954D90">
        <w:rPr>
          <w:sz w:val="20"/>
          <w:szCs w:val="20"/>
        </w:rPr>
        <w:t>.</w:t>
      </w:r>
      <w:r w:rsidRPr="00954D90">
        <w:rPr>
          <w:sz w:val="20"/>
          <w:szCs w:val="20"/>
        </w:rPr>
        <w:t xml:space="preserve"> P.R.</w:t>
      </w:r>
    </w:p>
    <w:p w14:paraId="01E7D517" w14:textId="6F9D3318" w:rsidR="002E5BCD" w:rsidRPr="00954D90" w:rsidRDefault="002B4AC8" w:rsidP="00A95870">
      <w:pPr>
        <w:ind w:left="1440"/>
        <w:rPr>
          <w:sz w:val="20"/>
          <w:szCs w:val="20"/>
        </w:rPr>
      </w:pPr>
      <w:r w:rsidRPr="00954D90">
        <w:rPr>
          <w:sz w:val="20"/>
          <w:szCs w:val="20"/>
        </w:rPr>
        <w:t>Sloan, J. M</w:t>
      </w:r>
      <w:r w:rsidR="002E5BCD" w:rsidRPr="00954D90">
        <w:rPr>
          <w:sz w:val="20"/>
          <w:szCs w:val="20"/>
        </w:rPr>
        <w:t>cKenny, and K. Eggleson. pp. 167-181</w:t>
      </w:r>
      <w:r w:rsidR="00423982" w:rsidRPr="00954D90">
        <w:rPr>
          <w:sz w:val="20"/>
          <w:szCs w:val="20"/>
        </w:rPr>
        <w:t xml:space="preserve">, Notre Dame: </w:t>
      </w:r>
      <w:r w:rsidR="00FB1D65" w:rsidRPr="00954D90">
        <w:rPr>
          <w:sz w:val="20"/>
          <w:szCs w:val="20"/>
        </w:rPr>
        <w:t>University of Notre Dame Press.</w:t>
      </w:r>
    </w:p>
    <w:p w14:paraId="0C32C2C9" w14:textId="4F629CF7" w:rsidR="00654ABD" w:rsidRPr="00954D90" w:rsidRDefault="00654ABD" w:rsidP="00954D90">
      <w:pPr>
        <w:rPr>
          <w:sz w:val="20"/>
          <w:szCs w:val="20"/>
        </w:rPr>
      </w:pPr>
      <w:r w:rsidRPr="00954D90">
        <w:rPr>
          <w:sz w:val="20"/>
          <w:szCs w:val="20"/>
        </w:rPr>
        <w:tab/>
      </w:r>
      <w:r w:rsidRPr="00954D90">
        <w:rPr>
          <w:sz w:val="20"/>
          <w:szCs w:val="20"/>
        </w:rPr>
        <w:tab/>
      </w:r>
    </w:p>
    <w:p w14:paraId="379A7152" w14:textId="787E4C8B" w:rsidR="00AA739F" w:rsidRPr="00954D90" w:rsidRDefault="00FB1D65" w:rsidP="00954D90">
      <w:pPr>
        <w:rPr>
          <w:sz w:val="20"/>
          <w:szCs w:val="20"/>
        </w:rPr>
      </w:pPr>
      <w:r w:rsidRPr="00954D90">
        <w:rPr>
          <w:sz w:val="20"/>
          <w:szCs w:val="20"/>
        </w:rPr>
        <w:t>21</w:t>
      </w:r>
      <w:r w:rsidR="00144D86">
        <w:rPr>
          <w:sz w:val="20"/>
          <w:szCs w:val="20"/>
        </w:rPr>
        <w:t>1</w:t>
      </w:r>
      <w:r w:rsidRPr="00954D90">
        <w:rPr>
          <w:sz w:val="20"/>
          <w:szCs w:val="20"/>
        </w:rPr>
        <w:t>.</w:t>
      </w:r>
      <w:r w:rsidRPr="00954D90">
        <w:rPr>
          <w:sz w:val="20"/>
          <w:szCs w:val="20"/>
        </w:rPr>
        <w:tab/>
      </w:r>
      <w:r w:rsidRPr="00954D90">
        <w:rPr>
          <w:sz w:val="20"/>
          <w:szCs w:val="20"/>
        </w:rPr>
        <w:tab/>
        <w:t>‘Humanity’s o</w:t>
      </w:r>
      <w:r w:rsidR="00AA739F" w:rsidRPr="00954D90">
        <w:rPr>
          <w:sz w:val="20"/>
          <w:szCs w:val="20"/>
        </w:rPr>
        <w:t>rigins.</w:t>
      </w:r>
      <w:r w:rsidR="00AA739F" w:rsidRPr="00954D90">
        <w:rPr>
          <w:b/>
          <w:sz w:val="20"/>
          <w:szCs w:val="20"/>
        </w:rPr>
        <w:t>’</w:t>
      </w:r>
    </w:p>
    <w:p w14:paraId="331337BE" w14:textId="5ACB61AA" w:rsidR="00017E0F" w:rsidRPr="00954D90" w:rsidRDefault="00654ABD" w:rsidP="00954D90">
      <w:pPr>
        <w:rPr>
          <w:sz w:val="20"/>
          <w:szCs w:val="20"/>
        </w:rPr>
      </w:pPr>
      <w:r w:rsidRPr="00954D90">
        <w:rPr>
          <w:b/>
          <w:sz w:val="20"/>
          <w:szCs w:val="20"/>
        </w:rPr>
        <w:tab/>
      </w:r>
      <w:r w:rsidRPr="00954D90">
        <w:rPr>
          <w:b/>
          <w:sz w:val="20"/>
          <w:szCs w:val="20"/>
        </w:rPr>
        <w:tab/>
      </w:r>
      <w:r w:rsidR="00AA739F" w:rsidRPr="00954D90">
        <w:rPr>
          <w:b/>
          <w:sz w:val="20"/>
          <w:szCs w:val="20"/>
        </w:rPr>
        <w:t xml:space="preserve">Wood, </w:t>
      </w:r>
      <w:r w:rsidR="00423982" w:rsidRPr="00954D90">
        <w:rPr>
          <w:b/>
          <w:sz w:val="20"/>
          <w:szCs w:val="20"/>
        </w:rPr>
        <w:t>B.A.</w:t>
      </w:r>
      <w:r w:rsidR="00423982" w:rsidRPr="00954D90">
        <w:rPr>
          <w:sz w:val="20"/>
          <w:szCs w:val="20"/>
        </w:rPr>
        <w:t xml:space="preserve"> </w:t>
      </w:r>
      <w:proofErr w:type="spellStart"/>
      <w:r w:rsidRPr="00954D90">
        <w:rPr>
          <w:sz w:val="20"/>
          <w:szCs w:val="20"/>
          <w:u w:val="single"/>
        </w:rPr>
        <w:t>Ciência</w:t>
      </w:r>
      <w:proofErr w:type="spellEnd"/>
      <w:r w:rsidRPr="00954D90">
        <w:rPr>
          <w:sz w:val="20"/>
          <w:szCs w:val="20"/>
          <w:u w:val="single"/>
        </w:rPr>
        <w:t xml:space="preserve"> &amp; </w:t>
      </w:r>
      <w:proofErr w:type="spellStart"/>
      <w:r w:rsidRPr="00954D90">
        <w:rPr>
          <w:sz w:val="20"/>
          <w:szCs w:val="20"/>
          <w:u w:val="single"/>
        </w:rPr>
        <w:t>Ambiente</w:t>
      </w:r>
      <w:proofErr w:type="spellEnd"/>
      <w:r w:rsidRPr="00954D90">
        <w:rPr>
          <w:sz w:val="20"/>
          <w:szCs w:val="20"/>
        </w:rPr>
        <w:t xml:space="preserve">, </w:t>
      </w:r>
      <w:r w:rsidRPr="00954D90">
        <w:rPr>
          <w:b/>
          <w:sz w:val="20"/>
          <w:szCs w:val="20"/>
        </w:rPr>
        <w:t>48</w:t>
      </w:r>
      <w:r w:rsidRPr="00954D90">
        <w:rPr>
          <w:sz w:val="20"/>
          <w:szCs w:val="20"/>
        </w:rPr>
        <w:t xml:space="preserve"> (January-June 2014</w:t>
      </w:r>
      <w:r w:rsidR="00017E0F" w:rsidRPr="00954D90">
        <w:rPr>
          <w:sz w:val="20"/>
          <w:szCs w:val="20"/>
        </w:rPr>
        <w:t>*</w:t>
      </w:r>
      <w:r w:rsidRPr="00954D90">
        <w:rPr>
          <w:sz w:val="20"/>
          <w:szCs w:val="20"/>
        </w:rPr>
        <w:t>): 67-77.</w:t>
      </w:r>
      <w:r w:rsidR="00423982" w:rsidRPr="00954D90">
        <w:rPr>
          <w:sz w:val="20"/>
          <w:szCs w:val="20"/>
        </w:rPr>
        <w:t xml:space="preserve"> </w:t>
      </w:r>
      <w:r w:rsidR="00017E0F" w:rsidRPr="00954D90">
        <w:rPr>
          <w:sz w:val="20"/>
          <w:szCs w:val="20"/>
        </w:rPr>
        <w:t>(*published in 2015)</w:t>
      </w:r>
    </w:p>
    <w:p w14:paraId="33AAE2C3" w14:textId="77777777" w:rsidR="00654ABD" w:rsidRPr="00954D90" w:rsidRDefault="00654ABD" w:rsidP="00954D90">
      <w:pPr>
        <w:rPr>
          <w:sz w:val="20"/>
          <w:szCs w:val="20"/>
        </w:rPr>
      </w:pPr>
    </w:p>
    <w:p w14:paraId="56C05B40" w14:textId="2FB1E32A" w:rsidR="00443EC6" w:rsidRPr="00954D90" w:rsidRDefault="00443EC6" w:rsidP="00A95870">
      <w:pPr>
        <w:ind w:left="1440" w:hanging="1440"/>
        <w:rPr>
          <w:sz w:val="20"/>
          <w:szCs w:val="20"/>
        </w:rPr>
      </w:pPr>
      <w:r w:rsidRPr="00954D90">
        <w:rPr>
          <w:sz w:val="20"/>
          <w:szCs w:val="20"/>
        </w:rPr>
        <w:t>21</w:t>
      </w:r>
      <w:r w:rsidR="00144D86">
        <w:rPr>
          <w:sz w:val="20"/>
          <w:szCs w:val="20"/>
        </w:rPr>
        <w:t>2</w:t>
      </w:r>
      <w:r w:rsidR="001E198F">
        <w:rPr>
          <w:sz w:val="20"/>
          <w:szCs w:val="20"/>
        </w:rPr>
        <w:t>.</w:t>
      </w:r>
      <w:r w:rsidRPr="00954D90">
        <w:rPr>
          <w:sz w:val="20"/>
          <w:szCs w:val="20"/>
        </w:rPr>
        <w:tab/>
      </w:r>
      <w:hyperlink r:id="rId182" w:history="1">
        <w:r w:rsidRPr="00954D90">
          <w:rPr>
            <w:rStyle w:val="Hyperlink"/>
            <w:sz w:val="20"/>
            <w:szCs w:val="20"/>
          </w:rPr>
          <w:t>‘Testicular receptor 2, Nr2c1, is associated with stem cells in the developing olfactory epithelium and other cranial sensory and skeletal structures.’</w:t>
        </w:r>
      </w:hyperlink>
    </w:p>
    <w:p w14:paraId="5091F1B8" w14:textId="660B9133" w:rsidR="00443EC6" w:rsidRPr="00954D90" w:rsidRDefault="00443EC6" w:rsidP="00A95870">
      <w:pPr>
        <w:ind w:left="1440"/>
        <w:rPr>
          <w:sz w:val="20"/>
          <w:szCs w:val="20"/>
        </w:rPr>
      </w:pPr>
      <w:r w:rsidRPr="00954D90">
        <w:rPr>
          <w:sz w:val="20"/>
          <w:szCs w:val="20"/>
        </w:rPr>
        <w:t>Baker, J.</w:t>
      </w:r>
      <w:r w:rsidR="0020452C" w:rsidRPr="00954D90">
        <w:rPr>
          <w:sz w:val="20"/>
          <w:szCs w:val="20"/>
        </w:rPr>
        <w:t>L.</w:t>
      </w:r>
      <w:r w:rsidR="00AD6BC0" w:rsidRPr="00954D90">
        <w:rPr>
          <w:sz w:val="20"/>
          <w:szCs w:val="20"/>
        </w:rPr>
        <w:t>*</w:t>
      </w:r>
      <w:r w:rsidRPr="00954D90">
        <w:rPr>
          <w:sz w:val="20"/>
          <w:szCs w:val="20"/>
        </w:rPr>
        <w:t xml:space="preserve">, </w:t>
      </w:r>
      <w:r w:rsidRPr="00954D90">
        <w:rPr>
          <w:b/>
          <w:sz w:val="20"/>
          <w:szCs w:val="20"/>
        </w:rPr>
        <w:t>Wood, B.</w:t>
      </w:r>
      <w:r w:rsidR="00423982" w:rsidRPr="00954D90">
        <w:rPr>
          <w:b/>
          <w:sz w:val="20"/>
          <w:szCs w:val="20"/>
        </w:rPr>
        <w:t>A.</w:t>
      </w:r>
      <w:r w:rsidRPr="00954D90">
        <w:rPr>
          <w:sz w:val="20"/>
          <w:szCs w:val="20"/>
        </w:rPr>
        <w:t xml:space="preserve">, Karpinski, B.A., </w:t>
      </w:r>
      <w:r w:rsidR="0020452C" w:rsidRPr="00954D90">
        <w:rPr>
          <w:sz w:val="20"/>
          <w:szCs w:val="20"/>
        </w:rPr>
        <w:t>LaMantia, A</w:t>
      </w:r>
      <w:r w:rsidR="00423982" w:rsidRPr="00954D90">
        <w:rPr>
          <w:sz w:val="20"/>
          <w:szCs w:val="20"/>
        </w:rPr>
        <w:t>.</w:t>
      </w:r>
      <w:r w:rsidRPr="00954D90">
        <w:rPr>
          <w:sz w:val="20"/>
          <w:szCs w:val="20"/>
        </w:rPr>
        <w:t>S</w:t>
      </w:r>
      <w:r w:rsidR="00423982" w:rsidRPr="00954D90">
        <w:rPr>
          <w:sz w:val="20"/>
          <w:szCs w:val="20"/>
        </w:rPr>
        <w:t>.</w:t>
      </w:r>
      <w:r w:rsidRPr="00954D90">
        <w:rPr>
          <w:sz w:val="20"/>
          <w:szCs w:val="20"/>
        </w:rPr>
        <w:t>,</w:t>
      </w:r>
      <w:r w:rsidR="00423982" w:rsidRPr="00954D90">
        <w:rPr>
          <w:sz w:val="20"/>
          <w:szCs w:val="20"/>
        </w:rPr>
        <w:t xml:space="preserve"> and </w:t>
      </w:r>
      <w:r w:rsidRPr="00954D90">
        <w:rPr>
          <w:sz w:val="20"/>
          <w:szCs w:val="20"/>
        </w:rPr>
        <w:t>Maynard, T.M.</w:t>
      </w:r>
      <w:r w:rsidR="00FB1D65" w:rsidRPr="00954D90">
        <w:rPr>
          <w:sz w:val="20"/>
          <w:szCs w:val="20"/>
        </w:rPr>
        <w:t xml:space="preserve"> </w:t>
      </w:r>
      <w:r w:rsidRPr="00954D90">
        <w:rPr>
          <w:sz w:val="20"/>
          <w:szCs w:val="20"/>
          <w:u w:val="single"/>
        </w:rPr>
        <w:t>Gene Expression Patterns</w:t>
      </w:r>
      <w:r w:rsidRPr="00954D90">
        <w:rPr>
          <w:sz w:val="20"/>
          <w:szCs w:val="20"/>
        </w:rPr>
        <w:t xml:space="preserve">, </w:t>
      </w:r>
      <w:r w:rsidR="0020452C" w:rsidRPr="00954D90">
        <w:rPr>
          <w:b/>
          <w:sz w:val="20"/>
          <w:szCs w:val="20"/>
        </w:rPr>
        <w:t>20</w:t>
      </w:r>
      <w:r w:rsidR="0020452C" w:rsidRPr="00954D90">
        <w:rPr>
          <w:sz w:val="20"/>
          <w:szCs w:val="20"/>
        </w:rPr>
        <w:t>(1)</w:t>
      </w:r>
      <w:r w:rsidRPr="00954D90">
        <w:rPr>
          <w:sz w:val="20"/>
          <w:szCs w:val="20"/>
        </w:rPr>
        <w:t xml:space="preserve">: </w:t>
      </w:r>
      <w:r w:rsidR="0020452C" w:rsidRPr="00954D90">
        <w:rPr>
          <w:sz w:val="20"/>
          <w:szCs w:val="20"/>
        </w:rPr>
        <w:t>71</w:t>
      </w:r>
      <w:r w:rsidR="008E0716">
        <w:rPr>
          <w:sz w:val="20"/>
          <w:szCs w:val="20"/>
        </w:rPr>
        <w:t>-</w:t>
      </w:r>
      <w:r w:rsidR="0020452C" w:rsidRPr="00954D90">
        <w:rPr>
          <w:sz w:val="20"/>
          <w:szCs w:val="20"/>
        </w:rPr>
        <w:t>79</w:t>
      </w:r>
      <w:r w:rsidRPr="00954D90">
        <w:rPr>
          <w:sz w:val="20"/>
          <w:szCs w:val="20"/>
        </w:rPr>
        <w:t>.</w:t>
      </w:r>
    </w:p>
    <w:p w14:paraId="003CC36C" w14:textId="77777777" w:rsidR="00F16EB3" w:rsidRPr="00954D90" w:rsidRDefault="00F16EB3" w:rsidP="00954D90">
      <w:pPr>
        <w:rPr>
          <w:sz w:val="20"/>
          <w:szCs w:val="20"/>
        </w:rPr>
      </w:pPr>
    </w:p>
    <w:p w14:paraId="30366C18" w14:textId="641A3A28" w:rsidR="00443EC6" w:rsidRPr="00954D90" w:rsidRDefault="00443EC6" w:rsidP="00954D90">
      <w:pPr>
        <w:rPr>
          <w:sz w:val="20"/>
          <w:szCs w:val="20"/>
        </w:rPr>
      </w:pPr>
      <w:r w:rsidRPr="00954D90">
        <w:rPr>
          <w:sz w:val="20"/>
          <w:szCs w:val="20"/>
        </w:rPr>
        <w:t>21</w:t>
      </w:r>
      <w:r w:rsidR="00144D86">
        <w:rPr>
          <w:sz w:val="20"/>
          <w:szCs w:val="20"/>
        </w:rPr>
        <w:t>3</w:t>
      </w:r>
      <w:r w:rsidR="00A95870">
        <w:rPr>
          <w:sz w:val="20"/>
          <w:szCs w:val="20"/>
        </w:rPr>
        <w:t>.</w:t>
      </w:r>
      <w:r w:rsidR="00E6762A">
        <w:rPr>
          <w:sz w:val="20"/>
          <w:szCs w:val="20"/>
        </w:rPr>
        <w:t xml:space="preserve">        </w:t>
      </w:r>
      <w:r w:rsidR="00212F6C" w:rsidRPr="00954D90">
        <w:rPr>
          <w:sz w:val="20"/>
          <w:szCs w:val="20"/>
        </w:rPr>
        <w:t>2016</w:t>
      </w:r>
      <w:r w:rsidRPr="00954D90">
        <w:rPr>
          <w:sz w:val="20"/>
          <w:szCs w:val="20"/>
        </w:rPr>
        <w:tab/>
      </w:r>
      <w:hyperlink r:id="rId183" w:history="1">
        <w:r w:rsidR="00FB1D65" w:rsidRPr="00954D90">
          <w:rPr>
            <w:rStyle w:val="Hyperlink"/>
            <w:sz w:val="20"/>
            <w:szCs w:val="20"/>
          </w:rPr>
          <w:t>‘Hominin taxic d</w:t>
        </w:r>
        <w:r w:rsidRPr="00954D90">
          <w:rPr>
            <w:rStyle w:val="Hyperlink"/>
            <w:sz w:val="20"/>
            <w:szCs w:val="20"/>
          </w:rPr>
          <w:t>iver</w:t>
        </w:r>
        <w:r w:rsidR="00FB1D65" w:rsidRPr="00954D90">
          <w:rPr>
            <w:rStyle w:val="Hyperlink"/>
            <w:sz w:val="20"/>
            <w:szCs w:val="20"/>
          </w:rPr>
          <w:t>sity: fact or f</w:t>
        </w:r>
        <w:r w:rsidRPr="00954D90">
          <w:rPr>
            <w:rStyle w:val="Hyperlink"/>
            <w:sz w:val="20"/>
            <w:szCs w:val="20"/>
          </w:rPr>
          <w:t>antasy?’</w:t>
        </w:r>
      </w:hyperlink>
    </w:p>
    <w:p w14:paraId="5161309C" w14:textId="5BAD19AE" w:rsidR="00443EC6" w:rsidRPr="00954D90" w:rsidRDefault="00443EC6" w:rsidP="00954D90">
      <w:pPr>
        <w:rPr>
          <w:sz w:val="20"/>
          <w:szCs w:val="20"/>
        </w:rPr>
      </w:pPr>
      <w:r w:rsidRPr="00954D90">
        <w:rPr>
          <w:sz w:val="20"/>
          <w:szCs w:val="20"/>
        </w:rPr>
        <w:tab/>
      </w:r>
      <w:r w:rsidRPr="00954D90">
        <w:rPr>
          <w:sz w:val="20"/>
          <w:szCs w:val="20"/>
        </w:rPr>
        <w:tab/>
      </w:r>
      <w:r w:rsidR="00423982" w:rsidRPr="00954D90">
        <w:rPr>
          <w:b/>
          <w:sz w:val="20"/>
          <w:szCs w:val="20"/>
        </w:rPr>
        <w:t xml:space="preserve">Wood, </w:t>
      </w:r>
      <w:proofErr w:type="gramStart"/>
      <w:r w:rsidR="00423982" w:rsidRPr="00954D90">
        <w:rPr>
          <w:b/>
          <w:sz w:val="20"/>
          <w:szCs w:val="20"/>
        </w:rPr>
        <w:t>B.A.</w:t>
      </w:r>
      <w:proofErr w:type="gramEnd"/>
      <w:r w:rsidRPr="00954D90">
        <w:rPr>
          <w:b/>
          <w:sz w:val="20"/>
          <w:szCs w:val="20"/>
        </w:rPr>
        <w:t xml:space="preserve"> </w:t>
      </w:r>
      <w:r w:rsidR="00423982" w:rsidRPr="00954D90">
        <w:rPr>
          <w:sz w:val="20"/>
          <w:szCs w:val="20"/>
        </w:rPr>
        <w:t>and Boyle, E.</w:t>
      </w:r>
      <w:r w:rsidRPr="00954D90">
        <w:rPr>
          <w:sz w:val="20"/>
          <w:szCs w:val="20"/>
        </w:rPr>
        <w:t>K.</w:t>
      </w:r>
      <w:r w:rsidR="00AD6BC0" w:rsidRPr="00954D90">
        <w:rPr>
          <w:sz w:val="20"/>
          <w:szCs w:val="20"/>
        </w:rPr>
        <w:t>*</w:t>
      </w:r>
      <w:r w:rsidR="00423982" w:rsidRPr="00954D90">
        <w:rPr>
          <w:sz w:val="20"/>
          <w:szCs w:val="20"/>
        </w:rPr>
        <w:t xml:space="preserve"> </w:t>
      </w:r>
      <w:r w:rsidRPr="00954D90">
        <w:rPr>
          <w:sz w:val="20"/>
          <w:szCs w:val="20"/>
          <w:u w:val="single"/>
        </w:rPr>
        <w:t>Y</w:t>
      </w:r>
      <w:r w:rsidR="00BF6810" w:rsidRPr="00954D90">
        <w:rPr>
          <w:sz w:val="20"/>
          <w:szCs w:val="20"/>
          <w:u w:val="single"/>
        </w:rPr>
        <w:t>b.</w:t>
      </w:r>
      <w:r w:rsidRPr="00954D90">
        <w:rPr>
          <w:sz w:val="20"/>
          <w:szCs w:val="20"/>
          <w:u w:val="single"/>
        </w:rPr>
        <w:t xml:space="preserve"> Phys</w:t>
      </w:r>
      <w:r w:rsidR="00BF6810" w:rsidRPr="00954D90">
        <w:rPr>
          <w:sz w:val="20"/>
          <w:szCs w:val="20"/>
          <w:u w:val="single"/>
        </w:rPr>
        <w:t>.</w:t>
      </w:r>
      <w:r w:rsidRPr="00954D90">
        <w:rPr>
          <w:sz w:val="20"/>
          <w:szCs w:val="20"/>
          <w:u w:val="single"/>
        </w:rPr>
        <w:t xml:space="preserve"> Anthrop</w:t>
      </w:r>
      <w:r w:rsidR="00BF6810" w:rsidRPr="00954D90">
        <w:rPr>
          <w:sz w:val="20"/>
          <w:szCs w:val="20"/>
        </w:rPr>
        <w:t>.</w:t>
      </w:r>
      <w:r w:rsidRPr="00954D90">
        <w:rPr>
          <w:sz w:val="20"/>
          <w:szCs w:val="20"/>
        </w:rPr>
        <w:t xml:space="preserve">, </w:t>
      </w:r>
      <w:r w:rsidRPr="00954D90">
        <w:rPr>
          <w:b/>
          <w:sz w:val="20"/>
          <w:szCs w:val="20"/>
        </w:rPr>
        <w:t>159</w:t>
      </w:r>
      <w:r w:rsidR="00423982" w:rsidRPr="00954D90">
        <w:rPr>
          <w:sz w:val="20"/>
          <w:szCs w:val="20"/>
        </w:rPr>
        <w:t>: 37-</w:t>
      </w:r>
      <w:r w:rsidRPr="00954D90">
        <w:rPr>
          <w:sz w:val="20"/>
          <w:szCs w:val="20"/>
        </w:rPr>
        <w:t>78.</w:t>
      </w:r>
    </w:p>
    <w:p w14:paraId="7B5C4E31" w14:textId="585C43E8" w:rsidR="00443EC6" w:rsidRPr="00954D90" w:rsidRDefault="00443EC6" w:rsidP="00954D90">
      <w:pPr>
        <w:rPr>
          <w:sz w:val="20"/>
          <w:szCs w:val="20"/>
        </w:rPr>
      </w:pPr>
      <w:r w:rsidRPr="00954D90">
        <w:rPr>
          <w:sz w:val="20"/>
          <w:szCs w:val="20"/>
        </w:rPr>
        <w:tab/>
        <w:t xml:space="preserve"> </w:t>
      </w:r>
    </w:p>
    <w:p w14:paraId="22450FAE" w14:textId="28A85EDE" w:rsidR="008D3FDE" w:rsidRPr="00954D90" w:rsidRDefault="00451EBA" w:rsidP="00A95870">
      <w:pPr>
        <w:ind w:left="1440" w:hanging="1440"/>
        <w:rPr>
          <w:rStyle w:val="Hyperlink"/>
          <w:spacing w:val="-10"/>
          <w:sz w:val="20"/>
          <w:szCs w:val="20"/>
        </w:rPr>
      </w:pPr>
      <w:r w:rsidRPr="00954D90">
        <w:rPr>
          <w:sz w:val="20"/>
          <w:szCs w:val="20"/>
        </w:rPr>
        <w:t>21</w:t>
      </w:r>
      <w:r w:rsidR="00144D86">
        <w:rPr>
          <w:sz w:val="20"/>
          <w:szCs w:val="20"/>
        </w:rPr>
        <w:t>4</w:t>
      </w:r>
      <w:r w:rsidRPr="00954D90">
        <w:rPr>
          <w:sz w:val="20"/>
          <w:szCs w:val="20"/>
        </w:rPr>
        <w:t>.</w:t>
      </w:r>
      <w:r w:rsidR="00212F6C" w:rsidRPr="00954D90">
        <w:rPr>
          <w:sz w:val="20"/>
          <w:szCs w:val="20"/>
        </w:rPr>
        <w:tab/>
      </w:r>
      <w:r w:rsidR="00FB1D65" w:rsidRPr="00954D90">
        <w:rPr>
          <w:sz w:val="20"/>
          <w:szCs w:val="20"/>
        </w:rPr>
        <w:fldChar w:fldCharType="begin"/>
      </w:r>
      <w:r w:rsidR="00F509C6" w:rsidRPr="00954D90">
        <w:rPr>
          <w:sz w:val="20"/>
          <w:szCs w:val="20"/>
        </w:rPr>
        <w:instrText>HYPERLINK "https://doi.org/10.1002/9781118524756.ch8"</w:instrText>
      </w:r>
      <w:r w:rsidR="00FB1D65" w:rsidRPr="00954D90">
        <w:rPr>
          <w:sz w:val="20"/>
          <w:szCs w:val="20"/>
        </w:rPr>
      </w:r>
      <w:r w:rsidR="00FB1D65" w:rsidRPr="00954D90">
        <w:rPr>
          <w:sz w:val="20"/>
          <w:szCs w:val="20"/>
        </w:rPr>
        <w:fldChar w:fldCharType="separate"/>
      </w:r>
      <w:r w:rsidR="002B4AC8" w:rsidRPr="00954D90">
        <w:rPr>
          <w:rStyle w:val="Hyperlink"/>
          <w:sz w:val="20"/>
          <w:szCs w:val="20"/>
        </w:rPr>
        <w:t>‘Origin, development and evolution of primate muscles in the context of anatomical variations and anomalies in modern humans</w:t>
      </w:r>
      <w:r w:rsidR="002B4AC8" w:rsidRPr="00954D90">
        <w:rPr>
          <w:rStyle w:val="Hyperlink"/>
          <w:spacing w:val="-10"/>
          <w:sz w:val="20"/>
          <w:szCs w:val="20"/>
        </w:rPr>
        <w:t>.’</w:t>
      </w:r>
    </w:p>
    <w:p w14:paraId="50F89D32" w14:textId="09D8636E" w:rsidR="00334B0C" w:rsidRPr="00954D90" w:rsidRDefault="00FB1D65" w:rsidP="00A95870">
      <w:pPr>
        <w:ind w:left="1440"/>
        <w:rPr>
          <w:sz w:val="20"/>
          <w:szCs w:val="20"/>
        </w:rPr>
      </w:pPr>
      <w:r w:rsidRPr="00954D90">
        <w:rPr>
          <w:rFonts w:eastAsiaTheme="minorEastAsia"/>
          <w:sz w:val="20"/>
          <w:szCs w:val="20"/>
        </w:rPr>
        <w:fldChar w:fldCharType="end"/>
      </w:r>
      <w:proofErr w:type="spellStart"/>
      <w:r w:rsidR="008D3FDE" w:rsidRPr="00954D90">
        <w:rPr>
          <w:spacing w:val="-10"/>
          <w:sz w:val="20"/>
          <w:szCs w:val="20"/>
        </w:rPr>
        <w:t>Diogo</w:t>
      </w:r>
      <w:proofErr w:type="spellEnd"/>
      <w:r w:rsidR="008D3FDE" w:rsidRPr="00954D90">
        <w:rPr>
          <w:spacing w:val="-10"/>
          <w:sz w:val="20"/>
          <w:szCs w:val="20"/>
        </w:rPr>
        <w:t xml:space="preserve">, R. and </w:t>
      </w:r>
      <w:r w:rsidR="008D3FDE" w:rsidRPr="00954D90">
        <w:rPr>
          <w:b/>
          <w:sz w:val="20"/>
          <w:szCs w:val="20"/>
        </w:rPr>
        <w:t>Wood, B.</w:t>
      </w:r>
      <w:r w:rsidR="00334B0C" w:rsidRPr="00954D90">
        <w:rPr>
          <w:b/>
          <w:sz w:val="20"/>
          <w:szCs w:val="20"/>
        </w:rPr>
        <w:t>A</w:t>
      </w:r>
      <w:r w:rsidR="000747F5">
        <w:rPr>
          <w:b/>
          <w:sz w:val="20"/>
          <w:szCs w:val="20"/>
        </w:rPr>
        <w:t xml:space="preserve">.  </w:t>
      </w:r>
      <w:r w:rsidR="000747F5" w:rsidRPr="008E0716">
        <w:rPr>
          <w:bCs/>
          <w:sz w:val="20"/>
          <w:szCs w:val="20"/>
        </w:rPr>
        <w:t>In:</w:t>
      </w:r>
      <w:r w:rsidR="008D3FDE" w:rsidRPr="00954D90">
        <w:rPr>
          <w:spacing w:val="-10"/>
          <w:sz w:val="20"/>
          <w:szCs w:val="20"/>
        </w:rPr>
        <w:t xml:space="preserve"> </w:t>
      </w:r>
      <w:r w:rsidR="00334B0C" w:rsidRPr="00954D90">
        <w:rPr>
          <w:rStyle w:val="a-size-large"/>
          <w:color w:val="000000" w:themeColor="text1"/>
          <w:sz w:val="20"/>
          <w:szCs w:val="20"/>
          <w:u w:val="single"/>
        </w:rPr>
        <w:t xml:space="preserve">Developmental Approaches to Human Evolution. </w:t>
      </w:r>
      <w:r w:rsidR="008D3FDE" w:rsidRPr="00954D90">
        <w:rPr>
          <w:sz w:val="20"/>
          <w:szCs w:val="20"/>
        </w:rPr>
        <w:t xml:space="preserve">Eds. Boughner, J. and </w:t>
      </w:r>
      <w:proofErr w:type="spellStart"/>
      <w:r w:rsidR="008D3FDE" w:rsidRPr="00954D90">
        <w:rPr>
          <w:sz w:val="20"/>
          <w:szCs w:val="20"/>
        </w:rPr>
        <w:t>Rolian</w:t>
      </w:r>
      <w:proofErr w:type="spellEnd"/>
      <w:r w:rsidR="008D3FDE" w:rsidRPr="00954D90">
        <w:rPr>
          <w:sz w:val="20"/>
          <w:szCs w:val="20"/>
        </w:rPr>
        <w:t>, C.</w:t>
      </w:r>
      <w:r w:rsidRPr="00954D90">
        <w:rPr>
          <w:sz w:val="20"/>
          <w:szCs w:val="20"/>
        </w:rPr>
        <w:t xml:space="preserve"> pp. 167-204. Chichester: </w:t>
      </w:r>
      <w:r w:rsidR="008D3FDE" w:rsidRPr="00954D90">
        <w:rPr>
          <w:sz w:val="20"/>
          <w:szCs w:val="20"/>
        </w:rPr>
        <w:t>Wiley-Blackwell.</w:t>
      </w:r>
    </w:p>
    <w:p w14:paraId="2D42483F" w14:textId="77777777" w:rsidR="0090063C" w:rsidRPr="00954D90" w:rsidRDefault="0090063C" w:rsidP="00954D90">
      <w:pPr>
        <w:rPr>
          <w:sz w:val="20"/>
          <w:szCs w:val="20"/>
        </w:rPr>
      </w:pPr>
    </w:p>
    <w:p w14:paraId="20046685" w14:textId="2C098252" w:rsidR="0090063C" w:rsidRPr="00954D90" w:rsidRDefault="00D62125" w:rsidP="00A95870">
      <w:pPr>
        <w:ind w:left="1440" w:hanging="1440"/>
        <w:rPr>
          <w:sz w:val="20"/>
          <w:szCs w:val="20"/>
        </w:rPr>
      </w:pPr>
      <w:r w:rsidRPr="00954D90">
        <w:rPr>
          <w:sz w:val="20"/>
          <w:szCs w:val="20"/>
        </w:rPr>
        <w:t>21</w:t>
      </w:r>
      <w:r w:rsidR="00144D86">
        <w:rPr>
          <w:sz w:val="20"/>
          <w:szCs w:val="20"/>
        </w:rPr>
        <w:t>5</w:t>
      </w:r>
      <w:r w:rsidRPr="00954D90">
        <w:rPr>
          <w:sz w:val="20"/>
          <w:szCs w:val="20"/>
        </w:rPr>
        <w:t>.</w:t>
      </w:r>
      <w:r w:rsidRPr="00954D90">
        <w:rPr>
          <w:sz w:val="20"/>
          <w:szCs w:val="20"/>
        </w:rPr>
        <w:tab/>
      </w:r>
      <w:hyperlink r:id="rId184" w:history="1">
        <w:r w:rsidR="00FB1D65" w:rsidRPr="00954D90">
          <w:rPr>
            <w:rStyle w:val="Hyperlink"/>
            <w:sz w:val="20"/>
            <w:szCs w:val="20"/>
          </w:rPr>
          <w:t>‘Functional d</w:t>
        </w:r>
        <w:r w:rsidR="0090063C" w:rsidRPr="00954D90">
          <w:rPr>
            <w:rStyle w:val="Hyperlink"/>
            <w:sz w:val="20"/>
            <w:szCs w:val="20"/>
          </w:rPr>
          <w:t>iv</w:t>
        </w:r>
        <w:r w:rsidR="00FB1D65" w:rsidRPr="00954D90">
          <w:rPr>
            <w:rStyle w:val="Hyperlink"/>
            <w:sz w:val="20"/>
            <w:szCs w:val="20"/>
          </w:rPr>
          <w:t xml:space="preserve">ergence of NR2C1 (TR2) as a modulator of </w:t>
        </w:r>
        <w:proofErr w:type="spellStart"/>
        <w:r w:rsidR="00FB1D65" w:rsidRPr="00954D90">
          <w:rPr>
            <w:rStyle w:val="Hyperlink"/>
            <w:sz w:val="20"/>
            <w:szCs w:val="20"/>
          </w:rPr>
          <w:t>pluripotentiality</w:t>
        </w:r>
        <w:proofErr w:type="spellEnd"/>
        <w:r w:rsidR="00FB1D65" w:rsidRPr="00954D90">
          <w:rPr>
            <w:rStyle w:val="Hyperlink"/>
            <w:sz w:val="20"/>
            <w:szCs w:val="20"/>
          </w:rPr>
          <w:t xml:space="preserve"> during hominid e</w:t>
        </w:r>
        <w:r w:rsidR="0090063C" w:rsidRPr="00954D90">
          <w:rPr>
            <w:rStyle w:val="Hyperlink"/>
            <w:sz w:val="20"/>
            <w:szCs w:val="20"/>
          </w:rPr>
          <w:t>volution</w:t>
        </w:r>
        <w:r w:rsidR="00802EFB" w:rsidRPr="00954D90">
          <w:rPr>
            <w:rStyle w:val="Hyperlink"/>
            <w:sz w:val="20"/>
            <w:szCs w:val="20"/>
          </w:rPr>
          <w:t>.</w:t>
        </w:r>
        <w:r w:rsidR="0090063C" w:rsidRPr="00954D90">
          <w:rPr>
            <w:rStyle w:val="Hyperlink"/>
            <w:sz w:val="20"/>
            <w:szCs w:val="20"/>
          </w:rPr>
          <w:t>’</w:t>
        </w:r>
      </w:hyperlink>
    </w:p>
    <w:p w14:paraId="31028256" w14:textId="6D2641C3" w:rsidR="00D405BC" w:rsidRPr="00954D90" w:rsidRDefault="00D405BC" w:rsidP="00A95870">
      <w:pPr>
        <w:ind w:left="1440"/>
        <w:rPr>
          <w:sz w:val="20"/>
          <w:szCs w:val="20"/>
        </w:rPr>
      </w:pPr>
      <w:r w:rsidRPr="00954D90">
        <w:rPr>
          <w:sz w:val="20"/>
          <w:szCs w:val="20"/>
        </w:rPr>
        <w:t>Baker, J.</w:t>
      </w:r>
      <w:r w:rsidR="008136AF" w:rsidRPr="00954D90">
        <w:rPr>
          <w:sz w:val="20"/>
          <w:szCs w:val="20"/>
        </w:rPr>
        <w:t>L.</w:t>
      </w:r>
      <w:r w:rsidR="00AD6BC0" w:rsidRPr="00954D90">
        <w:rPr>
          <w:sz w:val="20"/>
          <w:szCs w:val="20"/>
        </w:rPr>
        <w:t>*</w:t>
      </w:r>
      <w:r w:rsidRPr="00954D90">
        <w:rPr>
          <w:sz w:val="20"/>
          <w:szCs w:val="20"/>
        </w:rPr>
        <w:t>, Dunn, K., Mingrone, J.</w:t>
      </w:r>
      <w:r w:rsidR="008136AF" w:rsidRPr="00954D90">
        <w:rPr>
          <w:sz w:val="20"/>
          <w:szCs w:val="20"/>
        </w:rPr>
        <w:t xml:space="preserve">, </w:t>
      </w:r>
      <w:r w:rsidRPr="00954D90">
        <w:rPr>
          <w:b/>
          <w:sz w:val="20"/>
          <w:szCs w:val="20"/>
        </w:rPr>
        <w:t>Wood, B.</w:t>
      </w:r>
      <w:r w:rsidR="008136AF" w:rsidRPr="00954D90">
        <w:rPr>
          <w:b/>
          <w:sz w:val="20"/>
          <w:szCs w:val="20"/>
        </w:rPr>
        <w:t>A.</w:t>
      </w:r>
      <w:r w:rsidRPr="00954D90">
        <w:rPr>
          <w:sz w:val="20"/>
          <w:szCs w:val="20"/>
        </w:rPr>
        <w:t>, Karpinski, B.</w:t>
      </w:r>
      <w:r w:rsidR="008136AF" w:rsidRPr="00954D90">
        <w:rPr>
          <w:sz w:val="20"/>
          <w:szCs w:val="20"/>
        </w:rPr>
        <w:t>A., Sherwoo</w:t>
      </w:r>
      <w:r w:rsidRPr="00954D90">
        <w:rPr>
          <w:sz w:val="20"/>
          <w:szCs w:val="20"/>
        </w:rPr>
        <w:t>d, C.C., Wildman, D.E., Maynard, T.M., and Bielawski, J.</w:t>
      </w:r>
      <w:r w:rsidR="008136AF" w:rsidRPr="00954D90">
        <w:rPr>
          <w:sz w:val="20"/>
          <w:szCs w:val="20"/>
        </w:rPr>
        <w:t>P.</w:t>
      </w:r>
      <w:r w:rsidRPr="00954D90">
        <w:rPr>
          <w:sz w:val="20"/>
          <w:szCs w:val="20"/>
        </w:rPr>
        <w:t xml:space="preserve"> </w:t>
      </w:r>
      <w:r w:rsidR="008136AF" w:rsidRPr="00954D90">
        <w:rPr>
          <w:sz w:val="20"/>
          <w:szCs w:val="20"/>
          <w:u w:val="single"/>
        </w:rPr>
        <w:t>Genetics</w:t>
      </w:r>
      <w:r w:rsidR="005E0FD9" w:rsidRPr="00954D90">
        <w:rPr>
          <w:sz w:val="20"/>
          <w:szCs w:val="20"/>
        </w:rPr>
        <w:t xml:space="preserve">, </w:t>
      </w:r>
      <w:r w:rsidR="005E0FD9" w:rsidRPr="00954D90">
        <w:rPr>
          <w:b/>
          <w:sz w:val="20"/>
          <w:szCs w:val="20"/>
        </w:rPr>
        <w:t>203</w:t>
      </w:r>
      <w:r w:rsidR="005E0FD9" w:rsidRPr="00954D90">
        <w:rPr>
          <w:sz w:val="20"/>
          <w:szCs w:val="20"/>
        </w:rPr>
        <w:t>(2)</w:t>
      </w:r>
      <w:r w:rsidR="00857E9A" w:rsidRPr="00954D90">
        <w:rPr>
          <w:sz w:val="20"/>
          <w:szCs w:val="20"/>
        </w:rPr>
        <w:t>:</w:t>
      </w:r>
      <w:r w:rsidR="005E0FD9" w:rsidRPr="00954D90">
        <w:rPr>
          <w:sz w:val="20"/>
          <w:szCs w:val="20"/>
        </w:rPr>
        <w:t xml:space="preserve"> 905-922. </w:t>
      </w:r>
    </w:p>
    <w:p w14:paraId="6AEFA96C" w14:textId="07437DBD" w:rsidR="00EB3860" w:rsidRPr="00954D90" w:rsidRDefault="00EB3860" w:rsidP="00954D90">
      <w:pPr>
        <w:rPr>
          <w:sz w:val="20"/>
          <w:szCs w:val="20"/>
        </w:rPr>
      </w:pPr>
    </w:p>
    <w:p w14:paraId="1341B71A" w14:textId="4296B5EE" w:rsidR="00EB100B" w:rsidRPr="00954D90" w:rsidRDefault="00FB1D65" w:rsidP="00954D90">
      <w:pPr>
        <w:rPr>
          <w:sz w:val="20"/>
          <w:szCs w:val="20"/>
        </w:rPr>
      </w:pPr>
      <w:r w:rsidRPr="00954D90">
        <w:rPr>
          <w:sz w:val="20"/>
          <w:szCs w:val="20"/>
        </w:rPr>
        <w:t>21</w:t>
      </w:r>
      <w:r w:rsidR="00144D86">
        <w:rPr>
          <w:sz w:val="20"/>
          <w:szCs w:val="20"/>
        </w:rPr>
        <w:t>6</w:t>
      </w:r>
      <w:r w:rsidRPr="00954D90">
        <w:rPr>
          <w:sz w:val="20"/>
          <w:szCs w:val="20"/>
        </w:rPr>
        <w:t>.</w:t>
      </w:r>
      <w:r w:rsidRPr="00954D90">
        <w:rPr>
          <w:sz w:val="20"/>
          <w:szCs w:val="20"/>
        </w:rPr>
        <w:tab/>
      </w:r>
      <w:r w:rsidR="00A95870">
        <w:rPr>
          <w:sz w:val="20"/>
          <w:szCs w:val="20"/>
        </w:rPr>
        <w:tab/>
      </w:r>
      <w:r w:rsidRPr="00954D90">
        <w:rPr>
          <w:sz w:val="20"/>
          <w:szCs w:val="20"/>
        </w:rPr>
        <w:t>‘</w:t>
      </w:r>
      <w:proofErr w:type="spellStart"/>
      <w:r w:rsidRPr="00954D90">
        <w:rPr>
          <w:sz w:val="20"/>
          <w:szCs w:val="20"/>
        </w:rPr>
        <w:t>L’evoluzione</w:t>
      </w:r>
      <w:proofErr w:type="spellEnd"/>
      <w:r w:rsidRPr="00954D90">
        <w:rPr>
          <w:sz w:val="20"/>
          <w:szCs w:val="20"/>
        </w:rPr>
        <w:t xml:space="preserve"> </w:t>
      </w:r>
      <w:proofErr w:type="spellStart"/>
      <w:r w:rsidRPr="00954D90">
        <w:rPr>
          <w:sz w:val="20"/>
          <w:szCs w:val="20"/>
        </w:rPr>
        <w:t>umana</w:t>
      </w:r>
      <w:proofErr w:type="spellEnd"/>
      <w:r w:rsidRPr="00954D90">
        <w:rPr>
          <w:sz w:val="20"/>
          <w:szCs w:val="20"/>
        </w:rPr>
        <w:t xml:space="preserve">: un </w:t>
      </w:r>
      <w:proofErr w:type="spellStart"/>
      <w:r w:rsidRPr="00954D90">
        <w:rPr>
          <w:sz w:val="20"/>
          <w:szCs w:val="20"/>
        </w:rPr>
        <w:t>cespuglio</w:t>
      </w:r>
      <w:proofErr w:type="spellEnd"/>
      <w:r w:rsidRPr="00954D90">
        <w:rPr>
          <w:sz w:val="20"/>
          <w:szCs w:val="20"/>
        </w:rPr>
        <w:t xml:space="preserve"> sempre </w:t>
      </w:r>
      <w:proofErr w:type="spellStart"/>
      <w:r w:rsidRPr="00954D90">
        <w:rPr>
          <w:sz w:val="20"/>
          <w:szCs w:val="20"/>
        </w:rPr>
        <w:t>più</w:t>
      </w:r>
      <w:proofErr w:type="spellEnd"/>
      <w:r w:rsidRPr="00954D90">
        <w:rPr>
          <w:sz w:val="20"/>
          <w:szCs w:val="20"/>
        </w:rPr>
        <w:t xml:space="preserve"> </w:t>
      </w:r>
      <w:proofErr w:type="spellStart"/>
      <w:r w:rsidRPr="00954D90">
        <w:rPr>
          <w:sz w:val="20"/>
          <w:szCs w:val="20"/>
        </w:rPr>
        <w:t>i</w:t>
      </w:r>
      <w:r w:rsidR="00EB100B" w:rsidRPr="00954D90">
        <w:rPr>
          <w:sz w:val="20"/>
          <w:szCs w:val="20"/>
        </w:rPr>
        <w:t>ntricato</w:t>
      </w:r>
      <w:proofErr w:type="spellEnd"/>
      <w:r w:rsidR="00EB100B" w:rsidRPr="00954D90">
        <w:rPr>
          <w:sz w:val="20"/>
          <w:szCs w:val="20"/>
        </w:rPr>
        <w:t>.’</w:t>
      </w:r>
    </w:p>
    <w:p w14:paraId="12C8B2EB" w14:textId="66570040" w:rsidR="00EB100B" w:rsidRPr="00954D90" w:rsidRDefault="00D405BC" w:rsidP="00A9782B">
      <w:pPr>
        <w:ind w:left="720" w:firstLine="720"/>
        <w:rPr>
          <w:sz w:val="20"/>
          <w:szCs w:val="20"/>
        </w:rPr>
      </w:pPr>
      <w:r w:rsidRPr="00954D90">
        <w:rPr>
          <w:b/>
          <w:sz w:val="20"/>
          <w:szCs w:val="20"/>
        </w:rPr>
        <w:t xml:space="preserve">Wood, B.A. </w:t>
      </w:r>
      <w:r w:rsidRPr="00954D90">
        <w:rPr>
          <w:sz w:val="20"/>
          <w:szCs w:val="20"/>
        </w:rPr>
        <w:t xml:space="preserve"> </w:t>
      </w:r>
      <w:r w:rsidR="00EB100B" w:rsidRPr="00954D90">
        <w:rPr>
          <w:sz w:val="20"/>
          <w:szCs w:val="20"/>
          <w:u w:val="single"/>
        </w:rPr>
        <w:t>Micromega</w:t>
      </w:r>
      <w:r w:rsidR="00EB100B" w:rsidRPr="00954D90">
        <w:rPr>
          <w:sz w:val="20"/>
          <w:szCs w:val="20"/>
        </w:rPr>
        <w:t xml:space="preserve">, </w:t>
      </w:r>
      <w:r w:rsidR="00EB100B" w:rsidRPr="00954D90">
        <w:rPr>
          <w:b/>
          <w:sz w:val="20"/>
          <w:szCs w:val="20"/>
        </w:rPr>
        <w:t>6</w:t>
      </w:r>
      <w:r w:rsidR="00EB100B" w:rsidRPr="00954D90">
        <w:rPr>
          <w:sz w:val="20"/>
          <w:szCs w:val="20"/>
        </w:rPr>
        <w:t>: 16-26.</w:t>
      </w:r>
    </w:p>
    <w:p w14:paraId="426450A7" w14:textId="77777777" w:rsidR="00D912BC" w:rsidRPr="00954D90" w:rsidRDefault="00D912BC" w:rsidP="00954D90">
      <w:pPr>
        <w:rPr>
          <w:sz w:val="20"/>
          <w:szCs w:val="20"/>
        </w:rPr>
      </w:pPr>
    </w:p>
    <w:p w14:paraId="7ABABBA8" w14:textId="77777777" w:rsidR="00B00D1F" w:rsidRDefault="00B00D1F">
      <w:pPr>
        <w:spacing w:after="200"/>
        <w:rPr>
          <w:sz w:val="20"/>
          <w:szCs w:val="20"/>
        </w:rPr>
      </w:pPr>
      <w:r>
        <w:rPr>
          <w:sz w:val="20"/>
          <w:szCs w:val="20"/>
        </w:rPr>
        <w:br w:type="page"/>
      </w:r>
    </w:p>
    <w:p w14:paraId="6FBB0871" w14:textId="7684FD20" w:rsidR="00FE3C13" w:rsidRPr="00954D90" w:rsidRDefault="00FB1D65" w:rsidP="00954D90">
      <w:pPr>
        <w:rPr>
          <w:sz w:val="20"/>
          <w:szCs w:val="20"/>
        </w:rPr>
      </w:pPr>
      <w:r w:rsidRPr="00954D90">
        <w:rPr>
          <w:sz w:val="20"/>
          <w:szCs w:val="20"/>
        </w:rPr>
        <w:lastRenderedPageBreak/>
        <w:t>21</w:t>
      </w:r>
      <w:r w:rsidR="00144D86">
        <w:rPr>
          <w:sz w:val="20"/>
          <w:szCs w:val="20"/>
        </w:rPr>
        <w:t>7</w:t>
      </w:r>
      <w:r w:rsidRPr="00954D90">
        <w:rPr>
          <w:sz w:val="20"/>
          <w:szCs w:val="20"/>
        </w:rPr>
        <w:t>.</w:t>
      </w:r>
      <w:r w:rsidRPr="00954D90">
        <w:rPr>
          <w:sz w:val="20"/>
          <w:szCs w:val="20"/>
        </w:rPr>
        <w:tab/>
      </w:r>
      <w:r w:rsidR="00B00D1F">
        <w:rPr>
          <w:sz w:val="20"/>
          <w:szCs w:val="20"/>
        </w:rPr>
        <w:t>2016</w:t>
      </w:r>
      <w:r w:rsidR="00A9782B">
        <w:rPr>
          <w:sz w:val="20"/>
          <w:szCs w:val="20"/>
        </w:rPr>
        <w:tab/>
      </w:r>
      <w:hyperlink r:id="rId185" w:history="1">
        <w:r w:rsidRPr="00954D90">
          <w:rPr>
            <w:rStyle w:val="Hyperlink"/>
            <w:sz w:val="20"/>
            <w:szCs w:val="20"/>
          </w:rPr>
          <w:t>‘Hominins: context, origins, and taxic d</w:t>
        </w:r>
        <w:r w:rsidR="00FE3C13" w:rsidRPr="00954D90">
          <w:rPr>
            <w:rStyle w:val="Hyperlink"/>
            <w:sz w:val="20"/>
            <w:szCs w:val="20"/>
          </w:rPr>
          <w:t>iversity.’</w:t>
        </w:r>
      </w:hyperlink>
    </w:p>
    <w:p w14:paraId="1ED58ADF" w14:textId="64CE3C99" w:rsidR="00FE3C13" w:rsidRPr="00954D90" w:rsidRDefault="009B7818" w:rsidP="00A9782B">
      <w:pPr>
        <w:ind w:left="1440"/>
        <w:rPr>
          <w:sz w:val="20"/>
          <w:szCs w:val="20"/>
        </w:rPr>
      </w:pPr>
      <w:r w:rsidRPr="00954D90">
        <w:rPr>
          <w:b/>
          <w:sz w:val="20"/>
          <w:szCs w:val="20"/>
        </w:rPr>
        <w:t>Wood, B.A.</w:t>
      </w:r>
      <w:r w:rsidR="00FE3C13" w:rsidRPr="00954D90">
        <w:rPr>
          <w:b/>
          <w:sz w:val="20"/>
          <w:szCs w:val="20"/>
        </w:rPr>
        <w:t xml:space="preserve"> </w:t>
      </w:r>
      <w:r w:rsidRPr="00954D90">
        <w:rPr>
          <w:sz w:val="20"/>
          <w:szCs w:val="20"/>
        </w:rPr>
        <w:t>and Boyle, E.K.</w:t>
      </w:r>
      <w:proofErr w:type="gramStart"/>
      <w:r w:rsidR="00FE3C13" w:rsidRPr="00954D90">
        <w:rPr>
          <w:sz w:val="20"/>
          <w:szCs w:val="20"/>
        </w:rPr>
        <w:t>*</w:t>
      </w:r>
      <w:r w:rsidR="000747F5">
        <w:rPr>
          <w:sz w:val="20"/>
          <w:szCs w:val="20"/>
        </w:rPr>
        <w:t xml:space="preserve">  In</w:t>
      </w:r>
      <w:proofErr w:type="gramEnd"/>
      <w:r w:rsidR="000747F5">
        <w:rPr>
          <w:sz w:val="20"/>
          <w:szCs w:val="20"/>
        </w:rPr>
        <w:t>:</w:t>
      </w:r>
      <w:r w:rsidR="00FE3C13" w:rsidRPr="00954D90">
        <w:rPr>
          <w:spacing w:val="-10"/>
          <w:sz w:val="20"/>
          <w:szCs w:val="20"/>
        </w:rPr>
        <w:t xml:space="preserve"> </w:t>
      </w:r>
      <w:r w:rsidR="00FE3C13" w:rsidRPr="00954D90">
        <w:rPr>
          <w:spacing w:val="-10"/>
          <w:sz w:val="20"/>
          <w:szCs w:val="20"/>
          <w:u w:val="single"/>
        </w:rPr>
        <w:t xml:space="preserve">On </w:t>
      </w:r>
      <w:r w:rsidR="00FE3C13" w:rsidRPr="00954D90">
        <w:rPr>
          <w:sz w:val="20"/>
          <w:szCs w:val="20"/>
          <w:u w:val="single"/>
        </w:rPr>
        <w:t>Human Nature</w:t>
      </w:r>
      <w:r w:rsidRPr="00954D90">
        <w:rPr>
          <w:sz w:val="20"/>
          <w:szCs w:val="20"/>
          <w:u w:val="single"/>
        </w:rPr>
        <w:t>: Biology, Psychology, Ethics, Politics, and Religion</w:t>
      </w:r>
      <w:r w:rsidRPr="00954D90">
        <w:rPr>
          <w:rStyle w:val="a-size-large"/>
          <w:color w:val="000000" w:themeColor="text1"/>
          <w:sz w:val="20"/>
          <w:szCs w:val="20"/>
        </w:rPr>
        <w:t xml:space="preserve"> </w:t>
      </w:r>
      <w:r w:rsidR="00FE3C13" w:rsidRPr="00954D90">
        <w:rPr>
          <w:sz w:val="20"/>
          <w:szCs w:val="20"/>
        </w:rPr>
        <w:t xml:space="preserve">Eds. </w:t>
      </w:r>
      <w:r w:rsidRPr="00954D90">
        <w:rPr>
          <w:sz w:val="20"/>
          <w:szCs w:val="20"/>
        </w:rPr>
        <w:t xml:space="preserve">M. </w:t>
      </w:r>
      <w:proofErr w:type="spellStart"/>
      <w:r w:rsidR="00FE3C13" w:rsidRPr="00954D90">
        <w:rPr>
          <w:sz w:val="20"/>
          <w:szCs w:val="20"/>
        </w:rPr>
        <w:t>Tib</w:t>
      </w:r>
      <w:r w:rsidR="002E0404" w:rsidRPr="00954D90">
        <w:rPr>
          <w:sz w:val="20"/>
          <w:szCs w:val="20"/>
        </w:rPr>
        <w:t>a</w:t>
      </w:r>
      <w:r w:rsidRPr="00954D90">
        <w:rPr>
          <w:sz w:val="20"/>
          <w:szCs w:val="20"/>
        </w:rPr>
        <w:t>yrenc</w:t>
      </w:r>
      <w:proofErr w:type="spellEnd"/>
      <w:r w:rsidR="00FE3C13" w:rsidRPr="00954D90">
        <w:rPr>
          <w:sz w:val="20"/>
          <w:szCs w:val="20"/>
        </w:rPr>
        <w:t xml:space="preserve"> and </w:t>
      </w:r>
      <w:r w:rsidRPr="00954D90">
        <w:rPr>
          <w:sz w:val="20"/>
          <w:szCs w:val="20"/>
        </w:rPr>
        <w:t xml:space="preserve">F.J. Ayala. </w:t>
      </w:r>
      <w:r w:rsidR="00862A66" w:rsidRPr="00954D90">
        <w:rPr>
          <w:sz w:val="20"/>
          <w:szCs w:val="20"/>
        </w:rPr>
        <w:t>pp. 17-44</w:t>
      </w:r>
      <w:r w:rsidR="00FE3C13" w:rsidRPr="00954D90">
        <w:rPr>
          <w:sz w:val="20"/>
          <w:szCs w:val="20"/>
        </w:rPr>
        <w:t>, Oxford, UK, Elsevier.</w:t>
      </w:r>
    </w:p>
    <w:p w14:paraId="366B6AEA" w14:textId="3F8902DD" w:rsidR="005F39BC" w:rsidRPr="00954D90" w:rsidRDefault="005F39BC" w:rsidP="00954D90">
      <w:pPr>
        <w:rPr>
          <w:sz w:val="20"/>
          <w:szCs w:val="20"/>
          <w:u w:val="single"/>
        </w:rPr>
      </w:pPr>
      <w:r w:rsidRPr="00954D90">
        <w:rPr>
          <w:sz w:val="20"/>
          <w:szCs w:val="20"/>
        </w:rPr>
        <w:tab/>
      </w:r>
    </w:p>
    <w:p w14:paraId="15DF70C3" w14:textId="0817C56D" w:rsidR="00543240" w:rsidRPr="00954D90" w:rsidRDefault="00FE3C13" w:rsidP="00954D90">
      <w:pPr>
        <w:rPr>
          <w:b/>
          <w:bCs/>
          <w:sz w:val="20"/>
          <w:szCs w:val="20"/>
        </w:rPr>
      </w:pPr>
      <w:r w:rsidRPr="00954D90">
        <w:rPr>
          <w:sz w:val="20"/>
          <w:szCs w:val="20"/>
        </w:rPr>
        <w:t>21</w:t>
      </w:r>
      <w:r w:rsidR="00144D86">
        <w:rPr>
          <w:sz w:val="20"/>
          <w:szCs w:val="20"/>
        </w:rPr>
        <w:t>8</w:t>
      </w:r>
      <w:r w:rsidR="00543240" w:rsidRPr="00954D90">
        <w:rPr>
          <w:sz w:val="20"/>
          <w:szCs w:val="20"/>
        </w:rPr>
        <w:t>.</w:t>
      </w:r>
      <w:r w:rsidR="00543240" w:rsidRPr="00954D90">
        <w:rPr>
          <w:sz w:val="20"/>
          <w:szCs w:val="20"/>
        </w:rPr>
        <w:tab/>
      </w:r>
      <w:r w:rsidR="004C367B" w:rsidRPr="00954D90">
        <w:rPr>
          <w:sz w:val="20"/>
          <w:szCs w:val="20"/>
        </w:rPr>
        <w:t>2017</w:t>
      </w:r>
      <w:r w:rsidR="00543240" w:rsidRPr="00954D90">
        <w:rPr>
          <w:sz w:val="20"/>
          <w:szCs w:val="20"/>
        </w:rPr>
        <w:tab/>
      </w:r>
      <w:hyperlink r:id="rId186" w:history="1">
        <w:r w:rsidR="00543240" w:rsidRPr="00954D90">
          <w:rPr>
            <w:rStyle w:val="Hyperlink"/>
            <w:bCs/>
            <w:sz w:val="20"/>
            <w:szCs w:val="20"/>
          </w:rPr>
          <w:t>‘Human evolutionary history</w:t>
        </w:r>
        <w:r w:rsidR="00FB1D65" w:rsidRPr="00954D90">
          <w:rPr>
            <w:rStyle w:val="Hyperlink"/>
            <w:bCs/>
            <w:sz w:val="20"/>
            <w:szCs w:val="20"/>
          </w:rPr>
          <w:t>.</w:t>
        </w:r>
        <w:r w:rsidR="00543240" w:rsidRPr="00954D90">
          <w:rPr>
            <w:rStyle w:val="Hyperlink"/>
            <w:bCs/>
            <w:sz w:val="20"/>
            <w:szCs w:val="20"/>
          </w:rPr>
          <w:t>’</w:t>
        </w:r>
      </w:hyperlink>
    </w:p>
    <w:p w14:paraId="60FE715E" w14:textId="0A053032" w:rsidR="00543240" w:rsidRPr="00954D90" w:rsidRDefault="00543240" w:rsidP="00A9782B">
      <w:pPr>
        <w:ind w:left="1440"/>
        <w:rPr>
          <w:bCs/>
          <w:sz w:val="20"/>
          <w:szCs w:val="20"/>
        </w:rPr>
      </w:pPr>
      <w:r w:rsidRPr="00954D90">
        <w:rPr>
          <w:bCs/>
          <w:sz w:val="20"/>
          <w:szCs w:val="20"/>
        </w:rPr>
        <w:t xml:space="preserve">Boyle, E.K.* and </w:t>
      </w:r>
      <w:r w:rsidR="00FE453A" w:rsidRPr="00954D90">
        <w:rPr>
          <w:b/>
          <w:bCs/>
          <w:sz w:val="20"/>
          <w:szCs w:val="20"/>
        </w:rPr>
        <w:t>Wood, B.A</w:t>
      </w:r>
      <w:r w:rsidR="000747F5">
        <w:rPr>
          <w:b/>
          <w:bCs/>
          <w:sz w:val="20"/>
          <w:szCs w:val="20"/>
        </w:rPr>
        <w:t xml:space="preserve">.  </w:t>
      </w:r>
      <w:r w:rsidR="000747F5" w:rsidRPr="00012541">
        <w:rPr>
          <w:sz w:val="20"/>
          <w:szCs w:val="20"/>
        </w:rPr>
        <w:t>In:</w:t>
      </w:r>
      <w:r w:rsidRPr="00954D90">
        <w:rPr>
          <w:spacing w:val="-10"/>
          <w:sz w:val="20"/>
          <w:szCs w:val="20"/>
        </w:rPr>
        <w:t xml:space="preserve"> </w:t>
      </w:r>
      <w:r w:rsidR="00FE453A" w:rsidRPr="00954D90">
        <w:rPr>
          <w:sz w:val="20"/>
          <w:szCs w:val="20"/>
          <w:u w:val="single"/>
        </w:rPr>
        <w:t xml:space="preserve">Evolutionary Neuroscience </w:t>
      </w:r>
      <w:r w:rsidRPr="00954D90">
        <w:rPr>
          <w:sz w:val="20"/>
          <w:szCs w:val="20"/>
          <w:u w:val="single"/>
        </w:rPr>
        <w:t>2</w:t>
      </w:r>
      <w:r w:rsidRPr="00954D90">
        <w:rPr>
          <w:sz w:val="20"/>
          <w:szCs w:val="20"/>
          <w:u w:val="single"/>
          <w:vertAlign w:val="superscript"/>
        </w:rPr>
        <w:t>nd</w:t>
      </w:r>
      <w:r w:rsidRPr="00954D90">
        <w:rPr>
          <w:sz w:val="20"/>
          <w:szCs w:val="20"/>
          <w:u w:val="single"/>
        </w:rPr>
        <w:t xml:space="preserve"> Edition</w:t>
      </w:r>
      <w:r w:rsidRPr="00954D90">
        <w:rPr>
          <w:sz w:val="20"/>
          <w:szCs w:val="20"/>
        </w:rPr>
        <w:t>.</w:t>
      </w:r>
      <w:r w:rsidR="00FB1D65" w:rsidRPr="00954D90">
        <w:rPr>
          <w:bCs/>
          <w:sz w:val="20"/>
          <w:szCs w:val="20"/>
        </w:rPr>
        <w:t xml:space="preserve"> </w:t>
      </w:r>
      <w:r w:rsidRPr="00954D90">
        <w:rPr>
          <w:sz w:val="20"/>
          <w:szCs w:val="20"/>
        </w:rPr>
        <w:t>Eds</w:t>
      </w:r>
      <w:r w:rsidR="00A811BB">
        <w:rPr>
          <w:sz w:val="20"/>
          <w:szCs w:val="20"/>
        </w:rPr>
        <w:t>.  J.</w:t>
      </w:r>
      <w:r w:rsidR="00FE453A" w:rsidRPr="00954D90">
        <w:rPr>
          <w:sz w:val="20"/>
          <w:szCs w:val="20"/>
        </w:rPr>
        <w:t xml:space="preserve">H. Kaas, </w:t>
      </w:r>
      <w:r w:rsidRPr="00954D90">
        <w:rPr>
          <w:sz w:val="20"/>
          <w:szCs w:val="20"/>
        </w:rPr>
        <w:t xml:space="preserve">and </w:t>
      </w:r>
      <w:r w:rsidR="00FE453A" w:rsidRPr="00954D90">
        <w:rPr>
          <w:sz w:val="20"/>
          <w:szCs w:val="20"/>
        </w:rPr>
        <w:t xml:space="preserve">T. Preuss. </w:t>
      </w:r>
      <w:r w:rsidR="00FB1D65" w:rsidRPr="00954D90">
        <w:rPr>
          <w:sz w:val="20"/>
          <w:szCs w:val="20"/>
        </w:rPr>
        <w:t>pp. 19-36. Oxford:</w:t>
      </w:r>
      <w:r w:rsidR="00862A66" w:rsidRPr="00954D90">
        <w:rPr>
          <w:sz w:val="20"/>
          <w:szCs w:val="20"/>
        </w:rPr>
        <w:t xml:space="preserve"> Elsevier.</w:t>
      </w:r>
    </w:p>
    <w:p w14:paraId="4E5D577F" w14:textId="77777777" w:rsidR="0043430F" w:rsidRPr="00954D90" w:rsidRDefault="0043430F" w:rsidP="00954D90">
      <w:pPr>
        <w:rPr>
          <w:sz w:val="20"/>
          <w:szCs w:val="20"/>
        </w:rPr>
      </w:pPr>
    </w:p>
    <w:p w14:paraId="0D8893C7" w14:textId="267F9767" w:rsidR="0043430F" w:rsidRPr="00954D90" w:rsidRDefault="0043430F" w:rsidP="00954D90">
      <w:pPr>
        <w:rPr>
          <w:sz w:val="20"/>
          <w:szCs w:val="20"/>
        </w:rPr>
      </w:pPr>
      <w:r w:rsidRPr="00954D90">
        <w:rPr>
          <w:sz w:val="20"/>
          <w:szCs w:val="20"/>
        </w:rPr>
        <w:t>21</w:t>
      </w:r>
      <w:r w:rsidR="00144D86">
        <w:rPr>
          <w:sz w:val="20"/>
          <w:szCs w:val="20"/>
        </w:rPr>
        <w:t>9</w:t>
      </w:r>
      <w:r w:rsidRPr="00954D90">
        <w:rPr>
          <w:sz w:val="20"/>
          <w:szCs w:val="20"/>
        </w:rPr>
        <w:t>.</w:t>
      </w:r>
      <w:r w:rsidRPr="00954D90">
        <w:rPr>
          <w:sz w:val="20"/>
          <w:szCs w:val="20"/>
        </w:rPr>
        <w:tab/>
      </w:r>
      <w:r w:rsidRPr="00954D90">
        <w:rPr>
          <w:sz w:val="20"/>
          <w:szCs w:val="20"/>
        </w:rPr>
        <w:tab/>
      </w:r>
      <w:hyperlink r:id="rId187" w:history="1">
        <w:r w:rsidRPr="00954D90">
          <w:rPr>
            <w:rStyle w:val="Hyperlink"/>
            <w:sz w:val="20"/>
            <w:szCs w:val="20"/>
          </w:rPr>
          <w:t>‘Brain enlargement and dental reduction were not linked in hominin evolution.’</w:t>
        </w:r>
      </w:hyperlink>
    </w:p>
    <w:p w14:paraId="74CC28A7" w14:textId="52B8570D" w:rsidR="0043430F" w:rsidRPr="00954D90" w:rsidRDefault="0043430F" w:rsidP="00A9782B">
      <w:pPr>
        <w:ind w:left="1440"/>
        <w:rPr>
          <w:b/>
          <w:sz w:val="20"/>
          <w:szCs w:val="20"/>
        </w:rPr>
      </w:pPr>
      <w:r w:rsidRPr="00954D90">
        <w:rPr>
          <w:sz w:val="20"/>
          <w:szCs w:val="20"/>
        </w:rPr>
        <w:t xml:space="preserve">Gómez-Robles, A., </w:t>
      </w:r>
      <w:proofErr w:type="spellStart"/>
      <w:r w:rsidRPr="00954D90">
        <w:rPr>
          <w:sz w:val="20"/>
          <w:szCs w:val="20"/>
        </w:rPr>
        <w:t>Smaers</w:t>
      </w:r>
      <w:proofErr w:type="spellEnd"/>
      <w:r w:rsidRPr="00954D90">
        <w:rPr>
          <w:sz w:val="20"/>
          <w:szCs w:val="20"/>
        </w:rPr>
        <w:t xml:space="preserve">, J.B., Holloway, R.L., Polly, P.D., and </w:t>
      </w:r>
      <w:r w:rsidRPr="00954D90">
        <w:rPr>
          <w:b/>
          <w:sz w:val="20"/>
          <w:szCs w:val="20"/>
        </w:rPr>
        <w:t>Wood, B.A.</w:t>
      </w:r>
      <w:r w:rsidR="00FB1D65" w:rsidRPr="00954D90">
        <w:rPr>
          <w:b/>
          <w:sz w:val="20"/>
          <w:szCs w:val="20"/>
        </w:rPr>
        <w:t xml:space="preserve"> </w:t>
      </w:r>
      <w:r w:rsidRPr="00954D90">
        <w:rPr>
          <w:sz w:val="20"/>
          <w:szCs w:val="20"/>
          <w:u w:val="single"/>
        </w:rPr>
        <w:t>Proc. Nat. Acad. Sci.</w:t>
      </w:r>
      <w:r w:rsidR="00FB6329" w:rsidRPr="00954D90">
        <w:rPr>
          <w:sz w:val="20"/>
          <w:szCs w:val="20"/>
        </w:rPr>
        <w:t xml:space="preserve"> </w:t>
      </w:r>
      <w:r w:rsidR="00E23382" w:rsidRPr="00954D90">
        <w:rPr>
          <w:b/>
          <w:sz w:val="20"/>
          <w:szCs w:val="20"/>
        </w:rPr>
        <w:t>114</w:t>
      </w:r>
      <w:r w:rsidR="00E23382" w:rsidRPr="00954D90">
        <w:rPr>
          <w:sz w:val="20"/>
          <w:szCs w:val="20"/>
        </w:rPr>
        <w:t>(3): 468-473</w:t>
      </w:r>
      <w:r w:rsidR="00FB6329" w:rsidRPr="00954D90">
        <w:rPr>
          <w:sz w:val="20"/>
          <w:szCs w:val="20"/>
        </w:rPr>
        <w:t>.</w:t>
      </w:r>
    </w:p>
    <w:p w14:paraId="27A63B3B" w14:textId="77777777" w:rsidR="0043430F" w:rsidRPr="00954D90" w:rsidRDefault="0043430F" w:rsidP="00954D90">
      <w:pPr>
        <w:rPr>
          <w:sz w:val="20"/>
          <w:szCs w:val="20"/>
          <w:u w:val="single"/>
        </w:rPr>
      </w:pPr>
    </w:p>
    <w:p w14:paraId="639360B5" w14:textId="7CC58998" w:rsidR="00A9782B" w:rsidRPr="00A9782B" w:rsidRDefault="0043430F" w:rsidP="00954D90">
      <w:pPr>
        <w:rPr>
          <w:rStyle w:val="Hyperlink"/>
          <w:sz w:val="20"/>
          <w:szCs w:val="20"/>
        </w:rPr>
      </w:pPr>
      <w:r w:rsidRPr="00954D90">
        <w:rPr>
          <w:sz w:val="20"/>
          <w:szCs w:val="20"/>
        </w:rPr>
        <w:t>2</w:t>
      </w:r>
      <w:r w:rsidR="00144D86">
        <w:rPr>
          <w:sz w:val="20"/>
          <w:szCs w:val="20"/>
        </w:rPr>
        <w:t>20</w:t>
      </w:r>
      <w:r w:rsidRPr="00954D90">
        <w:rPr>
          <w:sz w:val="20"/>
          <w:szCs w:val="20"/>
        </w:rPr>
        <w:t>.</w:t>
      </w:r>
      <w:r w:rsidR="00E6762A">
        <w:rPr>
          <w:sz w:val="20"/>
          <w:szCs w:val="20"/>
        </w:rPr>
        <w:t xml:space="preserve">        </w:t>
      </w:r>
      <w:r w:rsidRPr="00954D90">
        <w:rPr>
          <w:sz w:val="20"/>
          <w:szCs w:val="20"/>
        </w:rPr>
        <w:tab/>
      </w:r>
      <w:r w:rsidR="00A9782B">
        <w:rPr>
          <w:sz w:val="20"/>
          <w:szCs w:val="20"/>
        </w:rPr>
        <w:fldChar w:fldCharType="begin"/>
      </w:r>
      <w:r w:rsidR="00A9782B">
        <w:rPr>
          <w:sz w:val="20"/>
          <w:szCs w:val="20"/>
        </w:rPr>
        <w:instrText>HYPERLINK "https://doi.org/10.1016/j.crpv.2016.11.005"</w:instrText>
      </w:r>
      <w:r w:rsidR="00A9782B">
        <w:rPr>
          <w:sz w:val="20"/>
          <w:szCs w:val="20"/>
        </w:rPr>
      </w:r>
      <w:r w:rsidR="00A9782B">
        <w:rPr>
          <w:sz w:val="20"/>
          <w:szCs w:val="20"/>
        </w:rPr>
        <w:fldChar w:fldCharType="separate"/>
      </w:r>
      <w:r w:rsidR="00A7319C" w:rsidRPr="00A9782B">
        <w:rPr>
          <w:rStyle w:val="Hyperlink"/>
          <w:sz w:val="20"/>
          <w:szCs w:val="20"/>
        </w:rPr>
        <w:t>‘The principles and practic</w:t>
      </w:r>
      <w:r w:rsidR="00FB1D65" w:rsidRPr="00A9782B">
        <w:rPr>
          <w:rStyle w:val="Hyperlink"/>
          <w:sz w:val="20"/>
          <w:szCs w:val="20"/>
        </w:rPr>
        <w:t xml:space="preserve">e of human evolution </w:t>
      </w:r>
      <w:proofErr w:type="gramStart"/>
      <w:r w:rsidR="00FB1D65" w:rsidRPr="00A9782B">
        <w:rPr>
          <w:rStyle w:val="Hyperlink"/>
          <w:sz w:val="20"/>
          <w:szCs w:val="20"/>
        </w:rPr>
        <w:t>research:</w:t>
      </w:r>
      <w:proofErr w:type="gramEnd"/>
      <w:r w:rsidR="00FB1D65" w:rsidRPr="00A9782B">
        <w:rPr>
          <w:rStyle w:val="Hyperlink"/>
          <w:sz w:val="20"/>
          <w:szCs w:val="20"/>
        </w:rPr>
        <w:t xml:space="preserve"> a</w:t>
      </w:r>
      <w:r w:rsidR="00A7319C" w:rsidRPr="00A9782B">
        <w:rPr>
          <w:rStyle w:val="Hyperlink"/>
          <w:sz w:val="20"/>
          <w:szCs w:val="20"/>
        </w:rPr>
        <w:t xml:space="preserve">re we asking questions that </w:t>
      </w:r>
    </w:p>
    <w:p w14:paraId="63F6B42A" w14:textId="319736BB" w:rsidR="00A7319C" w:rsidRPr="00954D90" w:rsidRDefault="00A7319C" w:rsidP="00A9782B">
      <w:pPr>
        <w:ind w:left="720" w:firstLine="720"/>
        <w:rPr>
          <w:sz w:val="20"/>
          <w:szCs w:val="20"/>
        </w:rPr>
      </w:pPr>
      <w:r w:rsidRPr="00A9782B">
        <w:rPr>
          <w:rStyle w:val="Hyperlink"/>
          <w:sz w:val="20"/>
          <w:szCs w:val="20"/>
        </w:rPr>
        <w:t>can be answered?’</w:t>
      </w:r>
      <w:r w:rsidR="00A9782B">
        <w:rPr>
          <w:sz w:val="20"/>
          <w:szCs w:val="20"/>
        </w:rPr>
        <w:fldChar w:fldCharType="end"/>
      </w:r>
    </w:p>
    <w:p w14:paraId="2F3B060D" w14:textId="25B5D37D" w:rsidR="0043430F" w:rsidRPr="00954D90" w:rsidRDefault="00A7319C" w:rsidP="00A9782B">
      <w:pPr>
        <w:ind w:left="720" w:firstLine="720"/>
        <w:rPr>
          <w:sz w:val="20"/>
          <w:szCs w:val="20"/>
        </w:rPr>
      </w:pPr>
      <w:r w:rsidRPr="00954D90">
        <w:rPr>
          <w:sz w:val="20"/>
          <w:szCs w:val="20"/>
        </w:rPr>
        <w:t>Smith,</w:t>
      </w:r>
      <w:r w:rsidRPr="00954D90">
        <w:rPr>
          <w:sz w:val="20"/>
          <w:szCs w:val="20"/>
          <w:vertAlign w:val="superscript"/>
        </w:rPr>
        <w:t xml:space="preserve"> </w:t>
      </w:r>
      <w:r w:rsidR="00E82D37" w:rsidRPr="00954D90">
        <w:rPr>
          <w:sz w:val="20"/>
          <w:szCs w:val="20"/>
        </w:rPr>
        <w:t>R.</w:t>
      </w:r>
      <w:r w:rsidRPr="00954D90">
        <w:rPr>
          <w:sz w:val="20"/>
          <w:szCs w:val="20"/>
        </w:rPr>
        <w:t xml:space="preserve">J. and </w:t>
      </w:r>
      <w:r w:rsidR="00E82D37" w:rsidRPr="00954D90">
        <w:rPr>
          <w:b/>
          <w:sz w:val="20"/>
          <w:szCs w:val="20"/>
        </w:rPr>
        <w:t xml:space="preserve">Wood, B.A. </w:t>
      </w:r>
      <w:proofErr w:type="spellStart"/>
      <w:r w:rsidR="00E82D37" w:rsidRPr="00954D90">
        <w:rPr>
          <w:rStyle w:val="gd"/>
          <w:color w:val="000000" w:themeColor="text1"/>
          <w:sz w:val="20"/>
          <w:szCs w:val="20"/>
          <w:u w:val="single"/>
        </w:rPr>
        <w:t>Comptes</w:t>
      </w:r>
      <w:proofErr w:type="spellEnd"/>
      <w:r w:rsidR="00E82D37" w:rsidRPr="00954D90">
        <w:rPr>
          <w:rStyle w:val="gd"/>
          <w:color w:val="000000" w:themeColor="text1"/>
          <w:sz w:val="20"/>
          <w:szCs w:val="20"/>
          <w:u w:val="single"/>
        </w:rPr>
        <w:t xml:space="preserve"> </w:t>
      </w:r>
      <w:proofErr w:type="spellStart"/>
      <w:r w:rsidR="00E82D37" w:rsidRPr="00954D90">
        <w:rPr>
          <w:rStyle w:val="gd"/>
          <w:color w:val="000000" w:themeColor="text1"/>
          <w:sz w:val="20"/>
          <w:szCs w:val="20"/>
          <w:u w:val="single"/>
        </w:rPr>
        <w:t>Rendus</w:t>
      </w:r>
      <w:proofErr w:type="spellEnd"/>
      <w:r w:rsidR="00E82D37" w:rsidRPr="00954D90">
        <w:rPr>
          <w:rStyle w:val="gd"/>
          <w:color w:val="000000" w:themeColor="text1"/>
          <w:sz w:val="20"/>
          <w:szCs w:val="20"/>
          <w:u w:val="single"/>
        </w:rPr>
        <w:t xml:space="preserve"> </w:t>
      </w:r>
      <w:proofErr w:type="spellStart"/>
      <w:r w:rsidRPr="00954D90">
        <w:rPr>
          <w:rStyle w:val="gd"/>
          <w:color w:val="000000" w:themeColor="text1"/>
          <w:sz w:val="20"/>
          <w:szCs w:val="20"/>
          <w:u w:val="single"/>
        </w:rPr>
        <w:t>Palevol</w:t>
      </w:r>
      <w:proofErr w:type="spellEnd"/>
      <w:r w:rsidRPr="00954D90">
        <w:rPr>
          <w:rStyle w:val="gd"/>
          <w:color w:val="000000" w:themeColor="text1"/>
          <w:sz w:val="20"/>
          <w:szCs w:val="20"/>
        </w:rPr>
        <w:t>.</w:t>
      </w:r>
      <w:r w:rsidR="00424A9B" w:rsidRPr="00954D90">
        <w:rPr>
          <w:rStyle w:val="gd"/>
          <w:color w:val="000000" w:themeColor="text1"/>
          <w:sz w:val="20"/>
          <w:szCs w:val="20"/>
        </w:rPr>
        <w:t xml:space="preserve">, </w:t>
      </w:r>
      <w:r w:rsidR="00424A9B" w:rsidRPr="00954D90">
        <w:rPr>
          <w:rStyle w:val="gd"/>
          <w:b/>
          <w:color w:val="000000" w:themeColor="text1"/>
          <w:sz w:val="20"/>
          <w:szCs w:val="20"/>
        </w:rPr>
        <w:t>16</w:t>
      </w:r>
      <w:r w:rsidR="00424A9B" w:rsidRPr="00954D90">
        <w:rPr>
          <w:rStyle w:val="gd"/>
          <w:color w:val="000000" w:themeColor="text1"/>
          <w:sz w:val="20"/>
          <w:szCs w:val="20"/>
        </w:rPr>
        <w:t xml:space="preserve">: </w:t>
      </w:r>
      <w:r w:rsidR="00424A9B" w:rsidRPr="00954D90">
        <w:rPr>
          <w:sz w:val="20"/>
          <w:szCs w:val="20"/>
        </w:rPr>
        <w:t>670-679.</w:t>
      </w:r>
    </w:p>
    <w:p w14:paraId="104DF278" w14:textId="77777777" w:rsidR="003342E8" w:rsidRPr="00954D90" w:rsidRDefault="003342E8" w:rsidP="00954D90">
      <w:pPr>
        <w:rPr>
          <w:sz w:val="20"/>
          <w:szCs w:val="20"/>
        </w:rPr>
      </w:pPr>
    </w:p>
    <w:p w14:paraId="1AD78927" w14:textId="09D6CB0C" w:rsidR="00204F5A" w:rsidRPr="00954D90" w:rsidRDefault="000B70BC" w:rsidP="00954D90">
      <w:pPr>
        <w:rPr>
          <w:sz w:val="20"/>
          <w:szCs w:val="20"/>
        </w:rPr>
      </w:pPr>
      <w:r w:rsidRPr="00954D90">
        <w:rPr>
          <w:sz w:val="20"/>
          <w:szCs w:val="20"/>
        </w:rPr>
        <w:t>22</w:t>
      </w:r>
      <w:r w:rsidR="00144D86">
        <w:rPr>
          <w:sz w:val="20"/>
          <w:szCs w:val="20"/>
        </w:rPr>
        <w:t>1</w:t>
      </w:r>
      <w:r w:rsidRPr="00954D90">
        <w:rPr>
          <w:sz w:val="20"/>
          <w:szCs w:val="20"/>
        </w:rPr>
        <w:t xml:space="preserve">. </w:t>
      </w:r>
      <w:r w:rsidRPr="00954D90">
        <w:rPr>
          <w:sz w:val="20"/>
          <w:szCs w:val="20"/>
        </w:rPr>
        <w:tab/>
      </w:r>
      <w:r w:rsidR="00AB5606" w:rsidRPr="00954D90">
        <w:rPr>
          <w:sz w:val="20"/>
          <w:szCs w:val="20"/>
        </w:rPr>
        <w:tab/>
      </w:r>
      <w:hyperlink r:id="rId188" w:history="1">
        <w:r w:rsidR="00204F5A" w:rsidRPr="00954D90">
          <w:rPr>
            <w:rStyle w:val="Hyperlink"/>
            <w:sz w:val="20"/>
            <w:szCs w:val="20"/>
          </w:rPr>
          <w:t>‘</w:t>
        </w:r>
        <w:r w:rsidR="00204F5A" w:rsidRPr="00954D90">
          <w:rPr>
            <w:rStyle w:val="Hyperlink"/>
            <w:i/>
            <w:sz w:val="20"/>
            <w:szCs w:val="20"/>
          </w:rPr>
          <w:t>Paranthropus</w:t>
        </w:r>
        <w:r w:rsidR="00FB1D65" w:rsidRPr="00954D90">
          <w:rPr>
            <w:rStyle w:val="Hyperlink"/>
            <w:sz w:val="20"/>
            <w:szCs w:val="20"/>
          </w:rPr>
          <w:t>: w</w:t>
        </w:r>
        <w:r w:rsidR="00204F5A" w:rsidRPr="00954D90">
          <w:rPr>
            <w:rStyle w:val="Hyperlink"/>
            <w:sz w:val="20"/>
            <w:szCs w:val="20"/>
          </w:rPr>
          <w:t>here do things stand?’</w:t>
        </w:r>
      </w:hyperlink>
    </w:p>
    <w:p w14:paraId="7660273D" w14:textId="7EFD64F8" w:rsidR="00204F5A" w:rsidRPr="00954D90" w:rsidRDefault="00E82D37" w:rsidP="00A9782B">
      <w:pPr>
        <w:ind w:left="1440"/>
        <w:rPr>
          <w:sz w:val="20"/>
          <w:szCs w:val="20"/>
        </w:rPr>
      </w:pPr>
      <w:r w:rsidRPr="00954D90">
        <w:rPr>
          <w:b/>
          <w:sz w:val="20"/>
          <w:szCs w:val="20"/>
        </w:rPr>
        <w:t>Wood, B.A.</w:t>
      </w:r>
      <w:r w:rsidR="00204F5A" w:rsidRPr="00954D90">
        <w:rPr>
          <w:b/>
          <w:sz w:val="20"/>
          <w:szCs w:val="20"/>
        </w:rPr>
        <w:t xml:space="preserve"> </w:t>
      </w:r>
      <w:r w:rsidRPr="00954D90">
        <w:rPr>
          <w:sz w:val="20"/>
          <w:szCs w:val="20"/>
        </w:rPr>
        <w:t>and Schroer, K.</w:t>
      </w:r>
      <w:r w:rsidR="00AD6BC0" w:rsidRPr="00954D90">
        <w:rPr>
          <w:sz w:val="20"/>
          <w:szCs w:val="20"/>
        </w:rPr>
        <w:t>*</w:t>
      </w:r>
      <w:r w:rsidR="00FB1D65" w:rsidRPr="00954D90">
        <w:rPr>
          <w:sz w:val="20"/>
          <w:szCs w:val="20"/>
        </w:rPr>
        <w:t xml:space="preserve"> </w:t>
      </w:r>
      <w:r w:rsidR="00204F5A" w:rsidRPr="00954D90">
        <w:rPr>
          <w:spacing w:val="-10"/>
          <w:sz w:val="20"/>
          <w:szCs w:val="20"/>
        </w:rPr>
        <w:t xml:space="preserve">In: </w:t>
      </w:r>
      <w:r w:rsidR="00204F5A" w:rsidRPr="00954D90">
        <w:rPr>
          <w:sz w:val="20"/>
          <w:szCs w:val="20"/>
          <w:u w:val="single"/>
        </w:rPr>
        <w:t>Human Paleontology and Prehistory</w:t>
      </w:r>
      <w:r w:rsidR="00FB1D65" w:rsidRPr="00954D90">
        <w:rPr>
          <w:sz w:val="20"/>
          <w:szCs w:val="20"/>
          <w:u w:val="single"/>
        </w:rPr>
        <w:t>, Vertebrate Paleobiology &amp; Paleoanthropology</w:t>
      </w:r>
      <w:r w:rsidR="00FB1D65" w:rsidRPr="00954D90">
        <w:rPr>
          <w:sz w:val="20"/>
          <w:szCs w:val="20"/>
        </w:rPr>
        <w:t xml:space="preserve"> </w:t>
      </w:r>
      <w:r w:rsidR="00FB1D65" w:rsidRPr="00954D90">
        <w:rPr>
          <w:sz w:val="20"/>
          <w:szCs w:val="20"/>
          <w:u w:val="single"/>
        </w:rPr>
        <w:t>Series</w:t>
      </w:r>
      <w:r w:rsidR="00204F5A" w:rsidRPr="00954D90">
        <w:rPr>
          <w:sz w:val="20"/>
          <w:szCs w:val="20"/>
        </w:rPr>
        <w:t>.</w:t>
      </w:r>
      <w:r w:rsidRPr="00954D90">
        <w:rPr>
          <w:sz w:val="20"/>
          <w:szCs w:val="20"/>
        </w:rPr>
        <w:t xml:space="preserve"> </w:t>
      </w:r>
      <w:r w:rsidR="00204F5A" w:rsidRPr="00954D90">
        <w:rPr>
          <w:sz w:val="20"/>
          <w:szCs w:val="20"/>
        </w:rPr>
        <w:t>Eds. Marom, A. and Hovers, E.,</w:t>
      </w:r>
      <w:r w:rsidR="000B70BC" w:rsidRPr="00954D90">
        <w:rPr>
          <w:sz w:val="20"/>
          <w:szCs w:val="20"/>
        </w:rPr>
        <w:t xml:space="preserve"> pp. 95-107, </w:t>
      </w:r>
      <w:r w:rsidR="00FB1D65" w:rsidRPr="00954D90">
        <w:rPr>
          <w:sz w:val="20"/>
          <w:szCs w:val="20"/>
        </w:rPr>
        <w:t xml:space="preserve">Springer. </w:t>
      </w:r>
    </w:p>
    <w:p w14:paraId="3D754480" w14:textId="710F84AB" w:rsidR="000B70BC" w:rsidRPr="00954D90" w:rsidRDefault="00E82D37" w:rsidP="00954D90">
      <w:pPr>
        <w:rPr>
          <w:sz w:val="20"/>
          <w:szCs w:val="20"/>
        </w:rPr>
      </w:pPr>
      <w:r w:rsidRPr="00954D90">
        <w:rPr>
          <w:sz w:val="20"/>
          <w:szCs w:val="20"/>
        </w:rPr>
        <w:tab/>
      </w:r>
      <w:r w:rsidRPr="00954D90">
        <w:rPr>
          <w:sz w:val="20"/>
          <w:szCs w:val="20"/>
        </w:rPr>
        <w:tab/>
      </w:r>
    </w:p>
    <w:p w14:paraId="4C2905AE" w14:textId="5B0B6FAD" w:rsidR="00DB3E6A" w:rsidRPr="00954D90" w:rsidRDefault="00A6036A" w:rsidP="00A9782B">
      <w:pPr>
        <w:ind w:left="1440" w:hanging="1440"/>
        <w:rPr>
          <w:sz w:val="20"/>
          <w:szCs w:val="20"/>
        </w:rPr>
      </w:pPr>
      <w:r w:rsidRPr="00954D90">
        <w:rPr>
          <w:sz w:val="20"/>
          <w:szCs w:val="20"/>
        </w:rPr>
        <w:t>22</w:t>
      </w:r>
      <w:r w:rsidR="00144D86">
        <w:rPr>
          <w:sz w:val="20"/>
          <w:szCs w:val="20"/>
        </w:rPr>
        <w:t>2</w:t>
      </w:r>
      <w:r w:rsidR="00DB3E6A" w:rsidRPr="00954D90">
        <w:rPr>
          <w:sz w:val="20"/>
          <w:szCs w:val="20"/>
        </w:rPr>
        <w:t xml:space="preserve">. </w:t>
      </w:r>
      <w:r w:rsidR="00AB5606" w:rsidRPr="00954D90">
        <w:rPr>
          <w:sz w:val="20"/>
          <w:szCs w:val="20"/>
        </w:rPr>
        <w:tab/>
      </w:r>
      <w:hyperlink r:id="rId189" w:history="1">
        <w:r w:rsidR="00DB3E6A" w:rsidRPr="00954D90">
          <w:rPr>
            <w:rStyle w:val="Hyperlink"/>
            <w:sz w:val="20"/>
            <w:szCs w:val="20"/>
          </w:rPr>
          <w:t>‘</w:t>
        </w:r>
        <w:r w:rsidR="0043481A" w:rsidRPr="00954D90">
          <w:rPr>
            <w:rStyle w:val="Hyperlink"/>
            <w:sz w:val="20"/>
            <w:szCs w:val="20"/>
          </w:rPr>
          <w:t xml:space="preserve">Bonobo anatomy reveals stasis and mosaicism in chimpanzee </w:t>
        </w:r>
        <w:proofErr w:type="gramStart"/>
        <w:r w:rsidR="0043481A" w:rsidRPr="00954D90">
          <w:rPr>
            <w:rStyle w:val="Hyperlink"/>
            <w:sz w:val="20"/>
            <w:szCs w:val="20"/>
          </w:rPr>
          <w:t>evolution, and</w:t>
        </w:r>
        <w:proofErr w:type="gramEnd"/>
        <w:r w:rsidR="0043481A" w:rsidRPr="00954D90">
          <w:rPr>
            <w:rStyle w:val="Hyperlink"/>
            <w:sz w:val="20"/>
            <w:szCs w:val="20"/>
          </w:rPr>
          <w:t xml:space="preserve"> supports bonobos as the most appropriate extant model to the common ancestor of chimpanzees and humans</w:t>
        </w:r>
        <w:r w:rsidR="00DB3E6A" w:rsidRPr="00954D90">
          <w:rPr>
            <w:rStyle w:val="Hyperlink"/>
            <w:sz w:val="20"/>
            <w:szCs w:val="20"/>
          </w:rPr>
          <w:t>.’</w:t>
        </w:r>
      </w:hyperlink>
    </w:p>
    <w:p w14:paraId="2D1DD57F" w14:textId="52075EC6" w:rsidR="00DB3E6A" w:rsidRPr="00954D90" w:rsidRDefault="00DB3E6A" w:rsidP="00A9782B">
      <w:pPr>
        <w:ind w:left="720" w:firstLine="720"/>
        <w:rPr>
          <w:b/>
          <w:sz w:val="20"/>
          <w:szCs w:val="20"/>
        </w:rPr>
      </w:pPr>
      <w:r w:rsidRPr="00954D90">
        <w:rPr>
          <w:sz w:val="20"/>
          <w:szCs w:val="20"/>
        </w:rPr>
        <w:t xml:space="preserve">Diogo, R., Molnar, J.L. and </w:t>
      </w:r>
      <w:r w:rsidRPr="00954D90">
        <w:rPr>
          <w:b/>
          <w:sz w:val="20"/>
          <w:szCs w:val="20"/>
        </w:rPr>
        <w:t>Wood, B.</w:t>
      </w:r>
      <w:r w:rsidR="001E3C2F" w:rsidRPr="00954D90">
        <w:rPr>
          <w:b/>
          <w:sz w:val="20"/>
          <w:szCs w:val="20"/>
        </w:rPr>
        <w:t>A.</w:t>
      </w:r>
      <w:r w:rsidR="00FB1D65" w:rsidRPr="00954D90">
        <w:rPr>
          <w:b/>
          <w:sz w:val="20"/>
          <w:szCs w:val="20"/>
        </w:rPr>
        <w:t xml:space="preserve"> </w:t>
      </w:r>
      <w:r w:rsidRPr="00954D90">
        <w:rPr>
          <w:sz w:val="20"/>
          <w:szCs w:val="20"/>
          <w:u w:val="single"/>
        </w:rPr>
        <w:t>Scientific Reports</w:t>
      </w:r>
      <w:r w:rsidRPr="00954D90">
        <w:rPr>
          <w:sz w:val="20"/>
          <w:szCs w:val="20"/>
        </w:rPr>
        <w:t xml:space="preserve"> </w:t>
      </w:r>
      <w:r w:rsidRPr="00954D90">
        <w:rPr>
          <w:b/>
          <w:sz w:val="20"/>
          <w:szCs w:val="20"/>
        </w:rPr>
        <w:t>7</w:t>
      </w:r>
      <w:r w:rsidRPr="00954D90">
        <w:rPr>
          <w:sz w:val="20"/>
          <w:szCs w:val="20"/>
        </w:rPr>
        <w:t>: 608.</w:t>
      </w:r>
    </w:p>
    <w:p w14:paraId="34511450" w14:textId="77777777" w:rsidR="00DB3E6A" w:rsidRPr="00954D90" w:rsidRDefault="00DB3E6A" w:rsidP="00954D90">
      <w:pPr>
        <w:rPr>
          <w:sz w:val="20"/>
          <w:szCs w:val="20"/>
        </w:rPr>
      </w:pPr>
    </w:p>
    <w:p w14:paraId="69D39A5F" w14:textId="7B11FE21" w:rsidR="00592B83" w:rsidRPr="00954D90" w:rsidRDefault="00A6036A" w:rsidP="00954D90">
      <w:pPr>
        <w:rPr>
          <w:sz w:val="20"/>
          <w:szCs w:val="20"/>
        </w:rPr>
      </w:pPr>
      <w:r w:rsidRPr="00954D90">
        <w:rPr>
          <w:sz w:val="20"/>
          <w:szCs w:val="20"/>
        </w:rPr>
        <w:t>22</w:t>
      </w:r>
      <w:r w:rsidR="00144D86">
        <w:rPr>
          <w:sz w:val="20"/>
          <w:szCs w:val="20"/>
        </w:rPr>
        <w:t>3</w:t>
      </w:r>
      <w:r w:rsidRPr="00954D90">
        <w:rPr>
          <w:sz w:val="20"/>
          <w:szCs w:val="20"/>
        </w:rPr>
        <w:t>.</w:t>
      </w:r>
      <w:r w:rsidRPr="00954D90">
        <w:rPr>
          <w:sz w:val="20"/>
          <w:szCs w:val="20"/>
        </w:rPr>
        <w:tab/>
      </w:r>
      <w:r w:rsidRPr="00954D90">
        <w:rPr>
          <w:sz w:val="20"/>
          <w:szCs w:val="20"/>
        </w:rPr>
        <w:tab/>
      </w:r>
      <w:hyperlink r:id="rId190" w:history="1">
        <w:r w:rsidR="00592B83" w:rsidRPr="00954D90">
          <w:rPr>
            <w:rStyle w:val="Hyperlink"/>
            <w:sz w:val="20"/>
            <w:szCs w:val="20"/>
          </w:rPr>
          <w:t>‘Sagittal crest formation in great apes and gibbons.’</w:t>
        </w:r>
      </w:hyperlink>
    </w:p>
    <w:p w14:paraId="40C262AA" w14:textId="736F004F" w:rsidR="00A6036A" w:rsidRPr="00954D90" w:rsidRDefault="001E3C2F" w:rsidP="00A9782B">
      <w:pPr>
        <w:ind w:left="720" w:firstLine="720"/>
        <w:rPr>
          <w:sz w:val="20"/>
          <w:szCs w:val="20"/>
        </w:rPr>
      </w:pPr>
      <w:proofErr w:type="spellStart"/>
      <w:r w:rsidRPr="00954D90">
        <w:rPr>
          <w:sz w:val="20"/>
          <w:szCs w:val="20"/>
        </w:rPr>
        <w:t>Balolia</w:t>
      </w:r>
      <w:proofErr w:type="spellEnd"/>
      <w:r w:rsidRPr="00954D90">
        <w:rPr>
          <w:sz w:val="20"/>
          <w:szCs w:val="20"/>
        </w:rPr>
        <w:t xml:space="preserve">, K.L., </w:t>
      </w:r>
      <w:proofErr w:type="spellStart"/>
      <w:r w:rsidRPr="00954D90">
        <w:rPr>
          <w:sz w:val="20"/>
          <w:szCs w:val="20"/>
        </w:rPr>
        <w:t>Soligo</w:t>
      </w:r>
      <w:proofErr w:type="spellEnd"/>
      <w:r w:rsidRPr="00954D90">
        <w:rPr>
          <w:sz w:val="20"/>
          <w:szCs w:val="20"/>
        </w:rPr>
        <w:t>, C.</w:t>
      </w:r>
      <w:r w:rsidR="00592B83" w:rsidRPr="00954D90">
        <w:rPr>
          <w:sz w:val="20"/>
          <w:szCs w:val="20"/>
        </w:rPr>
        <w:t xml:space="preserve">, and </w:t>
      </w:r>
      <w:r w:rsidR="00592B83" w:rsidRPr="00954D90">
        <w:rPr>
          <w:b/>
          <w:sz w:val="20"/>
          <w:szCs w:val="20"/>
        </w:rPr>
        <w:t>Wood, B</w:t>
      </w:r>
      <w:r w:rsidRPr="00954D90">
        <w:rPr>
          <w:b/>
          <w:sz w:val="20"/>
          <w:szCs w:val="20"/>
        </w:rPr>
        <w:t>.A</w:t>
      </w:r>
      <w:r w:rsidR="00A811BB">
        <w:rPr>
          <w:b/>
          <w:sz w:val="20"/>
          <w:szCs w:val="20"/>
        </w:rPr>
        <w:t xml:space="preserve">.  </w:t>
      </w:r>
      <w:r w:rsidR="00A811BB" w:rsidRPr="001273E3">
        <w:rPr>
          <w:bCs/>
          <w:sz w:val="20"/>
          <w:szCs w:val="20"/>
          <w:u w:val="single"/>
        </w:rPr>
        <w:t>J.</w:t>
      </w:r>
      <w:r w:rsidR="00592B83" w:rsidRPr="00954D90">
        <w:rPr>
          <w:sz w:val="20"/>
          <w:szCs w:val="20"/>
          <w:u w:val="single"/>
        </w:rPr>
        <w:t xml:space="preserve"> Anat.</w:t>
      </w:r>
      <w:r w:rsidR="00F71D25" w:rsidRPr="00954D90">
        <w:rPr>
          <w:sz w:val="20"/>
          <w:szCs w:val="20"/>
        </w:rPr>
        <w:t xml:space="preserve"> </w:t>
      </w:r>
      <w:r w:rsidR="00F71D25" w:rsidRPr="00954D90">
        <w:rPr>
          <w:b/>
          <w:sz w:val="20"/>
          <w:szCs w:val="20"/>
        </w:rPr>
        <w:t>230</w:t>
      </w:r>
      <w:r w:rsidR="00F71D25" w:rsidRPr="00954D90">
        <w:rPr>
          <w:sz w:val="20"/>
          <w:szCs w:val="20"/>
        </w:rPr>
        <w:t>: 820-832</w:t>
      </w:r>
      <w:r w:rsidR="00FB1D65" w:rsidRPr="00954D90">
        <w:rPr>
          <w:sz w:val="20"/>
          <w:szCs w:val="20"/>
        </w:rPr>
        <w:t>.</w:t>
      </w:r>
    </w:p>
    <w:p w14:paraId="6E41E1CA" w14:textId="55F54A06" w:rsidR="00B5176B" w:rsidRPr="00954D90" w:rsidRDefault="00B5176B" w:rsidP="00954D90">
      <w:pPr>
        <w:rPr>
          <w:sz w:val="20"/>
          <w:szCs w:val="20"/>
          <w:u w:val="single"/>
        </w:rPr>
      </w:pPr>
    </w:p>
    <w:p w14:paraId="10D7CDC7" w14:textId="02854BA8" w:rsidR="001624EB" w:rsidRPr="00954D90" w:rsidRDefault="001624EB" w:rsidP="00A9782B">
      <w:pPr>
        <w:ind w:left="1440" w:hanging="1440"/>
        <w:rPr>
          <w:sz w:val="20"/>
          <w:szCs w:val="20"/>
          <w:u w:val="single"/>
        </w:rPr>
      </w:pPr>
      <w:r w:rsidRPr="00954D90">
        <w:rPr>
          <w:sz w:val="20"/>
          <w:szCs w:val="20"/>
        </w:rPr>
        <w:t>22</w:t>
      </w:r>
      <w:r w:rsidR="00144D86">
        <w:rPr>
          <w:sz w:val="20"/>
          <w:szCs w:val="20"/>
        </w:rPr>
        <w:t>4</w:t>
      </w:r>
      <w:r w:rsidRPr="00954D90">
        <w:rPr>
          <w:sz w:val="20"/>
          <w:szCs w:val="20"/>
        </w:rPr>
        <w:t xml:space="preserve">. </w:t>
      </w:r>
      <w:r w:rsidRPr="00954D90">
        <w:rPr>
          <w:sz w:val="20"/>
          <w:szCs w:val="20"/>
        </w:rPr>
        <w:tab/>
      </w:r>
      <w:hyperlink r:id="rId191" w:history="1">
        <w:r w:rsidRPr="00954D90">
          <w:rPr>
            <w:rStyle w:val="Hyperlink"/>
            <w:sz w:val="20"/>
            <w:szCs w:val="20"/>
          </w:rPr>
          <w:t>‘</w:t>
        </w:r>
        <w:r w:rsidRPr="00954D90">
          <w:rPr>
            <w:rStyle w:val="Hyperlink"/>
            <w:bCs/>
            <w:sz w:val="20"/>
            <w:szCs w:val="20"/>
          </w:rPr>
          <w:t>Ecosystem evolution and hominin paleobiology at East Turkana, northern Kenya between 2.0 and 1.4 Ma.’</w:t>
        </w:r>
      </w:hyperlink>
    </w:p>
    <w:p w14:paraId="46DBEBFB" w14:textId="41777083" w:rsidR="001624EB" w:rsidRPr="00954D90" w:rsidRDefault="001624EB" w:rsidP="00A9782B">
      <w:pPr>
        <w:ind w:left="1440"/>
        <w:rPr>
          <w:rStyle w:val="Hyperlink"/>
          <w:color w:val="000000" w:themeColor="text1"/>
          <w:sz w:val="20"/>
          <w:szCs w:val="20"/>
          <w:u w:val="none"/>
        </w:rPr>
      </w:pPr>
      <w:r w:rsidRPr="00954D90">
        <w:rPr>
          <w:sz w:val="20"/>
          <w:szCs w:val="20"/>
        </w:rPr>
        <w:t xml:space="preserve">Patterson, D.B., Braun, D.R., </w:t>
      </w:r>
      <w:proofErr w:type="spellStart"/>
      <w:r w:rsidRPr="00954D90">
        <w:rPr>
          <w:sz w:val="20"/>
          <w:szCs w:val="20"/>
        </w:rPr>
        <w:t>Behrensmeyer</w:t>
      </w:r>
      <w:proofErr w:type="spellEnd"/>
      <w:r w:rsidRPr="00954D90">
        <w:rPr>
          <w:sz w:val="20"/>
          <w:szCs w:val="20"/>
        </w:rPr>
        <w:t xml:space="preserve">, A.K., Merritt, S., </w:t>
      </w:r>
      <w:proofErr w:type="spellStart"/>
      <w:r w:rsidRPr="00954D90">
        <w:rPr>
          <w:sz w:val="20"/>
          <w:szCs w:val="20"/>
        </w:rPr>
        <w:t>Žliobaite</w:t>
      </w:r>
      <w:proofErr w:type="spellEnd"/>
      <w:r w:rsidRPr="00954D90">
        <w:rPr>
          <w:sz w:val="20"/>
          <w:szCs w:val="20"/>
        </w:rPr>
        <w:t xml:space="preserve">, I., </w:t>
      </w:r>
      <w:r w:rsidRPr="00954D90">
        <w:rPr>
          <w:b/>
          <w:sz w:val="20"/>
          <w:szCs w:val="20"/>
        </w:rPr>
        <w:t>Wood, B.A.</w:t>
      </w:r>
      <w:r w:rsidRPr="00954D90">
        <w:rPr>
          <w:sz w:val="20"/>
          <w:szCs w:val="20"/>
        </w:rPr>
        <w:t xml:space="preserve">, </w:t>
      </w:r>
      <w:proofErr w:type="spellStart"/>
      <w:r w:rsidRPr="00954D90">
        <w:rPr>
          <w:sz w:val="20"/>
          <w:szCs w:val="20"/>
        </w:rPr>
        <w:t>Fortelius</w:t>
      </w:r>
      <w:proofErr w:type="spellEnd"/>
      <w:r w:rsidRPr="00954D90">
        <w:rPr>
          <w:sz w:val="20"/>
          <w:szCs w:val="20"/>
        </w:rPr>
        <w:t>, M., Bobe, R.</w:t>
      </w:r>
      <w:r w:rsidR="00FB1D65" w:rsidRPr="00954D90">
        <w:rPr>
          <w:sz w:val="20"/>
          <w:szCs w:val="20"/>
        </w:rPr>
        <w:t xml:space="preserve"> </w:t>
      </w:r>
      <w:hyperlink r:id="rId192" w:history="1">
        <w:proofErr w:type="spellStart"/>
        <w:r w:rsidRPr="00954D90">
          <w:rPr>
            <w:rStyle w:val="Hyperlink"/>
            <w:color w:val="000000" w:themeColor="text1"/>
            <w:sz w:val="20"/>
            <w:szCs w:val="20"/>
          </w:rPr>
          <w:t>Palaeogeography</w:t>
        </w:r>
        <w:proofErr w:type="spellEnd"/>
        <w:r w:rsidRPr="00954D90">
          <w:rPr>
            <w:rStyle w:val="Hyperlink"/>
            <w:color w:val="000000" w:themeColor="text1"/>
            <w:sz w:val="20"/>
            <w:szCs w:val="20"/>
          </w:rPr>
          <w:t xml:space="preserve">, Palaeoclimatology, </w:t>
        </w:r>
        <w:proofErr w:type="spellStart"/>
        <w:r w:rsidRPr="00954D90">
          <w:rPr>
            <w:rStyle w:val="Hyperlink"/>
            <w:color w:val="000000" w:themeColor="text1"/>
            <w:sz w:val="20"/>
            <w:szCs w:val="20"/>
          </w:rPr>
          <w:t>Palaeoecology</w:t>
        </w:r>
        <w:proofErr w:type="spellEnd"/>
      </w:hyperlink>
      <w:r w:rsidR="00410579" w:rsidRPr="00954D90">
        <w:rPr>
          <w:sz w:val="20"/>
          <w:szCs w:val="20"/>
        </w:rPr>
        <w:t xml:space="preserve"> </w:t>
      </w:r>
      <w:r w:rsidR="00410579" w:rsidRPr="00954D90">
        <w:rPr>
          <w:b/>
          <w:sz w:val="20"/>
          <w:szCs w:val="20"/>
        </w:rPr>
        <w:t>481</w:t>
      </w:r>
      <w:r w:rsidR="00410579" w:rsidRPr="00954D90">
        <w:rPr>
          <w:sz w:val="20"/>
          <w:szCs w:val="20"/>
        </w:rPr>
        <w:t>: 1-13.</w:t>
      </w:r>
    </w:p>
    <w:p w14:paraId="402BC70C" w14:textId="77777777" w:rsidR="00894CC8" w:rsidRPr="00954D90" w:rsidRDefault="00894CC8" w:rsidP="00954D90">
      <w:pPr>
        <w:rPr>
          <w:sz w:val="20"/>
          <w:szCs w:val="20"/>
        </w:rPr>
      </w:pPr>
    </w:p>
    <w:p w14:paraId="4A3075F9" w14:textId="5664829F" w:rsidR="00694751" w:rsidRPr="00954D90" w:rsidRDefault="00894CC8" w:rsidP="00A9782B">
      <w:pPr>
        <w:ind w:left="1440" w:hanging="1440"/>
        <w:rPr>
          <w:sz w:val="20"/>
          <w:szCs w:val="20"/>
        </w:rPr>
      </w:pPr>
      <w:r w:rsidRPr="00954D90">
        <w:rPr>
          <w:sz w:val="20"/>
          <w:szCs w:val="20"/>
        </w:rPr>
        <w:t>22</w:t>
      </w:r>
      <w:r w:rsidR="00144D86">
        <w:rPr>
          <w:sz w:val="20"/>
          <w:szCs w:val="20"/>
        </w:rPr>
        <w:t>5</w:t>
      </w:r>
      <w:r w:rsidRPr="00954D90">
        <w:rPr>
          <w:sz w:val="20"/>
          <w:szCs w:val="20"/>
        </w:rPr>
        <w:t>.</w:t>
      </w:r>
      <w:r w:rsidR="00E6762A">
        <w:rPr>
          <w:sz w:val="20"/>
          <w:szCs w:val="20"/>
        </w:rPr>
        <w:t xml:space="preserve">        </w:t>
      </w:r>
      <w:r w:rsidRPr="00954D90">
        <w:rPr>
          <w:sz w:val="20"/>
          <w:szCs w:val="20"/>
        </w:rPr>
        <w:tab/>
      </w:r>
      <w:hyperlink r:id="rId193" w:history="1">
        <w:r w:rsidR="00694751" w:rsidRPr="00954D90">
          <w:rPr>
            <w:rStyle w:val="Hyperlink"/>
            <w:sz w:val="20"/>
            <w:szCs w:val="20"/>
          </w:rPr>
          <w:t xml:space="preserve">‘Landscape scale heterogeneity in the East Turkana ecosystem during the </w:t>
        </w:r>
        <w:proofErr w:type="spellStart"/>
        <w:r w:rsidR="00694751" w:rsidRPr="00954D90">
          <w:rPr>
            <w:rStyle w:val="Hyperlink"/>
            <w:sz w:val="20"/>
            <w:szCs w:val="20"/>
          </w:rPr>
          <w:t>Okote</w:t>
        </w:r>
        <w:proofErr w:type="spellEnd"/>
        <w:r w:rsidR="00694751" w:rsidRPr="00954D90">
          <w:rPr>
            <w:rStyle w:val="Hyperlink"/>
            <w:sz w:val="20"/>
            <w:szCs w:val="20"/>
          </w:rPr>
          <w:t xml:space="preserve"> Member (1.56–1.38 Ma).’</w:t>
        </w:r>
      </w:hyperlink>
    </w:p>
    <w:p w14:paraId="30E656F3" w14:textId="79C07EB3" w:rsidR="00694751" w:rsidRPr="00954D90" w:rsidRDefault="00694751" w:rsidP="00A9782B">
      <w:pPr>
        <w:ind w:left="1440"/>
        <w:rPr>
          <w:sz w:val="20"/>
          <w:szCs w:val="20"/>
        </w:rPr>
      </w:pPr>
      <w:r w:rsidRPr="00954D90">
        <w:rPr>
          <w:sz w:val="20"/>
          <w:szCs w:val="20"/>
        </w:rPr>
        <w:t xml:space="preserve">Patterson, D.B., Braun, D.R., </w:t>
      </w:r>
      <w:proofErr w:type="spellStart"/>
      <w:r w:rsidRPr="00954D90">
        <w:rPr>
          <w:sz w:val="20"/>
          <w:szCs w:val="20"/>
        </w:rPr>
        <w:t>Behrensmeyer</w:t>
      </w:r>
      <w:proofErr w:type="spellEnd"/>
      <w:r w:rsidRPr="00954D90">
        <w:rPr>
          <w:sz w:val="20"/>
          <w:szCs w:val="20"/>
        </w:rPr>
        <w:t xml:space="preserve">, A.K., Lehmann, S.B., Merritt, S., Reeves, J.S., </w:t>
      </w:r>
      <w:r w:rsidRPr="00954D90">
        <w:rPr>
          <w:b/>
          <w:sz w:val="20"/>
          <w:szCs w:val="20"/>
        </w:rPr>
        <w:t>Wood, B.A.</w:t>
      </w:r>
      <w:r w:rsidRPr="00954D90">
        <w:rPr>
          <w:sz w:val="20"/>
          <w:szCs w:val="20"/>
        </w:rPr>
        <w:t>, Bobe, R</w:t>
      </w:r>
      <w:r w:rsidR="00A811BB">
        <w:rPr>
          <w:sz w:val="20"/>
          <w:szCs w:val="20"/>
        </w:rPr>
        <w:t xml:space="preserve">.  </w:t>
      </w:r>
      <w:r w:rsidR="00A811BB" w:rsidRPr="001273E3">
        <w:rPr>
          <w:sz w:val="20"/>
          <w:szCs w:val="20"/>
          <w:u w:val="single"/>
        </w:rPr>
        <w:t>J.</w:t>
      </w:r>
      <w:r w:rsidR="00D2328B" w:rsidRPr="00954D90">
        <w:rPr>
          <w:sz w:val="20"/>
          <w:szCs w:val="20"/>
          <w:u w:val="single"/>
        </w:rPr>
        <w:t xml:space="preserve"> </w:t>
      </w:r>
      <w:r w:rsidR="001273E3">
        <w:rPr>
          <w:sz w:val="20"/>
          <w:szCs w:val="20"/>
          <w:u w:val="single"/>
        </w:rPr>
        <w:t>Hum. Evol.</w:t>
      </w:r>
      <w:r w:rsidR="00950F5E" w:rsidRPr="00954D90">
        <w:rPr>
          <w:b/>
          <w:sz w:val="20"/>
          <w:szCs w:val="20"/>
        </w:rPr>
        <w:t xml:space="preserve"> 112</w:t>
      </w:r>
      <w:r w:rsidR="00950F5E" w:rsidRPr="00954D90">
        <w:rPr>
          <w:sz w:val="20"/>
          <w:szCs w:val="20"/>
        </w:rPr>
        <w:t>: 148-161.</w:t>
      </w:r>
    </w:p>
    <w:p w14:paraId="4D1B48C6" w14:textId="77777777" w:rsidR="00947511" w:rsidRPr="00954D90" w:rsidRDefault="00947511" w:rsidP="00954D90">
      <w:pPr>
        <w:rPr>
          <w:sz w:val="20"/>
          <w:szCs w:val="20"/>
        </w:rPr>
      </w:pPr>
    </w:p>
    <w:p w14:paraId="4E1F661C" w14:textId="6C727D03" w:rsidR="00857E9A" w:rsidRPr="00954D90" w:rsidRDefault="00BD40DD" w:rsidP="00954D90">
      <w:pPr>
        <w:rPr>
          <w:sz w:val="20"/>
          <w:szCs w:val="20"/>
        </w:rPr>
      </w:pPr>
      <w:r w:rsidRPr="00954D90">
        <w:rPr>
          <w:sz w:val="20"/>
          <w:szCs w:val="20"/>
        </w:rPr>
        <w:t>22</w:t>
      </w:r>
      <w:r w:rsidR="00144D86">
        <w:rPr>
          <w:sz w:val="20"/>
          <w:szCs w:val="20"/>
        </w:rPr>
        <w:t>6</w:t>
      </w:r>
      <w:r w:rsidRPr="00954D90">
        <w:rPr>
          <w:sz w:val="20"/>
          <w:szCs w:val="20"/>
        </w:rPr>
        <w:t>.</w:t>
      </w:r>
      <w:r w:rsidR="00A6036A" w:rsidRPr="00954D90">
        <w:rPr>
          <w:sz w:val="20"/>
          <w:szCs w:val="20"/>
        </w:rPr>
        <w:tab/>
      </w:r>
      <w:r w:rsidR="00A6036A" w:rsidRPr="00954D90">
        <w:rPr>
          <w:sz w:val="20"/>
          <w:szCs w:val="20"/>
        </w:rPr>
        <w:tab/>
      </w:r>
      <w:r w:rsidR="00FB1D65" w:rsidRPr="00954D90">
        <w:rPr>
          <w:sz w:val="20"/>
          <w:szCs w:val="20"/>
        </w:rPr>
        <w:t>‘Human o</w:t>
      </w:r>
      <w:r w:rsidR="001960AD" w:rsidRPr="00954D90">
        <w:rPr>
          <w:sz w:val="20"/>
          <w:szCs w:val="20"/>
        </w:rPr>
        <w:t>rigins</w:t>
      </w:r>
      <w:r w:rsidR="00FB1D65" w:rsidRPr="00954D90">
        <w:rPr>
          <w:sz w:val="20"/>
          <w:szCs w:val="20"/>
        </w:rPr>
        <w:t>.</w:t>
      </w:r>
      <w:r w:rsidR="001960AD" w:rsidRPr="00954D90">
        <w:rPr>
          <w:sz w:val="20"/>
          <w:szCs w:val="20"/>
        </w:rPr>
        <w:t>’</w:t>
      </w:r>
    </w:p>
    <w:p w14:paraId="2E24808E" w14:textId="30CC30F2" w:rsidR="00325B52" w:rsidRPr="00954D90" w:rsidRDefault="00FB1D65" w:rsidP="00A9782B">
      <w:pPr>
        <w:ind w:left="1440"/>
        <w:rPr>
          <w:b/>
          <w:sz w:val="20"/>
          <w:szCs w:val="20"/>
        </w:rPr>
      </w:pPr>
      <w:r w:rsidRPr="00954D90">
        <w:rPr>
          <w:b/>
          <w:sz w:val="20"/>
          <w:szCs w:val="20"/>
        </w:rPr>
        <w:t>Wood, B.A</w:t>
      </w:r>
      <w:r w:rsidR="000747F5">
        <w:rPr>
          <w:b/>
          <w:sz w:val="20"/>
          <w:szCs w:val="20"/>
        </w:rPr>
        <w:t xml:space="preserve">.  </w:t>
      </w:r>
      <w:r w:rsidR="000747F5" w:rsidRPr="008E0716">
        <w:rPr>
          <w:bCs/>
          <w:sz w:val="20"/>
          <w:szCs w:val="20"/>
        </w:rPr>
        <w:t>In:</w:t>
      </w:r>
      <w:r w:rsidR="001960AD" w:rsidRPr="00954D90">
        <w:rPr>
          <w:spacing w:val="-10"/>
          <w:sz w:val="20"/>
          <w:szCs w:val="20"/>
        </w:rPr>
        <w:t xml:space="preserve"> </w:t>
      </w:r>
      <w:proofErr w:type="spellStart"/>
      <w:r w:rsidR="00325B52" w:rsidRPr="00954D90">
        <w:rPr>
          <w:sz w:val="20"/>
          <w:szCs w:val="20"/>
          <w:u w:val="single"/>
        </w:rPr>
        <w:t>H</w:t>
      </w:r>
      <w:r w:rsidR="001960AD" w:rsidRPr="00954D90">
        <w:rPr>
          <w:sz w:val="20"/>
          <w:szCs w:val="20"/>
          <w:u w:val="single"/>
        </w:rPr>
        <w:t>omine</w:t>
      </w:r>
      <w:r w:rsidR="00325B52" w:rsidRPr="00954D90">
        <w:rPr>
          <w:sz w:val="20"/>
          <w:szCs w:val="20"/>
          <w:u w:val="single"/>
        </w:rPr>
        <w:t>s</w:t>
      </w:r>
      <w:proofErr w:type="spellEnd"/>
      <w:r w:rsidR="001960AD" w:rsidRPr="00954D90">
        <w:rPr>
          <w:sz w:val="20"/>
          <w:szCs w:val="20"/>
          <w:u w:val="single"/>
        </w:rPr>
        <w:t>. State of the Art in Anthropology</w:t>
      </w:r>
      <w:r w:rsidR="001960AD" w:rsidRPr="00954D90">
        <w:rPr>
          <w:sz w:val="20"/>
          <w:szCs w:val="20"/>
        </w:rPr>
        <w:t>.</w:t>
      </w:r>
      <w:r w:rsidR="005152BC" w:rsidRPr="00954D90">
        <w:rPr>
          <w:sz w:val="20"/>
          <w:szCs w:val="20"/>
        </w:rPr>
        <w:t xml:space="preserve"> </w:t>
      </w:r>
      <w:r w:rsidR="001960AD" w:rsidRPr="00954D90">
        <w:rPr>
          <w:sz w:val="20"/>
          <w:szCs w:val="20"/>
        </w:rPr>
        <w:t>Eds. Barsanti, G. and Landi, M.,</w:t>
      </w:r>
      <w:r w:rsidR="00325B52" w:rsidRPr="00954D90">
        <w:rPr>
          <w:sz w:val="20"/>
          <w:szCs w:val="20"/>
        </w:rPr>
        <w:t xml:space="preserve"> pp. 76-89,</w:t>
      </w:r>
      <w:r w:rsidR="005152BC" w:rsidRPr="00954D90">
        <w:rPr>
          <w:sz w:val="20"/>
          <w:szCs w:val="20"/>
        </w:rPr>
        <w:t xml:space="preserve"> </w:t>
      </w:r>
      <w:proofErr w:type="spellStart"/>
      <w:r w:rsidR="00325B52" w:rsidRPr="00954D90">
        <w:rPr>
          <w:sz w:val="20"/>
          <w:szCs w:val="20"/>
        </w:rPr>
        <w:t>Paradigmi</w:t>
      </w:r>
      <w:proofErr w:type="spellEnd"/>
      <w:r w:rsidR="00325B52" w:rsidRPr="00954D90">
        <w:rPr>
          <w:sz w:val="20"/>
          <w:szCs w:val="20"/>
        </w:rPr>
        <w:t xml:space="preserve"> - </w:t>
      </w:r>
      <w:proofErr w:type="spellStart"/>
      <w:r w:rsidR="00325B52" w:rsidRPr="00954D90">
        <w:rPr>
          <w:sz w:val="20"/>
          <w:szCs w:val="20"/>
        </w:rPr>
        <w:t>Rivista</w:t>
      </w:r>
      <w:proofErr w:type="spellEnd"/>
      <w:r w:rsidR="00325B52" w:rsidRPr="00954D90">
        <w:rPr>
          <w:sz w:val="20"/>
          <w:szCs w:val="20"/>
        </w:rPr>
        <w:t xml:space="preserve"> di </w:t>
      </w:r>
      <w:proofErr w:type="spellStart"/>
      <w:r w:rsidR="00325B52" w:rsidRPr="00954D90">
        <w:rPr>
          <w:sz w:val="20"/>
          <w:szCs w:val="20"/>
        </w:rPr>
        <w:t>critica</w:t>
      </w:r>
      <w:proofErr w:type="spellEnd"/>
      <w:r w:rsidR="00325B52" w:rsidRPr="00954D90">
        <w:rPr>
          <w:sz w:val="20"/>
          <w:szCs w:val="20"/>
        </w:rPr>
        <w:t xml:space="preserve"> </w:t>
      </w:r>
      <w:proofErr w:type="spellStart"/>
      <w:r w:rsidR="00325B52" w:rsidRPr="00954D90">
        <w:rPr>
          <w:sz w:val="20"/>
          <w:szCs w:val="20"/>
        </w:rPr>
        <w:t>filosofica</w:t>
      </w:r>
      <w:proofErr w:type="spellEnd"/>
      <w:r w:rsidR="00325B52" w:rsidRPr="00954D90">
        <w:rPr>
          <w:sz w:val="20"/>
          <w:szCs w:val="20"/>
        </w:rPr>
        <w:t xml:space="preserve">. 2. </w:t>
      </w:r>
    </w:p>
    <w:p w14:paraId="343DD5C7" w14:textId="41B1A0DE" w:rsidR="00857E9A" w:rsidRPr="00954D90" w:rsidRDefault="00857E9A" w:rsidP="00954D90">
      <w:pPr>
        <w:rPr>
          <w:rStyle w:val="gd"/>
          <w:color w:val="000000" w:themeColor="text1"/>
          <w:sz w:val="20"/>
          <w:szCs w:val="20"/>
        </w:rPr>
      </w:pPr>
    </w:p>
    <w:p w14:paraId="0DA356B2" w14:textId="58745208" w:rsidR="00BA7416" w:rsidRPr="00954D90" w:rsidRDefault="00BA7416" w:rsidP="00954D90">
      <w:pPr>
        <w:rPr>
          <w:sz w:val="20"/>
          <w:szCs w:val="20"/>
        </w:rPr>
      </w:pPr>
      <w:r w:rsidRPr="00954D90">
        <w:rPr>
          <w:sz w:val="20"/>
          <w:szCs w:val="20"/>
        </w:rPr>
        <w:t>22</w:t>
      </w:r>
      <w:r w:rsidR="00144D86">
        <w:rPr>
          <w:sz w:val="20"/>
          <w:szCs w:val="20"/>
        </w:rPr>
        <w:t>7</w:t>
      </w:r>
      <w:r w:rsidRPr="00954D90">
        <w:rPr>
          <w:sz w:val="20"/>
          <w:szCs w:val="20"/>
        </w:rPr>
        <w:t>.</w:t>
      </w:r>
      <w:r w:rsidRPr="00954D90">
        <w:rPr>
          <w:sz w:val="20"/>
          <w:szCs w:val="20"/>
        </w:rPr>
        <w:tab/>
      </w:r>
      <w:r w:rsidRPr="00954D90">
        <w:rPr>
          <w:sz w:val="20"/>
          <w:szCs w:val="20"/>
        </w:rPr>
        <w:tab/>
      </w:r>
      <w:hyperlink r:id="rId194" w:history="1">
        <w:r w:rsidRPr="00954D90">
          <w:rPr>
            <w:rStyle w:val="Hyperlink"/>
            <w:sz w:val="20"/>
            <w:szCs w:val="20"/>
          </w:rPr>
          <w:t>‘Shape analysis of the basioccipital bone in Pax7-deficient mice</w:t>
        </w:r>
        <w:r w:rsidR="000F5DEA" w:rsidRPr="00954D90">
          <w:rPr>
            <w:rStyle w:val="Hyperlink"/>
            <w:sz w:val="20"/>
            <w:szCs w:val="20"/>
          </w:rPr>
          <w:t>.</w:t>
        </w:r>
        <w:r w:rsidRPr="00954D90">
          <w:rPr>
            <w:rStyle w:val="Hyperlink"/>
            <w:sz w:val="20"/>
            <w:szCs w:val="20"/>
          </w:rPr>
          <w:t>’</w:t>
        </w:r>
      </w:hyperlink>
    </w:p>
    <w:p w14:paraId="57C0409A" w14:textId="0AE9ADCB" w:rsidR="00BA7416" w:rsidRPr="00954D90" w:rsidRDefault="00BA7416" w:rsidP="00A9782B">
      <w:pPr>
        <w:ind w:left="1440"/>
        <w:rPr>
          <w:sz w:val="20"/>
          <w:szCs w:val="20"/>
        </w:rPr>
      </w:pPr>
      <w:r w:rsidRPr="00954D90">
        <w:rPr>
          <w:sz w:val="20"/>
          <w:szCs w:val="20"/>
        </w:rPr>
        <w:t>Cates, J., Nevell, L.,</w:t>
      </w:r>
      <w:r w:rsidR="005152BC" w:rsidRPr="00954D90">
        <w:rPr>
          <w:sz w:val="20"/>
          <w:szCs w:val="20"/>
        </w:rPr>
        <w:t xml:space="preserve"> Prajapati, S.I., Nelon, L.D., </w:t>
      </w:r>
      <w:r w:rsidRPr="00954D90">
        <w:rPr>
          <w:sz w:val="20"/>
          <w:szCs w:val="20"/>
        </w:rPr>
        <w:t xml:space="preserve">Chang, J.Y., Randolph, M.E., </w:t>
      </w:r>
      <w:r w:rsidRPr="00954D90">
        <w:rPr>
          <w:b/>
          <w:sz w:val="20"/>
          <w:szCs w:val="20"/>
        </w:rPr>
        <w:t>Wood, B</w:t>
      </w:r>
      <w:r w:rsidR="005152BC" w:rsidRPr="00954D90">
        <w:rPr>
          <w:b/>
          <w:sz w:val="20"/>
          <w:szCs w:val="20"/>
        </w:rPr>
        <w:t>.A.,</w:t>
      </w:r>
      <w:r w:rsidRPr="00954D90">
        <w:rPr>
          <w:sz w:val="20"/>
          <w:szCs w:val="20"/>
        </w:rPr>
        <w:t xml:space="preserve"> Keller, C. and Whitaker, R.T.</w:t>
      </w:r>
      <w:r w:rsidR="005152BC" w:rsidRPr="00954D90">
        <w:rPr>
          <w:sz w:val="20"/>
          <w:szCs w:val="20"/>
        </w:rPr>
        <w:t xml:space="preserve"> </w:t>
      </w:r>
      <w:r w:rsidRPr="00954D90">
        <w:rPr>
          <w:sz w:val="20"/>
          <w:szCs w:val="20"/>
          <w:u w:val="single"/>
        </w:rPr>
        <w:t>Sci</w:t>
      </w:r>
      <w:r w:rsidR="0092015C" w:rsidRPr="00954D90">
        <w:rPr>
          <w:sz w:val="20"/>
          <w:szCs w:val="20"/>
          <w:u w:val="single"/>
        </w:rPr>
        <w:t>.</w:t>
      </w:r>
      <w:r w:rsidRPr="00954D90">
        <w:rPr>
          <w:sz w:val="20"/>
          <w:szCs w:val="20"/>
          <w:u w:val="single"/>
        </w:rPr>
        <w:t xml:space="preserve"> Rep</w:t>
      </w:r>
      <w:r w:rsidR="0092015C" w:rsidRPr="00954D90">
        <w:rPr>
          <w:sz w:val="20"/>
          <w:szCs w:val="20"/>
          <w:u w:val="single"/>
        </w:rPr>
        <w:t>.</w:t>
      </w:r>
      <w:r w:rsidRPr="00954D90">
        <w:rPr>
          <w:b/>
          <w:bCs/>
          <w:sz w:val="20"/>
          <w:szCs w:val="20"/>
        </w:rPr>
        <w:t> 7</w:t>
      </w:r>
      <w:r w:rsidRPr="00954D90">
        <w:rPr>
          <w:sz w:val="20"/>
          <w:szCs w:val="20"/>
        </w:rPr>
        <w:t>, Article number: 17955</w:t>
      </w:r>
      <w:r w:rsidR="005152BC" w:rsidRPr="00954D90">
        <w:rPr>
          <w:sz w:val="20"/>
          <w:szCs w:val="20"/>
        </w:rPr>
        <w:t>.</w:t>
      </w:r>
      <w:r w:rsidRPr="00954D90">
        <w:rPr>
          <w:sz w:val="20"/>
          <w:szCs w:val="20"/>
        </w:rPr>
        <w:t xml:space="preserve"> </w:t>
      </w:r>
    </w:p>
    <w:p w14:paraId="38366715" w14:textId="416C6D0A" w:rsidR="00BA7416" w:rsidRPr="00954D90" w:rsidRDefault="00BA7416" w:rsidP="00954D90">
      <w:pPr>
        <w:rPr>
          <w:sz w:val="20"/>
          <w:szCs w:val="20"/>
        </w:rPr>
      </w:pPr>
    </w:p>
    <w:p w14:paraId="14909A1D" w14:textId="06F5AE8C" w:rsidR="0092015C" w:rsidRPr="00954D90" w:rsidRDefault="0092015C" w:rsidP="00954D90">
      <w:pPr>
        <w:rPr>
          <w:sz w:val="20"/>
          <w:szCs w:val="20"/>
        </w:rPr>
      </w:pPr>
      <w:r w:rsidRPr="00954D90">
        <w:rPr>
          <w:sz w:val="20"/>
          <w:szCs w:val="20"/>
        </w:rPr>
        <w:t>22</w:t>
      </w:r>
      <w:r w:rsidR="00144D86">
        <w:rPr>
          <w:sz w:val="20"/>
          <w:szCs w:val="20"/>
        </w:rPr>
        <w:t>8</w:t>
      </w:r>
      <w:r w:rsidRPr="00954D90">
        <w:rPr>
          <w:sz w:val="20"/>
          <w:szCs w:val="20"/>
        </w:rPr>
        <w:t xml:space="preserve">.     </w:t>
      </w:r>
      <w:r w:rsidR="00481163" w:rsidRPr="00954D90">
        <w:rPr>
          <w:sz w:val="20"/>
          <w:szCs w:val="20"/>
        </w:rPr>
        <w:tab/>
      </w:r>
      <w:r w:rsidRPr="00954D90">
        <w:rPr>
          <w:sz w:val="20"/>
          <w:szCs w:val="20"/>
        </w:rPr>
        <w:t>2018</w:t>
      </w:r>
      <w:r w:rsidRPr="00954D90">
        <w:rPr>
          <w:sz w:val="20"/>
          <w:szCs w:val="20"/>
        </w:rPr>
        <w:tab/>
      </w:r>
      <w:hyperlink r:id="rId195" w:history="1">
        <w:r w:rsidR="00FF4EDB" w:rsidRPr="00954D90">
          <w:rPr>
            <w:rStyle w:val="Hyperlink"/>
            <w:sz w:val="20"/>
            <w:szCs w:val="20"/>
          </w:rPr>
          <w:t>‘</w:t>
        </w:r>
        <w:r w:rsidRPr="00954D90">
          <w:rPr>
            <w:rStyle w:val="Hyperlink"/>
            <w:sz w:val="20"/>
            <w:szCs w:val="20"/>
          </w:rPr>
          <w:t xml:space="preserve">Pattern and process in hominin brain size evolution are </w:t>
        </w:r>
        <w:proofErr w:type="gramStart"/>
        <w:r w:rsidRPr="00954D90">
          <w:rPr>
            <w:rStyle w:val="Hyperlink"/>
            <w:sz w:val="20"/>
            <w:szCs w:val="20"/>
          </w:rPr>
          <w:t>scale-dependent</w:t>
        </w:r>
        <w:proofErr w:type="gramEnd"/>
        <w:r w:rsidRPr="00954D90">
          <w:rPr>
            <w:rStyle w:val="Hyperlink"/>
            <w:sz w:val="20"/>
            <w:szCs w:val="20"/>
          </w:rPr>
          <w:t>.’</w:t>
        </w:r>
      </w:hyperlink>
    </w:p>
    <w:p w14:paraId="60A9B18B" w14:textId="62B421DF" w:rsidR="00E635DB" w:rsidRPr="00954D90" w:rsidRDefault="00FF4EDB" w:rsidP="00A9782B">
      <w:pPr>
        <w:ind w:left="1440"/>
        <w:rPr>
          <w:sz w:val="20"/>
          <w:szCs w:val="20"/>
        </w:rPr>
      </w:pPr>
      <w:r w:rsidRPr="00954D90">
        <w:rPr>
          <w:sz w:val="20"/>
          <w:szCs w:val="20"/>
        </w:rPr>
        <w:t>Du, A., Zipkin, A.M., Hatala, K.G., Renner, E., Baker, J.L., Bianchi, S., Bernal, K.H. and</w:t>
      </w:r>
      <w:r w:rsidR="0096225C" w:rsidRPr="00954D90">
        <w:rPr>
          <w:sz w:val="20"/>
          <w:szCs w:val="20"/>
        </w:rPr>
        <w:t xml:space="preserve"> </w:t>
      </w:r>
      <w:r w:rsidRPr="00954D90">
        <w:rPr>
          <w:b/>
          <w:sz w:val="20"/>
          <w:szCs w:val="20"/>
        </w:rPr>
        <w:t>Wood</w:t>
      </w:r>
      <w:r w:rsidR="005152BC" w:rsidRPr="00954D90">
        <w:rPr>
          <w:b/>
          <w:sz w:val="20"/>
          <w:szCs w:val="20"/>
        </w:rPr>
        <w:t>, B.</w:t>
      </w:r>
      <w:r w:rsidR="00BE3FA8" w:rsidRPr="00954D90">
        <w:rPr>
          <w:b/>
          <w:sz w:val="20"/>
          <w:szCs w:val="20"/>
        </w:rPr>
        <w:t>A.</w:t>
      </w:r>
      <w:r w:rsidR="00E635DB" w:rsidRPr="00954D90">
        <w:rPr>
          <w:sz w:val="20"/>
          <w:szCs w:val="20"/>
        </w:rPr>
        <w:t xml:space="preserve"> </w:t>
      </w:r>
      <w:r w:rsidR="000D6950" w:rsidRPr="00954D90">
        <w:rPr>
          <w:sz w:val="20"/>
          <w:szCs w:val="20"/>
          <w:u w:val="single"/>
        </w:rPr>
        <w:t>Proc. R. Soc. B.</w:t>
      </w:r>
      <w:r w:rsidR="0092015C" w:rsidRPr="00954D90">
        <w:rPr>
          <w:sz w:val="20"/>
          <w:szCs w:val="20"/>
        </w:rPr>
        <w:t xml:space="preserve"> </w:t>
      </w:r>
      <w:r w:rsidR="0092015C" w:rsidRPr="00954D90">
        <w:rPr>
          <w:b/>
          <w:sz w:val="20"/>
          <w:szCs w:val="20"/>
        </w:rPr>
        <w:t>285</w:t>
      </w:r>
      <w:r w:rsidR="00E635DB" w:rsidRPr="00954D90">
        <w:rPr>
          <w:sz w:val="20"/>
          <w:szCs w:val="20"/>
        </w:rPr>
        <w:t xml:space="preserve">: </w:t>
      </w:r>
      <w:r w:rsidR="0092015C" w:rsidRPr="00954D90">
        <w:rPr>
          <w:rStyle w:val="highwire-cite-metadata-volume"/>
          <w:color w:val="000000" w:themeColor="text1"/>
          <w:sz w:val="20"/>
          <w:szCs w:val="20"/>
        </w:rPr>
        <w:t>20172738</w:t>
      </w:r>
      <w:r w:rsidR="00E635DB" w:rsidRPr="00954D90">
        <w:rPr>
          <w:rStyle w:val="highwire-cite-metadata-volume"/>
          <w:color w:val="000000" w:themeColor="text1"/>
          <w:sz w:val="20"/>
          <w:szCs w:val="20"/>
        </w:rPr>
        <w:t xml:space="preserve">. </w:t>
      </w:r>
      <w:r w:rsidR="0092015C" w:rsidRPr="00954D90">
        <w:rPr>
          <w:sz w:val="20"/>
          <w:szCs w:val="20"/>
        </w:rPr>
        <w:t xml:space="preserve"> </w:t>
      </w:r>
    </w:p>
    <w:p w14:paraId="338464C5" w14:textId="77777777" w:rsidR="000F5DEA" w:rsidRPr="00954D90" w:rsidRDefault="000F5DEA" w:rsidP="00954D90">
      <w:pPr>
        <w:rPr>
          <w:sz w:val="20"/>
          <w:szCs w:val="20"/>
        </w:rPr>
      </w:pPr>
    </w:p>
    <w:p w14:paraId="6CC159A6" w14:textId="1DFBF1A5" w:rsidR="00453474" w:rsidRPr="00954D90" w:rsidRDefault="00453474" w:rsidP="00954D90">
      <w:pPr>
        <w:rPr>
          <w:sz w:val="20"/>
          <w:szCs w:val="20"/>
        </w:rPr>
      </w:pPr>
      <w:r w:rsidRPr="00954D90">
        <w:rPr>
          <w:sz w:val="20"/>
          <w:szCs w:val="20"/>
        </w:rPr>
        <w:t>22</w:t>
      </w:r>
      <w:r w:rsidR="00144D86">
        <w:rPr>
          <w:sz w:val="20"/>
          <w:szCs w:val="20"/>
        </w:rPr>
        <w:t>9</w:t>
      </w:r>
      <w:r w:rsidRPr="00954D90">
        <w:rPr>
          <w:sz w:val="20"/>
          <w:szCs w:val="20"/>
        </w:rPr>
        <w:t xml:space="preserve">.     </w:t>
      </w:r>
      <w:r w:rsidR="00481163" w:rsidRPr="00954D90">
        <w:rPr>
          <w:sz w:val="20"/>
          <w:szCs w:val="20"/>
        </w:rPr>
        <w:tab/>
      </w:r>
      <w:r w:rsidRPr="00954D90">
        <w:rPr>
          <w:sz w:val="20"/>
          <w:szCs w:val="20"/>
        </w:rPr>
        <w:t>2019</w:t>
      </w:r>
      <w:r w:rsidRPr="00954D90">
        <w:rPr>
          <w:sz w:val="20"/>
          <w:szCs w:val="20"/>
        </w:rPr>
        <w:tab/>
      </w:r>
      <w:hyperlink r:id="rId196" w:history="1">
        <w:r w:rsidRPr="00954D90">
          <w:rPr>
            <w:rStyle w:val="Hyperlink"/>
            <w:sz w:val="20"/>
            <w:szCs w:val="20"/>
          </w:rPr>
          <w:t>‘Evolution of the modern human brain.’</w:t>
        </w:r>
      </w:hyperlink>
    </w:p>
    <w:p w14:paraId="4B256B94" w14:textId="32840E51" w:rsidR="00453474" w:rsidRPr="00954D90" w:rsidRDefault="00453474" w:rsidP="00A9782B">
      <w:pPr>
        <w:ind w:left="720" w:firstLine="720"/>
        <w:rPr>
          <w:sz w:val="20"/>
          <w:szCs w:val="20"/>
        </w:rPr>
      </w:pPr>
      <w:r w:rsidRPr="00954D90">
        <w:rPr>
          <w:sz w:val="20"/>
          <w:szCs w:val="20"/>
        </w:rPr>
        <w:t xml:space="preserve">Beaudet, A., Du, A. and </w:t>
      </w:r>
      <w:r w:rsidR="00E635DB" w:rsidRPr="00954D90">
        <w:rPr>
          <w:b/>
          <w:sz w:val="20"/>
          <w:szCs w:val="20"/>
        </w:rPr>
        <w:t>Wood, B.</w:t>
      </w:r>
      <w:r w:rsidRPr="00954D90">
        <w:rPr>
          <w:b/>
          <w:sz w:val="20"/>
          <w:szCs w:val="20"/>
        </w:rPr>
        <w:t>A.</w:t>
      </w:r>
      <w:r w:rsidR="00E635DB" w:rsidRPr="00954D90">
        <w:rPr>
          <w:b/>
          <w:sz w:val="20"/>
          <w:szCs w:val="20"/>
        </w:rPr>
        <w:t xml:space="preserve"> </w:t>
      </w:r>
      <w:r w:rsidRPr="00954D90">
        <w:rPr>
          <w:sz w:val="20"/>
          <w:szCs w:val="20"/>
          <w:u w:val="single"/>
        </w:rPr>
        <w:t>Progress in Brain Research</w:t>
      </w:r>
      <w:r w:rsidR="000F5DEA" w:rsidRPr="00954D90">
        <w:rPr>
          <w:sz w:val="20"/>
          <w:szCs w:val="20"/>
        </w:rPr>
        <w:t>,</w:t>
      </w:r>
      <w:r w:rsidR="00E635DB" w:rsidRPr="00954D90">
        <w:rPr>
          <w:sz w:val="20"/>
          <w:szCs w:val="20"/>
        </w:rPr>
        <w:t xml:space="preserve"> </w:t>
      </w:r>
      <w:r w:rsidR="00E635DB" w:rsidRPr="00954D90">
        <w:rPr>
          <w:b/>
          <w:sz w:val="20"/>
          <w:szCs w:val="20"/>
        </w:rPr>
        <w:t>250</w:t>
      </w:r>
      <w:r w:rsidR="00E635DB" w:rsidRPr="00954D90">
        <w:rPr>
          <w:sz w:val="20"/>
          <w:szCs w:val="20"/>
        </w:rPr>
        <w:t xml:space="preserve">: </w:t>
      </w:r>
      <w:r w:rsidR="00B660B8" w:rsidRPr="00954D90">
        <w:rPr>
          <w:sz w:val="20"/>
          <w:szCs w:val="20"/>
        </w:rPr>
        <w:t>219</w:t>
      </w:r>
      <w:r w:rsidRPr="00954D90">
        <w:rPr>
          <w:sz w:val="20"/>
          <w:szCs w:val="20"/>
        </w:rPr>
        <w:t>-</w:t>
      </w:r>
      <w:r w:rsidR="00B660B8" w:rsidRPr="00954D90">
        <w:rPr>
          <w:sz w:val="20"/>
          <w:szCs w:val="20"/>
        </w:rPr>
        <w:t>250</w:t>
      </w:r>
      <w:r w:rsidRPr="00954D90">
        <w:rPr>
          <w:sz w:val="20"/>
          <w:szCs w:val="20"/>
        </w:rPr>
        <w:t>.</w:t>
      </w:r>
    </w:p>
    <w:p w14:paraId="579C6F30" w14:textId="0F25FB71" w:rsidR="000D78B1" w:rsidRPr="00954D90" w:rsidRDefault="00E635DB" w:rsidP="00954D90">
      <w:pPr>
        <w:rPr>
          <w:rStyle w:val="highwire-cite-metadata-doi"/>
          <w:color w:val="000000" w:themeColor="text1"/>
          <w:sz w:val="20"/>
          <w:szCs w:val="20"/>
        </w:rPr>
      </w:pPr>
      <w:r w:rsidRPr="00954D90">
        <w:rPr>
          <w:rStyle w:val="label"/>
          <w:color w:val="000000" w:themeColor="text1"/>
          <w:sz w:val="20"/>
          <w:szCs w:val="20"/>
        </w:rPr>
        <w:tab/>
      </w:r>
      <w:r w:rsidRPr="00954D90">
        <w:rPr>
          <w:rStyle w:val="label"/>
          <w:color w:val="000000" w:themeColor="text1"/>
          <w:sz w:val="20"/>
          <w:szCs w:val="20"/>
        </w:rPr>
        <w:tab/>
      </w:r>
    </w:p>
    <w:p w14:paraId="16494B8F" w14:textId="77777777" w:rsidR="00B00D1F" w:rsidRDefault="00B00D1F">
      <w:pPr>
        <w:spacing w:after="200"/>
        <w:rPr>
          <w:sz w:val="20"/>
          <w:szCs w:val="20"/>
        </w:rPr>
      </w:pPr>
      <w:r>
        <w:rPr>
          <w:sz w:val="20"/>
          <w:szCs w:val="20"/>
        </w:rPr>
        <w:br w:type="page"/>
      </w:r>
    </w:p>
    <w:p w14:paraId="3C638EAD" w14:textId="04E6A154" w:rsidR="000D78B1" w:rsidRPr="00954D90" w:rsidRDefault="000D78B1" w:rsidP="00954D90">
      <w:pPr>
        <w:rPr>
          <w:sz w:val="20"/>
          <w:szCs w:val="20"/>
        </w:rPr>
      </w:pPr>
      <w:r w:rsidRPr="00954D90">
        <w:rPr>
          <w:sz w:val="20"/>
          <w:szCs w:val="20"/>
        </w:rPr>
        <w:lastRenderedPageBreak/>
        <w:t>2</w:t>
      </w:r>
      <w:r w:rsidR="00144D86">
        <w:rPr>
          <w:sz w:val="20"/>
          <w:szCs w:val="20"/>
        </w:rPr>
        <w:t>30</w:t>
      </w:r>
      <w:r w:rsidRPr="00954D90">
        <w:rPr>
          <w:sz w:val="20"/>
          <w:szCs w:val="20"/>
        </w:rPr>
        <w:t xml:space="preserve">.     </w:t>
      </w:r>
      <w:r w:rsidRPr="00954D90">
        <w:rPr>
          <w:sz w:val="20"/>
          <w:szCs w:val="20"/>
        </w:rPr>
        <w:tab/>
      </w:r>
      <w:r w:rsidR="00B00D1F">
        <w:rPr>
          <w:sz w:val="20"/>
          <w:szCs w:val="20"/>
        </w:rPr>
        <w:t>2019</w:t>
      </w:r>
      <w:r w:rsidRPr="00954D90">
        <w:rPr>
          <w:sz w:val="20"/>
          <w:szCs w:val="20"/>
        </w:rPr>
        <w:tab/>
      </w:r>
      <w:hyperlink r:id="rId197" w:history="1">
        <w:r w:rsidRPr="00954D90">
          <w:rPr>
            <w:rStyle w:val="Hyperlink"/>
            <w:sz w:val="20"/>
            <w:szCs w:val="20"/>
          </w:rPr>
          <w:t>‘The evolutionary history of the human face.’</w:t>
        </w:r>
      </w:hyperlink>
    </w:p>
    <w:p w14:paraId="3E1EBDC9" w14:textId="6C260F34" w:rsidR="000D78B1" w:rsidRPr="00954D90" w:rsidRDefault="000D78B1" w:rsidP="00A9782B">
      <w:pPr>
        <w:ind w:left="1440"/>
        <w:rPr>
          <w:sz w:val="20"/>
          <w:szCs w:val="20"/>
        </w:rPr>
      </w:pPr>
      <w:r w:rsidRPr="00954D90">
        <w:rPr>
          <w:sz w:val="20"/>
          <w:szCs w:val="20"/>
        </w:rPr>
        <w:t xml:space="preserve">Lacruz, </w:t>
      </w:r>
      <w:r w:rsidR="00E635DB" w:rsidRPr="00954D90">
        <w:rPr>
          <w:sz w:val="20"/>
          <w:szCs w:val="20"/>
        </w:rPr>
        <w:t xml:space="preserve">R.S., </w:t>
      </w:r>
      <w:r w:rsidRPr="00954D90">
        <w:rPr>
          <w:sz w:val="20"/>
          <w:szCs w:val="20"/>
        </w:rPr>
        <w:t xml:space="preserve">Stringer, </w:t>
      </w:r>
      <w:r w:rsidR="00E635DB" w:rsidRPr="00954D90">
        <w:rPr>
          <w:sz w:val="20"/>
          <w:szCs w:val="20"/>
        </w:rPr>
        <w:t>C.</w:t>
      </w:r>
      <w:r w:rsidR="00BE3FA8" w:rsidRPr="00954D90">
        <w:rPr>
          <w:sz w:val="20"/>
          <w:szCs w:val="20"/>
        </w:rPr>
        <w:t>B.,</w:t>
      </w:r>
      <w:r w:rsidRPr="00954D90">
        <w:rPr>
          <w:sz w:val="20"/>
          <w:szCs w:val="20"/>
        </w:rPr>
        <w:t xml:space="preserve"> Kimbel, </w:t>
      </w:r>
      <w:r w:rsidR="00E635DB" w:rsidRPr="00954D90">
        <w:rPr>
          <w:sz w:val="20"/>
          <w:szCs w:val="20"/>
        </w:rPr>
        <w:t>W.</w:t>
      </w:r>
      <w:r w:rsidR="00BE3FA8" w:rsidRPr="00954D90">
        <w:rPr>
          <w:sz w:val="20"/>
          <w:szCs w:val="20"/>
        </w:rPr>
        <w:t xml:space="preserve">H., </w:t>
      </w:r>
      <w:r w:rsidRPr="00954D90">
        <w:rPr>
          <w:b/>
          <w:sz w:val="20"/>
          <w:szCs w:val="20"/>
        </w:rPr>
        <w:t>Wood</w:t>
      </w:r>
      <w:r w:rsidR="00E635DB" w:rsidRPr="00954D90">
        <w:rPr>
          <w:b/>
          <w:sz w:val="20"/>
          <w:szCs w:val="20"/>
        </w:rPr>
        <w:t>, B.A.</w:t>
      </w:r>
      <w:r w:rsidR="00A759F5" w:rsidRPr="00954D90">
        <w:rPr>
          <w:b/>
          <w:sz w:val="20"/>
          <w:szCs w:val="20"/>
        </w:rPr>
        <w:t>,</w:t>
      </w:r>
      <w:r w:rsidR="00BE3FA8" w:rsidRPr="00954D90">
        <w:rPr>
          <w:b/>
          <w:sz w:val="20"/>
          <w:szCs w:val="20"/>
        </w:rPr>
        <w:t xml:space="preserve"> </w:t>
      </w:r>
      <w:proofErr w:type="spellStart"/>
      <w:r w:rsidRPr="00954D90">
        <w:rPr>
          <w:sz w:val="20"/>
          <w:szCs w:val="20"/>
        </w:rPr>
        <w:t>Harvati</w:t>
      </w:r>
      <w:proofErr w:type="spellEnd"/>
      <w:r w:rsidRPr="00954D90">
        <w:rPr>
          <w:sz w:val="20"/>
          <w:szCs w:val="20"/>
        </w:rPr>
        <w:t xml:space="preserve">, </w:t>
      </w:r>
      <w:r w:rsidR="00A759F5" w:rsidRPr="00954D90">
        <w:rPr>
          <w:sz w:val="20"/>
          <w:szCs w:val="20"/>
        </w:rPr>
        <w:t>K.</w:t>
      </w:r>
      <w:r w:rsidR="00BE3FA8" w:rsidRPr="00954D90">
        <w:rPr>
          <w:sz w:val="20"/>
          <w:szCs w:val="20"/>
        </w:rPr>
        <w:t xml:space="preserve">, </w:t>
      </w:r>
      <w:r w:rsidR="00A759F5" w:rsidRPr="00954D90">
        <w:rPr>
          <w:sz w:val="20"/>
          <w:szCs w:val="20"/>
        </w:rPr>
        <w:t>O’Higgins, P.</w:t>
      </w:r>
      <w:r w:rsidR="00BE3FA8" w:rsidRPr="00954D90">
        <w:rPr>
          <w:sz w:val="20"/>
          <w:szCs w:val="20"/>
        </w:rPr>
        <w:t xml:space="preserve">, </w:t>
      </w:r>
      <w:proofErr w:type="spellStart"/>
      <w:r w:rsidRPr="00954D90">
        <w:rPr>
          <w:sz w:val="20"/>
          <w:szCs w:val="20"/>
        </w:rPr>
        <w:t>Bromage</w:t>
      </w:r>
      <w:proofErr w:type="spellEnd"/>
      <w:r w:rsidRPr="00954D90">
        <w:rPr>
          <w:sz w:val="20"/>
          <w:szCs w:val="20"/>
        </w:rPr>
        <w:t xml:space="preserve">, </w:t>
      </w:r>
      <w:r w:rsidR="00A759F5" w:rsidRPr="00954D90">
        <w:rPr>
          <w:sz w:val="20"/>
          <w:szCs w:val="20"/>
        </w:rPr>
        <w:t>T.</w:t>
      </w:r>
      <w:r w:rsidR="00BE3FA8" w:rsidRPr="00954D90">
        <w:rPr>
          <w:sz w:val="20"/>
          <w:szCs w:val="20"/>
        </w:rPr>
        <w:t xml:space="preserve">G., </w:t>
      </w:r>
      <w:r w:rsidR="00BC4B51" w:rsidRPr="00954D90">
        <w:rPr>
          <w:sz w:val="20"/>
          <w:szCs w:val="20"/>
        </w:rPr>
        <w:t xml:space="preserve">and </w:t>
      </w:r>
      <w:proofErr w:type="spellStart"/>
      <w:r w:rsidRPr="00954D90">
        <w:rPr>
          <w:sz w:val="20"/>
          <w:szCs w:val="20"/>
        </w:rPr>
        <w:t>Arsuaga</w:t>
      </w:r>
      <w:proofErr w:type="spellEnd"/>
      <w:r w:rsidR="00A759F5" w:rsidRPr="00954D90">
        <w:rPr>
          <w:sz w:val="20"/>
          <w:szCs w:val="20"/>
        </w:rPr>
        <w:t>, J.L</w:t>
      </w:r>
      <w:r w:rsidRPr="00954D90">
        <w:rPr>
          <w:sz w:val="20"/>
          <w:szCs w:val="20"/>
        </w:rPr>
        <w:t>.</w:t>
      </w:r>
      <w:r w:rsidR="00A759F5" w:rsidRPr="00954D90">
        <w:rPr>
          <w:sz w:val="20"/>
          <w:szCs w:val="20"/>
        </w:rPr>
        <w:t xml:space="preserve"> </w:t>
      </w:r>
      <w:r w:rsidRPr="00954D90">
        <w:rPr>
          <w:sz w:val="20"/>
          <w:szCs w:val="20"/>
          <w:u w:val="single"/>
        </w:rPr>
        <w:t>Nat. Ecol</w:t>
      </w:r>
      <w:r w:rsidR="000747F5">
        <w:rPr>
          <w:sz w:val="20"/>
          <w:szCs w:val="20"/>
          <w:u w:val="single"/>
        </w:rPr>
        <w:t>.  Evol.</w:t>
      </w:r>
      <w:r w:rsidR="00F77741" w:rsidRPr="00954D90">
        <w:rPr>
          <w:sz w:val="20"/>
          <w:szCs w:val="20"/>
        </w:rPr>
        <w:t xml:space="preserve"> </w:t>
      </w:r>
      <w:r w:rsidR="00F77741" w:rsidRPr="00954D90">
        <w:rPr>
          <w:b/>
          <w:sz w:val="20"/>
          <w:szCs w:val="20"/>
        </w:rPr>
        <w:t>3</w:t>
      </w:r>
      <w:r w:rsidR="00F77741" w:rsidRPr="00954D90">
        <w:rPr>
          <w:sz w:val="20"/>
          <w:szCs w:val="20"/>
        </w:rPr>
        <w:t>: 726–736.</w:t>
      </w:r>
    </w:p>
    <w:p w14:paraId="5934D8A2" w14:textId="77777777" w:rsidR="000D78B1" w:rsidRPr="00954D90" w:rsidRDefault="000D78B1" w:rsidP="00954D90">
      <w:pPr>
        <w:rPr>
          <w:sz w:val="20"/>
          <w:szCs w:val="20"/>
        </w:rPr>
      </w:pPr>
    </w:p>
    <w:p w14:paraId="4488F9F4" w14:textId="37267AEE" w:rsidR="00151768" w:rsidRPr="00954D90" w:rsidRDefault="00151768" w:rsidP="00A9782B">
      <w:pPr>
        <w:ind w:left="1440" w:hanging="1440"/>
        <w:rPr>
          <w:sz w:val="20"/>
          <w:szCs w:val="20"/>
        </w:rPr>
      </w:pPr>
      <w:r w:rsidRPr="00954D90">
        <w:rPr>
          <w:sz w:val="20"/>
          <w:szCs w:val="20"/>
        </w:rPr>
        <w:t>23</w:t>
      </w:r>
      <w:r w:rsidR="00144D86">
        <w:rPr>
          <w:sz w:val="20"/>
          <w:szCs w:val="20"/>
        </w:rPr>
        <w:t>1</w:t>
      </w:r>
      <w:r w:rsidRPr="00954D90">
        <w:rPr>
          <w:sz w:val="20"/>
          <w:szCs w:val="20"/>
        </w:rPr>
        <w:t xml:space="preserve">.     </w:t>
      </w:r>
      <w:r w:rsidRPr="00954D90">
        <w:rPr>
          <w:sz w:val="20"/>
          <w:szCs w:val="20"/>
        </w:rPr>
        <w:tab/>
      </w:r>
      <w:hyperlink r:id="rId198" w:history="1">
        <w:r w:rsidRPr="00954D90">
          <w:rPr>
            <w:rStyle w:val="Hyperlink"/>
            <w:sz w:val="20"/>
            <w:szCs w:val="20"/>
          </w:rPr>
          <w:t xml:space="preserve">‘Comparative isotopic evidence from East Turkana suggests a dietary </w:t>
        </w:r>
        <w:r w:rsidR="00F20EDF" w:rsidRPr="00954D90">
          <w:rPr>
            <w:rStyle w:val="Hyperlink"/>
            <w:sz w:val="20"/>
            <w:szCs w:val="20"/>
          </w:rPr>
          <w:t xml:space="preserve">shift within the genus </w:t>
        </w:r>
        <w:r w:rsidR="00F20EDF" w:rsidRPr="00954D90">
          <w:rPr>
            <w:rStyle w:val="Hyperlink"/>
            <w:i/>
            <w:sz w:val="20"/>
            <w:szCs w:val="20"/>
          </w:rPr>
          <w:t>Homo</w:t>
        </w:r>
        <w:r w:rsidR="00F20EDF" w:rsidRPr="00954D90">
          <w:rPr>
            <w:rStyle w:val="Hyperlink"/>
            <w:sz w:val="20"/>
            <w:szCs w:val="20"/>
          </w:rPr>
          <w:t>.’</w:t>
        </w:r>
      </w:hyperlink>
    </w:p>
    <w:p w14:paraId="0F2F7EDC" w14:textId="3A284250" w:rsidR="00F77741" w:rsidRPr="00954D90" w:rsidRDefault="00A759F5" w:rsidP="00A9782B">
      <w:pPr>
        <w:ind w:left="1440"/>
        <w:rPr>
          <w:sz w:val="20"/>
          <w:szCs w:val="20"/>
        </w:rPr>
      </w:pPr>
      <w:r w:rsidRPr="00954D90">
        <w:rPr>
          <w:sz w:val="20"/>
          <w:szCs w:val="20"/>
        </w:rPr>
        <w:t>Patterson, D.</w:t>
      </w:r>
      <w:r w:rsidR="00F20EDF" w:rsidRPr="00954D90">
        <w:rPr>
          <w:sz w:val="20"/>
          <w:szCs w:val="20"/>
        </w:rPr>
        <w:t xml:space="preserve">B., Braun, D.R., Allen, K., Barr, W.A., </w:t>
      </w:r>
      <w:proofErr w:type="spellStart"/>
      <w:r w:rsidR="00F20EDF" w:rsidRPr="00954D90">
        <w:rPr>
          <w:sz w:val="20"/>
          <w:szCs w:val="20"/>
        </w:rPr>
        <w:t>Behrensmeyer</w:t>
      </w:r>
      <w:proofErr w:type="spellEnd"/>
      <w:r w:rsidR="00F20EDF" w:rsidRPr="00954D90">
        <w:rPr>
          <w:sz w:val="20"/>
          <w:szCs w:val="20"/>
        </w:rPr>
        <w:t xml:space="preserve">, </w:t>
      </w:r>
      <w:r w:rsidR="000F5DEA" w:rsidRPr="00954D90">
        <w:rPr>
          <w:sz w:val="20"/>
          <w:szCs w:val="20"/>
        </w:rPr>
        <w:t>A.K.,</w:t>
      </w:r>
      <w:r w:rsidR="00151768" w:rsidRPr="00954D90">
        <w:rPr>
          <w:sz w:val="20"/>
          <w:szCs w:val="20"/>
          <w:vertAlign w:val="superscript"/>
        </w:rPr>
        <w:t xml:space="preserve"> </w:t>
      </w:r>
      <w:proofErr w:type="spellStart"/>
      <w:r w:rsidR="00F20EDF" w:rsidRPr="00954D90">
        <w:rPr>
          <w:sz w:val="20"/>
          <w:szCs w:val="20"/>
        </w:rPr>
        <w:t>Biernat</w:t>
      </w:r>
      <w:proofErr w:type="spellEnd"/>
      <w:r w:rsidR="00F20EDF" w:rsidRPr="00954D90">
        <w:rPr>
          <w:sz w:val="20"/>
          <w:szCs w:val="20"/>
        </w:rPr>
        <w:t>, M., Lehmann, S.B., Maddox, T.</w:t>
      </w:r>
      <w:r w:rsidR="00151768" w:rsidRPr="00954D90">
        <w:rPr>
          <w:sz w:val="20"/>
          <w:szCs w:val="20"/>
        </w:rPr>
        <w:t xml:space="preserve">, </w:t>
      </w:r>
      <w:proofErr w:type="spellStart"/>
      <w:r w:rsidR="00151768" w:rsidRPr="00954D90">
        <w:rPr>
          <w:sz w:val="20"/>
          <w:szCs w:val="20"/>
        </w:rPr>
        <w:t>Mant</w:t>
      </w:r>
      <w:r w:rsidR="00F20EDF" w:rsidRPr="00954D90">
        <w:rPr>
          <w:sz w:val="20"/>
          <w:szCs w:val="20"/>
        </w:rPr>
        <w:t>hi</w:t>
      </w:r>
      <w:proofErr w:type="spellEnd"/>
      <w:r w:rsidR="00F20EDF" w:rsidRPr="00954D90">
        <w:rPr>
          <w:sz w:val="20"/>
          <w:szCs w:val="20"/>
        </w:rPr>
        <w:t>, F.K., Merritt, S.R., Morris, S.E., O’Brien, K., Reeves, J.</w:t>
      </w:r>
      <w:r w:rsidR="00151768" w:rsidRPr="00954D90">
        <w:rPr>
          <w:sz w:val="20"/>
          <w:szCs w:val="20"/>
        </w:rPr>
        <w:t xml:space="preserve">S., </w:t>
      </w:r>
      <w:r w:rsidR="00F20EDF" w:rsidRPr="00954D90">
        <w:rPr>
          <w:b/>
          <w:sz w:val="20"/>
          <w:szCs w:val="20"/>
        </w:rPr>
        <w:t>Wood, B.</w:t>
      </w:r>
      <w:r w:rsidR="00151768" w:rsidRPr="00954D90">
        <w:rPr>
          <w:b/>
          <w:sz w:val="20"/>
          <w:szCs w:val="20"/>
        </w:rPr>
        <w:t>A.</w:t>
      </w:r>
      <w:r w:rsidR="00F20EDF" w:rsidRPr="00954D90">
        <w:rPr>
          <w:sz w:val="20"/>
          <w:szCs w:val="20"/>
        </w:rPr>
        <w:t>, Bobe, R</w:t>
      </w:r>
      <w:r w:rsidR="00354E60" w:rsidRPr="00954D90">
        <w:rPr>
          <w:sz w:val="20"/>
          <w:szCs w:val="20"/>
        </w:rPr>
        <w:t>.</w:t>
      </w:r>
      <w:r w:rsidR="00151768" w:rsidRPr="00954D90">
        <w:rPr>
          <w:sz w:val="20"/>
          <w:szCs w:val="20"/>
        </w:rPr>
        <w:t xml:space="preserve"> </w:t>
      </w:r>
      <w:r w:rsidR="00151768" w:rsidRPr="00954D90">
        <w:rPr>
          <w:sz w:val="20"/>
          <w:szCs w:val="20"/>
          <w:u w:val="single"/>
        </w:rPr>
        <w:t>Nat. Ecol</w:t>
      </w:r>
      <w:r w:rsidR="000747F5">
        <w:rPr>
          <w:sz w:val="20"/>
          <w:szCs w:val="20"/>
          <w:u w:val="single"/>
        </w:rPr>
        <w:t>.  Evol.</w:t>
      </w:r>
      <w:r w:rsidR="00293641" w:rsidRPr="00954D90">
        <w:rPr>
          <w:sz w:val="20"/>
          <w:szCs w:val="20"/>
        </w:rPr>
        <w:t xml:space="preserve"> </w:t>
      </w:r>
      <w:r w:rsidR="00293641" w:rsidRPr="00954D90">
        <w:rPr>
          <w:b/>
          <w:sz w:val="20"/>
          <w:szCs w:val="20"/>
        </w:rPr>
        <w:t>3</w:t>
      </w:r>
      <w:r w:rsidR="00293641" w:rsidRPr="00954D90">
        <w:rPr>
          <w:sz w:val="20"/>
          <w:szCs w:val="20"/>
        </w:rPr>
        <w:t>: 1048–1056.</w:t>
      </w:r>
    </w:p>
    <w:p w14:paraId="5F9EE874" w14:textId="6E489283" w:rsidR="005174F8" w:rsidRPr="00954D90" w:rsidRDefault="005174F8" w:rsidP="00954D90">
      <w:pPr>
        <w:rPr>
          <w:sz w:val="20"/>
          <w:szCs w:val="20"/>
        </w:rPr>
      </w:pPr>
    </w:p>
    <w:p w14:paraId="66D5BABC" w14:textId="6B10D436" w:rsidR="005174F8" w:rsidRPr="00954D90" w:rsidRDefault="000F5DEA" w:rsidP="00954D90">
      <w:pPr>
        <w:rPr>
          <w:sz w:val="20"/>
          <w:szCs w:val="20"/>
        </w:rPr>
      </w:pPr>
      <w:r w:rsidRPr="00954D90">
        <w:rPr>
          <w:sz w:val="20"/>
          <w:szCs w:val="20"/>
        </w:rPr>
        <w:t>23</w:t>
      </w:r>
      <w:r w:rsidR="00144D86">
        <w:rPr>
          <w:sz w:val="20"/>
          <w:szCs w:val="20"/>
        </w:rPr>
        <w:t>2</w:t>
      </w:r>
      <w:r w:rsidRPr="00954D90">
        <w:rPr>
          <w:sz w:val="20"/>
          <w:szCs w:val="20"/>
        </w:rPr>
        <w:t>.</w:t>
      </w:r>
      <w:r w:rsidRPr="00954D90">
        <w:rPr>
          <w:sz w:val="20"/>
          <w:szCs w:val="20"/>
        </w:rPr>
        <w:tab/>
      </w:r>
      <w:r w:rsidRPr="00954D90">
        <w:rPr>
          <w:sz w:val="20"/>
          <w:szCs w:val="20"/>
        </w:rPr>
        <w:tab/>
      </w:r>
      <w:hyperlink r:id="rId199" w:history="1">
        <w:r w:rsidRPr="00954D90">
          <w:rPr>
            <w:rStyle w:val="Hyperlink"/>
            <w:sz w:val="20"/>
            <w:szCs w:val="20"/>
          </w:rPr>
          <w:t>‘Human e</w:t>
        </w:r>
        <w:r w:rsidR="005174F8" w:rsidRPr="00954D90">
          <w:rPr>
            <w:rStyle w:val="Hyperlink"/>
            <w:sz w:val="20"/>
            <w:szCs w:val="20"/>
          </w:rPr>
          <w:t>volution.’ (</w:t>
        </w:r>
        <w:r w:rsidRPr="00954D90">
          <w:rPr>
            <w:rStyle w:val="Hyperlink"/>
            <w:sz w:val="20"/>
            <w:szCs w:val="20"/>
          </w:rPr>
          <w:t>r</w:t>
        </w:r>
        <w:r w:rsidR="00133CFB" w:rsidRPr="00954D90">
          <w:rPr>
            <w:rStyle w:val="Hyperlink"/>
            <w:sz w:val="20"/>
            <w:szCs w:val="20"/>
          </w:rPr>
          <w:t>evised and updated</w:t>
        </w:r>
        <w:r w:rsidR="005174F8" w:rsidRPr="00954D90">
          <w:rPr>
            <w:rStyle w:val="Hyperlink"/>
            <w:sz w:val="20"/>
            <w:szCs w:val="20"/>
          </w:rPr>
          <w:t>)</w:t>
        </w:r>
      </w:hyperlink>
    </w:p>
    <w:p w14:paraId="3BB04C8A" w14:textId="219BCA21" w:rsidR="000B5482" w:rsidRDefault="005174F8" w:rsidP="00A9782B">
      <w:pPr>
        <w:ind w:left="1440"/>
        <w:rPr>
          <w:sz w:val="20"/>
          <w:szCs w:val="20"/>
        </w:rPr>
      </w:pPr>
      <w:r w:rsidRPr="00954D90">
        <w:rPr>
          <w:b/>
          <w:sz w:val="20"/>
          <w:szCs w:val="20"/>
        </w:rPr>
        <w:t>Wood, B</w:t>
      </w:r>
      <w:r w:rsidR="000F5DEA" w:rsidRPr="00954D90">
        <w:rPr>
          <w:b/>
          <w:sz w:val="20"/>
          <w:szCs w:val="20"/>
        </w:rPr>
        <w:t>.A</w:t>
      </w:r>
      <w:r w:rsidR="000747F5">
        <w:rPr>
          <w:b/>
          <w:sz w:val="20"/>
          <w:szCs w:val="20"/>
        </w:rPr>
        <w:t xml:space="preserve">.  </w:t>
      </w:r>
      <w:r w:rsidR="000747F5" w:rsidRPr="008E0716">
        <w:rPr>
          <w:bCs/>
          <w:sz w:val="20"/>
          <w:szCs w:val="20"/>
        </w:rPr>
        <w:t>In:</w:t>
      </w:r>
      <w:r w:rsidRPr="00954D90">
        <w:rPr>
          <w:sz w:val="20"/>
          <w:szCs w:val="20"/>
        </w:rPr>
        <w:t xml:space="preserve"> </w:t>
      </w:r>
      <w:r w:rsidRPr="00954D90">
        <w:rPr>
          <w:sz w:val="20"/>
          <w:szCs w:val="20"/>
          <w:u w:val="single"/>
        </w:rPr>
        <w:t>Oxford Bibliographies in Evolutionary Biology</w:t>
      </w:r>
      <w:r w:rsidRPr="00954D90">
        <w:rPr>
          <w:sz w:val="20"/>
          <w:szCs w:val="20"/>
        </w:rPr>
        <w:t xml:space="preserve">. Ed. Jonathan </w:t>
      </w:r>
      <w:proofErr w:type="spellStart"/>
      <w:r w:rsidRPr="00954D90">
        <w:rPr>
          <w:sz w:val="20"/>
          <w:szCs w:val="20"/>
        </w:rPr>
        <w:t>Losos</w:t>
      </w:r>
      <w:proofErr w:type="spellEnd"/>
      <w:r w:rsidRPr="00954D90">
        <w:rPr>
          <w:sz w:val="20"/>
          <w:szCs w:val="20"/>
        </w:rPr>
        <w:t>. New</w:t>
      </w:r>
      <w:r w:rsidR="00F20EDF" w:rsidRPr="00954D90">
        <w:rPr>
          <w:sz w:val="20"/>
          <w:szCs w:val="20"/>
        </w:rPr>
        <w:t xml:space="preserve"> York: Oxford University Press. </w:t>
      </w:r>
    </w:p>
    <w:p w14:paraId="00A25C82" w14:textId="77777777" w:rsidR="00A9782B" w:rsidRPr="00954D90" w:rsidRDefault="00A9782B" w:rsidP="00A9782B">
      <w:pPr>
        <w:ind w:left="1440"/>
        <w:rPr>
          <w:b/>
          <w:sz w:val="20"/>
          <w:szCs w:val="20"/>
        </w:rPr>
      </w:pPr>
    </w:p>
    <w:p w14:paraId="3E93E6BC" w14:textId="02F3F919" w:rsidR="00A9782B" w:rsidRPr="00A9782B" w:rsidRDefault="000B5482" w:rsidP="00954D90">
      <w:pPr>
        <w:rPr>
          <w:rStyle w:val="Hyperlink"/>
          <w:sz w:val="20"/>
          <w:szCs w:val="20"/>
        </w:rPr>
      </w:pPr>
      <w:r w:rsidRPr="00954D90">
        <w:rPr>
          <w:sz w:val="20"/>
          <w:szCs w:val="20"/>
        </w:rPr>
        <w:t>23</w:t>
      </w:r>
      <w:r w:rsidR="00144D86">
        <w:rPr>
          <w:sz w:val="20"/>
          <w:szCs w:val="20"/>
        </w:rPr>
        <w:t>3</w:t>
      </w:r>
      <w:r w:rsidRPr="00954D90">
        <w:rPr>
          <w:sz w:val="20"/>
          <w:szCs w:val="20"/>
        </w:rPr>
        <w:t>.</w:t>
      </w:r>
      <w:r w:rsidR="00E6762A">
        <w:rPr>
          <w:sz w:val="20"/>
          <w:szCs w:val="20"/>
        </w:rPr>
        <w:t xml:space="preserve">        </w:t>
      </w:r>
      <w:r w:rsidRPr="00954D90">
        <w:rPr>
          <w:sz w:val="20"/>
          <w:szCs w:val="20"/>
        </w:rPr>
        <w:t>2020</w:t>
      </w:r>
      <w:r w:rsidRPr="00954D90">
        <w:rPr>
          <w:sz w:val="20"/>
          <w:szCs w:val="20"/>
        </w:rPr>
        <w:tab/>
      </w:r>
      <w:r w:rsidR="00A9782B">
        <w:rPr>
          <w:sz w:val="20"/>
          <w:szCs w:val="20"/>
        </w:rPr>
        <w:fldChar w:fldCharType="begin"/>
      </w:r>
      <w:r w:rsidR="00A9782B">
        <w:rPr>
          <w:sz w:val="20"/>
          <w:szCs w:val="20"/>
        </w:rPr>
        <w:instrText>HYPERLINK "https://doi.org/10.1016/j.jhevol.2019.102688"</w:instrText>
      </w:r>
      <w:r w:rsidR="00A9782B">
        <w:rPr>
          <w:sz w:val="20"/>
          <w:szCs w:val="20"/>
        </w:rPr>
      </w:r>
      <w:r w:rsidR="00A9782B">
        <w:rPr>
          <w:sz w:val="20"/>
          <w:szCs w:val="20"/>
        </w:rPr>
        <w:fldChar w:fldCharType="separate"/>
      </w:r>
      <w:r w:rsidRPr="00A9782B">
        <w:rPr>
          <w:rStyle w:val="Hyperlink"/>
          <w:sz w:val="20"/>
          <w:szCs w:val="20"/>
        </w:rPr>
        <w:t>‘Statistical estimates of hominin ori</w:t>
      </w:r>
      <w:r w:rsidR="00612945" w:rsidRPr="00A9782B">
        <w:rPr>
          <w:rStyle w:val="Hyperlink"/>
          <w:sz w:val="20"/>
          <w:szCs w:val="20"/>
        </w:rPr>
        <w:t>g</w:t>
      </w:r>
      <w:r w:rsidR="00482C37" w:rsidRPr="00A9782B">
        <w:rPr>
          <w:rStyle w:val="Hyperlink"/>
          <w:sz w:val="20"/>
          <w:szCs w:val="20"/>
        </w:rPr>
        <w:t xml:space="preserve">ination and extinction dates: a </w:t>
      </w:r>
      <w:r w:rsidRPr="00A9782B">
        <w:rPr>
          <w:rStyle w:val="Hyperlink"/>
          <w:sz w:val="20"/>
          <w:szCs w:val="20"/>
        </w:rPr>
        <w:t xml:space="preserve">case study examining </w:t>
      </w:r>
    </w:p>
    <w:p w14:paraId="0FDCE9DA" w14:textId="104EB5B3" w:rsidR="000B5482" w:rsidRPr="00954D90" w:rsidRDefault="000B5482" w:rsidP="00A9782B">
      <w:pPr>
        <w:ind w:left="720" w:firstLine="720"/>
        <w:rPr>
          <w:sz w:val="20"/>
          <w:szCs w:val="20"/>
        </w:rPr>
      </w:pPr>
      <w:r w:rsidRPr="00A9782B">
        <w:rPr>
          <w:rStyle w:val="Hyperlink"/>
          <w:sz w:val="20"/>
          <w:szCs w:val="20"/>
        </w:rPr>
        <w:t xml:space="preserve">the </w:t>
      </w:r>
      <w:r w:rsidRPr="00A9782B">
        <w:rPr>
          <w:rStyle w:val="Hyperlink"/>
          <w:i/>
          <w:sz w:val="20"/>
          <w:szCs w:val="20"/>
        </w:rPr>
        <w:t xml:space="preserve">Australopithecus </w:t>
      </w:r>
      <w:proofErr w:type="spellStart"/>
      <w:r w:rsidRPr="00A9782B">
        <w:rPr>
          <w:rStyle w:val="Hyperlink"/>
          <w:i/>
          <w:sz w:val="20"/>
          <w:szCs w:val="20"/>
        </w:rPr>
        <w:t>anamensis</w:t>
      </w:r>
      <w:proofErr w:type="spellEnd"/>
      <w:r w:rsidRPr="00A9782B">
        <w:rPr>
          <w:rStyle w:val="Hyperlink"/>
          <w:i/>
          <w:sz w:val="20"/>
          <w:szCs w:val="20"/>
        </w:rPr>
        <w:t>-afarensis</w:t>
      </w:r>
      <w:r w:rsidRPr="00A9782B">
        <w:rPr>
          <w:rStyle w:val="Hyperlink"/>
          <w:sz w:val="20"/>
          <w:szCs w:val="20"/>
        </w:rPr>
        <w:t xml:space="preserve"> lineage.’</w:t>
      </w:r>
      <w:r w:rsidR="00A9782B">
        <w:rPr>
          <w:sz w:val="20"/>
          <w:szCs w:val="20"/>
        </w:rPr>
        <w:fldChar w:fldCharType="end"/>
      </w:r>
    </w:p>
    <w:p w14:paraId="2026777B" w14:textId="15A1454B" w:rsidR="00612945" w:rsidRPr="00954D90" w:rsidRDefault="000B5482" w:rsidP="00A9782B">
      <w:pPr>
        <w:ind w:left="720" w:firstLine="720"/>
        <w:rPr>
          <w:sz w:val="20"/>
          <w:szCs w:val="20"/>
        </w:rPr>
      </w:pPr>
      <w:r w:rsidRPr="00954D90">
        <w:rPr>
          <w:sz w:val="20"/>
          <w:szCs w:val="20"/>
        </w:rPr>
        <w:t xml:space="preserve">Du, A., Rowan, J., Alemseged, Z., </w:t>
      </w:r>
      <w:r w:rsidRPr="00954D90">
        <w:rPr>
          <w:b/>
          <w:sz w:val="20"/>
          <w:szCs w:val="20"/>
        </w:rPr>
        <w:t>Wood, B.,</w:t>
      </w:r>
      <w:r w:rsidR="00612945" w:rsidRPr="00954D90">
        <w:rPr>
          <w:sz w:val="20"/>
          <w:szCs w:val="20"/>
        </w:rPr>
        <w:t xml:space="preserve"> and Wang, S. </w:t>
      </w:r>
      <w:r w:rsidR="008E0716">
        <w:rPr>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138</w:t>
      </w:r>
      <w:r w:rsidRPr="00954D90">
        <w:rPr>
          <w:sz w:val="20"/>
          <w:szCs w:val="20"/>
        </w:rPr>
        <w:t>: 102688.</w:t>
      </w:r>
    </w:p>
    <w:p w14:paraId="13E0D1C4" w14:textId="2085B54C" w:rsidR="00151768" w:rsidRPr="00954D90" w:rsidRDefault="00151768" w:rsidP="00954D90">
      <w:pPr>
        <w:rPr>
          <w:sz w:val="20"/>
          <w:szCs w:val="20"/>
        </w:rPr>
      </w:pPr>
    </w:p>
    <w:p w14:paraId="1905BB89" w14:textId="7AB72A1E" w:rsidR="002F12D2" w:rsidRPr="00954D90" w:rsidRDefault="002F12D2" w:rsidP="00954D90">
      <w:pPr>
        <w:rPr>
          <w:sz w:val="20"/>
          <w:szCs w:val="20"/>
        </w:rPr>
      </w:pPr>
      <w:r w:rsidRPr="00954D90">
        <w:rPr>
          <w:sz w:val="20"/>
          <w:szCs w:val="20"/>
        </w:rPr>
        <w:t>23</w:t>
      </w:r>
      <w:r w:rsidR="00144D86">
        <w:rPr>
          <w:sz w:val="20"/>
          <w:szCs w:val="20"/>
        </w:rPr>
        <w:t>4</w:t>
      </w:r>
      <w:r w:rsidRPr="00954D90">
        <w:rPr>
          <w:sz w:val="20"/>
          <w:szCs w:val="20"/>
        </w:rPr>
        <w:t xml:space="preserve">.     </w:t>
      </w:r>
      <w:r w:rsidR="00A9782B">
        <w:rPr>
          <w:sz w:val="20"/>
          <w:szCs w:val="20"/>
        </w:rPr>
        <w:tab/>
      </w:r>
      <w:r w:rsidRPr="00954D90">
        <w:rPr>
          <w:sz w:val="20"/>
          <w:szCs w:val="20"/>
        </w:rPr>
        <w:tab/>
      </w:r>
      <w:hyperlink r:id="rId200" w:history="1">
        <w:r w:rsidRPr="00954D90">
          <w:rPr>
            <w:rStyle w:val="Hyperlink"/>
            <w:sz w:val="20"/>
            <w:szCs w:val="20"/>
          </w:rPr>
          <w:t>‘Birth of primate comparative anatomy.’</w:t>
        </w:r>
      </w:hyperlink>
    </w:p>
    <w:p w14:paraId="4D7BE1E6" w14:textId="3F5A0776" w:rsidR="002F12D2" w:rsidRPr="008E0716" w:rsidRDefault="002F12D2" w:rsidP="00954D90">
      <w:pPr>
        <w:rPr>
          <w:b/>
          <w:sz w:val="20"/>
          <w:szCs w:val="20"/>
        </w:rPr>
      </w:pPr>
      <w:r w:rsidRPr="00954D90">
        <w:rPr>
          <w:sz w:val="20"/>
          <w:szCs w:val="20"/>
        </w:rPr>
        <w:tab/>
      </w:r>
      <w:r w:rsidR="00A9782B">
        <w:rPr>
          <w:sz w:val="20"/>
          <w:szCs w:val="20"/>
        </w:rPr>
        <w:tab/>
      </w:r>
      <w:r w:rsidR="00612945" w:rsidRPr="00954D90">
        <w:rPr>
          <w:b/>
          <w:sz w:val="20"/>
          <w:szCs w:val="20"/>
        </w:rPr>
        <w:t xml:space="preserve">Wood, B.A. </w:t>
      </w:r>
      <w:r w:rsidR="008E0716">
        <w:rPr>
          <w:b/>
          <w:sz w:val="20"/>
          <w:szCs w:val="20"/>
        </w:rPr>
        <w:t xml:space="preserve"> </w:t>
      </w:r>
      <w:r w:rsidRPr="00954D90">
        <w:rPr>
          <w:sz w:val="20"/>
          <w:szCs w:val="20"/>
          <w:u w:val="single"/>
        </w:rPr>
        <w:t>Evol. Anth.</w:t>
      </w:r>
      <w:r w:rsidRPr="00954D90">
        <w:rPr>
          <w:sz w:val="20"/>
          <w:szCs w:val="20"/>
        </w:rPr>
        <w:t>,</w:t>
      </w:r>
      <w:r w:rsidR="00BA5A11" w:rsidRPr="00954D90">
        <w:rPr>
          <w:b/>
          <w:sz w:val="20"/>
          <w:szCs w:val="20"/>
        </w:rPr>
        <w:t xml:space="preserve"> 29</w:t>
      </w:r>
      <w:r w:rsidR="00BA5A11" w:rsidRPr="00954D90">
        <w:rPr>
          <w:sz w:val="20"/>
          <w:szCs w:val="20"/>
        </w:rPr>
        <w:t>(1): 9-13</w:t>
      </w:r>
      <w:r w:rsidR="000D65D1" w:rsidRPr="00954D90">
        <w:rPr>
          <w:sz w:val="20"/>
          <w:szCs w:val="20"/>
        </w:rPr>
        <w:t>.</w:t>
      </w:r>
    </w:p>
    <w:p w14:paraId="17F41201" w14:textId="77777777" w:rsidR="00482C37" w:rsidRPr="00954D90" w:rsidRDefault="00482C37" w:rsidP="00954D90">
      <w:pPr>
        <w:rPr>
          <w:sz w:val="20"/>
          <w:szCs w:val="20"/>
        </w:rPr>
      </w:pPr>
    </w:p>
    <w:p w14:paraId="7CA2862B" w14:textId="73E10B23" w:rsidR="00786434" w:rsidRPr="00954D90" w:rsidRDefault="00786434" w:rsidP="00954D90">
      <w:pPr>
        <w:rPr>
          <w:sz w:val="20"/>
          <w:szCs w:val="20"/>
        </w:rPr>
      </w:pPr>
      <w:r w:rsidRPr="00954D90">
        <w:rPr>
          <w:sz w:val="20"/>
          <w:szCs w:val="20"/>
        </w:rPr>
        <w:t>23</w:t>
      </w:r>
      <w:r w:rsidR="00144D86">
        <w:rPr>
          <w:sz w:val="20"/>
          <w:szCs w:val="20"/>
        </w:rPr>
        <w:t>5</w:t>
      </w:r>
      <w:r w:rsidRPr="00954D90">
        <w:rPr>
          <w:sz w:val="20"/>
          <w:szCs w:val="20"/>
        </w:rPr>
        <w:t xml:space="preserve">. </w:t>
      </w:r>
      <w:r w:rsidRPr="00954D90">
        <w:rPr>
          <w:sz w:val="20"/>
          <w:szCs w:val="20"/>
        </w:rPr>
        <w:tab/>
      </w:r>
      <w:r w:rsidR="00A9782B">
        <w:rPr>
          <w:sz w:val="20"/>
          <w:szCs w:val="20"/>
        </w:rPr>
        <w:tab/>
      </w:r>
      <w:hyperlink r:id="rId201" w:history="1">
        <w:r w:rsidRPr="00954D90">
          <w:rPr>
            <w:rStyle w:val="Hyperlink"/>
            <w:sz w:val="20"/>
            <w:szCs w:val="20"/>
          </w:rPr>
          <w:t xml:space="preserve">‘Brain </w:t>
        </w:r>
        <w:r w:rsidR="003B04ED" w:rsidRPr="00954D90">
          <w:rPr>
            <w:rStyle w:val="Hyperlink"/>
            <w:sz w:val="20"/>
            <w:szCs w:val="20"/>
          </w:rPr>
          <w:t>s</w:t>
        </w:r>
        <w:r w:rsidRPr="00954D90">
          <w:rPr>
            <w:rStyle w:val="Hyperlink"/>
            <w:sz w:val="20"/>
            <w:szCs w:val="20"/>
          </w:rPr>
          <w:t xml:space="preserve">ize </w:t>
        </w:r>
        <w:r w:rsidR="003B04ED" w:rsidRPr="00954D90">
          <w:rPr>
            <w:rStyle w:val="Hyperlink"/>
            <w:sz w:val="20"/>
            <w:szCs w:val="20"/>
          </w:rPr>
          <w:t>e</w:t>
        </w:r>
        <w:r w:rsidRPr="00954D90">
          <w:rPr>
            <w:rStyle w:val="Hyperlink"/>
            <w:sz w:val="20"/>
            <w:szCs w:val="20"/>
          </w:rPr>
          <w:t xml:space="preserve">volution in the </w:t>
        </w:r>
        <w:r w:rsidR="000E5895" w:rsidRPr="00954D90">
          <w:rPr>
            <w:rStyle w:val="Hyperlink"/>
            <w:sz w:val="20"/>
            <w:szCs w:val="20"/>
          </w:rPr>
          <w:t>h</w:t>
        </w:r>
        <w:r w:rsidRPr="00954D90">
          <w:rPr>
            <w:rStyle w:val="Hyperlink"/>
            <w:sz w:val="20"/>
            <w:szCs w:val="20"/>
          </w:rPr>
          <w:t xml:space="preserve">ominin </w:t>
        </w:r>
        <w:r w:rsidR="006D463A" w:rsidRPr="00954D90">
          <w:rPr>
            <w:rStyle w:val="Hyperlink"/>
            <w:sz w:val="20"/>
            <w:szCs w:val="20"/>
          </w:rPr>
          <w:t>c</w:t>
        </w:r>
        <w:r w:rsidRPr="00954D90">
          <w:rPr>
            <w:rStyle w:val="Hyperlink"/>
            <w:sz w:val="20"/>
            <w:szCs w:val="20"/>
          </w:rPr>
          <w:t>lade.’</w:t>
        </w:r>
      </w:hyperlink>
    </w:p>
    <w:p w14:paraId="3C2EE686" w14:textId="0479F56F" w:rsidR="00786434" w:rsidRPr="00954D90" w:rsidRDefault="00786434" w:rsidP="008E0716">
      <w:pPr>
        <w:ind w:left="1440"/>
        <w:rPr>
          <w:sz w:val="20"/>
          <w:szCs w:val="20"/>
        </w:rPr>
      </w:pPr>
      <w:r w:rsidRPr="00954D90">
        <w:rPr>
          <w:sz w:val="20"/>
          <w:szCs w:val="20"/>
        </w:rPr>
        <w:t xml:space="preserve">Du, A. and </w:t>
      </w:r>
      <w:r w:rsidRPr="00954D90">
        <w:rPr>
          <w:b/>
          <w:sz w:val="20"/>
          <w:szCs w:val="20"/>
        </w:rPr>
        <w:t>Wood, B</w:t>
      </w:r>
      <w:r w:rsidR="00612945" w:rsidRPr="00954D90">
        <w:rPr>
          <w:b/>
          <w:sz w:val="20"/>
          <w:szCs w:val="20"/>
        </w:rPr>
        <w:t>.A</w:t>
      </w:r>
      <w:r w:rsidRPr="00954D90">
        <w:rPr>
          <w:b/>
          <w:sz w:val="20"/>
          <w:szCs w:val="20"/>
        </w:rPr>
        <w:t>.</w:t>
      </w:r>
      <w:r w:rsidR="008E0716">
        <w:rPr>
          <w:sz w:val="20"/>
          <w:szCs w:val="20"/>
        </w:rPr>
        <w:t xml:space="preserve">  </w:t>
      </w:r>
      <w:r w:rsidRPr="00954D90">
        <w:rPr>
          <w:sz w:val="20"/>
          <w:szCs w:val="20"/>
        </w:rPr>
        <w:t xml:space="preserve">In: </w:t>
      </w:r>
      <w:r w:rsidRPr="00954D90">
        <w:rPr>
          <w:iCs/>
          <w:sz w:val="20"/>
          <w:szCs w:val="20"/>
          <w:u w:val="single"/>
        </w:rPr>
        <w:t>Landscapes of Human Evolution: Contributions in honour of John Gowlett</w:t>
      </w:r>
      <w:r w:rsidRPr="00954D90">
        <w:rPr>
          <w:sz w:val="20"/>
          <w:szCs w:val="20"/>
        </w:rPr>
        <w:t>. Eds</w:t>
      </w:r>
      <w:r w:rsidR="00A811BB">
        <w:rPr>
          <w:sz w:val="20"/>
          <w:szCs w:val="20"/>
        </w:rPr>
        <w:t>.  J.</w:t>
      </w:r>
      <w:r w:rsidRPr="00954D90">
        <w:rPr>
          <w:sz w:val="20"/>
          <w:szCs w:val="20"/>
        </w:rPr>
        <w:t xml:space="preserve"> Cole, J. McNabb, M. Grove, and R. Hosfield. </w:t>
      </w:r>
      <w:r w:rsidR="00612945" w:rsidRPr="00954D90">
        <w:rPr>
          <w:sz w:val="20"/>
          <w:szCs w:val="20"/>
        </w:rPr>
        <w:t xml:space="preserve">pp. 9-17. </w:t>
      </w:r>
      <w:r w:rsidRPr="00954D90">
        <w:rPr>
          <w:sz w:val="20"/>
          <w:szCs w:val="20"/>
        </w:rPr>
        <w:t>Oxford: Archa</w:t>
      </w:r>
      <w:r w:rsidR="00612945" w:rsidRPr="00954D90">
        <w:rPr>
          <w:sz w:val="20"/>
          <w:szCs w:val="20"/>
        </w:rPr>
        <w:t>eopress.</w:t>
      </w:r>
    </w:p>
    <w:p w14:paraId="4EA27B32" w14:textId="4A5D038E" w:rsidR="00A4475F" w:rsidRPr="00954D90" w:rsidRDefault="00A4475F" w:rsidP="00954D90">
      <w:pPr>
        <w:rPr>
          <w:sz w:val="20"/>
          <w:szCs w:val="20"/>
        </w:rPr>
      </w:pPr>
    </w:p>
    <w:p w14:paraId="5E29E010" w14:textId="79D2A930" w:rsidR="00A4475F" w:rsidRPr="00954D90" w:rsidRDefault="00A4475F" w:rsidP="00954D90">
      <w:pPr>
        <w:rPr>
          <w:sz w:val="20"/>
          <w:szCs w:val="20"/>
        </w:rPr>
      </w:pPr>
      <w:r w:rsidRPr="00954D90">
        <w:rPr>
          <w:sz w:val="20"/>
          <w:szCs w:val="20"/>
        </w:rPr>
        <w:t>23</w:t>
      </w:r>
      <w:r w:rsidR="00144D86">
        <w:rPr>
          <w:sz w:val="20"/>
          <w:szCs w:val="20"/>
        </w:rPr>
        <w:t>6</w:t>
      </w:r>
      <w:r w:rsidRPr="00954D90">
        <w:rPr>
          <w:sz w:val="20"/>
          <w:szCs w:val="20"/>
        </w:rPr>
        <w:t xml:space="preserve">.     </w:t>
      </w:r>
      <w:r w:rsidRPr="00954D90">
        <w:rPr>
          <w:sz w:val="20"/>
          <w:szCs w:val="20"/>
        </w:rPr>
        <w:tab/>
      </w:r>
      <w:r w:rsidRPr="00954D90">
        <w:rPr>
          <w:sz w:val="20"/>
          <w:szCs w:val="20"/>
        </w:rPr>
        <w:tab/>
      </w:r>
      <w:hyperlink r:id="rId202" w:history="1">
        <w:r w:rsidRPr="00954D90">
          <w:rPr>
            <w:rStyle w:val="Hyperlink"/>
            <w:sz w:val="20"/>
            <w:szCs w:val="20"/>
          </w:rPr>
          <w:t xml:space="preserve">‘Evolutionary diversity and adaptation in early </w:t>
        </w:r>
        <w:r w:rsidRPr="00954D90">
          <w:rPr>
            <w:rStyle w:val="Hyperlink"/>
            <w:i/>
            <w:sz w:val="20"/>
            <w:szCs w:val="20"/>
          </w:rPr>
          <w:t>Homo</w:t>
        </w:r>
        <w:r w:rsidRPr="00954D90">
          <w:rPr>
            <w:rStyle w:val="Hyperlink"/>
            <w:sz w:val="20"/>
            <w:szCs w:val="20"/>
          </w:rPr>
          <w:t>.’</w:t>
        </w:r>
      </w:hyperlink>
    </w:p>
    <w:p w14:paraId="5C0AD465" w14:textId="0A71C1FB" w:rsidR="00A4475F" w:rsidRPr="00954D90" w:rsidRDefault="00612945" w:rsidP="00A9782B">
      <w:pPr>
        <w:ind w:left="1440"/>
        <w:rPr>
          <w:sz w:val="20"/>
          <w:szCs w:val="20"/>
        </w:rPr>
      </w:pPr>
      <w:r w:rsidRPr="00954D90">
        <w:rPr>
          <w:sz w:val="20"/>
          <w:szCs w:val="20"/>
        </w:rPr>
        <w:t>Bilsborough A</w:t>
      </w:r>
      <w:r w:rsidR="00A4475F" w:rsidRPr="00954D90">
        <w:rPr>
          <w:sz w:val="20"/>
          <w:szCs w:val="20"/>
        </w:rPr>
        <w:t xml:space="preserve">. and </w:t>
      </w:r>
      <w:r w:rsidRPr="00954D90">
        <w:rPr>
          <w:b/>
          <w:sz w:val="20"/>
          <w:szCs w:val="20"/>
        </w:rPr>
        <w:t>Wood, B.A</w:t>
      </w:r>
      <w:r w:rsidR="000747F5">
        <w:rPr>
          <w:b/>
          <w:sz w:val="20"/>
          <w:szCs w:val="20"/>
        </w:rPr>
        <w:t xml:space="preserve">.  </w:t>
      </w:r>
      <w:r w:rsidR="000747F5" w:rsidRPr="008E0716">
        <w:rPr>
          <w:bCs/>
          <w:sz w:val="20"/>
          <w:szCs w:val="20"/>
        </w:rPr>
        <w:t>In:</w:t>
      </w:r>
      <w:r w:rsidR="00A4475F" w:rsidRPr="00954D90">
        <w:rPr>
          <w:sz w:val="20"/>
          <w:szCs w:val="20"/>
        </w:rPr>
        <w:t xml:space="preserve"> </w:t>
      </w:r>
      <w:r w:rsidR="00A4475F" w:rsidRPr="00954D90">
        <w:rPr>
          <w:iCs/>
          <w:sz w:val="20"/>
          <w:szCs w:val="20"/>
          <w:u w:val="single"/>
        </w:rPr>
        <w:t>Landscapes of Human Evolution: Contributions in honour of John Gowlett</w:t>
      </w:r>
      <w:r w:rsidR="00A4475F" w:rsidRPr="00954D90">
        <w:rPr>
          <w:sz w:val="20"/>
          <w:szCs w:val="20"/>
          <w:u w:val="single"/>
        </w:rPr>
        <w:t>.</w:t>
      </w:r>
      <w:r w:rsidR="00A4475F" w:rsidRPr="001273E3">
        <w:rPr>
          <w:sz w:val="20"/>
          <w:szCs w:val="20"/>
        </w:rPr>
        <w:t xml:space="preserve"> Eds</w:t>
      </w:r>
      <w:r w:rsidR="00A811BB" w:rsidRPr="001273E3">
        <w:rPr>
          <w:sz w:val="20"/>
          <w:szCs w:val="20"/>
        </w:rPr>
        <w:t>. J.</w:t>
      </w:r>
      <w:r w:rsidR="00A4475F" w:rsidRPr="00954D90">
        <w:rPr>
          <w:sz w:val="20"/>
          <w:szCs w:val="20"/>
        </w:rPr>
        <w:t xml:space="preserve"> Cole, J. McNabb, M. Grove, and R. Hosfield. </w:t>
      </w:r>
      <w:r w:rsidRPr="00954D90">
        <w:rPr>
          <w:sz w:val="20"/>
          <w:szCs w:val="20"/>
        </w:rPr>
        <w:t>pp. 29-41. Oxford: Archaeopress.</w:t>
      </w:r>
    </w:p>
    <w:p w14:paraId="23ABBFC2" w14:textId="039A7A12" w:rsidR="002F12D2" w:rsidRPr="00954D90" w:rsidRDefault="002F12D2" w:rsidP="00954D90">
      <w:pPr>
        <w:rPr>
          <w:sz w:val="20"/>
          <w:szCs w:val="20"/>
        </w:rPr>
      </w:pPr>
    </w:p>
    <w:p w14:paraId="5B5DC672" w14:textId="362BF50C" w:rsidR="000E4F59" w:rsidRPr="00954D90" w:rsidRDefault="000E4F59" w:rsidP="00954D90">
      <w:pPr>
        <w:rPr>
          <w:sz w:val="20"/>
          <w:szCs w:val="20"/>
          <w:u w:val="single"/>
        </w:rPr>
      </w:pPr>
      <w:r w:rsidRPr="00954D90">
        <w:rPr>
          <w:sz w:val="20"/>
          <w:szCs w:val="20"/>
        </w:rPr>
        <w:t>23</w:t>
      </w:r>
      <w:r w:rsidR="00144D86">
        <w:rPr>
          <w:sz w:val="20"/>
          <w:szCs w:val="20"/>
        </w:rPr>
        <w:t>7</w:t>
      </w:r>
      <w:r w:rsidRPr="00954D90">
        <w:rPr>
          <w:sz w:val="20"/>
          <w:szCs w:val="20"/>
        </w:rPr>
        <w:t xml:space="preserve">.     </w:t>
      </w:r>
      <w:r w:rsidRPr="00954D90">
        <w:rPr>
          <w:sz w:val="20"/>
          <w:szCs w:val="20"/>
        </w:rPr>
        <w:tab/>
      </w:r>
      <w:r w:rsidRPr="00954D90">
        <w:rPr>
          <w:sz w:val="20"/>
          <w:szCs w:val="20"/>
        </w:rPr>
        <w:tab/>
      </w:r>
      <w:hyperlink r:id="rId203" w:history="1">
        <w:r w:rsidRPr="00954D90">
          <w:rPr>
            <w:rStyle w:val="Hyperlink"/>
            <w:sz w:val="20"/>
            <w:szCs w:val="20"/>
          </w:rPr>
          <w:t>‘Mandibular corpus shape is a taxonomic indicator in extant hominids.’</w:t>
        </w:r>
      </w:hyperlink>
    </w:p>
    <w:p w14:paraId="42292948" w14:textId="437481E9" w:rsidR="003342E8" w:rsidRPr="00954D90" w:rsidRDefault="000E4F59" w:rsidP="00A9782B">
      <w:pPr>
        <w:ind w:left="1440"/>
        <w:rPr>
          <w:sz w:val="20"/>
          <w:szCs w:val="20"/>
        </w:rPr>
      </w:pPr>
      <w:r w:rsidRPr="00954D90">
        <w:rPr>
          <w:sz w:val="20"/>
          <w:szCs w:val="20"/>
        </w:rPr>
        <w:t>Balolia, K. L., Jakeman,</w:t>
      </w:r>
      <w:r w:rsidRPr="00954D90">
        <w:rPr>
          <w:sz w:val="20"/>
          <w:szCs w:val="20"/>
          <w:vertAlign w:val="superscript"/>
        </w:rPr>
        <w:t xml:space="preserve"> </w:t>
      </w:r>
      <w:r w:rsidR="00BC4B51" w:rsidRPr="00954D90">
        <w:rPr>
          <w:sz w:val="20"/>
          <w:szCs w:val="20"/>
        </w:rPr>
        <w:t>E.</w:t>
      </w:r>
      <w:r w:rsidRPr="00954D90">
        <w:rPr>
          <w:sz w:val="20"/>
          <w:szCs w:val="20"/>
        </w:rPr>
        <w:t>C., Massey, J.S., Groves,</w:t>
      </w:r>
      <w:r w:rsidRPr="00954D90">
        <w:rPr>
          <w:sz w:val="20"/>
          <w:szCs w:val="20"/>
          <w:vertAlign w:val="superscript"/>
        </w:rPr>
        <w:t xml:space="preserve"> </w:t>
      </w:r>
      <w:r w:rsidRPr="00954D90">
        <w:rPr>
          <w:sz w:val="20"/>
          <w:szCs w:val="20"/>
        </w:rPr>
        <w:t>C</w:t>
      </w:r>
      <w:r w:rsidR="00482C37" w:rsidRPr="00954D90">
        <w:rPr>
          <w:sz w:val="20"/>
          <w:szCs w:val="20"/>
        </w:rPr>
        <w:t>.</w:t>
      </w:r>
      <w:r w:rsidRPr="00954D90">
        <w:rPr>
          <w:sz w:val="20"/>
          <w:szCs w:val="20"/>
        </w:rPr>
        <w:t xml:space="preserve">, and </w:t>
      </w:r>
      <w:r w:rsidRPr="00954D90">
        <w:rPr>
          <w:b/>
          <w:sz w:val="20"/>
          <w:szCs w:val="20"/>
        </w:rPr>
        <w:t>Wood, B.</w:t>
      </w:r>
      <w:r w:rsidR="00482C37" w:rsidRPr="00954D90">
        <w:rPr>
          <w:b/>
          <w:sz w:val="20"/>
          <w:szCs w:val="20"/>
        </w:rPr>
        <w:t>A</w:t>
      </w:r>
      <w:r w:rsidR="000747F5">
        <w:rPr>
          <w:b/>
          <w:sz w:val="20"/>
          <w:szCs w:val="20"/>
        </w:rPr>
        <w:t xml:space="preserve">.  </w:t>
      </w:r>
      <w:r w:rsidR="001C36FD">
        <w:rPr>
          <w:bCs/>
          <w:sz w:val="20"/>
          <w:szCs w:val="20"/>
          <w:u w:val="single"/>
        </w:rPr>
        <w:t>Am. J.</w:t>
      </w:r>
      <w:r w:rsidRPr="00954D90">
        <w:rPr>
          <w:sz w:val="20"/>
          <w:szCs w:val="20"/>
          <w:u w:val="single"/>
        </w:rPr>
        <w:t xml:space="preserve"> </w:t>
      </w:r>
      <w:r w:rsidR="00482C37" w:rsidRPr="00954D90">
        <w:rPr>
          <w:sz w:val="20"/>
          <w:szCs w:val="20"/>
          <w:u w:val="single"/>
        </w:rPr>
        <w:t>P</w:t>
      </w:r>
      <w:r w:rsidRPr="00954D90">
        <w:rPr>
          <w:sz w:val="20"/>
          <w:szCs w:val="20"/>
          <w:u w:val="single"/>
        </w:rPr>
        <w:t>hys. Anthrop</w:t>
      </w:r>
      <w:r w:rsidR="00482C37" w:rsidRPr="00954D90">
        <w:rPr>
          <w:sz w:val="20"/>
          <w:szCs w:val="20"/>
          <w:u w:val="single"/>
        </w:rPr>
        <w:t>ol</w:t>
      </w:r>
      <w:r w:rsidRPr="00954D90">
        <w:rPr>
          <w:sz w:val="20"/>
          <w:szCs w:val="20"/>
          <w:u w:val="single"/>
        </w:rPr>
        <w:t>.</w:t>
      </w:r>
      <w:r w:rsidR="005E0F99" w:rsidRPr="00954D90">
        <w:rPr>
          <w:sz w:val="20"/>
          <w:szCs w:val="20"/>
        </w:rPr>
        <w:t xml:space="preserve"> </w:t>
      </w:r>
      <w:r w:rsidR="005E0F99" w:rsidRPr="00954D90">
        <w:rPr>
          <w:b/>
          <w:sz w:val="20"/>
          <w:szCs w:val="20"/>
        </w:rPr>
        <w:t>172</w:t>
      </w:r>
      <w:r w:rsidR="005E0F99" w:rsidRPr="00954D90">
        <w:rPr>
          <w:sz w:val="20"/>
          <w:szCs w:val="20"/>
        </w:rPr>
        <w:t>(1): 25-40.</w:t>
      </w:r>
    </w:p>
    <w:p w14:paraId="402196C8" w14:textId="77777777" w:rsidR="003342E8" w:rsidRPr="00954D90" w:rsidRDefault="003342E8" w:rsidP="00954D90">
      <w:pPr>
        <w:rPr>
          <w:sz w:val="20"/>
          <w:szCs w:val="20"/>
          <w:lang w:eastAsia="ja-JP"/>
        </w:rPr>
      </w:pPr>
    </w:p>
    <w:p w14:paraId="5A1A3047" w14:textId="68F3E8B9" w:rsidR="002C3B98" w:rsidRPr="00954D90" w:rsidRDefault="002C3B98" w:rsidP="00954D90">
      <w:pPr>
        <w:rPr>
          <w:sz w:val="20"/>
          <w:szCs w:val="20"/>
        </w:rPr>
      </w:pPr>
      <w:r w:rsidRPr="00954D90">
        <w:rPr>
          <w:sz w:val="20"/>
          <w:szCs w:val="20"/>
        </w:rPr>
        <w:t>23</w:t>
      </w:r>
      <w:r w:rsidR="00144D86">
        <w:rPr>
          <w:sz w:val="20"/>
          <w:szCs w:val="20"/>
        </w:rPr>
        <w:t>8</w:t>
      </w:r>
      <w:r w:rsidRPr="00954D90">
        <w:rPr>
          <w:sz w:val="20"/>
          <w:szCs w:val="20"/>
        </w:rPr>
        <w:t xml:space="preserve">.     </w:t>
      </w:r>
      <w:r w:rsidRPr="00954D90">
        <w:rPr>
          <w:sz w:val="20"/>
          <w:szCs w:val="20"/>
        </w:rPr>
        <w:tab/>
      </w:r>
      <w:r w:rsidR="00482C37" w:rsidRPr="00954D90">
        <w:rPr>
          <w:sz w:val="20"/>
          <w:szCs w:val="20"/>
        </w:rPr>
        <w:tab/>
      </w:r>
      <w:hyperlink r:id="rId204" w:history="1">
        <w:r w:rsidR="00482C37" w:rsidRPr="00954D90">
          <w:rPr>
            <w:rStyle w:val="Hyperlink"/>
            <w:sz w:val="20"/>
            <w:szCs w:val="20"/>
          </w:rPr>
          <w:t>‘Hominin taxic d</w:t>
        </w:r>
        <w:r w:rsidRPr="00954D90">
          <w:rPr>
            <w:rStyle w:val="Hyperlink"/>
            <w:sz w:val="20"/>
            <w:szCs w:val="20"/>
          </w:rPr>
          <w:t>iversity.’</w:t>
        </w:r>
      </w:hyperlink>
    </w:p>
    <w:p w14:paraId="5249BC63" w14:textId="2424B2F9" w:rsidR="002C3B98" w:rsidRPr="00954D90" w:rsidRDefault="002C3B98" w:rsidP="00A9782B">
      <w:pPr>
        <w:ind w:left="1440"/>
        <w:rPr>
          <w:b/>
          <w:sz w:val="20"/>
          <w:szCs w:val="20"/>
        </w:rPr>
      </w:pPr>
      <w:r w:rsidRPr="00954D90">
        <w:rPr>
          <w:b/>
          <w:sz w:val="20"/>
          <w:szCs w:val="20"/>
        </w:rPr>
        <w:t>Wood, B</w:t>
      </w:r>
      <w:r w:rsidR="00612945" w:rsidRPr="00954D90">
        <w:rPr>
          <w:b/>
          <w:sz w:val="20"/>
          <w:szCs w:val="20"/>
        </w:rPr>
        <w:t>.A</w:t>
      </w:r>
      <w:r w:rsidR="00134809" w:rsidRPr="00954D90">
        <w:rPr>
          <w:b/>
          <w:sz w:val="20"/>
          <w:szCs w:val="20"/>
        </w:rPr>
        <w:t>.</w:t>
      </w:r>
      <w:r w:rsidRPr="00954D90">
        <w:rPr>
          <w:sz w:val="20"/>
          <w:szCs w:val="20"/>
        </w:rPr>
        <w:t>,</w:t>
      </w:r>
      <w:r w:rsidRPr="00954D90">
        <w:rPr>
          <w:b/>
          <w:sz w:val="20"/>
          <w:szCs w:val="20"/>
        </w:rPr>
        <w:t xml:space="preserve"> </w:t>
      </w:r>
      <w:r w:rsidR="00612945" w:rsidRPr="00954D90">
        <w:rPr>
          <w:sz w:val="20"/>
          <w:szCs w:val="20"/>
        </w:rPr>
        <w:t>Doherty, D. and Boyle, E.K.</w:t>
      </w:r>
      <w:r w:rsidR="00612945" w:rsidRPr="00954D90">
        <w:rPr>
          <w:b/>
          <w:sz w:val="20"/>
          <w:szCs w:val="20"/>
        </w:rPr>
        <w:t xml:space="preserve"> </w:t>
      </w:r>
      <w:r w:rsidRPr="00954D90">
        <w:rPr>
          <w:sz w:val="20"/>
          <w:szCs w:val="20"/>
          <w:u w:val="single"/>
        </w:rPr>
        <w:t>Oxford Research Encyclopedia of Anthropology</w:t>
      </w:r>
      <w:r w:rsidR="00482C37" w:rsidRPr="00954D90">
        <w:rPr>
          <w:sz w:val="20"/>
          <w:szCs w:val="20"/>
          <w:u w:val="single"/>
        </w:rPr>
        <w:t>.</w:t>
      </w:r>
    </w:p>
    <w:p w14:paraId="4BFCCDA9" w14:textId="3C6AA616" w:rsidR="00AF4B51" w:rsidRPr="00954D90" w:rsidRDefault="00AF4B51" w:rsidP="00954D90">
      <w:pPr>
        <w:rPr>
          <w:rStyle w:val="Hyperlink"/>
          <w:color w:val="000000" w:themeColor="text1"/>
          <w:sz w:val="20"/>
          <w:szCs w:val="20"/>
        </w:rPr>
      </w:pPr>
    </w:p>
    <w:p w14:paraId="58828A33" w14:textId="72758C2F" w:rsidR="00AF4B51" w:rsidRPr="00954D90" w:rsidRDefault="00AF4B51" w:rsidP="00954D90">
      <w:pPr>
        <w:rPr>
          <w:sz w:val="20"/>
          <w:szCs w:val="20"/>
        </w:rPr>
      </w:pPr>
      <w:r w:rsidRPr="00954D90">
        <w:rPr>
          <w:sz w:val="20"/>
          <w:szCs w:val="20"/>
        </w:rPr>
        <w:t>23</w:t>
      </w:r>
      <w:r w:rsidR="00144D86">
        <w:rPr>
          <w:sz w:val="20"/>
          <w:szCs w:val="20"/>
        </w:rPr>
        <w:t>9</w:t>
      </w:r>
      <w:r w:rsidRPr="00954D90">
        <w:rPr>
          <w:sz w:val="20"/>
          <w:szCs w:val="20"/>
        </w:rPr>
        <w:t>.</w:t>
      </w:r>
      <w:r w:rsidRPr="00954D90">
        <w:rPr>
          <w:sz w:val="20"/>
          <w:szCs w:val="20"/>
        </w:rPr>
        <w:tab/>
      </w:r>
      <w:r w:rsidR="00A9782B">
        <w:rPr>
          <w:sz w:val="20"/>
          <w:szCs w:val="20"/>
        </w:rPr>
        <w:tab/>
      </w:r>
      <w:hyperlink r:id="rId205" w:history="1">
        <w:r w:rsidRPr="00954D90">
          <w:rPr>
            <w:rStyle w:val="Hyperlink"/>
            <w:sz w:val="20"/>
            <w:szCs w:val="20"/>
          </w:rPr>
          <w:t xml:space="preserve">‘Nature and relationships of </w:t>
        </w:r>
        <w:r w:rsidRPr="00954D90">
          <w:rPr>
            <w:rStyle w:val="Hyperlink"/>
            <w:i/>
            <w:sz w:val="20"/>
            <w:szCs w:val="20"/>
          </w:rPr>
          <w:t xml:space="preserve">Sahelanthropus </w:t>
        </w:r>
        <w:proofErr w:type="spellStart"/>
        <w:r w:rsidRPr="00954D90">
          <w:rPr>
            <w:rStyle w:val="Hyperlink"/>
            <w:i/>
            <w:sz w:val="20"/>
            <w:szCs w:val="20"/>
          </w:rPr>
          <w:t>tchadensis</w:t>
        </w:r>
        <w:proofErr w:type="spellEnd"/>
        <w:r w:rsidRPr="00954D90">
          <w:rPr>
            <w:rStyle w:val="Hyperlink"/>
            <w:sz w:val="20"/>
            <w:szCs w:val="20"/>
          </w:rPr>
          <w:t>.’</w:t>
        </w:r>
      </w:hyperlink>
    </w:p>
    <w:p w14:paraId="54867AF1" w14:textId="0A216451" w:rsidR="00AF4B51" w:rsidRPr="00954D90" w:rsidRDefault="00BC4B51" w:rsidP="00A9782B">
      <w:pPr>
        <w:ind w:left="1440"/>
        <w:rPr>
          <w:sz w:val="20"/>
          <w:szCs w:val="20"/>
        </w:rPr>
      </w:pPr>
      <w:r w:rsidRPr="00954D90">
        <w:rPr>
          <w:sz w:val="20"/>
          <w:szCs w:val="20"/>
          <w:lang w:val="it-IT"/>
        </w:rPr>
        <w:t xml:space="preserve">Macchiarelli, R., Bergeret-Medina, A., Marchi, D. </w:t>
      </w:r>
      <w:r w:rsidR="00AF4B51" w:rsidRPr="00954D90">
        <w:rPr>
          <w:sz w:val="20"/>
          <w:szCs w:val="20"/>
        </w:rPr>
        <w:t xml:space="preserve">and </w:t>
      </w:r>
      <w:r w:rsidRPr="00954D90">
        <w:rPr>
          <w:b/>
          <w:sz w:val="20"/>
          <w:szCs w:val="20"/>
        </w:rPr>
        <w:t>Wood, B.A.</w:t>
      </w:r>
      <w:r w:rsidR="008E0716">
        <w:rPr>
          <w:b/>
          <w:sz w:val="20"/>
          <w:szCs w:val="20"/>
        </w:rPr>
        <w:t xml:space="preserve"> </w:t>
      </w:r>
      <w:r w:rsidRPr="00954D90">
        <w:rPr>
          <w:sz w:val="20"/>
          <w:szCs w:val="20"/>
        </w:rPr>
        <w:t xml:space="preserve"> </w:t>
      </w:r>
      <w:r w:rsidR="00AF4B51" w:rsidRPr="00954D90">
        <w:rPr>
          <w:sz w:val="20"/>
          <w:szCs w:val="20"/>
          <w:u w:val="single"/>
        </w:rPr>
        <w:t xml:space="preserve">J. </w:t>
      </w:r>
      <w:r w:rsidR="001273E3">
        <w:rPr>
          <w:sz w:val="20"/>
          <w:szCs w:val="20"/>
          <w:u w:val="single"/>
        </w:rPr>
        <w:t>Hum. Evol.</w:t>
      </w:r>
      <w:r w:rsidR="00BA5A11" w:rsidRPr="00954D90">
        <w:rPr>
          <w:sz w:val="20"/>
          <w:szCs w:val="20"/>
        </w:rPr>
        <w:t xml:space="preserve"> </w:t>
      </w:r>
      <w:r w:rsidR="00BA5A11" w:rsidRPr="00954D90">
        <w:rPr>
          <w:b/>
          <w:sz w:val="20"/>
          <w:szCs w:val="20"/>
        </w:rPr>
        <w:t>149</w:t>
      </w:r>
      <w:r w:rsidRPr="00954D90">
        <w:rPr>
          <w:b/>
          <w:sz w:val="20"/>
          <w:szCs w:val="20"/>
        </w:rPr>
        <w:t xml:space="preserve">: </w:t>
      </w:r>
      <w:r w:rsidR="00BA5A11" w:rsidRPr="00954D90">
        <w:rPr>
          <w:sz w:val="20"/>
          <w:szCs w:val="20"/>
        </w:rPr>
        <w:t>102898.</w:t>
      </w:r>
      <w:r w:rsidR="00BA5A11" w:rsidRPr="00954D90">
        <w:rPr>
          <w:sz w:val="20"/>
          <w:szCs w:val="20"/>
          <w:u w:val="single"/>
        </w:rPr>
        <w:t xml:space="preserve"> </w:t>
      </w:r>
    </w:p>
    <w:p w14:paraId="4EF28592" w14:textId="48FB1A7D" w:rsidR="00A6393D" w:rsidRPr="00954D90" w:rsidRDefault="00A6393D" w:rsidP="00954D90">
      <w:pPr>
        <w:rPr>
          <w:rStyle w:val="Hyperlink"/>
          <w:color w:val="000000" w:themeColor="text1"/>
          <w:sz w:val="20"/>
          <w:szCs w:val="20"/>
          <w:u w:val="none"/>
        </w:rPr>
      </w:pPr>
    </w:p>
    <w:p w14:paraId="3C37A637" w14:textId="75111D72" w:rsidR="00A6393D" w:rsidRPr="00954D90" w:rsidRDefault="00A6393D" w:rsidP="00954D90">
      <w:pPr>
        <w:rPr>
          <w:sz w:val="20"/>
          <w:szCs w:val="20"/>
        </w:rPr>
      </w:pPr>
      <w:r w:rsidRPr="00954D90">
        <w:rPr>
          <w:sz w:val="20"/>
          <w:szCs w:val="20"/>
        </w:rPr>
        <w:t>2</w:t>
      </w:r>
      <w:r w:rsidR="00144D86">
        <w:rPr>
          <w:sz w:val="20"/>
          <w:szCs w:val="20"/>
        </w:rPr>
        <w:t>40</w:t>
      </w:r>
      <w:r w:rsidRPr="00954D90">
        <w:rPr>
          <w:sz w:val="20"/>
          <w:szCs w:val="20"/>
        </w:rPr>
        <w:t xml:space="preserve">.     </w:t>
      </w:r>
      <w:r w:rsidRPr="00954D90">
        <w:rPr>
          <w:sz w:val="20"/>
          <w:szCs w:val="20"/>
        </w:rPr>
        <w:tab/>
      </w:r>
      <w:r w:rsidR="00A9782B">
        <w:rPr>
          <w:sz w:val="20"/>
          <w:szCs w:val="20"/>
        </w:rPr>
        <w:tab/>
      </w:r>
      <w:hyperlink r:id="rId206" w:history="1">
        <w:r w:rsidRPr="00954D90">
          <w:rPr>
            <w:rStyle w:val="Hyperlink"/>
            <w:sz w:val="20"/>
            <w:szCs w:val="20"/>
          </w:rPr>
          <w:t xml:space="preserve">‘Birth of </w:t>
        </w:r>
        <w:r w:rsidRPr="00954D90">
          <w:rPr>
            <w:rStyle w:val="Hyperlink"/>
            <w:i/>
            <w:sz w:val="20"/>
            <w:szCs w:val="20"/>
          </w:rPr>
          <w:t>Homo erectus</w:t>
        </w:r>
        <w:r w:rsidRPr="00954D90">
          <w:rPr>
            <w:rStyle w:val="Hyperlink"/>
            <w:sz w:val="20"/>
            <w:szCs w:val="20"/>
          </w:rPr>
          <w:t>.’</w:t>
        </w:r>
      </w:hyperlink>
    </w:p>
    <w:p w14:paraId="48349558" w14:textId="7C6F83C2" w:rsidR="00A6393D" w:rsidRPr="00954D90" w:rsidRDefault="00A6393D" w:rsidP="00954D90">
      <w:pPr>
        <w:rPr>
          <w:b/>
          <w:sz w:val="20"/>
          <w:szCs w:val="20"/>
        </w:rPr>
      </w:pPr>
      <w:r w:rsidRPr="00954D90">
        <w:rPr>
          <w:sz w:val="20"/>
          <w:szCs w:val="20"/>
        </w:rPr>
        <w:tab/>
      </w:r>
      <w:r w:rsidR="00A9782B">
        <w:rPr>
          <w:sz w:val="20"/>
          <w:szCs w:val="20"/>
        </w:rPr>
        <w:tab/>
      </w:r>
      <w:r w:rsidR="00BC4B51" w:rsidRPr="00954D90">
        <w:rPr>
          <w:b/>
          <w:sz w:val="20"/>
          <w:szCs w:val="20"/>
        </w:rPr>
        <w:t xml:space="preserve">Wood, B.A.  </w:t>
      </w:r>
      <w:r w:rsidRPr="00954D90">
        <w:rPr>
          <w:sz w:val="20"/>
          <w:szCs w:val="20"/>
          <w:u w:val="single"/>
        </w:rPr>
        <w:t>Evol. Anth.</w:t>
      </w:r>
      <w:r w:rsidRPr="00954D90">
        <w:rPr>
          <w:sz w:val="20"/>
          <w:szCs w:val="20"/>
        </w:rPr>
        <w:t xml:space="preserve">, </w:t>
      </w:r>
      <w:r w:rsidR="00BA5A11" w:rsidRPr="00954D90">
        <w:rPr>
          <w:b/>
          <w:sz w:val="20"/>
          <w:szCs w:val="20"/>
        </w:rPr>
        <w:t>29</w:t>
      </w:r>
      <w:r w:rsidR="00BA5A11" w:rsidRPr="00954D90">
        <w:rPr>
          <w:sz w:val="20"/>
          <w:szCs w:val="20"/>
        </w:rPr>
        <w:t>(6): 293-298</w:t>
      </w:r>
      <w:r w:rsidRPr="00954D90">
        <w:rPr>
          <w:sz w:val="20"/>
          <w:szCs w:val="20"/>
        </w:rPr>
        <w:t>.</w:t>
      </w:r>
    </w:p>
    <w:p w14:paraId="605820E5" w14:textId="77777777" w:rsidR="00810FA0" w:rsidRPr="00954D90" w:rsidRDefault="00810FA0" w:rsidP="00954D90">
      <w:pPr>
        <w:rPr>
          <w:sz w:val="20"/>
          <w:szCs w:val="20"/>
        </w:rPr>
      </w:pPr>
    </w:p>
    <w:p w14:paraId="77A80484" w14:textId="17E9D072" w:rsidR="00810FA0" w:rsidRPr="00954D90" w:rsidRDefault="00810FA0" w:rsidP="00954D90">
      <w:pPr>
        <w:rPr>
          <w:sz w:val="20"/>
          <w:szCs w:val="20"/>
        </w:rPr>
      </w:pPr>
      <w:r w:rsidRPr="00954D90">
        <w:rPr>
          <w:sz w:val="20"/>
          <w:szCs w:val="20"/>
        </w:rPr>
        <w:t>24</w:t>
      </w:r>
      <w:r w:rsidR="00144D86">
        <w:rPr>
          <w:sz w:val="20"/>
          <w:szCs w:val="20"/>
        </w:rPr>
        <w:t>1</w:t>
      </w:r>
      <w:r w:rsidRPr="00954D90">
        <w:rPr>
          <w:sz w:val="20"/>
          <w:szCs w:val="20"/>
        </w:rPr>
        <w:t>.</w:t>
      </w:r>
      <w:r w:rsidR="00E6762A">
        <w:rPr>
          <w:sz w:val="20"/>
          <w:szCs w:val="20"/>
        </w:rPr>
        <w:t xml:space="preserve">        </w:t>
      </w:r>
      <w:r w:rsidRPr="00954D90">
        <w:rPr>
          <w:sz w:val="20"/>
          <w:szCs w:val="20"/>
        </w:rPr>
        <w:t>2021</w:t>
      </w:r>
      <w:r w:rsidRPr="00954D90">
        <w:rPr>
          <w:sz w:val="20"/>
          <w:szCs w:val="20"/>
        </w:rPr>
        <w:tab/>
      </w:r>
      <w:hyperlink r:id="rId207" w:history="1">
        <w:r w:rsidRPr="00954D90">
          <w:rPr>
            <w:rStyle w:val="Hyperlink"/>
            <w:sz w:val="20"/>
            <w:szCs w:val="20"/>
          </w:rPr>
          <w:t>‘Rethinking the ecological drivers of hominin evolution.’</w:t>
        </w:r>
      </w:hyperlink>
    </w:p>
    <w:p w14:paraId="3C7B3D63" w14:textId="210B64DC" w:rsidR="00B37363" w:rsidRPr="00954D90" w:rsidRDefault="00810FA0" w:rsidP="00A9782B">
      <w:pPr>
        <w:ind w:left="1440"/>
        <w:rPr>
          <w:sz w:val="20"/>
          <w:szCs w:val="20"/>
        </w:rPr>
      </w:pPr>
      <w:r w:rsidRPr="00954D90">
        <w:rPr>
          <w:sz w:val="20"/>
          <w:szCs w:val="20"/>
        </w:rPr>
        <w:t xml:space="preserve">Faith, J.T. Du, A., </w:t>
      </w:r>
      <w:proofErr w:type="spellStart"/>
      <w:r w:rsidRPr="00954D90">
        <w:rPr>
          <w:sz w:val="20"/>
          <w:szCs w:val="20"/>
        </w:rPr>
        <w:t>Behrensmeyer</w:t>
      </w:r>
      <w:proofErr w:type="spellEnd"/>
      <w:r w:rsidRPr="00954D90">
        <w:rPr>
          <w:sz w:val="20"/>
          <w:szCs w:val="20"/>
        </w:rPr>
        <w:t xml:space="preserve">, A.K., Davies, B., Patterson, D.P., Rowan, J. and </w:t>
      </w:r>
      <w:r w:rsidRPr="00954D90">
        <w:rPr>
          <w:b/>
          <w:sz w:val="20"/>
          <w:szCs w:val="20"/>
        </w:rPr>
        <w:t>Wood, B.</w:t>
      </w:r>
      <w:r w:rsidRPr="00954D90">
        <w:rPr>
          <w:sz w:val="20"/>
          <w:szCs w:val="20"/>
        </w:rPr>
        <w:t xml:space="preserve"> </w:t>
      </w:r>
      <w:r w:rsidR="008E0716">
        <w:rPr>
          <w:sz w:val="20"/>
          <w:szCs w:val="20"/>
        </w:rPr>
        <w:t xml:space="preserve"> </w:t>
      </w:r>
      <w:r w:rsidR="00BB7D40" w:rsidRPr="00954D90">
        <w:rPr>
          <w:sz w:val="20"/>
          <w:szCs w:val="20"/>
          <w:u w:val="single"/>
        </w:rPr>
        <w:t>Trends in Ecol. and Evol.</w:t>
      </w:r>
      <w:r w:rsidR="00734A9B" w:rsidRPr="00954D90">
        <w:rPr>
          <w:sz w:val="20"/>
          <w:szCs w:val="20"/>
        </w:rPr>
        <w:t xml:space="preserve">, </w:t>
      </w:r>
      <w:r w:rsidR="005B2588" w:rsidRPr="00954D90">
        <w:rPr>
          <w:b/>
          <w:sz w:val="20"/>
          <w:szCs w:val="20"/>
        </w:rPr>
        <w:t>36</w:t>
      </w:r>
      <w:r w:rsidR="005B2588" w:rsidRPr="00954D90">
        <w:rPr>
          <w:sz w:val="20"/>
          <w:szCs w:val="20"/>
        </w:rPr>
        <w:t>(9): 797-807.</w:t>
      </w:r>
      <w:r w:rsidR="005B2588" w:rsidRPr="00954D90">
        <w:rPr>
          <w:sz w:val="20"/>
          <w:szCs w:val="20"/>
          <w:u w:val="single"/>
        </w:rPr>
        <w:t xml:space="preserve"> </w:t>
      </w:r>
      <w:hyperlink r:id="rId208" w:history="1">
        <w:r w:rsidR="008E0716" w:rsidRPr="00461716">
          <w:rPr>
            <w:rStyle w:val="Hyperlink"/>
            <w:sz w:val="20"/>
            <w:szCs w:val="20"/>
          </w:rPr>
          <w:t>https://doi.org/10.1016/j.tree.2021.04.011</w:t>
        </w:r>
      </w:hyperlink>
    </w:p>
    <w:p w14:paraId="5898533A" w14:textId="57CE260D" w:rsidR="005F3BE5" w:rsidRPr="00954D90" w:rsidRDefault="005F3BE5" w:rsidP="00954D90">
      <w:pPr>
        <w:rPr>
          <w:sz w:val="20"/>
          <w:szCs w:val="20"/>
          <w:u w:val="single"/>
        </w:rPr>
      </w:pPr>
    </w:p>
    <w:p w14:paraId="709176CC" w14:textId="77777777" w:rsidR="00B00D1F" w:rsidRDefault="00B00D1F">
      <w:pPr>
        <w:spacing w:after="200"/>
        <w:rPr>
          <w:sz w:val="20"/>
          <w:szCs w:val="20"/>
        </w:rPr>
      </w:pPr>
      <w:r>
        <w:rPr>
          <w:sz w:val="20"/>
          <w:szCs w:val="20"/>
        </w:rPr>
        <w:br w:type="page"/>
      </w:r>
    </w:p>
    <w:p w14:paraId="7BBFF1A2" w14:textId="5F537DA6" w:rsidR="00264C0B" w:rsidRPr="00954D90" w:rsidRDefault="005F3BE5" w:rsidP="00A9782B">
      <w:pPr>
        <w:ind w:left="1440" w:hanging="1440"/>
        <w:rPr>
          <w:bCs/>
          <w:kern w:val="36"/>
          <w:sz w:val="20"/>
          <w:szCs w:val="20"/>
        </w:rPr>
      </w:pPr>
      <w:r w:rsidRPr="00954D90">
        <w:rPr>
          <w:sz w:val="20"/>
          <w:szCs w:val="20"/>
        </w:rPr>
        <w:lastRenderedPageBreak/>
        <w:t>24</w:t>
      </w:r>
      <w:r w:rsidR="00144D86">
        <w:rPr>
          <w:sz w:val="20"/>
          <w:szCs w:val="20"/>
        </w:rPr>
        <w:t>2</w:t>
      </w:r>
      <w:r w:rsidRPr="00954D90">
        <w:rPr>
          <w:sz w:val="20"/>
          <w:szCs w:val="20"/>
        </w:rPr>
        <w:t>.</w:t>
      </w:r>
      <w:r w:rsidR="00B00D1F">
        <w:rPr>
          <w:sz w:val="20"/>
          <w:szCs w:val="20"/>
        </w:rPr>
        <w:t xml:space="preserve">        2021</w:t>
      </w:r>
      <w:r w:rsidRPr="00954D90">
        <w:rPr>
          <w:sz w:val="20"/>
          <w:szCs w:val="20"/>
        </w:rPr>
        <w:tab/>
      </w:r>
      <w:hyperlink r:id="rId209" w:history="1">
        <w:r w:rsidRPr="00954D90">
          <w:rPr>
            <w:rStyle w:val="Hyperlink"/>
            <w:sz w:val="20"/>
            <w:szCs w:val="20"/>
          </w:rPr>
          <w:t>‘</w:t>
        </w:r>
        <w:r w:rsidRPr="00954D90">
          <w:rPr>
            <w:rStyle w:val="Hyperlink"/>
            <w:bCs/>
            <w:kern w:val="36"/>
            <w:sz w:val="20"/>
            <w:szCs w:val="20"/>
          </w:rPr>
          <w:t xml:space="preserve">On fossil recovery potential in the </w:t>
        </w:r>
        <w:r w:rsidRPr="00954D90">
          <w:rPr>
            <w:rStyle w:val="Hyperlink"/>
            <w:bCs/>
            <w:i/>
            <w:iCs/>
            <w:kern w:val="36"/>
            <w:sz w:val="20"/>
            <w:szCs w:val="20"/>
          </w:rPr>
          <w:t xml:space="preserve">Australopithecus </w:t>
        </w:r>
        <w:proofErr w:type="spellStart"/>
        <w:r w:rsidRPr="00954D90">
          <w:rPr>
            <w:rStyle w:val="Hyperlink"/>
            <w:bCs/>
            <w:i/>
            <w:iCs/>
            <w:kern w:val="36"/>
            <w:sz w:val="20"/>
            <w:szCs w:val="20"/>
          </w:rPr>
          <w:t>anamensis</w:t>
        </w:r>
        <w:proofErr w:type="spellEnd"/>
        <w:r w:rsidRPr="00954D90">
          <w:rPr>
            <w:rStyle w:val="Hyperlink"/>
            <w:bCs/>
            <w:kern w:val="36"/>
            <w:sz w:val="20"/>
            <w:szCs w:val="20"/>
          </w:rPr>
          <w:t>–</w:t>
        </w:r>
        <w:r w:rsidRPr="00954D90">
          <w:rPr>
            <w:rStyle w:val="Hyperlink"/>
            <w:bCs/>
            <w:i/>
            <w:iCs/>
            <w:kern w:val="36"/>
            <w:sz w:val="20"/>
            <w:szCs w:val="20"/>
          </w:rPr>
          <w:t>Australopithecus afarensis</w:t>
        </w:r>
        <w:r w:rsidRPr="00954D90">
          <w:rPr>
            <w:rStyle w:val="Hyperlink"/>
            <w:bCs/>
            <w:kern w:val="36"/>
            <w:sz w:val="20"/>
            <w:szCs w:val="20"/>
          </w:rPr>
          <w:t xml:space="preserve"> lineage: A reply to </w:t>
        </w:r>
        <w:bookmarkStart w:id="0" w:name="bbib22"/>
        <w:proofErr w:type="spellStart"/>
        <w:r w:rsidRPr="00954D90">
          <w:rPr>
            <w:rStyle w:val="Hyperlink"/>
            <w:bCs/>
            <w:kern w:val="36"/>
            <w:sz w:val="20"/>
            <w:szCs w:val="20"/>
          </w:rPr>
          <w:t>Žliobaitė</w:t>
        </w:r>
        <w:proofErr w:type="spellEnd"/>
        <w:r w:rsidRPr="00954D90">
          <w:rPr>
            <w:rStyle w:val="Hyperlink"/>
            <w:bCs/>
            <w:kern w:val="36"/>
            <w:sz w:val="20"/>
            <w:szCs w:val="20"/>
          </w:rPr>
          <w:t xml:space="preserve"> (2020)</w:t>
        </w:r>
        <w:bookmarkEnd w:id="0"/>
        <w:r w:rsidR="00264C0B" w:rsidRPr="00954D90">
          <w:rPr>
            <w:rStyle w:val="Hyperlink"/>
            <w:bCs/>
            <w:kern w:val="36"/>
            <w:sz w:val="20"/>
            <w:szCs w:val="20"/>
          </w:rPr>
          <w:t>.’</w:t>
        </w:r>
      </w:hyperlink>
    </w:p>
    <w:p w14:paraId="228F3DF2" w14:textId="3EBAAFE7" w:rsidR="005F3BE5" w:rsidRPr="00954D90" w:rsidRDefault="005F3BE5" w:rsidP="00A9782B">
      <w:pPr>
        <w:ind w:left="1440"/>
        <w:rPr>
          <w:sz w:val="20"/>
          <w:szCs w:val="20"/>
        </w:rPr>
      </w:pPr>
      <w:r w:rsidRPr="00954D90">
        <w:rPr>
          <w:sz w:val="20"/>
          <w:szCs w:val="20"/>
        </w:rPr>
        <w:t xml:space="preserve">Du, A., Rowan, J., Wang, S, </w:t>
      </w:r>
      <w:r w:rsidRPr="00954D90">
        <w:rPr>
          <w:b/>
          <w:sz w:val="20"/>
          <w:szCs w:val="20"/>
        </w:rPr>
        <w:t xml:space="preserve">Wood, B.A. </w:t>
      </w:r>
      <w:r w:rsidRPr="00954D90">
        <w:rPr>
          <w:sz w:val="20"/>
          <w:szCs w:val="20"/>
        </w:rPr>
        <w:t>and Alemseged, A.</w:t>
      </w:r>
      <w:r w:rsidR="008E0716">
        <w:rPr>
          <w:sz w:val="20"/>
          <w:szCs w:val="20"/>
        </w:rPr>
        <w:t xml:space="preserve"> </w:t>
      </w:r>
      <w:r w:rsidRPr="00954D90">
        <w:rPr>
          <w:sz w:val="20"/>
          <w:szCs w:val="20"/>
        </w:rPr>
        <w:t xml:space="preserve"> </w:t>
      </w:r>
      <w:r w:rsidR="00734A9B" w:rsidRPr="00954D90">
        <w:rPr>
          <w:sz w:val="20"/>
          <w:szCs w:val="20"/>
          <w:u w:val="single"/>
        </w:rPr>
        <w:t>J. Hum</w:t>
      </w:r>
      <w:r w:rsidR="000747F5">
        <w:rPr>
          <w:sz w:val="20"/>
          <w:szCs w:val="20"/>
          <w:u w:val="single"/>
        </w:rPr>
        <w:t>.</w:t>
      </w:r>
      <w:r w:rsidR="008E0716">
        <w:rPr>
          <w:sz w:val="20"/>
          <w:szCs w:val="20"/>
          <w:u w:val="single"/>
        </w:rPr>
        <w:t xml:space="preserve"> </w:t>
      </w:r>
      <w:r w:rsidR="000747F5">
        <w:rPr>
          <w:sz w:val="20"/>
          <w:szCs w:val="20"/>
          <w:u w:val="single"/>
        </w:rPr>
        <w:t>Evol.</w:t>
      </w:r>
      <w:r w:rsidR="00264C0B" w:rsidRPr="008E0716">
        <w:rPr>
          <w:sz w:val="20"/>
          <w:szCs w:val="20"/>
        </w:rPr>
        <w:t>,</w:t>
      </w:r>
      <w:r w:rsidR="008E0716">
        <w:rPr>
          <w:sz w:val="20"/>
          <w:szCs w:val="20"/>
        </w:rPr>
        <w:t xml:space="preserve"> </w:t>
      </w:r>
      <w:r w:rsidR="00264C0B" w:rsidRPr="00954D90">
        <w:rPr>
          <w:b/>
          <w:sz w:val="20"/>
          <w:szCs w:val="20"/>
        </w:rPr>
        <w:t>157</w:t>
      </w:r>
      <w:r w:rsidR="008E0716">
        <w:rPr>
          <w:sz w:val="20"/>
          <w:szCs w:val="20"/>
        </w:rPr>
        <w:t>:</w:t>
      </w:r>
      <w:r w:rsidR="00264C0B" w:rsidRPr="00954D90">
        <w:rPr>
          <w:sz w:val="20"/>
          <w:szCs w:val="20"/>
        </w:rPr>
        <w:t xml:space="preserve"> 103025.</w:t>
      </w:r>
    </w:p>
    <w:p w14:paraId="2B8E8A16" w14:textId="77777777" w:rsidR="00264C0B" w:rsidRPr="00954D90" w:rsidRDefault="00264C0B" w:rsidP="00954D90">
      <w:pPr>
        <w:rPr>
          <w:rStyle w:val="Hyperlink"/>
          <w:sz w:val="20"/>
          <w:szCs w:val="20"/>
        </w:rPr>
      </w:pPr>
    </w:p>
    <w:p w14:paraId="4127ED54" w14:textId="1B1D7926" w:rsidR="00264C0B" w:rsidRPr="00954D90" w:rsidRDefault="00264C0B" w:rsidP="00954D90">
      <w:pPr>
        <w:rPr>
          <w:sz w:val="20"/>
          <w:szCs w:val="20"/>
        </w:rPr>
      </w:pPr>
      <w:r w:rsidRPr="00954D90">
        <w:rPr>
          <w:rStyle w:val="Hyperlink"/>
          <w:color w:val="000000" w:themeColor="text1"/>
          <w:sz w:val="20"/>
          <w:szCs w:val="20"/>
          <w:u w:val="none"/>
        </w:rPr>
        <w:t>24</w:t>
      </w:r>
      <w:r w:rsidR="00144D86">
        <w:rPr>
          <w:rStyle w:val="Hyperlink"/>
          <w:color w:val="000000" w:themeColor="text1"/>
          <w:sz w:val="20"/>
          <w:szCs w:val="20"/>
          <w:u w:val="none"/>
        </w:rPr>
        <w:t>3</w:t>
      </w:r>
      <w:r w:rsidRPr="00954D90">
        <w:rPr>
          <w:rStyle w:val="Hyperlink"/>
          <w:color w:val="000000" w:themeColor="text1"/>
          <w:sz w:val="20"/>
          <w:szCs w:val="20"/>
          <w:u w:val="none"/>
        </w:rPr>
        <w:t xml:space="preserve">. </w:t>
      </w:r>
      <w:r w:rsidRPr="00954D90">
        <w:rPr>
          <w:rStyle w:val="Hyperlink"/>
          <w:color w:val="000000" w:themeColor="text1"/>
          <w:sz w:val="20"/>
          <w:szCs w:val="20"/>
          <w:u w:val="none"/>
        </w:rPr>
        <w:tab/>
      </w:r>
      <w:r w:rsidRPr="00954D90">
        <w:rPr>
          <w:rStyle w:val="Hyperlink"/>
          <w:color w:val="000000" w:themeColor="text1"/>
          <w:sz w:val="20"/>
          <w:szCs w:val="20"/>
          <w:u w:val="none"/>
        </w:rPr>
        <w:tab/>
      </w:r>
      <w:hyperlink r:id="rId210" w:history="1">
        <w:r w:rsidRPr="00954D90">
          <w:rPr>
            <w:rStyle w:val="Hyperlink"/>
            <w:sz w:val="20"/>
            <w:szCs w:val="20"/>
          </w:rPr>
          <w:t xml:space="preserve">‘Birth of </w:t>
        </w:r>
        <w:r w:rsidRPr="00954D90">
          <w:rPr>
            <w:rStyle w:val="Hyperlink"/>
            <w:i/>
            <w:sz w:val="20"/>
            <w:szCs w:val="20"/>
          </w:rPr>
          <w:t>Australopithecus.’</w:t>
        </w:r>
      </w:hyperlink>
      <w:r w:rsidRPr="00954D90">
        <w:rPr>
          <w:sz w:val="20"/>
          <w:szCs w:val="20"/>
        </w:rPr>
        <w:t xml:space="preserve"> </w:t>
      </w:r>
    </w:p>
    <w:p w14:paraId="172ED1BA" w14:textId="4EE9E2CA" w:rsidR="00651ED0" w:rsidRPr="00954D90" w:rsidRDefault="00264C0B" w:rsidP="00A9782B">
      <w:pPr>
        <w:ind w:left="720" w:firstLine="720"/>
        <w:rPr>
          <w:sz w:val="20"/>
          <w:szCs w:val="20"/>
        </w:rPr>
      </w:pPr>
      <w:r w:rsidRPr="00954D90">
        <w:rPr>
          <w:sz w:val="20"/>
          <w:szCs w:val="20"/>
        </w:rPr>
        <w:t xml:space="preserve">Madison, P. and </w:t>
      </w:r>
      <w:r w:rsidRPr="00954D90">
        <w:rPr>
          <w:b/>
          <w:sz w:val="20"/>
          <w:szCs w:val="20"/>
        </w:rPr>
        <w:t>Wood, B.A</w:t>
      </w:r>
      <w:r w:rsidR="000747F5">
        <w:rPr>
          <w:b/>
          <w:sz w:val="20"/>
          <w:szCs w:val="20"/>
        </w:rPr>
        <w:t xml:space="preserve">.  </w:t>
      </w:r>
      <w:r w:rsidR="000747F5" w:rsidRPr="008E0716">
        <w:rPr>
          <w:bCs/>
          <w:sz w:val="20"/>
          <w:szCs w:val="20"/>
          <w:u w:val="single"/>
        </w:rPr>
        <w:t>Evol.</w:t>
      </w:r>
      <w:r w:rsidR="00734A9B" w:rsidRPr="00954D90">
        <w:rPr>
          <w:sz w:val="20"/>
          <w:szCs w:val="20"/>
          <w:u w:val="single"/>
        </w:rPr>
        <w:t xml:space="preserve"> Anth.</w:t>
      </w:r>
      <w:r w:rsidR="00F84D4C" w:rsidRPr="00954D90">
        <w:rPr>
          <w:sz w:val="20"/>
          <w:szCs w:val="20"/>
        </w:rPr>
        <w:t>,</w:t>
      </w:r>
      <w:r w:rsidR="00F84D4C" w:rsidRPr="00954D90">
        <w:rPr>
          <w:b/>
          <w:sz w:val="20"/>
          <w:szCs w:val="20"/>
        </w:rPr>
        <w:t xml:space="preserve"> 30</w:t>
      </w:r>
      <w:r w:rsidR="00F84D4C" w:rsidRPr="00954D90">
        <w:rPr>
          <w:sz w:val="20"/>
          <w:szCs w:val="20"/>
        </w:rPr>
        <w:t>(5): 298-306.</w:t>
      </w:r>
    </w:p>
    <w:p w14:paraId="33C894E5" w14:textId="4301854C" w:rsidR="00264C0B" w:rsidRPr="00954D90" w:rsidRDefault="00000000" w:rsidP="00A9782B">
      <w:pPr>
        <w:ind w:left="720" w:firstLine="720"/>
        <w:rPr>
          <w:sz w:val="20"/>
          <w:szCs w:val="20"/>
        </w:rPr>
      </w:pPr>
      <w:hyperlink r:id="rId211" w:history="1">
        <w:r w:rsidR="00A9782B" w:rsidRPr="00461716">
          <w:rPr>
            <w:rStyle w:val="Hyperlink"/>
            <w:sz w:val="20"/>
            <w:szCs w:val="20"/>
          </w:rPr>
          <w:t>https://doi.org/10.1002/evan.21917</w:t>
        </w:r>
      </w:hyperlink>
    </w:p>
    <w:p w14:paraId="0A792EF0" w14:textId="660A508D" w:rsidR="00407A39" w:rsidRPr="00954D90" w:rsidRDefault="00407A39" w:rsidP="00954D90">
      <w:pPr>
        <w:rPr>
          <w:sz w:val="20"/>
          <w:szCs w:val="20"/>
        </w:rPr>
      </w:pPr>
    </w:p>
    <w:p w14:paraId="64DCBF3A" w14:textId="03705D77" w:rsidR="00407A39" w:rsidRPr="00954D90" w:rsidRDefault="00407A39" w:rsidP="00A9782B">
      <w:pPr>
        <w:ind w:left="1440" w:hanging="1440"/>
        <w:rPr>
          <w:sz w:val="20"/>
          <w:szCs w:val="20"/>
        </w:rPr>
      </w:pPr>
      <w:r w:rsidRPr="00954D90">
        <w:rPr>
          <w:rStyle w:val="Hyperlink"/>
          <w:color w:val="000000" w:themeColor="text1"/>
          <w:sz w:val="20"/>
          <w:szCs w:val="20"/>
          <w:u w:val="none"/>
        </w:rPr>
        <w:t>24</w:t>
      </w:r>
      <w:r w:rsidR="00144D86">
        <w:rPr>
          <w:rStyle w:val="Hyperlink"/>
          <w:color w:val="000000" w:themeColor="text1"/>
          <w:sz w:val="20"/>
          <w:szCs w:val="20"/>
          <w:u w:val="none"/>
        </w:rPr>
        <w:t>4</w:t>
      </w:r>
      <w:r w:rsidRPr="00954D90">
        <w:rPr>
          <w:rStyle w:val="Hyperlink"/>
          <w:color w:val="000000" w:themeColor="text1"/>
          <w:sz w:val="20"/>
          <w:szCs w:val="20"/>
          <w:u w:val="none"/>
        </w:rPr>
        <w:t xml:space="preserve">. </w:t>
      </w:r>
      <w:r w:rsidRPr="00954D90">
        <w:rPr>
          <w:rStyle w:val="Hyperlink"/>
          <w:color w:val="000000" w:themeColor="text1"/>
          <w:sz w:val="20"/>
          <w:szCs w:val="20"/>
          <w:u w:val="none"/>
        </w:rPr>
        <w:tab/>
      </w:r>
      <w:r w:rsidRPr="00954D90">
        <w:rPr>
          <w:sz w:val="20"/>
          <w:szCs w:val="20"/>
        </w:rPr>
        <w:t>‘Cochlear shape distinguishes southern African early hominin taxa with unique auditory ecologies.’</w:t>
      </w:r>
    </w:p>
    <w:p w14:paraId="03A0F961" w14:textId="39A101D7" w:rsidR="00407A39" w:rsidRPr="00954D90" w:rsidRDefault="00407A39" w:rsidP="00A9782B">
      <w:pPr>
        <w:ind w:left="1440"/>
        <w:rPr>
          <w:sz w:val="20"/>
          <w:szCs w:val="20"/>
          <w:lang w:eastAsia="fr-FR"/>
        </w:rPr>
      </w:pPr>
      <w:r w:rsidRPr="00954D90">
        <w:rPr>
          <w:sz w:val="20"/>
          <w:szCs w:val="20"/>
        </w:rPr>
        <w:t xml:space="preserve">Braga, J., Samir C., Fradi, A., </w:t>
      </w:r>
      <w:proofErr w:type="spellStart"/>
      <w:r w:rsidRPr="00954D90">
        <w:rPr>
          <w:sz w:val="20"/>
          <w:szCs w:val="20"/>
        </w:rPr>
        <w:t>Feunteun</w:t>
      </w:r>
      <w:proofErr w:type="spellEnd"/>
      <w:r w:rsidRPr="00954D90">
        <w:rPr>
          <w:sz w:val="20"/>
          <w:szCs w:val="20"/>
        </w:rPr>
        <w:t xml:space="preserve">, Y., </w:t>
      </w:r>
      <w:proofErr w:type="spellStart"/>
      <w:r w:rsidRPr="00954D90">
        <w:rPr>
          <w:sz w:val="20"/>
          <w:szCs w:val="20"/>
          <w:shd w:val="clear" w:color="auto" w:fill="FFFFFF"/>
        </w:rPr>
        <w:t>Jakata</w:t>
      </w:r>
      <w:proofErr w:type="spellEnd"/>
      <w:r w:rsidRPr="00954D90">
        <w:rPr>
          <w:sz w:val="20"/>
          <w:szCs w:val="20"/>
          <w:shd w:val="clear" w:color="auto" w:fill="FFFFFF"/>
        </w:rPr>
        <w:t>,</w:t>
      </w:r>
      <w:r w:rsidRPr="00954D90">
        <w:rPr>
          <w:sz w:val="20"/>
          <w:szCs w:val="20"/>
        </w:rPr>
        <w:t xml:space="preserve"> K., Zimmer, V.A., Zipfel, B., Thackeray, J.F., Macé</w:t>
      </w:r>
      <w:r w:rsidRPr="00954D90">
        <w:rPr>
          <w:sz w:val="20"/>
          <w:szCs w:val="20"/>
          <w:lang w:eastAsia="fr-FR"/>
        </w:rPr>
        <w:t xml:space="preserve">, </w:t>
      </w:r>
      <w:r w:rsidRPr="00954D90">
        <w:rPr>
          <w:sz w:val="20"/>
          <w:szCs w:val="20"/>
        </w:rPr>
        <w:t xml:space="preserve">M., </w:t>
      </w:r>
      <w:r w:rsidRPr="00954D90">
        <w:rPr>
          <w:b/>
          <w:sz w:val="20"/>
          <w:szCs w:val="20"/>
          <w:lang w:eastAsia="fr-FR"/>
        </w:rPr>
        <w:t>Wood, B.A</w:t>
      </w:r>
      <w:r w:rsidRPr="00954D90">
        <w:rPr>
          <w:sz w:val="20"/>
          <w:szCs w:val="20"/>
          <w:lang w:eastAsia="fr-FR"/>
        </w:rPr>
        <w:t xml:space="preserve">. and </w:t>
      </w:r>
      <w:r w:rsidRPr="00954D90">
        <w:rPr>
          <w:sz w:val="20"/>
          <w:szCs w:val="20"/>
        </w:rPr>
        <w:t>Grine</w:t>
      </w:r>
      <w:r w:rsidRPr="00954D90">
        <w:rPr>
          <w:sz w:val="20"/>
          <w:szCs w:val="20"/>
          <w:vertAlign w:val="superscript"/>
        </w:rPr>
        <w:t xml:space="preserve"> </w:t>
      </w:r>
      <w:r w:rsidRPr="00954D90">
        <w:rPr>
          <w:sz w:val="20"/>
          <w:szCs w:val="20"/>
          <w:lang w:eastAsia="fr-FR"/>
        </w:rPr>
        <w:t>F.E.</w:t>
      </w:r>
    </w:p>
    <w:p w14:paraId="2B2C0DE9" w14:textId="1CBCA90E" w:rsidR="008E0716" w:rsidRDefault="00651ED0" w:rsidP="00A9782B">
      <w:pPr>
        <w:ind w:left="720" w:firstLine="720"/>
        <w:rPr>
          <w:sz w:val="20"/>
          <w:szCs w:val="20"/>
        </w:rPr>
      </w:pPr>
      <w:r w:rsidRPr="00954D90">
        <w:rPr>
          <w:iCs/>
          <w:sz w:val="20"/>
          <w:szCs w:val="20"/>
          <w:u w:val="single"/>
        </w:rPr>
        <w:t>Sci. Rep.</w:t>
      </w:r>
      <w:r w:rsidRPr="00954D90">
        <w:rPr>
          <w:sz w:val="20"/>
          <w:szCs w:val="20"/>
        </w:rPr>
        <w:t xml:space="preserve"> </w:t>
      </w:r>
      <w:r w:rsidRPr="00954D90">
        <w:rPr>
          <w:b/>
          <w:bCs/>
          <w:sz w:val="20"/>
          <w:szCs w:val="20"/>
        </w:rPr>
        <w:t>11</w:t>
      </w:r>
      <w:r w:rsidR="008E0716">
        <w:rPr>
          <w:bCs/>
          <w:sz w:val="20"/>
          <w:szCs w:val="20"/>
        </w:rPr>
        <w:t>:</w:t>
      </w:r>
      <w:r w:rsidRPr="00954D90">
        <w:rPr>
          <w:b/>
          <w:bCs/>
          <w:sz w:val="20"/>
          <w:szCs w:val="20"/>
        </w:rPr>
        <w:t xml:space="preserve"> </w:t>
      </w:r>
      <w:r w:rsidRPr="00954D90">
        <w:rPr>
          <w:sz w:val="20"/>
          <w:szCs w:val="20"/>
        </w:rPr>
        <w:t xml:space="preserve">17018. </w:t>
      </w:r>
    </w:p>
    <w:p w14:paraId="5A243576" w14:textId="7894CC43" w:rsidR="00651ED0" w:rsidRPr="00954D90" w:rsidRDefault="00000000" w:rsidP="00A9782B">
      <w:pPr>
        <w:ind w:left="720" w:firstLine="720"/>
        <w:rPr>
          <w:sz w:val="20"/>
          <w:szCs w:val="20"/>
        </w:rPr>
      </w:pPr>
      <w:hyperlink r:id="rId212" w:history="1">
        <w:r w:rsidR="008E0716" w:rsidRPr="00461716">
          <w:rPr>
            <w:rStyle w:val="Hyperlink"/>
            <w:sz w:val="20"/>
            <w:szCs w:val="20"/>
          </w:rPr>
          <w:t>https://doi.org/10.1038/s41598-021-96543-w</w:t>
        </w:r>
      </w:hyperlink>
    </w:p>
    <w:p w14:paraId="5D82F54A" w14:textId="5EC2A949" w:rsidR="008D0C12" w:rsidRPr="00954D90" w:rsidRDefault="008D0C12" w:rsidP="00954D90">
      <w:pPr>
        <w:rPr>
          <w:sz w:val="20"/>
          <w:szCs w:val="20"/>
        </w:rPr>
      </w:pPr>
    </w:p>
    <w:p w14:paraId="2B9BB87B" w14:textId="073D6AD8" w:rsidR="008D0C12" w:rsidRPr="00A9782B" w:rsidRDefault="008D0C12" w:rsidP="00954D90">
      <w:pPr>
        <w:rPr>
          <w:sz w:val="20"/>
          <w:szCs w:val="20"/>
        </w:rPr>
      </w:pPr>
      <w:r w:rsidRPr="00954D90">
        <w:rPr>
          <w:sz w:val="20"/>
          <w:szCs w:val="20"/>
        </w:rPr>
        <w:t>24</w:t>
      </w:r>
      <w:r w:rsidR="00144D86">
        <w:rPr>
          <w:sz w:val="20"/>
          <w:szCs w:val="20"/>
        </w:rPr>
        <w:t>5</w:t>
      </w:r>
      <w:r w:rsidRPr="00954D90">
        <w:rPr>
          <w:sz w:val="20"/>
          <w:szCs w:val="20"/>
        </w:rPr>
        <w:t xml:space="preserve">.      </w:t>
      </w:r>
      <w:r w:rsidR="00753D46">
        <w:rPr>
          <w:sz w:val="20"/>
          <w:szCs w:val="20"/>
        </w:rPr>
        <w:tab/>
      </w:r>
      <w:r w:rsidRPr="00954D90">
        <w:rPr>
          <w:sz w:val="20"/>
          <w:szCs w:val="20"/>
        </w:rPr>
        <w:tab/>
        <w:t>‘Estimating origination times from the early hominin fossil record.’</w:t>
      </w:r>
    </w:p>
    <w:p w14:paraId="100107B9" w14:textId="1F015AF4" w:rsidR="008D0C12" w:rsidRPr="00954D90" w:rsidRDefault="008D0C12" w:rsidP="00A9782B">
      <w:pPr>
        <w:ind w:left="720" w:firstLine="720"/>
        <w:rPr>
          <w:sz w:val="20"/>
          <w:szCs w:val="20"/>
          <w:u w:val="single"/>
          <w:lang w:eastAsia="ja-JP"/>
        </w:rPr>
      </w:pPr>
      <w:r w:rsidRPr="00954D90">
        <w:rPr>
          <w:sz w:val="20"/>
          <w:szCs w:val="20"/>
        </w:rPr>
        <w:t xml:space="preserve">Bobe, R. and </w:t>
      </w:r>
      <w:r w:rsidRPr="00954D90">
        <w:rPr>
          <w:b/>
          <w:sz w:val="20"/>
          <w:szCs w:val="20"/>
        </w:rPr>
        <w:t>Wood, B.A</w:t>
      </w:r>
      <w:r w:rsidR="000747F5">
        <w:rPr>
          <w:b/>
          <w:sz w:val="20"/>
          <w:szCs w:val="20"/>
        </w:rPr>
        <w:t>.  Evol.</w:t>
      </w:r>
      <w:r w:rsidRPr="00954D90">
        <w:rPr>
          <w:sz w:val="20"/>
          <w:szCs w:val="20"/>
          <w:u w:val="single"/>
          <w:lang w:eastAsia="ja-JP"/>
        </w:rPr>
        <w:t xml:space="preserve"> Anth.</w:t>
      </w:r>
      <w:r w:rsidR="003E1F46" w:rsidRPr="008E0716">
        <w:rPr>
          <w:sz w:val="20"/>
          <w:szCs w:val="20"/>
          <w:lang w:eastAsia="ja-JP"/>
        </w:rPr>
        <w:t xml:space="preserve">, </w:t>
      </w:r>
      <w:r w:rsidR="003E1F46" w:rsidRPr="008E0716">
        <w:rPr>
          <w:b/>
          <w:sz w:val="20"/>
          <w:szCs w:val="20"/>
          <w:lang w:eastAsia="ja-JP"/>
        </w:rPr>
        <w:t>3</w:t>
      </w:r>
      <w:r w:rsidR="003E1F46" w:rsidRPr="008E0716">
        <w:rPr>
          <w:b/>
          <w:sz w:val="20"/>
          <w:szCs w:val="20"/>
        </w:rPr>
        <w:t>1</w:t>
      </w:r>
      <w:r w:rsidR="003E1F46" w:rsidRPr="00954D90">
        <w:rPr>
          <w:sz w:val="20"/>
          <w:szCs w:val="20"/>
        </w:rPr>
        <w:t>, 92-102.</w:t>
      </w:r>
    </w:p>
    <w:p w14:paraId="213CE7B5" w14:textId="783FDB5A" w:rsidR="00EE1B0F" w:rsidRPr="00954D90" w:rsidRDefault="00000000" w:rsidP="00A9782B">
      <w:pPr>
        <w:ind w:left="720" w:firstLine="720"/>
        <w:rPr>
          <w:sz w:val="20"/>
          <w:szCs w:val="20"/>
        </w:rPr>
      </w:pPr>
      <w:hyperlink r:id="rId213" w:history="1">
        <w:r w:rsidR="00A9782B" w:rsidRPr="00461716">
          <w:rPr>
            <w:rStyle w:val="Hyperlink"/>
            <w:sz w:val="20"/>
            <w:szCs w:val="20"/>
          </w:rPr>
          <w:t>https://doi.org/10.1002/evan.21928</w:t>
        </w:r>
      </w:hyperlink>
    </w:p>
    <w:p w14:paraId="3147FB1A" w14:textId="3178D88E" w:rsidR="00EE1B0F" w:rsidRPr="00954D90" w:rsidRDefault="00EE1B0F" w:rsidP="00954D90">
      <w:pPr>
        <w:rPr>
          <w:sz w:val="20"/>
          <w:szCs w:val="20"/>
        </w:rPr>
      </w:pPr>
    </w:p>
    <w:p w14:paraId="3F6694E6" w14:textId="13584B27" w:rsidR="00EE1B0F" w:rsidRPr="00954D90" w:rsidRDefault="00EE1B0F" w:rsidP="00954D90">
      <w:pPr>
        <w:rPr>
          <w:bCs/>
          <w:kern w:val="36"/>
          <w:sz w:val="20"/>
          <w:szCs w:val="20"/>
        </w:rPr>
      </w:pPr>
      <w:r w:rsidRPr="00954D90">
        <w:rPr>
          <w:sz w:val="20"/>
          <w:szCs w:val="20"/>
        </w:rPr>
        <w:t>24</w:t>
      </w:r>
      <w:r w:rsidR="00144D86">
        <w:rPr>
          <w:sz w:val="20"/>
          <w:szCs w:val="20"/>
        </w:rPr>
        <w:t>6</w:t>
      </w:r>
      <w:r w:rsidRPr="00954D90">
        <w:rPr>
          <w:sz w:val="20"/>
          <w:szCs w:val="20"/>
        </w:rPr>
        <w:t xml:space="preserve">.      </w:t>
      </w:r>
      <w:r w:rsidR="001E198F">
        <w:rPr>
          <w:sz w:val="20"/>
          <w:szCs w:val="20"/>
        </w:rPr>
        <w:t xml:space="preserve">  </w:t>
      </w:r>
      <w:r w:rsidRPr="00954D90">
        <w:rPr>
          <w:sz w:val="20"/>
          <w:szCs w:val="20"/>
        </w:rPr>
        <w:t>2022</w:t>
      </w:r>
      <w:r w:rsidRPr="00954D90">
        <w:rPr>
          <w:sz w:val="20"/>
          <w:szCs w:val="20"/>
        </w:rPr>
        <w:tab/>
        <w:t>‘</w:t>
      </w:r>
      <w:r w:rsidR="00215FC7" w:rsidRPr="00954D90">
        <w:rPr>
          <w:sz w:val="20"/>
          <w:szCs w:val="20"/>
        </w:rPr>
        <w:t>Distinguishing primate taxa with enamel incremental variables</w:t>
      </w:r>
      <w:r w:rsidRPr="00954D90">
        <w:rPr>
          <w:sz w:val="20"/>
          <w:szCs w:val="20"/>
        </w:rPr>
        <w:t>.’</w:t>
      </w:r>
    </w:p>
    <w:p w14:paraId="5D6B1039" w14:textId="5C96F3F9" w:rsidR="00EE1B0F" w:rsidRPr="00954D90" w:rsidRDefault="00215FC7" w:rsidP="00A9782B">
      <w:pPr>
        <w:ind w:left="720" w:firstLine="720"/>
        <w:rPr>
          <w:sz w:val="20"/>
          <w:szCs w:val="20"/>
        </w:rPr>
      </w:pPr>
      <w:r w:rsidRPr="00954D90">
        <w:rPr>
          <w:sz w:val="20"/>
          <w:szCs w:val="20"/>
        </w:rPr>
        <w:t>Kufeldt, C.</w:t>
      </w:r>
      <w:r w:rsidR="00EE1B0F" w:rsidRPr="00954D90">
        <w:rPr>
          <w:sz w:val="20"/>
          <w:szCs w:val="20"/>
        </w:rPr>
        <w:t xml:space="preserve"> and </w:t>
      </w:r>
      <w:r w:rsidR="00EE1B0F" w:rsidRPr="00954D90">
        <w:rPr>
          <w:b/>
          <w:sz w:val="20"/>
          <w:szCs w:val="20"/>
        </w:rPr>
        <w:t>Wood, B</w:t>
      </w:r>
      <w:r w:rsidR="00A811BB">
        <w:rPr>
          <w:b/>
          <w:sz w:val="20"/>
          <w:szCs w:val="20"/>
        </w:rPr>
        <w:t>.  J.</w:t>
      </w:r>
      <w:r w:rsidR="00105207" w:rsidRPr="00954D90">
        <w:rPr>
          <w:sz w:val="20"/>
          <w:szCs w:val="20"/>
          <w:u w:val="single"/>
        </w:rPr>
        <w:t xml:space="preserve"> </w:t>
      </w:r>
      <w:r w:rsidR="001273E3">
        <w:rPr>
          <w:sz w:val="20"/>
          <w:szCs w:val="20"/>
          <w:u w:val="single"/>
        </w:rPr>
        <w:t>Hum. Evol.</w:t>
      </w:r>
      <w:r w:rsidR="00105207" w:rsidRPr="008E0716">
        <w:rPr>
          <w:sz w:val="20"/>
          <w:szCs w:val="20"/>
        </w:rPr>
        <w:t xml:space="preserve">, </w:t>
      </w:r>
      <w:r w:rsidR="00105207" w:rsidRPr="00954D90">
        <w:rPr>
          <w:b/>
          <w:sz w:val="20"/>
          <w:szCs w:val="20"/>
        </w:rPr>
        <w:t>164</w:t>
      </w:r>
      <w:r w:rsidR="008E0716">
        <w:rPr>
          <w:sz w:val="20"/>
          <w:szCs w:val="20"/>
        </w:rPr>
        <w:t>:</w:t>
      </w:r>
      <w:r w:rsidR="00105207" w:rsidRPr="00954D90">
        <w:rPr>
          <w:sz w:val="20"/>
          <w:szCs w:val="20"/>
        </w:rPr>
        <w:t xml:space="preserve"> 103139.</w:t>
      </w:r>
    </w:p>
    <w:p w14:paraId="439059AD" w14:textId="77777777" w:rsidR="00FA75C9" w:rsidRPr="00954D90" w:rsidRDefault="00FA75C9" w:rsidP="00954D90">
      <w:pPr>
        <w:rPr>
          <w:sz w:val="20"/>
          <w:szCs w:val="20"/>
        </w:rPr>
      </w:pPr>
    </w:p>
    <w:p w14:paraId="15A8D5F8" w14:textId="113B6E8E" w:rsidR="00FA75C9" w:rsidRPr="00954D90" w:rsidRDefault="00FA75C9" w:rsidP="00954D90">
      <w:pPr>
        <w:rPr>
          <w:sz w:val="20"/>
          <w:szCs w:val="20"/>
        </w:rPr>
      </w:pPr>
      <w:r w:rsidRPr="00954D90">
        <w:rPr>
          <w:sz w:val="20"/>
          <w:szCs w:val="20"/>
        </w:rPr>
        <w:t>24</w:t>
      </w:r>
      <w:r w:rsidR="00144D86">
        <w:rPr>
          <w:sz w:val="20"/>
          <w:szCs w:val="20"/>
        </w:rPr>
        <w:t>7</w:t>
      </w:r>
      <w:r w:rsidRPr="00954D90">
        <w:rPr>
          <w:sz w:val="20"/>
          <w:szCs w:val="20"/>
        </w:rPr>
        <w:t xml:space="preserve">.      </w:t>
      </w:r>
      <w:r w:rsidRPr="00954D90">
        <w:rPr>
          <w:sz w:val="20"/>
          <w:szCs w:val="20"/>
        </w:rPr>
        <w:tab/>
      </w:r>
      <w:r w:rsidRPr="00954D90">
        <w:rPr>
          <w:sz w:val="20"/>
          <w:szCs w:val="20"/>
        </w:rPr>
        <w:tab/>
        <w:t>‘Did vegetation change</w:t>
      </w:r>
      <w:r w:rsidR="00A25067" w:rsidRPr="00954D90">
        <w:rPr>
          <w:sz w:val="20"/>
          <w:szCs w:val="20"/>
        </w:rPr>
        <w:t xml:space="preserve"> drive the extinction of </w:t>
      </w:r>
      <w:r w:rsidR="00A25067" w:rsidRPr="00954D90">
        <w:rPr>
          <w:i/>
          <w:sz w:val="20"/>
          <w:szCs w:val="20"/>
        </w:rPr>
        <w:t>Paranthropus boisei.</w:t>
      </w:r>
    </w:p>
    <w:p w14:paraId="09254577" w14:textId="61B5488B" w:rsidR="00FA75C9" w:rsidRPr="00954D90" w:rsidRDefault="00A25067" w:rsidP="00A9782B">
      <w:pPr>
        <w:ind w:left="1440"/>
        <w:rPr>
          <w:sz w:val="20"/>
          <w:szCs w:val="20"/>
        </w:rPr>
      </w:pPr>
      <w:r w:rsidRPr="00954D90">
        <w:rPr>
          <w:sz w:val="20"/>
          <w:szCs w:val="20"/>
        </w:rPr>
        <w:t xml:space="preserve">Patterson, David P., Du, Andrew, Faith, J. Tyler, Rowan, John, Uno, Kevin, </w:t>
      </w:r>
      <w:proofErr w:type="spellStart"/>
      <w:r w:rsidRPr="00954D90">
        <w:rPr>
          <w:sz w:val="20"/>
          <w:szCs w:val="20"/>
        </w:rPr>
        <w:t>Behrensmeyer</w:t>
      </w:r>
      <w:proofErr w:type="spellEnd"/>
      <w:r w:rsidRPr="00954D90">
        <w:rPr>
          <w:sz w:val="20"/>
          <w:szCs w:val="20"/>
        </w:rPr>
        <w:t>, Anna K., Braun, David R.,</w:t>
      </w:r>
      <w:r w:rsidR="00FA75C9" w:rsidRPr="00954D90">
        <w:rPr>
          <w:sz w:val="20"/>
          <w:szCs w:val="20"/>
        </w:rPr>
        <w:t xml:space="preserve"> and</w:t>
      </w:r>
      <w:r w:rsidRPr="00954D90">
        <w:rPr>
          <w:sz w:val="20"/>
          <w:szCs w:val="20"/>
        </w:rPr>
        <w:t xml:space="preserve"> </w:t>
      </w:r>
      <w:r w:rsidR="00FA75C9" w:rsidRPr="00954D90">
        <w:rPr>
          <w:b/>
          <w:sz w:val="20"/>
          <w:szCs w:val="20"/>
        </w:rPr>
        <w:t>Wood, B</w:t>
      </w:r>
      <w:r w:rsidRPr="00954D90">
        <w:rPr>
          <w:b/>
          <w:sz w:val="20"/>
          <w:szCs w:val="20"/>
        </w:rPr>
        <w:t>ernard A</w:t>
      </w:r>
      <w:r w:rsidR="00A811BB">
        <w:rPr>
          <w:b/>
          <w:sz w:val="20"/>
          <w:szCs w:val="20"/>
        </w:rPr>
        <w:t>.  J.</w:t>
      </w:r>
      <w:r w:rsidR="00FA75C9" w:rsidRPr="00954D90">
        <w:rPr>
          <w:sz w:val="20"/>
          <w:szCs w:val="20"/>
          <w:u w:val="single"/>
        </w:rPr>
        <w:t xml:space="preserve"> </w:t>
      </w:r>
      <w:r w:rsidR="001273E3">
        <w:rPr>
          <w:sz w:val="20"/>
          <w:szCs w:val="20"/>
          <w:u w:val="single"/>
        </w:rPr>
        <w:t>Hum. Evol.</w:t>
      </w:r>
      <w:r w:rsidR="00FA75C9" w:rsidRPr="00954D90">
        <w:rPr>
          <w:sz w:val="20"/>
          <w:szCs w:val="20"/>
        </w:rPr>
        <w:t>,</w:t>
      </w:r>
      <w:r w:rsidR="008E0716">
        <w:rPr>
          <w:sz w:val="20"/>
          <w:szCs w:val="20"/>
        </w:rPr>
        <w:t xml:space="preserve"> </w:t>
      </w:r>
      <w:r w:rsidR="00FA75C9" w:rsidRPr="00954D90">
        <w:rPr>
          <w:b/>
          <w:sz w:val="20"/>
          <w:szCs w:val="20"/>
        </w:rPr>
        <w:t>16</w:t>
      </w:r>
      <w:r w:rsidRPr="00954D90">
        <w:rPr>
          <w:b/>
          <w:sz w:val="20"/>
          <w:szCs w:val="20"/>
        </w:rPr>
        <w:t>6</w:t>
      </w:r>
      <w:r w:rsidR="008E0716">
        <w:rPr>
          <w:sz w:val="20"/>
          <w:szCs w:val="20"/>
        </w:rPr>
        <w:t>:</w:t>
      </w:r>
      <w:r w:rsidR="00FA75C9" w:rsidRPr="00954D90">
        <w:rPr>
          <w:sz w:val="20"/>
          <w:szCs w:val="20"/>
        </w:rPr>
        <w:t xml:space="preserve"> 103</w:t>
      </w:r>
      <w:r w:rsidR="003E1F46" w:rsidRPr="00954D90">
        <w:rPr>
          <w:sz w:val="20"/>
          <w:szCs w:val="20"/>
        </w:rPr>
        <w:t>154</w:t>
      </w:r>
      <w:r w:rsidR="00FA75C9" w:rsidRPr="00954D90">
        <w:rPr>
          <w:sz w:val="20"/>
          <w:szCs w:val="20"/>
        </w:rPr>
        <w:t>.</w:t>
      </w:r>
    </w:p>
    <w:p w14:paraId="74F8774D" w14:textId="3162799B" w:rsidR="00A25067" w:rsidRPr="00954D90" w:rsidRDefault="00000000" w:rsidP="00A9782B">
      <w:pPr>
        <w:ind w:left="720" w:firstLine="720"/>
        <w:rPr>
          <w:rStyle w:val="Hyperlink"/>
          <w:sz w:val="20"/>
          <w:szCs w:val="20"/>
        </w:rPr>
      </w:pPr>
      <w:hyperlink r:id="rId214" w:history="1">
        <w:r w:rsidR="00A9782B" w:rsidRPr="00461716">
          <w:rPr>
            <w:rStyle w:val="Hyperlink"/>
            <w:sz w:val="20"/>
            <w:szCs w:val="20"/>
          </w:rPr>
          <w:t>https://doi.org/10.1016/j.jhevol.2022.103154</w:t>
        </w:r>
      </w:hyperlink>
    </w:p>
    <w:p w14:paraId="7172CED7" w14:textId="5C75FBB9" w:rsidR="00C25488" w:rsidRPr="00954D90" w:rsidRDefault="00C25488" w:rsidP="00954D90">
      <w:pPr>
        <w:rPr>
          <w:sz w:val="20"/>
          <w:szCs w:val="20"/>
        </w:rPr>
      </w:pPr>
    </w:p>
    <w:p w14:paraId="7AD366E2" w14:textId="7E62E3A2" w:rsidR="00C25488" w:rsidRPr="00954D90" w:rsidRDefault="00C25488" w:rsidP="00954D90">
      <w:pPr>
        <w:rPr>
          <w:sz w:val="20"/>
          <w:szCs w:val="20"/>
        </w:rPr>
      </w:pPr>
      <w:r w:rsidRPr="00954D90">
        <w:rPr>
          <w:sz w:val="20"/>
          <w:szCs w:val="20"/>
        </w:rPr>
        <w:t>24</w:t>
      </w:r>
      <w:r w:rsidR="00144D86">
        <w:rPr>
          <w:sz w:val="20"/>
          <w:szCs w:val="20"/>
        </w:rPr>
        <w:t>8</w:t>
      </w:r>
      <w:r w:rsidRPr="00954D90">
        <w:rPr>
          <w:sz w:val="20"/>
          <w:szCs w:val="20"/>
        </w:rPr>
        <w:t xml:space="preserve">.      </w:t>
      </w:r>
      <w:r w:rsidRPr="00954D90">
        <w:rPr>
          <w:sz w:val="20"/>
          <w:szCs w:val="20"/>
        </w:rPr>
        <w:tab/>
      </w:r>
      <w:r w:rsidRPr="00954D90">
        <w:rPr>
          <w:sz w:val="20"/>
          <w:szCs w:val="20"/>
        </w:rPr>
        <w:tab/>
        <w:t>‘Underappreciated pioneers.’</w:t>
      </w:r>
    </w:p>
    <w:p w14:paraId="1B1EF2C0" w14:textId="014B5F55" w:rsidR="00C25488" w:rsidRPr="00954D90" w:rsidRDefault="00C25488" w:rsidP="00A9782B">
      <w:pPr>
        <w:ind w:left="720" w:firstLine="720"/>
        <w:rPr>
          <w:sz w:val="20"/>
          <w:szCs w:val="20"/>
        </w:rPr>
      </w:pPr>
      <w:r w:rsidRPr="00954D90">
        <w:rPr>
          <w:sz w:val="20"/>
          <w:szCs w:val="20"/>
        </w:rPr>
        <w:t xml:space="preserve">Carline, K, Kunitz, S., and </w:t>
      </w:r>
      <w:r w:rsidRPr="00954D90">
        <w:rPr>
          <w:b/>
          <w:sz w:val="20"/>
          <w:szCs w:val="20"/>
        </w:rPr>
        <w:t>Wood, Bernard A</w:t>
      </w:r>
      <w:r w:rsidR="000747F5">
        <w:rPr>
          <w:b/>
          <w:sz w:val="20"/>
          <w:szCs w:val="20"/>
        </w:rPr>
        <w:t xml:space="preserve">.  </w:t>
      </w:r>
      <w:r w:rsidR="000747F5" w:rsidRPr="008E0716">
        <w:rPr>
          <w:bCs/>
          <w:sz w:val="20"/>
          <w:szCs w:val="20"/>
          <w:u w:val="single"/>
        </w:rPr>
        <w:t>Evol.</w:t>
      </w:r>
      <w:r w:rsidRPr="00954D90">
        <w:rPr>
          <w:sz w:val="20"/>
          <w:szCs w:val="20"/>
          <w:u w:val="single"/>
          <w:lang w:eastAsia="ja-JP"/>
        </w:rPr>
        <w:t xml:space="preserve"> Anth</w:t>
      </w:r>
      <w:r w:rsidRPr="00954D90">
        <w:rPr>
          <w:sz w:val="20"/>
          <w:szCs w:val="20"/>
          <w:lang w:eastAsia="ja-JP"/>
        </w:rPr>
        <w:t xml:space="preserve">., </w:t>
      </w:r>
      <w:r w:rsidR="00134D98" w:rsidRPr="00954D90">
        <w:rPr>
          <w:b/>
          <w:sz w:val="20"/>
          <w:szCs w:val="20"/>
          <w:lang w:eastAsia="ja-JP"/>
        </w:rPr>
        <w:t>31</w:t>
      </w:r>
      <w:r w:rsidR="008E0716">
        <w:rPr>
          <w:sz w:val="20"/>
          <w:szCs w:val="20"/>
        </w:rPr>
        <w:t>:</w:t>
      </w:r>
      <w:r w:rsidRPr="00954D90">
        <w:rPr>
          <w:sz w:val="20"/>
          <w:szCs w:val="20"/>
        </w:rPr>
        <w:t xml:space="preserve"> </w:t>
      </w:r>
      <w:r w:rsidR="00134D98" w:rsidRPr="00954D90">
        <w:rPr>
          <w:sz w:val="20"/>
          <w:szCs w:val="20"/>
        </w:rPr>
        <w:t>112</w:t>
      </w:r>
      <w:r w:rsidRPr="00954D90">
        <w:rPr>
          <w:sz w:val="20"/>
          <w:szCs w:val="20"/>
        </w:rPr>
        <w:t>-</w:t>
      </w:r>
      <w:r w:rsidR="00134D98" w:rsidRPr="00954D90">
        <w:rPr>
          <w:sz w:val="20"/>
          <w:szCs w:val="20"/>
        </w:rPr>
        <w:t>117</w:t>
      </w:r>
      <w:r w:rsidRPr="00954D90">
        <w:rPr>
          <w:sz w:val="20"/>
          <w:szCs w:val="20"/>
        </w:rPr>
        <w:t>.</w:t>
      </w:r>
    </w:p>
    <w:p w14:paraId="3546DE85" w14:textId="1C487663" w:rsidR="00C25488" w:rsidRPr="00954D90" w:rsidRDefault="00C25488" w:rsidP="00954D90">
      <w:pPr>
        <w:rPr>
          <w:rStyle w:val="Hyperlink"/>
          <w:sz w:val="20"/>
          <w:szCs w:val="20"/>
        </w:rPr>
      </w:pPr>
      <w:r w:rsidRPr="00954D90">
        <w:rPr>
          <w:sz w:val="20"/>
          <w:szCs w:val="20"/>
        </w:rPr>
        <w:tab/>
      </w:r>
      <w:r w:rsidRPr="00954D90">
        <w:rPr>
          <w:sz w:val="20"/>
          <w:szCs w:val="20"/>
        </w:rPr>
        <w:tab/>
      </w:r>
      <w:hyperlink r:id="rId215" w:history="1">
        <w:r w:rsidR="00384261" w:rsidRPr="00954D90">
          <w:rPr>
            <w:rStyle w:val="Hyperlink"/>
            <w:sz w:val="20"/>
            <w:szCs w:val="20"/>
          </w:rPr>
          <w:t>https://doi.org/10.1002/evan.21945</w:t>
        </w:r>
      </w:hyperlink>
    </w:p>
    <w:p w14:paraId="1BC6B080" w14:textId="22F26F9C" w:rsidR="00384261" w:rsidRPr="00954D90" w:rsidRDefault="00384261" w:rsidP="00954D90">
      <w:pPr>
        <w:rPr>
          <w:rStyle w:val="Hyperlink"/>
          <w:sz w:val="20"/>
          <w:szCs w:val="20"/>
        </w:rPr>
      </w:pPr>
    </w:p>
    <w:p w14:paraId="12D047AF" w14:textId="18AA047E" w:rsidR="00384261" w:rsidRPr="00954D90" w:rsidRDefault="00384261" w:rsidP="00954D90">
      <w:pPr>
        <w:rPr>
          <w:sz w:val="20"/>
          <w:szCs w:val="20"/>
        </w:rPr>
      </w:pPr>
      <w:r w:rsidRPr="00954D90">
        <w:rPr>
          <w:sz w:val="20"/>
          <w:szCs w:val="20"/>
        </w:rPr>
        <w:t>24</w:t>
      </w:r>
      <w:r w:rsidR="00144D86">
        <w:rPr>
          <w:sz w:val="20"/>
          <w:szCs w:val="20"/>
        </w:rPr>
        <w:t>9</w:t>
      </w:r>
      <w:r w:rsidRPr="00954D90">
        <w:rPr>
          <w:sz w:val="20"/>
          <w:szCs w:val="20"/>
        </w:rPr>
        <w:t xml:space="preserve">.      </w:t>
      </w:r>
      <w:r w:rsidRPr="00954D90">
        <w:rPr>
          <w:sz w:val="20"/>
          <w:szCs w:val="20"/>
        </w:rPr>
        <w:tab/>
      </w:r>
      <w:r w:rsidRPr="00954D90">
        <w:rPr>
          <w:sz w:val="20"/>
          <w:szCs w:val="20"/>
        </w:rPr>
        <w:tab/>
        <w:t>‘</w:t>
      </w:r>
      <w:r w:rsidRPr="00954D90">
        <w:rPr>
          <w:rFonts w:eastAsia="Times"/>
          <w:sz w:val="20"/>
          <w:szCs w:val="20"/>
        </w:rPr>
        <w:t>Towards a more realistic interpretation of the human fossil record.’</w:t>
      </w:r>
    </w:p>
    <w:p w14:paraId="077B1AA3" w14:textId="6CFC65CD" w:rsidR="00384261" w:rsidRPr="00954D90" w:rsidRDefault="00384261" w:rsidP="00A9782B">
      <w:pPr>
        <w:ind w:left="720" w:firstLine="720"/>
        <w:rPr>
          <w:rFonts w:eastAsia="Times"/>
          <w:sz w:val="20"/>
          <w:szCs w:val="20"/>
        </w:rPr>
      </w:pPr>
      <w:r w:rsidRPr="00954D90">
        <w:rPr>
          <w:rFonts w:eastAsia="Times"/>
          <w:b/>
          <w:bCs/>
          <w:sz w:val="20"/>
          <w:szCs w:val="20"/>
        </w:rPr>
        <w:t>Wood</w:t>
      </w:r>
      <w:r w:rsidR="00EC5326" w:rsidRPr="00954D90">
        <w:rPr>
          <w:rFonts w:eastAsia="Times"/>
          <w:b/>
          <w:bCs/>
          <w:sz w:val="20"/>
          <w:szCs w:val="20"/>
        </w:rPr>
        <w:t>, B.</w:t>
      </w:r>
      <w:r w:rsidRPr="00954D90">
        <w:rPr>
          <w:rFonts w:eastAsia="Times"/>
          <w:sz w:val="20"/>
          <w:szCs w:val="20"/>
        </w:rPr>
        <w:t xml:space="preserve"> and </w:t>
      </w:r>
      <w:r w:rsidR="00EC5326" w:rsidRPr="00954D90">
        <w:rPr>
          <w:rFonts w:eastAsia="Times"/>
          <w:sz w:val="20"/>
          <w:szCs w:val="20"/>
        </w:rPr>
        <w:t>Smith, R.</w:t>
      </w:r>
      <w:r w:rsidRPr="00954D90">
        <w:rPr>
          <w:rFonts w:eastAsia="Times"/>
          <w:sz w:val="20"/>
          <w:szCs w:val="20"/>
        </w:rPr>
        <w:t xml:space="preserve"> </w:t>
      </w:r>
      <w:r w:rsidRPr="00954D90">
        <w:rPr>
          <w:rFonts w:eastAsia="Times"/>
          <w:sz w:val="20"/>
          <w:szCs w:val="20"/>
          <w:u w:val="single"/>
        </w:rPr>
        <w:t>Quat. Sci. Rev.</w:t>
      </w:r>
      <w:r w:rsidRPr="00954D90">
        <w:rPr>
          <w:rFonts w:eastAsia="Times"/>
          <w:sz w:val="20"/>
          <w:szCs w:val="20"/>
        </w:rPr>
        <w:t xml:space="preserve">, </w:t>
      </w:r>
      <w:r w:rsidRPr="00954D90">
        <w:rPr>
          <w:rFonts w:eastAsia="Times"/>
          <w:b/>
          <w:bCs/>
          <w:sz w:val="20"/>
          <w:szCs w:val="20"/>
        </w:rPr>
        <w:t>295</w:t>
      </w:r>
      <w:r w:rsidR="008E0716">
        <w:rPr>
          <w:rFonts w:eastAsia="Times"/>
          <w:sz w:val="20"/>
          <w:szCs w:val="20"/>
        </w:rPr>
        <w:t>: 1</w:t>
      </w:r>
      <w:r w:rsidRPr="00954D90">
        <w:rPr>
          <w:rFonts w:eastAsia="Times"/>
          <w:sz w:val="20"/>
          <w:szCs w:val="20"/>
        </w:rPr>
        <w:t>07722.</w:t>
      </w:r>
    </w:p>
    <w:p w14:paraId="1DAEDB40" w14:textId="46CA3F39" w:rsidR="00384261" w:rsidRPr="00954D90" w:rsidRDefault="00000000" w:rsidP="00A9782B">
      <w:pPr>
        <w:ind w:left="720" w:firstLine="720"/>
        <w:rPr>
          <w:rStyle w:val="Hyperlink"/>
          <w:sz w:val="20"/>
          <w:szCs w:val="20"/>
        </w:rPr>
      </w:pPr>
      <w:hyperlink r:id="rId216" w:history="1">
        <w:r w:rsidR="00A9782B" w:rsidRPr="00461716">
          <w:rPr>
            <w:rStyle w:val="Hyperlink"/>
            <w:sz w:val="20"/>
            <w:szCs w:val="20"/>
          </w:rPr>
          <w:t>https://doi.org/10.1016/j.quascirev.2022.107722</w:t>
        </w:r>
      </w:hyperlink>
    </w:p>
    <w:p w14:paraId="35EF2B40" w14:textId="335AFCE9" w:rsidR="00AC0D0E" w:rsidRPr="00954D90" w:rsidRDefault="00AC0D0E" w:rsidP="00954D90">
      <w:pPr>
        <w:rPr>
          <w:rStyle w:val="Hyperlink"/>
          <w:sz w:val="20"/>
          <w:szCs w:val="20"/>
        </w:rPr>
      </w:pPr>
    </w:p>
    <w:p w14:paraId="59B81D4C" w14:textId="61924D8E" w:rsidR="00AC0D0E" w:rsidRPr="00954D90" w:rsidRDefault="00AC0D0E" w:rsidP="00954D90">
      <w:pPr>
        <w:rPr>
          <w:color w:val="1C1D1E"/>
          <w:sz w:val="20"/>
          <w:szCs w:val="20"/>
        </w:rPr>
      </w:pPr>
      <w:r w:rsidRPr="00954D90">
        <w:rPr>
          <w:sz w:val="20"/>
          <w:szCs w:val="20"/>
        </w:rPr>
        <w:t>2</w:t>
      </w:r>
      <w:r w:rsidR="00144D86">
        <w:rPr>
          <w:sz w:val="20"/>
          <w:szCs w:val="20"/>
        </w:rPr>
        <w:t>50</w:t>
      </w:r>
      <w:r w:rsidRPr="00954D90">
        <w:rPr>
          <w:sz w:val="20"/>
          <w:szCs w:val="20"/>
        </w:rPr>
        <w:t xml:space="preserve">.      </w:t>
      </w:r>
      <w:r w:rsidRPr="00954D90">
        <w:rPr>
          <w:sz w:val="20"/>
          <w:szCs w:val="20"/>
        </w:rPr>
        <w:tab/>
      </w:r>
      <w:r w:rsidR="007029E8" w:rsidRPr="00954D90">
        <w:rPr>
          <w:sz w:val="20"/>
          <w:szCs w:val="20"/>
        </w:rPr>
        <w:t>2023</w:t>
      </w:r>
      <w:r w:rsidRPr="00954D90">
        <w:rPr>
          <w:sz w:val="20"/>
          <w:szCs w:val="20"/>
        </w:rPr>
        <w:tab/>
        <w:t>‘</w:t>
      </w:r>
      <w:r w:rsidRPr="00954D90">
        <w:rPr>
          <w:color w:val="1C1D1E"/>
          <w:sz w:val="20"/>
          <w:szCs w:val="20"/>
        </w:rPr>
        <w:t>Form, function and evolution of the human hand.’</w:t>
      </w:r>
    </w:p>
    <w:p w14:paraId="2437F01A" w14:textId="005EAC48" w:rsidR="00AC0D0E" w:rsidRPr="00954D90" w:rsidRDefault="00AC0D0E" w:rsidP="00A9782B">
      <w:pPr>
        <w:ind w:left="1440"/>
        <w:rPr>
          <w:rFonts w:eastAsia="Times"/>
          <w:sz w:val="20"/>
          <w:szCs w:val="20"/>
        </w:rPr>
      </w:pPr>
      <w:r w:rsidRPr="00954D90">
        <w:rPr>
          <w:rFonts w:eastAsia="Times"/>
          <w:sz w:val="20"/>
          <w:szCs w:val="20"/>
        </w:rPr>
        <w:t xml:space="preserve">Kivell, T.L., Baraki, N., Lockwood, V., Williams-Hatala, E.M. and </w:t>
      </w:r>
      <w:r w:rsidRPr="00954D90">
        <w:rPr>
          <w:rFonts w:eastAsia="Times"/>
          <w:b/>
          <w:bCs/>
          <w:sz w:val="20"/>
          <w:szCs w:val="20"/>
        </w:rPr>
        <w:t>Wood, B. A.</w:t>
      </w:r>
      <w:r w:rsidRPr="00954D90">
        <w:rPr>
          <w:rFonts w:eastAsia="Times"/>
          <w:sz w:val="20"/>
          <w:szCs w:val="20"/>
        </w:rPr>
        <w:t xml:space="preserve"> </w:t>
      </w:r>
      <w:r w:rsidRPr="00954D90">
        <w:rPr>
          <w:rFonts w:eastAsia="Times"/>
          <w:sz w:val="20"/>
          <w:szCs w:val="20"/>
          <w:u w:val="single"/>
        </w:rPr>
        <w:t>Yearbook. Biol. Anthropol.</w:t>
      </w:r>
      <w:r w:rsidRPr="00954D90">
        <w:rPr>
          <w:rFonts w:eastAsia="Times"/>
          <w:sz w:val="20"/>
          <w:szCs w:val="20"/>
        </w:rPr>
        <w:t>, 1-52.</w:t>
      </w:r>
    </w:p>
    <w:p w14:paraId="0977260C" w14:textId="17536D9F" w:rsidR="007029E8" w:rsidRDefault="00000000" w:rsidP="008E0716">
      <w:pPr>
        <w:ind w:left="720" w:firstLine="720"/>
        <w:rPr>
          <w:rStyle w:val="Hyperlink"/>
          <w:color w:val="005274"/>
          <w:sz w:val="20"/>
          <w:szCs w:val="20"/>
          <w:shd w:val="clear" w:color="auto" w:fill="FFFFFF"/>
        </w:rPr>
      </w:pPr>
      <w:hyperlink r:id="rId217" w:history="1">
        <w:r w:rsidR="008E0716" w:rsidRPr="00461716">
          <w:rPr>
            <w:rStyle w:val="Hyperlink"/>
            <w:sz w:val="20"/>
            <w:szCs w:val="20"/>
            <w:shd w:val="clear" w:color="auto" w:fill="FFFFFF"/>
          </w:rPr>
          <w:t>https://doi.org/10.1002/ajpa.24667</w:t>
        </w:r>
      </w:hyperlink>
    </w:p>
    <w:p w14:paraId="4BAD470F" w14:textId="77777777" w:rsidR="008E0716" w:rsidRPr="00954D90" w:rsidRDefault="008E0716" w:rsidP="008E0716">
      <w:pPr>
        <w:ind w:left="720" w:firstLine="720"/>
        <w:rPr>
          <w:rStyle w:val="Hyperlink"/>
          <w:color w:val="005274"/>
          <w:sz w:val="20"/>
          <w:szCs w:val="20"/>
          <w:shd w:val="clear" w:color="auto" w:fill="FFFFFF"/>
        </w:rPr>
      </w:pPr>
    </w:p>
    <w:p w14:paraId="642BEAD3" w14:textId="3D47C4A6" w:rsidR="007029E8" w:rsidRPr="00954D90" w:rsidRDefault="007029E8" w:rsidP="00954D90">
      <w:pPr>
        <w:rPr>
          <w:sz w:val="20"/>
          <w:szCs w:val="20"/>
        </w:rPr>
      </w:pPr>
      <w:r w:rsidRPr="00954D90">
        <w:rPr>
          <w:sz w:val="20"/>
          <w:szCs w:val="20"/>
        </w:rPr>
        <w:t>25</w:t>
      </w:r>
      <w:r w:rsidR="00144D86">
        <w:rPr>
          <w:sz w:val="20"/>
          <w:szCs w:val="20"/>
        </w:rPr>
        <w:t>1</w:t>
      </w:r>
      <w:r w:rsidRPr="00954D90">
        <w:rPr>
          <w:sz w:val="20"/>
          <w:szCs w:val="20"/>
        </w:rPr>
        <w:t xml:space="preserve">.      </w:t>
      </w:r>
      <w:r w:rsidRPr="00954D90">
        <w:rPr>
          <w:sz w:val="20"/>
          <w:szCs w:val="20"/>
        </w:rPr>
        <w:tab/>
      </w:r>
      <w:r w:rsidRPr="00954D90">
        <w:rPr>
          <w:sz w:val="20"/>
          <w:szCs w:val="20"/>
        </w:rPr>
        <w:tab/>
        <w:t>‘Human Evolution.</w:t>
      </w:r>
      <w:r w:rsidR="00F64B1E" w:rsidRPr="00954D90">
        <w:rPr>
          <w:sz w:val="20"/>
          <w:szCs w:val="20"/>
        </w:rPr>
        <w:t>’</w:t>
      </w:r>
    </w:p>
    <w:p w14:paraId="33D6C2EA" w14:textId="77CF8294" w:rsidR="007029E8" w:rsidRPr="00954D90" w:rsidRDefault="007029E8" w:rsidP="008E0716">
      <w:pPr>
        <w:ind w:left="1440"/>
        <w:rPr>
          <w:color w:val="222222"/>
          <w:sz w:val="20"/>
          <w:szCs w:val="20"/>
          <w:shd w:val="clear" w:color="auto" w:fill="FFFFFF"/>
        </w:rPr>
      </w:pPr>
      <w:r w:rsidRPr="00954D90">
        <w:rPr>
          <w:b/>
          <w:bCs/>
          <w:color w:val="222222"/>
          <w:sz w:val="20"/>
          <w:szCs w:val="20"/>
          <w:shd w:val="clear" w:color="auto" w:fill="FFFFFF"/>
        </w:rPr>
        <w:t>Wood, Bernard</w:t>
      </w:r>
      <w:r w:rsidRPr="00954D90">
        <w:rPr>
          <w:color w:val="222222"/>
          <w:sz w:val="20"/>
          <w:szCs w:val="20"/>
          <w:shd w:val="clear" w:color="auto" w:fill="FFFFFF"/>
        </w:rPr>
        <w:t xml:space="preserve"> and Gustafson, Gordon.</w:t>
      </w:r>
      <w:r w:rsidR="008E0716">
        <w:rPr>
          <w:color w:val="222222"/>
          <w:sz w:val="20"/>
          <w:szCs w:val="20"/>
          <w:shd w:val="clear" w:color="auto" w:fill="FFFFFF"/>
        </w:rPr>
        <w:t xml:space="preserve">  </w:t>
      </w:r>
      <w:r w:rsidRPr="00954D90">
        <w:rPr>
          <w:color w:val="222222"/>
          <w:sz w:val="20"/>
          <w:szCs w:val="20"/>
          <w:shd w:val="clear" w:color="auto" w:fill="FFFFFF"/>
        </w:rPr>
        <w:t>In</w:t>
      </w:r>
      <w:r w:rsidR="008E0716">
        <w:rPr>
          <w:color w:val="222222"/>
          <w:sz w:val="20"/>
          <w:szCs w:val="20"/>
          <w:shd w:val="clear" w:color="auto" w:fill="FFFFFF"/>
        </w:rPr>
        <w:t>:</w:t>
      </w:r>
      <w:r w:rsidRPr="00954D90">
        <w:rPr>
          <w:color w:val="222222"/>
          <w:sz w:val="20"/>
          <w:szCs w:val="20"/>
          <w:shd w:val="clear" w:color="auto" w:fill="FFFFFF"/>
        </w:rPr>
        <w:t xml:space="preserve"> </w:t>
      </w:r>
      <w:r w:rsidRPr="008E0716">
        <w:rPr>
          <w:color w:val="222222"/>
          <w:sz w:val="20"/>
          <w:szCs w:val="20"/>
          <w:u w:val="single"/>
          <w:shd w:val="clear" w:color="auto" w:fill="FFFFFF"/>
        </w:rPr>
        <w:t>Oxford Bibliographies in Evolutionary Biology</w:t>
      </w:r>
      <w:r w:rsidRPr="00954D90">
        <w:rPr>
          <w:color w:val="222222"/>
          <w:sz w:val="20"/>
          <w:szCs w:val="20"/>
          <w:shd w:val="clear" w:color="auto" w:fill="FFFFFF"/>
        </w:rPr>
        <w:t xml:space="preserve">. Ed. Douglas </w:t>
      </w:r>
      <w:proofErr w:type="spellStart"/>
      <w:r w:rsidRPr="00954D90">
        <w:rPr>
          <w:color w:val="222222"/>
          <w:sz w:val="20"/>
          <w:szCs w:val="20"/>
          <w:shd w:val="clear" w:color="auto" w:fill="FFFFFF"/>
        </w:rPr>
        <w:t>Futuyma</w:t>
      </w:r>
      <w:proofErr w:type="spellEnd"/>
      <w:r w:rsidRPr="00954D90">
        <w:rPr>
          <w:color w:val="222222"/>
          <w:sz w:val="20"/>
          <w:szCs w:val="20"/>
          <w:shd w:val="clear" w:color="auto" w:fill="FFFFFF"/>
        </w:rPr>
        <w:t>. New York: Oxford University Press, 2023.</w:t>
      </w:r>
    </w:p>
    <w:p w14:paraId="7DC600A3" w14:textId="77777777" w:rsidR="0038546B" w:rsidRPr="00954D90" w:rsidRDefault="0038546B" w:rsidP="00954D90">
      <w:pPr>
        <w:rPr>
          <w:rFonts w:eastAsia="Times"/>
          <w:sz w:val="20"/>
          <w:szCs w:val="20"/>
        </w:rPr>
      </w:pPr>
    </w:p>
    <w:p w14:paraId="3390CCFD" w14:textId="064F5A0F" w:rsidR="0038546B" w:rsidRPr="00954D90" w:rsidRDefault="0038546B" w:rsidP="00954D90">
      <w:pPr>
        <w:rPr>
          <w:sz w:val="20"/>
          <w:szCs w:val="20"/>
        </w:rPr>
      </w:pPr>
      <w:r w:rsidRPr="00954D90">
        <w:rPr>
          <w:sz w:val="20"/>
          <w:szCs w:val="20"/>
        </w:rPr>
        <w:t>25</w:t>
      </w:r>
      <w:r w:rsidR="00144D86">
        <w:rPr>
          <w:sz w:val="20"/>
          <w:szCs w:val="20"/>
        </w:rPr>
        <w:t>2</w:t>
      </w:r>
      <w:r w:rsidRPr="00954D90">
        <w:rPr>
          <w:sz w:val="20"/>
          <w:szCs w:val="20"/>
        </w:rPr>
        <w:t>.</w:t>
      </w:r>
      <w:r w:rsidRPr="00954D90">
        <w:rPr>
          <w:sz w:val="20"/>
          <w:szCs w:val="20"/>
        </w:rPr>
        <w:tab/>
      </w:r>
      <w:r w:rsidRPr="00954D90">
        <w:rPr>
          <w:sz w:val="20"/>
          <w:szCs w:val="20"/>
        </w:rPr>
        <w:tab/>
      </w:r>
      <w:hyperlink r:id="rId218" w:history="1">
        <w:r w:rsidRPr="00954D90">
          <w:rPr>
            <w:rStyle w:val="Hyperlink"/>
            <w:sz w:val="20"/>
            <w:szCs w:val="20"/>
          </w:rPr>
          <w:t>‘Systematics, taxonomy, and phylogenetics: ordering life, past and present.’</w:t>
        </w:r>
      </w:hyperlink>
    </w:p>
    <w:p w14:paraId="0E20BB0F" w14:textId="2A3A0AB2" w:rsidR="00A9782B" w:rsidRDefault="0038546B" w:rsidP="00A9782B">
      <w:pPr>
        <w:ind w:left="720" w:firstLine="720"/>
        <w:rPr>
          <w:sz w:val="20"/>
          <w:szCs w:val="20"/>
          <w:lang w:val="it-IT"/>
        </w:rPr>
      </w:pPr>
      <w:r w:rsidRPr="00954D90">
        <w:rPr>
          <w:b/>
          <w:sz w:val="20"/>
          <w:szCs w:val="20"/>
        </w:rPr>
        <w:t>Wood, B.A.</w:t>
      </w:r>
      <w:r w:rsidRPr="00954D90">
        <w:rPr>
          <w:sz w:val="20"/>
          <w:szCs w:val="20"/>
        </w:rPr>
        <w:t xml:space="preserve"> and </w:t>
      </w:r>
      <w:proofErr w:type="spellStart"/>
      <w:r w:rsidRPr="00954D90">
        <w:rPr>
          <w:sz w:val="20"/>
          <w:szCs w:val="20"/>
        </w:rPr>
        <w:t>Uluutku</w:t>
      </w:r>
      <w:proofErr w:type="spellEnd"/>
      <w:r w:rsidRPr="00954D90">
        <w:rPr>
          <w:sz w:val="20"/>
          <w:szCs w:val="20"/>
        </w:rPr>
        <w:t>, A</w:t>
      </w:r>
      <w:r w:rsidR="000747F5">
        <w:rPr>
          <w:sz w:val="20"/>
          <w:szCs w:val="20"/>
        </w:rPr>
        <w:t>.  In:</w:t>
      </w:r>
      <w:r w:rsidRPr="00954D90">
        <w:rPr>
          <w:sz w:val="20"/>
          <w:szCs w:val="20"/>
        </w:rPr>
        <w:t xml:space="preserve"> </w:t>
      </w:r>
      <w:r w:rsidRPr="00954D90">
        <w:rPr>
          <w:sz w:val="20"/>
          <w:szCs w:val="20"/>
          <w:u w:val="single"/>
        </w:rPr>
        <w:t>Companion to Physical Anthropology.</w:t>
      </w:r>
      <w:r w:rsidRPr="00954D90">
        <w:rPr>
          <w:sz w:val="20"/>
          <w:szCs w:val="20"/>
        </w:rPr>
        <w:t xml:space="preserve"> 2</w:t>
      </w:r>
      <w:r w:rsidRPr="00954D90">
        <w:rPr>
          <w:sz w:val="20"/>
          <w:szCs w:val="20"/>
          <w:vertAlign w:val="superscript"/>
        </w:rPr>
        <w:t>nd</w:t>
      </w:r>
      <w:r w:rsidRPr="00954D90">
        <w:rPr>
          <w:sz w:val="20"/>
          <w:szCs w:val="20"/>
        </w:rPr>
        <w:t xml:space="preserve"> ed. </w:t>
      </w:r>
      <w:r w:rsidRPr="00954D90">
        <w:rPr>
          <w:sz w:val="20"/>
          <w:szCs w:val="20"/>
          <w:lang w:val="it-IT"/>
        </w:rPr>
        <w:t xml:space="preserve">Ed. C.S. </w:t>
      </w:r>
    </w:p>
    <w:p w14:paraId="5514E358" w14:textId="606E9A42" w:rsidR="0038546B" w:rsidRPr="00954D90" w:rsidRDefault="0038546B" w:rsidP="00A9782B">
      <w:pPr>
        <w:ind w:left="720" w:firstLine="720"/>
        <w:rPr>
          <w:sz w:val="20"/>
          <w:szCs w:val="20"/>
        </w:rPr>
      </w:pPr>
      <w:r w:rsidRPr="00954D90">
        <w:rPr>
          <w:sz w:val="20"/>
          <w:szCs w:val="20"/>
          <w:lang w:val="it-IT"/>
        </w:rPr>
        <w:t>Larsen. pp. 5</w:t>
      </w:r>
      <w:r w:rsidR="00A82E24" w:rsidRPr="00954D90">
        <w:rPr>
          <w:sz w:val="20"/>
          <w:szCs w:val="20"/>
          <w:lang w:val="it-IT"/>
        </w:rPr>
        <w:t>5</w:t>
      </w:r>
      <w:r w:rsidRPr="00954D90">
        <w:rPr>
          <w:sz w:val="20"/>
          <w:szCs w:val="20"/>
          <w:lang w:val="it-IT"/>
        </w:rPr>
        <w:t>-7</w:t>
      </w:r>
      <w:r w:rsidR="00A82E24" w:rsidRPr="00954D90">
        <w:rPr>
          <w:sz w:val="20"/>
          <w:szCs w:val="20"/>
          <w:lang w:val="it-IT"/>
        </w:rPr>
        <w:t>2</w:t>
      </w:r>
      <w:r w:rsidRPr="00954D90">
        <w:rPr>
          <w:sz w:val="20"/>
          <w:szCs w:val="20"/>
          <w:lang w:val="it-IT"/>
        </w:rPr>
        <w:t xml:space="preserve">. </w:t>
      </w:r>
      <w:r w:rsidRPr="00954D90">
        <w:rPr>
          <w:sz w:val="20"/>
          <w:szCs w:val="20"/>
        </w:rPr>
        <w:t>New York: Wiley-Blackwell.</w:t>
      </w:r>
    </w:p>
    <w:p w14:paraId="10CAC095" w14:textId="60674B29" w:rsidR="00D7505E" w:rsidRPr="00954D90" w:rsidRDefault="00D7505E" w:rsidP="00A9782B">
      <w:pPr>
        <w:ind w:left="720" w:firstLine="720"/>
        <w:rPr>
          <w:color w:val="4D5156"/>
          <w:sz w:val="20"/>
          <w:szCs w:val="20"/>
          <w:shd w:val="clear" w:color="auto" w:fill="FFFFFF"/>
        </w:rPr>
      </w:pPr>
      <w:r w:rsidRPr="00954D90">
        <w:rPr>
          <w:color w:val="4D5156"/>
          <w:sz w:val="20"/>
          <w:szCs w:val="20"/>
          <w:shd w:val="clear" w:color="auto" w:fill="FFFFFF"/>
        </w:rPr>
        <w:t>ISBN:9781119828044, 111982804X</w:t>
      </w:r>
    </w:p>
    <w:p w14:paraId="1A6C51B4" w14:textId="77777777" w:rsidR="00F64B1E" w:rsidRPr="00954D90" w:rsidRDefault="00F64B1E" w:rsidP="00954D90">
      <w:pPr>
        <w:rPr>
          <w:color w:val="4D5156"/>
          <w:sz w:val="20"/>
          <w:szCs w:val="20"/>
          <w:shd w:val="clear" w:color="auto" w:fill="FFFFFF"/>
        </w:rPr>
      </w:pPr>
    </w:p>
    <w:p w14:paraId="18F0F053" w14:textId="57020D00" w:rsidR="00F64B1E" w:rsidRPr="00954D90" w:rsidRDefault="00F64B1E" w:rsidP="00A9782B">
      <w:pPr>
        <w:ind w:left="1440" w:hanging="1440"/>
        <w:rPr>
          <w:sz w:val="20"/>
          <w:szCs w:val="20"/>
        </w:rPr>
      </w:pPr>
      <w:r w:rsidRPr="00954D90">
        <w:rPr>
          <w:sz w:val="20"/>
          <w:szCs w:val="20"/>
        </w:rPr>
        <w:t>25</w:t>
      </w:r>
      <w:r w:rsidR="00144D86">
        <w:rPr>
          <w:sz w:val="20"/>
          <w:szCs w:val="20"/>
        </w:rPr>
        <w:t>3</w:t>
      </w:r>
      <w:r w:rsidRPr="00954D90">
        <w:rPr>
          <w:sz w:val="20"/>
          <w:szCs w:val="20"/>
        </w:rPr>
        <w:t xml:space="preserve">.      </w:t>
      </w:r>
      <w:r w:rsidR="00A9782B">
        <w:rPr>
          <w:sz w:val="20"/>
          <w:szCs w:val="20"/>
        </w:rPr>
        <w:tab/>
      </w:r>
      <w:r w:rsidRPr="00954D90">
        <w:rPr>
          <w:sz w:val="20"/>
          <w:szCs w:val="20"/>
        </w:rPr>
        <w:t xml:space="preserve">‘Hominin fossils from </w:t>
      </w:r>
      <w:proofErr w:type="spellStart"/>
      <w:r w:rsidRPr="00954D90">
        <w:rPr>
          <w:sz w:val="20"/>
          <w:szCs w:val="20"/>
        </w:rPr>
        <w:t>Kromdraai</w:t>
      </w:r>
      <w:proofErr w:type="spellEnd"/>
      <w:r w:rsidRPr="00954D90">
        <w:rPr>
          <w:sz w:val="20"/>
          <w:szCs w:val="20"/>
        </w:rPr>
        <w:t xml:space="preserve"> and </w:t>
      </w:r>
      <w:proofErr w:type="spellStart"/>
      <w:r w:rsidRPr="00954D90">
        <w:rPr>
          <w:sz w:val="20"/>
          <w:szCs w:val="20"/>
        </w:rPr>
        <w:t>Drimolen</w:t>
      </w:r>
      <w:proofErr w:type="spellEnd"/>
      <w:r w:rsidRPr="00954D90">
        <w:rPr>
          <w:sz w:val="20"/>
          <w:szCs w:val="20"/>
        </w:rPr>
        <w:t xml:space="preserve"> inform </w:t>
      </w:r>
      <w:r w:rsidRPr="00954D90">
        <w:rPr>
          <w:i/>
          <w:iCs/>
          <w:sz w:val="20"/>
          <w:szCs w:val="20"/>
        </w:rPr>
        <w:t xml:space="preserve">Paranthropus robustus </w:t>
      </w:r>
      <w:r w:rsidRPr="00954D90">
        <w:rPr>
          <w:sz w:val="20"/>
          <w:szCs w:val="20"/>
        </w:rPr>
        <w:t>craniofacial ontogeny.’</w:t>
      </w:r>
    </w:p>
    <w:p w14:paraId="6E404C22" w14:textId="2D98079E" w:rsidR="00F64B1E" w:rsidRPr="00954D90" w:rsidRDefault="00F64B1E" w:rsidP="008E0716">
      <w:pPr>
        <w:ind w:left="1440"/>
        <w:rPr>
          <w:sz w:val="20"/>
          <w:szCs w:val="20"/>
          <w:lang w:eastAsia="fr-FR"/>
        </w:rPr>
      </w:pPr>
      <w:r w:rsidRPr="00954D90">
        <w:rPr>
          <w:sz w:val="20"/>
          <w:szCs w:val="20"/>
        </w:rPr>
        <w:t xml:space="preserve">Braga, J., </w:t>
      </w:r>
      <w:r w:rsidRPr="00954D90">
        <w:rPr>
          <w:b/>
          <w:sz w:val="20"/>
          <w:szCs w:val="20"/>
          <w:lang w:eastAsia="fr-FR"/>
        </w:rPr>
        <w:t>Wood, B.A</w:t>
      </w:r>
      <w:r w:rsidRPr="00954D90">
        <w:rPr>
          <w:sz w:val="20"/>
          <w:szCs w:val="20"/>
          <w:lang w:eastAsia="fr-FR"/>
        </w:rPr>
        <w:t>.,</w:t>
      </w:r>
      <w:r w:rsidRPr="00954D90">
        <w:rPr>
          <w:sz w:val="20"/>
          <w:szCs w:val="20"/>
        </w:rPr>
        <w:t xml:space="preserve"> Zimmer, V.A., Moreno, B., Miller, C., Thackeray, J.F., Zipfel, B., </w:t>
      </w:r>
      <w:r w:rsidRPr="00954D90">
        <w:rPr>
          <w:sz w:val="20"/>
          <w:szCs w:val="20"/>
          <w:lang w:eastAsia="fr-FR"/>
        </w:rPr>
        <w:t xml:space="preserve">and </w:t>
      </w:r>
      <w:r w:rsidRPr="00954D90">
        <w:rPr>
          <w:sz w:val="20"/>
          <w:szCs w:val="20"/>
        </w:rPr>
        <w:t>Grine</w:t>
      </w:r>
      <w:r w:rsidRPr="00954D90">
        <w:rPr>
          <w:sz w:val="20"/>
          <w:szCs w:val="20"/>
          <w:vertAlign w:val="superscript"/>
        </w:rPr>
        <w:t xml:space="preserve"> </w:t>
      </w:r>
      <w:r w:rsidRPr="00954D90">
        <w:rPr>
          <w:sz w:val="20"/>
          <w:szCs w:val="20"/>
          <w:lang w:eastAsia="fr-FR"/>
        </w:rPr>
        <w:t>F.E.</w:t>
      </w:r>
      <w:r w:rsidR="008E0716">
        <w:rPr>
          <w:sz w:val="20"/>
          <w:szCs w:val="20"/>
          <w:lang w:eastAsia="fr-FR"/>
        </w:rPr>
        <w:t xml:space="preserve">  </w:t>
      </w:r>
      <w:r w:rsidRPr="00954D90">
        <w:rPr>
          <w:iCs/>
          <w:sz w:val="20"/>
          <w:szCs w:val="20"/>
          <w:u w:val="single"/>
        </w:rPr>
        <w:t>Sci. Adv.</w:t>
      </w:r>
      <w:r w:rsidRPr="00954D90">
        <w:rPr>
          <w:sz w:val="20"/>
          <w:szCs w:val="20"/>
        </w:rPr>
        <w:t xml:space="preserve"> </w:t>
      </w:r>
      <w:r w:rsidRPr="00954D90">
        <w:rPr>
          <w:b/>
          <w:bCs/>
          <w:sz w:val="20"/>
          <w:szCs w:val="20"/>
        </w:rPr>
        <w:t>9</w:t>
      </w:r>
      <w:r w:rsidR="008E0716" w:rsidRPr="008E0716">
        <w:rPr>
          <w:bCs/>
          <w:sz w:val="20"/>
          <w:szCs w:val="20"/>
        </w:rPr>
        <w:t>:</w:t>
      </w:r>
      <w:r w:rsidRPr="00954D90">
        <w:rPr>
          <w:b/>
          <w:bCs/>
          <w:sz w:val="20"/>
          <w:szCs w:val="20"/>
        </w:rPr>
        <w:t xml:space="preserve"> </w:t>
      </w:r>
      <w:r w:rsidRPr="008E0716">
        <w:rPr>
          <w:sz w:val="20"/>
          <w:szCs w:val="20"/>
        </w:rPr>
        <w:t>eade</w:t>
      </w:r>
      <w:r w:rsidRPr="00954D90">
        <w:rPr>
          <w:sz w:val="20"/>
          <w:szCs w:val="20"/>
        </w:rPr>
        <w:t xml:space="preserve">7165. </w:t>
      </w:r>
    </w:p>
    <w:p w14:paraId="2C9F20D4" w14:textId="15076C83" w:rsidR="00A9782B" w:rsidRDefault="00000000" w:rsidP="00A9782B">
      <w:pPr>
        <w:ind w:left="720" w:firstLine="720"/>
        <w:rPr>
          <w:sz w:val="20"/>
          <w:szCs w:val="20"/>
        </w:rPr>
      </w:pPr>
      <w:hyperlink r:id="rId219" w:history="1">
        <w:r w:rsidR="00A9782B" w:rsidRPr="00461716">
          <w:rPr>
            <w:rStyle w:val="Hyperlink"/>
            <w:sz w:val="20"/>
            <w:szCs w:val="20"/>
          </w:rPr>
          <w:t>https://doi.org/10.1126/sciadv.ade7165</w:t>
        </w:r>
      </w:hyperlink>
    </w:p>
    <w:p w14:paraId="69BBC074" w14:textId="77777777" w:rsidR="00A9782B" w:rsidRPr="00954D90" w:rsidRDefault="00A9782B" w:rsidP="00A9782B">
      <w:pPr>
        <w:ind w:left="720" w:firstLine="720"/>
        <w:rPr>
          <w:color w:val="595959"/>
          <w:sz w:val="20"/>
          <w:szCs w:val="20"/>
          <w:u w:val="single"/>
          <w:shd w:val="clear" w:color="auto" w:fill="FFFFFF"/>
        </w:rPr>
      </w:pPr>
    </w:p>
    <w:p w14:paraId="7041E5FF" w14:textId="24AC54F2" w:rsidR="00375690" w:rsidRPr="00954D90" w:rsidRDefault="00375690" w:rsidP="00954D90">
      <w:pPr>
        <w:rPr>
          <w:color w:val="1C1D1E"/>
          <w:sz w:val="20"/>
          <w:szCs w:val="20"/>
        </w:rPr>
      </w:pPr>
      <w:r w:rsidRPr="00954D90">
        <w:rPr>
          <w:sz w:val="20"/>
          <w:szCs w:val="20"/>
        </w:rPr>
        <w:t>25</w:t>
      </w:r>
      <w:r w:rsidR="00144D86">
        <w:rPr>
          <w:sz w:val="20"/>
          <w:szCs w:val="20"/>
        </w:rPr>
        <w:t>4</w:t>
      </w:r>
      <w:r w:rsidRPr="00954D90">
        <w:rPr>
          <w:sz w:val="20"/>
          <w:szCs w:val="20"/>
        </w:rPr>
        <w:t xml:space="preserve">.      </w:t>
      </w:r>
      <w:r w:rsidRPr="00954D90">
        <w:rPr>
          <w:sz w:val="20"/>
          <w:szCs w:val="20"/>
        </w:rPr>
        <w:tab/>
      </w:r>
      <w:r w:rsidR="00B00D1F">
        <w:rPr>
          <w:sz w:val="20"/>
          <w:szCs w:val="20"/>
        </w:rPr>
        <w:t>2023</w:t>
      </w:r>
      <w:r w:rsidRPr="00954D90">
        <w:rPr>
          <w:sz w:val="20"/>
          <w:szCs w:val="20"/>
        </w:rPr>
        <w:tab/>
        <w:t>‘</w:t>
      </w:r>
      <w:r w:rsidRPr="00954D90">
        <w:rPr>
          <w:color w:val="1C1D1E"/>
          <w:sz w:val="20"/>
          <w:szCs w:val="20"/>
        </w:rPr>
        <w:t>The estimation and evolution of hominin body mass.’</w:t>
      </w:r>
    </w:p>
    <w:p w14:paraId="4C7CE18B" w14:textId="54C2C9A7" w:rsidR="00AB3965" w:rsidRPr="00954D90" w:rsidRDefault="00375690" w:rsidP="00954D90">
      <w:pPr>
        <w:rPr>
          <w:sz w:val="20"/>
          <w:szCs w:val="20"/>
        </w:rPr>
      </w:pPr>
      <w:r w:rsidRPr="00954D90">
        <w:rPr>
          <w:sz w:val="20"/>
          <w:szCs w:val="20"/>
        </w:rPr>
        <w:tab/>
      </w:r>
      <w:r w:rsidRPr="00954D90">
        <w:rPr>
          <w:sz w:val="20"/>
          <w:szCs w:val="20"/>
        </w:rPr>
        <w:tab/>
        <w:t>Ruff, C</w:t>
      </w:r>
      <w:r w:rsidR="00451AE8" w:rsidRPr="00954D90">
        <w:rPr>
          <w:sz w:val="20"/>
          <w:szCs w:val="20"/>
        </w:rPr>
        <w:t>hristopher B</w:t>
      </w:r>
      <w:r w:rsidRPr="00954D90">
        <w:rPr>
          <w:sz w:val="20"/>
          <w:szCs w:val="20"/>
        </w:rPr>
        <w:t>. and Wood</w:t>
      </w:r>
      <w:r w:rsidR="00AB3965" w:rsidRPr="00954D90">
        <w:rPr>
          <w:sz w:val="20"/>
          <w:szCs w:val="20"/>
        </w:rPr>
        <w:t xml:space="preserve">, </w:t>
      </w:r>
      <w:r w:rsidR="00451AE8" w:rsidRPr="00954D90">
        <w:rPr>
          <w:sz w:val="20"/>
          <w:szCs w:val="20"/>
        </w:rPr>
        <w:t>Bernard A.</w:t>
      </w:r>
      <w:r w:rsidR="008E0716">
        <w:rPr>
          <w:sz w:val="20"/>
          <w:szCs w:val="20"/>
        </w:rPr>
        <w:t xml:space="preserve">  </w:t>
      </w:r>
      <w:r w:rsidR="001A2DB2" w:rsidRPr="00954D90">
        <w:rPr>
          <w:sz w:val="20"/>
          <w:szCs w:val="20"/>
          <w:u w:val="single"/>
          <w:lang w:eastAsia="ja-JP"/>
        </w:rPr>
        <w:t>Evol. Anth</w:t>
      </w:r>
      <w:r w:rsidR="001A2DB2" w:rsidRPr="00954D90">
        <w:rPr>
          <w:sz w:val="20"/>
          <w:szCs w:val="20"/>
          <w:lang w:eastAsia="ja-JP"/>
        </w:rPr>
        <w:t xml:space="preserve">., </w:t>
      </w:r>
      <w:r w:rsidR="001A2DB2" w:rsidRPr="00954D90">
        <w:rPr>
          <w:rFonts w:eastAsia="Times"/>
          <w:b/>
          <w:bCs/>
          <w:sz w:val="20"/>
          <w:szCs w:val="20"/>
        </w:rPr>
        <w:t>32</w:t>
      </w:r>
      <w:r w:rsidR="008E0716">
        <w:rPr>
          <w:rFonts w:eastAsia="Times"/>
          <w:sz w:val="20"/>
          <w:szCs w:val="20"/>
        </w:rPr>
        <w:t>:</w:t>
      </w:r>
      <w:r w:rsidR="001A2DB2" w:rsidRPr="00954D90">
        <w:rPr>
          <w:rFonts w:eastAsia="Times"/>
          <w:sz w:val="20"/>
          <w:szCs w:val="20"/>
        </w:rPr>
        <w:t xml:space="preserve"> 223-237</w:t>
      </w:r>
      <w:r w:rsidR="00AB3965" w:rsidRPr="00954D90">
        <w:rPr>
          <w:rFonts w:eastAsia="Times"/>
          <w:sz w:val="20"/>
          <w:szCs w:val="20"/>
        </w:rPr>
        <w:t>.</w:t>
      </w:r>
    </w:p>
    <w:p w14:paraId="325508E8" w14:textId="541ED4D2" w:rsidR="007029E8" w:rsidRDefault="00000000" w:rsidP="00A9782B">
      <w:pPr>
        <w:ind w:left="720" w:firstLine="720"/>
        <w:rPr>
          <w:rStyle w:val="Strong"/>
          <w:b w:val="0"/>
          <w:bCs/>
          <w:color w:val="1C1D1E"/>
          <w:sz w:val="20"/>
          <w:szCs w:val="20"/>
          <w:shd w:val="clear" w:color="auto" w:fill="FFFFFF"/>
        </w:rPr>
      </w:pPr>
      <w:hyperlink r:id="rId220" w:history="1">
        <w:r w:rsidR="00A9782B" w:rsidRPr="00461716">
          <w:rPr>
            <w:rStyle w:val="Hyperlink"/>
            <w:bCs/>
            <w:sz w:val="20"/>
            <w:szCs w:val="20"/>
            <w:shd w:val="clear" w:color="auto" w:fill="FFFFFF"/>
          </w:rPr>
          <w:t>https://doi.org/10.1002/evan.21988</w:t>
        </w:r>
      </w:hyperlink>
    </w:p>
    <w:p w14:paraId="2E9BA81A" w14:textId="77777777" w:rsidR="00A9782B" w:rsidRPr="00954D90" w:rsidRDefault="00A9782B" w:rsidP="00954D90">
      <w:pPr>
        <w:rPr>
          <w:rFonts w:eastAsia="Times"/>
          <w:sz w:val="20"/>
          <w:szCs w:val="20"/>
        </w:rPr>
      </w:pPr>
    </w:p>
    <w:p w14:paraId="6801EBFA" w14:textId="474ED9D6" w:rsidR="007F7BB1" w:rsidRPr="00954D90" w:rsidRDefault="00622596" w:rsidP="00954D90">
      <w:pPr>
        <w:rPr>
          <w:rFonts w:eastAsia="Times"/>
          <w:sz w:val="20"/>
          <w:szCs w:val="20"/>
        </w:rPr>
      </w:pPr>
      <w:r w:rsidRPr="00954D90">
        <w:rPr>
          <w:sz w:val="20"/>
          <w:szCs w:val="20"/>
        </w:rPr>
        <w:t>In press</w:t>
      </w:r>
      <w:r w:rsidR="00786434" w:rsidRPr="00954D90">
        <w:rPr>
          <w:sz w:val="20"/>
          <w:szCs w:val="20"/>
        </w:rPr>
        <w:tab/>
      </w:r>
      <w:r w:rsidR="003B04ED" w:rsidRPr="00954D90">
        <w:rPr>
          <w:sz w:val="20"/>
          <w:szCs w:val="20"/>
        </w:rPr>
        <w:tab/>
      </w:r>
      <w:r w:rsidR="007F7BB1" w:rsidRPr="00954D90">
        <w:rPr>
          <w:sz w:val="20"/>
          <w:szCs w:val="20"/>
        </w:rPr>
        <w:t xml:space="preserve">‘The fossil evidence for </w:t>
      </w:r>
      <w:r w:rsidR="007F7BB1" w:rsidRPr="00954D90">
        <w:rPr>
          <w:i/>
          <w:sz w:val="20"/>
          <w:szCs w:val="20"/>
        </w:rPr>
        <w:t>Paranthropus</w:t>
      </w:r>
      <w:r w:rsidR="000C6A18" w:rsidRPr="00954D90">
        <w:rPr>
          <w:sz w:val="20"/>
          <w:szCs w:val="20"/>
        </w:rPr>
        <w:t>: h</w:t>
      </w:r>
      <w:r w:rsidR="007F7BB1" w:rsidRPr="00954D90">
        <w:rPr>
          <w:sz w:val="20"/>
          <w:szCs w:val="20"/>
        </w:rPr>
        <w:t>istory of discovery and interpretation.’</w:t>
      </w:r>
    </w:p>
    <w:p w14:paraId="4C8853F3" w14:textId="4B8D82F8" w:rsidR="007F7BB1" w:rsidRPr="00954D90" w:rsidRDefault="00DA7875" w:rsidP="00A9782B">
      <w:pPr>
        <w:ind w:left="1440"/>
        <w:rPr>
          <w:sz w:val="20"/>
          <w:szCs w:val="20"/>
        </w:rPr>
      </w:pPr>
      <w:r w:rsidRPr="00954D90">
        <w:rPr>
          <w:sz w:val="20"/>
          <w:szCs w:val="20"/>
        </w:rPr>
        <w:t>Grine, F.E.</w:t>
      </w:r>
      <w:r w:rsidR="007F7BB1" w:rsidRPr="00954D90">
        <w:rPr>
          <w:sz w:val="20"/>
          <w:szCs w:val="20"/>
        </w:rPr>
        <w:t xml:space="preserve"> and </w:t>
      </w:r>
      <w:r w:rsidRPr="00954D90">
        <w:rPr>
          <w:b/>
          <w:sz w:val="20"/>
          <w:szCs w:val="20"/>
        </w:rPr>
        <w:t>Wood, B.A</w:t>
      </w:r>
      <w:r w:rsidR="000747F5">
        <w:rPr>
          <w:b/>
          <w:sz w:val="20"/>
          <w:szCs w:val="20"/>
        </w:rPr>
        <w:t xml:space="preserve">.  </w:t>
      </w:r>
      <w:r w:rsidR="000747F5" w:rsidRPr="008E0716">
        <w:rPr>
          <w:bCs/>
          <w:sz w:val="20"/>
          <w:szCs w:val="20"/>
        </w:rPr>
        <w:t>In:</w:t>
      </w:r>
      <w:r w:rsidR="007F7BB1" w:rsidRPr="00954D90">
        <w:rPr>
          <w:sz w:val="20"/>
          <w:szCs w:val="20"/>
        </w:rPr>
        <w:t xml:space="preserve"> </w:t>
      </w:r>
      <w:r w:rsidR="007F7BB1" w:rsidRPr="00954D90">
        <w:rPr>
          <w:i/>
          <w:sz w:val="20"/>
          <w:szCs w:val="20"/>
          <w:u w:val="single"/>
        </w:rPr>
        <w:t>Paranthropus</w:t>
      </w:r>
      <w:r w:rsidR="007F7BB1" w:rsidRPr="00954D90">
        <w:rPr>
          <w:sz w:val="20"/>
          <w:szCs w:val="20"/>
          <w:u w:val="single"/>
        </w:rPr>
        <w:t xml:space="preserve"> Paleobiology</w:t>
      </w:r>
      <w:r w:rsidRPr="00954D90">
        <w:rPr>
          <w:sz w:val="20"/>
          <w:szCs w:val="20"/>
        </w:rPr>
        <w:t xml:space="preserve">. Eds. P. </w:t>
      </w:r>
      <w:r w:rsidR="007F7BB1" w:rsidRPr="00954D90">
        <w:rPr>
          <w:sz w:val="20"/>
          <w:szCs w:val="20"/>
        </w:rPr>
        <w:t>Constantino, K</w:t>
      </w:r>
      <w:r w:rsidRPr="00954D90">
        <w:rPr>
          <w:sz w:val="20"/>
          <w:szCs w:val="20"/>
        </w:rPr>
        <w:t>.</w:t>
      </w:r>
      <w:r w:rsidR="007F7BB1" w:rsidRPr="00954D90">
        <w:rPr>
          <w:sz w:val="20"/>
          <w:szCs w:val="20"/>
        </w:rPr>
        <w:t xml:space="preserve"> Reed and </w:t>
      </w:r>
      <w:r w:rsidRPr="00954D90">
        <w:rPr>
          <w:b/>
          <w:sz w:val="20"/>
          <w:szCs w:val="20"/>
        </w:rPr>
        <w:t>B.A.</w:t>
      </w:r>
      <w:r w:rsidR="007F7BB1" w:rsidRPr="00954D90">
        <w:rPr>
          <w:b/>
          <w:sz w:val="20"/>
          <w:szCs w:val="20"/>
        </w:rPr>
        <w:t xml:space="preserve"> Wood</w:t>
      </w:r>
      <w:r w:rsidR="007F7BB1" w:rsidRPr="00954D90">
        <w:rPr>
          <w:sz w:val="20"/>
          <w:szCs w:val="20"/>
        </w:rPr>
        <w:t>.</w:t>
      </w:r>
      <w:r w:rsidRPr="00954D90">
        <w:rPr>
          <w:sz w:val="20"/>
          <w:szCs w:val="20"/>
        </w:rPr>
        <w:t xml:space="preserve"> </w:t>
      </w:r>
      <w:r w:rsidR="007F7BB1" w:rsidRPr="00954D90">
        <w:rPr>
          <w:sz w:val="20"/>
          <w:szCs w:val="20"/>
        </w:rPr>
        <w:t xml:space="preserve">In the series </w:t>
      </w:r>
      <w:r w:rsidR="007F7BB1" w:rsidRPr="00954D90">
        <w:rPr>
          <w:sz w:val="20"/>
          <w:szCs w:val="20"/>
          <w:u w:val="single"/>
        </w:rPr>
        <w:t>Vertebrate Paleobiology and Paleoanthropology</w:t>
      </w:r>
      <w:r w:rsidR="007F7BB1" w:rsidRPr="00954D90">
        <w:rPr>
          <w:sz w:val="20"/>
          <w:szCs w:val="20"/>
        </w:rPr>
        <w:t>. New Springer</w:t>
      </w:r>
    </w:p>
    <w:p w14:paraId="64D0418C" w14:textId="246F79A5" w:rsidR="007F7BB1" w:rsidRPr="00954D90" w:rsidRDefault="007F7BB1" w:rsidP="00954D90">
      <w:pPr>
        <w:rPr>
          <w:sz w:val="20"/>
          <w:szCs w:val="20"/>
        </w:rPr>
      </w:pPr>
    </w:p>
    <w:p w14:paraId="520B2E50" w14:textId="73EA7226" w:rsidR="007F7BB1" w:rsidRPr="00954D90" w:rsidRDefault="00DA7875" w:rsidP="00A9782B">
      <w:pPr>
        <w:ind w:left="720" w:firstLine="720"/>
        <w:rPr>
          <w:sz w:val="20"/>
          <w:szCs w:val="20"/>
        </w:rPr>
      </w:pPr>
      <w:r w:rsidRPr="00954D90">
        <w:rPr>
          <w:sz w:val="20"/>
          <w:szCs w:val="20"/>
        </w:rPr>
        <w:t>‘Was e</w:t>
      </w:r>
      <w:r w:rsidR="007F7BB1" w:rsidRPr="00954D90">
        <w:rPr>
          <w:sz w:val="20"/>
          <w:szCs w:val="20"/>
        </w:rPr>
        <w:t xml:space="preserve">astern African </w:t>
      </w:r>
      <w:r w:rsidR="007F7BB1" w:rsidRPr="00954D90">
        <w:rPr>
          <w:i/>
          <w:sz w:val="20"/>
          <w:szCs w:val="20"/>
        </w:rPr>
        <w:t xml:space="preserve">Paranthropus boisei </w:t>
      </w:r>
      <w:r w:rsidRPr="00954D90">
        <w:rPr>
          <w:sz w:val="20"/>
          <w:szCs w:val="20"/>
        </w:rPr>
        <w:t>eating grass?</w:t>
      </w:r>
      <w:r w:rsidR="007F7BB1" w:rsidRPr="00954D90">
        <w:rPr>
          <w:sz w:val="20"/>
          <w:szCs w:val="20"/>
        </w:rPr>
        <w:t>’</w:t>
      </w:r>
    </w:p>
    <w:p w14:paraId="71D4EF76" w14:textId="31A94E15" w:rsidR="00476C1B" w:rsidRPr="00954D90" w:rsidRDefault="007F7BB1" w:rsidP="00A9782B">
      <w:pPr>
        <w:ind w:left="1440"/>
        <w:rPr>
          <w:sz w:val="20"/>
          <w:szCs w:val="20"/>
        </w:rPr>
      </w:pPr>
      <w:r w:rsidRPr="00954D90">
        <w:rPr>
          <w:sz w:val="20"/>
          <w:szCs w:val="20"/>
        </w:rPr>
        <w:t>Faith</w:t>
      </w:r>
      <w:r w:rsidR="000F7C23" w:rsidRPr="00954D90">
        <w:rPr>
          <w:sz w:val="20"/>
          <w:szCs w:val="20"/>
        </w:rPr>
        <w:t xml:space="preserve">, J.T. </w:t>
      </w:r>
      <w:r w:rsidRPr="00954D90">
        <w:rPr>
          <w:sz w:val="20"/>
          <w:szCs w:val="20"/>
        </w:rPr>
        <w:t xml:space="preserve"> and </w:t>
      </w:r>
      <w:r w:rsidRPr="00954D90">
        <w:rPr>
          <w:b/>
          <w:sz w:val="20"/>
          <w:szCs w:val="20"/>
        </w:rPr>
        <w:t>Wood</w:t>
      </w:r>
      <w:r w:rsidR="000F7C23" w:rsidRPr="00954D90">
        <w:rPr>
          <w:b/>
          <w:sz w:val="20"/>
          <w:szCs w:val="20"/>
        </w:rPr>
        <w:t>, B.A</w:t>
      </w:r>
      <w:r w:rsidR="000747F5">
        <w:rPr>
          <w:b/>
          <w:sz w:val="20"/>
          <w:szCs w:val="20"/>
        </w:rPr>
        <w:t xml:space="preserve">.  </w:t>
      </w:r>
      <w:r w:rsidR="000747F5" w:rsidRPr="008E0716">
        <w:rPr>
          <w:bCs/>
          <w:sz w:val="20"/>
          <w:szCs w:val="20"/>
        </w:rPr>
        <w:t>In:</w:t>
      </w:r>
      <w:r w:rsidRPr="00954D90">
        <w:rPr>
          <w:sz w:val="20"/>
          <w:szCs w:val="20"/>
        </w:rPr>
        <w:t xml:space="preserve"> </w:t>
      </w:r>
      <w:r w:rsidRPr="00954D90">
        <w:rPr>
          <w:i/>
          <w:sz w:val="20"/>
          <w:szCs w:val="20"/>
          <w:u w:val="single"/>
        </w:rPr>
        <w:t>Paranthropus</w:t>
      </w:r>
      <w:r w:rsidRPr="00954D90">
        <w:rPr>
          <w:sz w:val="20"/>
          <w:szCs w:val="20"/>
          <w:u w:val="single"/>
        </w:rPr>
        <w:t xml:space="preserve"> Paleobiology</w:t>
      </w:r>
      <w:r w:rsidR="00DA7875" w:rsidRPr="00954D90">
        <w:rPr>
          <w:sz w:val="20"/>
          <w:szCs w:val="20"/>
        </w:rPr>
        <w:t xml:space="preserve">. Eds. P. Constantino, K. </w:t>
      </w:r>
      <w:r w:rsidRPr="00954D90">
        <w:rPr>
          <w:sz w:val="20"/>
          <w:szCs w:val="20"/>
        </w:rPr>
        <w:t xml:space="preserve">Reed and </w:t>
      </w:r>
      <w:r w:rsidR="00DA7875" w:rsidRPr="00954D90">
        <w:rPr>
          <w:b/>
          <w:sz w:val="20"/>
          <w:szCs w:val="20"/>
        </w:rPr>
        <w:t>B.A.</w:t>
      </w:r>
      <w:r w:rsidRPr="00954D90">
        <w:rPr>
          <w:b/>
          <w:sz w:val="20"/>
          <w:szCs w:val="20"/>
        </w:rPr>
        <w:t xml:space="preserve"> Wood</w:t>
      </w:r>
      <w:r w:rsidRPr="00954D90">
        <w:rPr>
          <w:sz w:val="20"/>
          <w:szCs w:val="20"/>
        </w:rPr>
        <w:t>.</w:t>
      </w:r>
      <w:r w:rsidR="00DA7875" w:rsidRPr="00954D90">
        <w:rPr>
          <w:sz w:val="20"/>
          <w:szCs w:val="20"/>
        </w:rPr>
        <w:t xml:space="preserve"> </w:t>
      </w:r>
      <w:r w:rsidRPr="00954D90">
        <w:rPr>
          <w:sz w:val="20"/>
          <w:szCs w:val="20"/>
        </w:rPr>
        <w:t xml:space="preserve">In the series </w:t>
      </w:r>
      <w:r w:rsidRPr="00954D90">
        <w:rPr>
          <w:sz w:val="20"/>
          <w:szCs w:val="20"/>
          <w:u w:val="single"/>
        </w:rPr>
        <w:t>Vertebrate Paleobiology and Paleoanthropology</w:t>
      </w:r>
      <w:r w:rsidRPr="00954D90">
        <w:rPr>
          <w:sz w:val="20"/>
          <w:szCs w:val="20"/>
        </w:rPr>
        <w:t>. New York: Springer</w:t>
      </w:r>
    </w:p>
    <w:p w14:paraId="013FA8A7" w14:textId="77777777" w:rsidR="008A4A52" w:rsidRPr="00954D90" w:rsidRDefault="008A4A52" w:rsidP="00954D90">
      <w:pPr>
        <w:rPr>
          <w:sz w:val="20"/>
          <w:szCs w:val="20"/>
        </w:rPr>
      </w:pPr>
    </w:p>
    <w:p w14:paraId="2F2A5609" w14:textId="52E82279" w:rsidR="004D4774" w:rsidRPr="00954D90" w:rsidRDefault="00AF4B51" w:rsidP="00A9782B">
      <w:pPr>
        <w:ind w:left="1440" w:hanging="1440"/>
        <w:rPr>
          <w:sz w:val="20"/>
          <w:szCs w:val="20"/>
        </w:rPr>
      </w:pPr>
      <w:r w:rsidRPr="00954D90">
        <w:rPr>
          <w:sz w:val="20"/>
          <w:szCs w:val="20"/>
        </w:rPr>
        <w:t>In review</w:t>
      </w:r>
      <w:r w:rsidR="004D3C89" w:rsidRPr="00954D90">
        <w:rPr>
          <w:sz w:val="20"/>
          <w:szCs w:val="20"/>
          <w:lang w:eastAsia="ja-JP"/>
        </w:rPr>
        <w:tab/>
      </w:r>
      <w:r w:rsidR="004D4774" w:rsidRPr="00954D90">
        <w:rPr>
          <w:sz w:val="20"/>
          <w:szCs w:val="20"/>
        </w:rPr>
        <w:t>‘</w:t>
      </w:r>
      <w:r w:rsidR="007B5FAB" w:rsidRPr="00954D90">
        <w:rPr>
          <w:sz w:val="20"/>
          <w:szCs w:val="20"/>
        </w:rPr>
        <w:t>Using modern African e</w:t>
      </w:r>
      <w:r w:rsidR="004D4774" w:rsidRPr="00954D90">
        <w:rPr>
          <w:sz w:val="20"/>
          <w:szCs w:val="20"/>
        </w:rPr>
        <w:t>cosystems as analogues to reconstruct woody cover and hominin environments.’</w:t>
      </w:r>
      <w:r w:rsidR="00E6762A">
        <w:rPr>
          <w:sz w:val="20"/>
          <w:szCs w:val="20"/>
        </w:rPr>
        <w:t xml:space="preserve">        </w:t>
      </w:r>
      <w:bookmarkStart w:id="1" w:name="_heading=h.1it9nti5pd3" w:colFirst="0" w:colLast="0"/>
      <w:bookmarkEnd w:id="1"/>
      <w:r w:rsidR="00E6762A">
        <w:rPr>
          <w:sz w:val="20"/>
          <w:szCs w:val="20"/>
        </w:rPr>
        <w:t xml:space="preserve">                                                                                                                                                                                                                                                </w:t>
      </w:r>
      <w:r w:rsidR="004D4774" w:rsidRPr="00954D90">
        <w:rPr>
          <w:sz w:val="20"/>
          <w:szCs w:val="20"/>
        </w:rPr>
        <w:t xml:space="preserve">     Negash, E.W., Alemseged, Z., Barr, W.A., </w:t>
      </w:r>
      <w:proofErr w:type="spellStart"/>
      <w:r w:rsidR="004D4774" w:rsidRPr="00954D90">
        <w:rPr>
          <w:sz w:val="20"/>
          <w:szCs w:val="20"/>
        </w:rPr>
        <w:t>Behrensmeyer</w:t>
      </w:r>
      <w:proofErr w:type="spellEnd"/>
      <w:r w:rsidR="004D4774" w:rsidRPr="00954D90">
        <w:rPr>
          <w:sz w:val="20"/>
          <w:szCs w:val="20"/>
        </w:rPr>
        <w:t xml:space="preserve">, A.K., </w:t>
      </w:r>
      <w:proofErr w:type="spellStart"/>
      <w:r w:rsidR="004D4774" w:rsidRPr="00954D90">
        <w:rPr>
          <w:sz w:val="20"/>
          <w:szCs w:val="20"/>
        </w:rPr>
        <w:t>Bobe</w:t>
      </w:r>
      <w:proofErr w:type="spellEnd"/>
      <w:r w:rsidR="004D4774" w:rsidRPr="00954D90">
        <w:rPr>
          <w:sz w:val="20"/>
          <w:szCs w:val="20"/>
        </w:rPr>
        <w:t xml:space="preserve">, R., </w:t>
      </w:r>
      <w:r w:rsidR="004D4774" w:rsidRPr="00954D90">
        <w:rPr>
          <w:b/>
          <w:sz w:val="20"/>
          <w:szCs w:val="20"/>
        </w:rPr>
        <w:t>Wood, B.A.,</w:t>
      </w:r>
      <w:r w:rsidR="004D4774" w:rsidRPr="00954D90">
        <w:rPr>
          <w:sz w:val="20"/>
          <w:szCs w:val="20"/>
        </w:rPr>
        <w:t xml:space="preserve"> and Wynn, J.G. </w:t>
      </w:r>
    </w:p>
    <w:p w14:paraId="6EDBB913" w14:textId="68DD7F2F" w:rsidR="005629C9" w:rsidRPr="00954D90" w:rsidRDefault="005629C9" w:rsidP="00954D90">
      <w:pPr>
        <w:rPr>
          <w:sz w:val="20"/>
          <w:szCs w:val="20"/>
        </w:rPr>
      </w:pPr>
    </w:p>
    <w:p w14:paraId="0086A3EB" w14:textId="7A286E9A" w:rsidR="008A4A52" w:rsidRPr="00954D90" w:rsidRDefault="008A4A52" w:rsidP="00954D90">
      <w:pPr>
        <w:rPr>
          <w:color w:val="000000"/>
          <w:sz w:val="20"/>
          <w:szCs w:val="20"/>
        </w:rPr>
      </w:pPr>
      <w:r w:rsidRPr="00954D90">
        <w:rPr>
          <w:sz w:val="20"/>
          <w:szCs w:val="20"/>
        </w:rPr>
        <w:t xml:space="preserve">      </w:t>
      </w:r>
      <w:r w:rsidR="00A9782B">
        <w:rPr>
          <w:sz w:val="20"/>
          <w:szCs w:val="20"/>
        </w:rPr>
        <w:tab/>
      </w:r>
      <w:r w:rsidR="00A9782B">
        <w:rPr>
          <w:sz w:val="20"/>
          <w:szCs w:val="20"/>
        </w:rPr>
        <w:tab/>
      </w:r>
      <w:r w:rsidRPr="00954D90">
        <w:rPr>
          <w:sz w:val="20"/>
          <w:szCs w:val="20"/>
        </w:rPr>
        <w:t xml:space="preserve"> </w:t>
      </w:r>
      <w:r w:rsidR="005629C9" w:rsidRPr="00954D90">
        <w:rPr>
          <w:sz w:val="20"/>
          <w:szCs w:val="20"/>
        </w:rPr>
        <w:t>‘</w:t>
      </w:r>
      <w:r w:rsidRPr="00954D90">
        <w:rPr>
          <w:color w:val="000000"/>
          <w:sz w:val="20"/>
          <w:szCs w:val="20"/>
        </w:rPr>
        <w:t>Behavioral and phylogenetic correlates of limb length proportions in extant apes and</w:t>
      </w:r>
    </w:p>
    <w:p w14:paraId="7B38810E" w14:textId="484B2285" w:rsidR="008A4A52" w:rsidRPr="00954D90" w:rsidRDefault="008A4A52" w:rsidP="00A9782B">
      <w:pPr>
        <w:ind w:left="720" w:firstLine="720"/>
        <w:rPr>
          <w:color w:val="000000"/>
          <w:sz w:val="20"/>
          <w:szCs w:val="20"/>
        </w:rPr>
      </w:pPr>
      <w:r w:rsidRPr="00954D90">
        <w:rPr>
          <w:color w:val="000000"/>
          <w:sz w:val="20"/>
          <w:szCs w:val="20"/>
        </w:rPr>
        <w:t>monkeys: I</w:t>
      </w:r>
      <w:r w:rsidRPr="00954D90">
        <w:rPr>
          <w:sz w:val="20"/>
          <w:szCs w:val="20"/>
        </w:rPr>
        <w:t>mplications for interpreting hominin fossils</w:t>
      </w:r>
    </w:p>
    <w:p w14:paraId="5535ABB1" w14:textId="5BE1F731" w:rsidR="00FF4EDB" w:rsidRPr="00954D90" w:rsidRDefault="004334C6" w:rsidP="00A9782B">
      <w:pPr>
        <w:ind w:left="720" w:firstLine="720"/>
        <w:rPr>
          <w:sz w:val="20"/>
          <w:szCs w:val="20"/>
        </w:rPr>
      </w:pPr>
      <w:r w:rsidRPr="00954D90">
        <w:rPr>
          <w:sz w:val="20"/>
          <w:szCs w:val="20"/>
        </w:rPr>
        <w:t xml:space="preserve">Powell, V., </w:t>
      </w:r>
      <w:r w:rsidR="008A4A52" w:rsidRPr="00954D90">
        <w:rPr>
          <w:b/>
          <w:sz w:val="20"/>
          <w:szCs w:val="20"/>
        </w:rPr>
        <w:t>Wood, B.A.</w:t>
      </w:r>
      <w:r w:rsidR="008A4A52" w:rsidRPr="00954D90">
        <w:rPr>
          <w:bCs/>
          <w:sz w:val="20"/>
          <w:szCs w:val="20"/>
        </w:rPr>
        <w:t>,</w:t>
      </w:r>
      <w:r w:rsidR="008A4A52" w:rsidRPr="00954D90">
        <w:rPr>
          <w:b/>
          <w:sz w:val="20"/>
          <w:szCs w:val="20"/>
        </w:rPr>
        <w:t xml:space="preserve"> </w:t>
      </w:r>
      <w:r w:rsidRPr="00954D90">
        <w:rPr>
          <w:sz w:val="20"/>
          <w:szCs w:val="20"/>
        </w:rPr>
        <w:t xml:space="preserve">Barr, W.A., and </w:t>
      </w:r>
      <w:proofErr w:type="spellStart"/>
      <w:r w:rsidR="000F7C23" w:rsidRPr="00954D90">
        <w:rPr>
          <w:sz w:val="20"/>
          <w:szCs w:val="20"/>
        </w:rPr>
        <w:t>Hmmond</w:t>
      </w:r>
      <w:proofErr w:type="spellEnd"/>
      <w:r w:rsidR="000F7C23" w:rsidRPr="00954D90">
        <w:rPr>
          <w:sz w:val="20"/>
          <w:szCs w:val="20"/>
        </w:rPr>
        <w:t>, A.S.</w:t>
      </w:r>
    </w:p>
    <w:p w14:paraId="18244E3C" w14:textId="77777777" w:rsidR="000F7C23" w:rsidRPr="00954D90" w:rsidRDefault="000F7C23" w:rsidP="00954D90">
      <w:pPr>
        <w:rPr>
          <w:sz w:val="20"/>
          <w:szCs w:val="20"/>
        </w:rPr>
      </w:pPr>
    </w:p>
    <w:p w14:paraId="513A1D38" w14:textId="08B5E183" w:rsidR="000F7C23" w:rsidRPr="00954D90" w:rsidRDefault="000F7C23" w:rsidP="00A9782B">
      <w:pPr>
        <w:ind w:left="1440"/>
        <w:rPr>
          <w:bCs/>
          <w:iCs/>
          <w:sz w:val="20"/>
          <w:szCs w:val="20"/>
        </w:rPr>
      </w:pPr>
      <w:r w:rsidRPr="00954D90">
        <w:rPr>
          <w:b/>
          <w:sz w:val="20"/>
          <w:szCs w:val="20"/>
        </w:rPr>
        <w:t>‘</w:t>
      </w:r>
      <w:r w:rsidRPr="00954D90">
        <w:rPr>
          <w:bCs/>
          <w:sz w:val="20"/>
          <w:szCs w:val="20"/>
        </w:rPr>
        <w:t xml:space="preserve">Postcranial evidence does not support habitual bipedalism in </w:t>
      </w:r>
      <w:r w:rsidRPr="00954D90">
        <w:rPr>
          <w:bCs/>
          <w:i/>
          <w:sz w:val="20"/>
          <w:szCs w:val="20"/>
        </w:rPr>
        <w:t xml:space="preserve">Sahelanthropus </w:t>
      </w:r>
      <w:proofErr w:type="spellStart"/>
      <w:r w:rsidRPr="00954D90">
        <w:rPr>
          <w:bCs/>
          <w:i/>
          <w:sz w:val="20"/>
          <w:szCs w:val="20"/>
        </w:rPr>
        <w:t>tchadensis</w:t>
      </w:r>
      <w:proofErr w:type="spellEnd"/>
      <w:r w:rsidRPr="00954D90">
        <w:rPr>
          <w:bCs/>
          <w:i/>
          <w:sz w:val="20"/>
          <w:szCs w:val="20"/>
        </w:rPr>
        <w:t>.</w:t>
      </w:r>
      <w:r w:rsidRPr="00954D90">
        <w:rPr>
          <w:bCs/>
          <w:iCs/>
          <w:sz w:val="20"/>
          <w:szCs w:val="20"/>
        </w:rPr>
        <w:t>’</w:t>
      </w:r>
    </w:p>
    <w:p w14:paraId="48943197" w14:textId="466C14D3" w:rsidR="00A9782B" w:rsidRPr="00753D46" w:rsidRDefault="000F7C23" w:rsidP="00753D46">
      <w:pPr>
        <w:ind w:left="1440"/>
        <w:rPr>
          <w:bCs/>
          <w:iCs/>
          <w:sz w:val="20"/>
          <w:szCs w:val="20"/>
        </w:rPr>
      </w:pPr>
      <w:r w:rsidRPr="00954D90">
        <w:rPr>
          <w:bCs/>
          <w:sz w:val="20"/>
          <w:szCs w:val="20"/>
        </w:rPr>
        <w:t>Cazenave, M., Pina, M., Hammond, A.S.,</w:t>
      </w:r>
      <w:r w:rsidRPr="00954D90">
        <w:rPr>
          <w:sz w:val="20"/>
          <w:szCs w:val="20"/>
        </w:rPr>
        <w:t xml:space="preserve"> Böhme, M., </w:t>
      </w:r>
      <w:r w:rsidRPr="00954D90">
        <w:rPr>
          <w:bCs/>
          <w:sz w:val="20"/>
          <w:szCs w:val="20"/>
        </w:rPr>
        <w:t xml:space="preserve">Begun, D.R. </w:t>
      </w:r>
      <w:proofErr w:type="spellStart"/>
      <w:r w:rsidRPr="00954D90">
        <w:rPr>
          <w:sz w:val="20"/>
          <w:szCs w:val="20"/>
        </w:rPr>
        <w:t>Spassov</w:t>
      </w:r>
      <w:proofErr w:type="spellEnd"/>
      <w:r w:rsidRPr="00954D90">
        <w:rPr>
          <w:sz w:val="20"/>
          <w:szCs w:val="20"/>
        </w:rPr>
        <w:t xml:space="preserve">, N., </w:t>
      </w:r>
      <w:proofErr w:type="spellStart"/>
      <w:r w:rsidRPr="00954D90">
        <w:rPr>
          <w:bCs/>
          <w:sz w:val="20"/>
          <w:szCs w:val="20"/>
        </w:rPr>
        <w:t>Gazabon</w:t>
      </w:r>
      <w:proofErr w:type="spellEnd"/>
      <w:r w:rsidRPr="00954D90">
        <w:rPr>
          <w:bCs/>
          <w:sz w:val="20"/>
          <w:szCs w:val="20"/>
        </w:rPr>
        <w:t xml:space="preserve">, A.V., </w:t>
      </w:r>
      <w:proofErr w:type="spellStart"/>
      <w:r w:rsidRPr="00954D90">
        <w:rPr>
          <w:bCs/>
          <w:sz w:val="20"/>
          <w:szCs w:val="20"/>
        </w:rPr>
        <w:t>Zanolli</w:t>
      </w:r>
      <w:proofErr w:type="spellEnd"/>
      <w:r w:rsidRPr="00954D90">
        <w:rPr>
          <w:bCs/>
          <w:sz w:val="20"/>
          <w:szCs w:val="20"/>
        </w:rPr>
        <w:t xml:space="preserve">, C., </w:t>
      </w:r>
      <w:proofErr w:type="spellStart"/>
      <w:r w:rsidRPr="00954D90">
        <w:rPr>
          <w:bCs/>
          <w:sz w:val="20"/>
          <w:szCs w:val="20"/>
        </w:rPr>
        <w:t>Bergeret</w:t>
      </w:r>
      <w:proofErr w:type="spellEnd"/>
      <w:r w:rsidRPr="00954D90">
        <w:rPr>
          <w:bCs/>
          <w:sz w:val="20"/>
          <w:szCs w:val="20"/>
        </w:rPr>
        <w:t xml:space="preserve">-Medina, A., Marchi, D., </w:t>
      </w:r>
      <w:proofErr w:type="spellStart"/>
      <w:r w:rsidRPr="00954D90">
        <w:rPr>
          <w:bCs/>
          <w:sz w:val="20"/>
          <w:szCs w:val="20"/>
        </w:rPr>
        <w:t>Macchiarelli</w:t>
      </w:r>
      <w:proofErr w:type="spellEnd"/>
      <w:r w:rsidRPr="00954D90">
        <w:rPr>
          <w:bCs/>
          <w:sz w:val="20"/>
          <w:szCs w:val="20"/>
        </w:rPr>
        <w:t>, R.</w:t>
      </w:r>
      <w:r w:rsidR="002C58D7" w:rsidRPr="00954D90">
        <w:rPr>
          <w:bCs/>
          <w:sz w:val="20"/>
          <w:szCs w:val="20"/>
        </w:rPr>
        <w:t xml:space="preserve"> and </w:t>
      </w:r>
      <w:r w:rsidRPr="00954D90">
        <w:rPr>
          <w:b/>
          <w:sz w:val="20"/>
          <w:szCs w:val="20"/>
        </w:rPr>
        <w:t>Wood</w:t>
      </w:r>
      <w:r w:rsidR="002C58D7" w:rsidRPr="00954D90">
        <w:rPr>
          <w:b/>
          <w:sz w:val="20"/>
          <w:szCs w:val="20"/>
        </w:rPr>
        <w:t>,</w:t>
      </w:r>
      <w:r w:rsidR="002C58D7" w:rsidRPr="00954D90">
        <w:rPr>
          <w:bCs/>
          <w:sz w:val="20"/>
          <w:szCs w:val="20"/>
        </w:rPr>
        <w:t xml:space="preserve"> B.</w:t>
      </w:r>
    </w:p>
    <w:p w14:paraId="2E6F0C2F" w14:textId="77777777" w:rsidR="00A9782B" w:rsidRDefault="00A9782B" w:rsidP="00954D90">
      <w:pPr>
        <w:rPr>
          <w:b/>
          <w:sz w:val="20"/>
          <w:szCs w:val="20"/>
        </w:rPr>
      </w:pPr>
    </w:p>
    <w:p w14:paraId="4C202F72" w14:textId="77777777" w:rsidR="00E6762A" w:rsidRDefault="00E6762A" w:rsidP="00954D90">
      <w:pPr>
        <w:rPr>
          <w:b/>
          <w:sz w:val="20"/>
          <w:szCs w:val="20"/>
        </w:rPr>
      </w:pPr>
    </w:p>
    <w:p w14:paraId="7F31ABBD" w14:textId="77777777" w:rsidR="00E6762A" w:rsidRDefault="00E6762A" w:rsidP="00954D90">
      <w:pPr>
        <w:rPr>
          <w:b/>
          <w:sz w:val="20"/>
          <w:szCs w:val="20"/>
        </w:rPr>
      </w:pPr>
    </w:p>
    <w:p w14:paraId="520AE62D" w14:textId="61295DA4" w:rsidR="00DE4F57" w:rsidRPr="00954D90" w:rsidRDefault="00DE4F57" w:rsidP="00954D90">
      <w:pPr>
        <w:rPr>
          <w:b/>
          <w:sz w:val="20"/>
          <w:szCs w:val="20"/>
        </w:rPr>
      </w:pPr>
      <w:r w:rsidRPr="00954D90">
        <w:rPr>
          <w:b/>
          <w:sz w:val="20"/>
          <w:szCs w:val="20"/>
        </w:rPr>
        <w:t>PEER-REVIEWED</w:t>
      </w:r>
      <w:r w:rsidRPr="00954D90">
        <w:rPr>
          <w:sz w:val="20"/>
          <w:szCs w:val="20"/>
        </w:rPr>
        <w:t xml:space="preserve"> </w:t>
      </w:r>
      <w:r w:rsidRPr="00954D90">
        <w:rPr>
          <w:b/>
          <w:sz w:val="20"/>
          <w:szCs w:val="20"/>
        </w:rPr>
        <w:t>ABSTRACTS</w:t>
      </w:r>
      <w:r w:rsidR="005F4DD9" w:rsidRPr="00954D90">
        <w:rPr>
          <w:b/>
          <w:sz w:val="20"/>
          <w:szCs w:val="20"/>
        </w:rPr>
        <w:t xml:space="preserve"> - </w:t>
      </w:r>
      <w:r w:rsidR="00102217" w:rsidRPr="00954D90">
        <w:rPr>
          <w:b/>
          <w:sz w:val="20"/>
          <w:szCs w:val="20"/>
        </w:rPr>
        <w:t>TALKS AND POSTERS</w:t>
      </w:r>
      <w:r w:rsidR="002447EB" w:rsidRPr="00954D90">
        <w:rPr>
          <w:b/>
          <w:sz w:val="20"/>
          <w:szCs w:val="20"/>
        </w:rPr>
        <w:t xml:space="preserve"> </w:t>
      </w:r>
      <w:r w:rsidR="002447EB" w:rsidRPr="00954D90">
        <w:rPr>
          <w:sz w:val="20"/>
          <w:szCs w:val="20"/>
        </w:rPr>
        <w:t>(*Student author)</w:t>
      </w:r>
    </w:p>
    <w:p w14:paraId="072D3A32" w14:textId="77777777" w:rsidR="00DE4F57" w:rsidRPr="00954D90" w:rsidRDefault="00DE4F57" w:rsidP="00954D90">
      <w:pPr>
        <w:rPr>
          <w:b/>
          <w:sz w:val="20"/>
          <w:szCs w:val="20"/>
        </w:rPr>
      </w:pPr>
    </w:p>
    <w:p w14:paraId="6D1E4E94" w14:textId="77777777" w:rsidR="00DE4F57" w:rsidRPr="00954D90" w:rsidRDefault="00DE4F57" w:rsidP="00954D90">
      <w:pPr>
        <w:rPr>
          <w:sz w:val="20"/>
          <w:szCs w:val="20"/>
        </w:rPr>
      </w:pPr>
      <w:r w:rsidRPr="00954D90">
        <w:rPr>
          <w:sz w:val="20"/>
          <w:szCs w:val="20"/>
        </w:rPr>
        <w:t>1.</w:t>
      </w:r>
      <w:r w:rsidRPr="00954D90">
        <w:rPr>
          <w:b/>
          <w:sz w:val="20"/>
          <w:szCs w:val="20"/>
        </w:rPr>
        <w:tab/>
      </w:r>
      <w:r w:rsidRPr="00954D90">
        <w:rPr>
          <w:sz w:val="20"/>
          <w:szCs w:val="20"/>
        </w:rPr>
        <w:t>1974</w:t>
      </w:r>
      <w:r w:rsidRPr="00954D90">
        <w:rPr>
          <w:sz w:val="20"/>
          <w:szCs w:val="20"/>
        </w:rPr>
        <w:tab/>
        <w:t xml:space="preserve">‘A </w:t>
      </w:r>
      <w:r w:rsidRPr="00954D90">
        <w:rPr>
          <w:i/>
          <w:sz w:val="20"/>
          <w:szCs w:val="20"/>
        </w:rPr>
        <w:t>Homo</w:t>
      </w:r>
      <w:r w:rsidRPr="00954D90">
        <w:rPr>
          <w:sz w:val="20"/>
          <w:szCs w:val="20"/>
        </w:rPr>
        <w:t xml:space="preserve"> talus from East Rudolf, Kenya.’</w:t>
      </w:r>
    </w:p>
    <w:p w14:paraId="3EB9695E"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6A0C20AD" w14:textId="109DF634"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00A811BB">
        <w:rPr>
          <w:b/>
          <w:sz w:val="20"/>
          <w:szCs w:val="20"/>
        </w:rPr>
        <w:t xml:space="preserve">.  </w:t>
      </w:r>
      <w:r w:rsidR="00A811BB" w:rsidRPr="001273E3">
        <w:rPr>
          <w:bCs/>
          <w:sz w:val="20"/>
          <w:szCs w:val="20"/>
          <w:u w:val="single"/>
        </w:rPr>
        <w:t>J.</w:t>
      </w:r>
      <w:r w:rsidRPr="001273E3">
        <w:rPr>
          <w:sz w:val="20"/>
          <w:szCs w:val="20"/>
          <w:u w:val="single"/>
        </w:rPr>
        <w:t xml:space="preserve"> Anat</w:t>
      </w:r>
      <w:r w:rsidRPr="00954D90">
        <w:rPr>
          <w:sz w:val="20"/>
          <w:szCs w:val="20"/>
          <w:u w:val="single"/>
        </w:rPr>
        <w:t>.</w:t>
      </w:r>
      <w:r w:rsidRPr="00954D90">
        <w:rPr>
          <w:sz w:val="20"/>
          <w:szCs w:val="20"/>
        </w:rPr>
        <w:t xml:space="preserve">, </w:t>
      </w:r>
      <w:r w:rsidRPr="00954D90">
        <w:rPr>
          <w:b/>
          <w:sz w:val="20"/>
          <w:szCs w:val="20"/>
        </w:rPr>
        <w:t>117</w:t>
      </w:r>
      <w:r w:rsidRPr="00954D90">
        <w:rPr>
          <w:sz w:val="20"/>
          <w:szCs w:val="20"/>
        </w:rPr>
        <w:t>: 203-204.</w:t>
      </w:r>
    </w:p>
    <w:p w14:paraId="6E4E6B68" w14:textId="77777777" w:rsidR="00DE4F57" w:rsidRPr="00954D90" w:rsidRDefault="00DE4F57" w:rsidP="00954D90">
      <w:pPr>
        <w:rPr>
          <w:sz w:val="20"/>
          <w:szCs w:val="20"/>
        </w:rPr>
      </w:pPr>
    </w:p>
    <w:p w14:paraId="517B5776" w14:textId="77777777" w:rsidR="00DE4F57" w:rsidRPr="00954D90" w:rsidRDefault="00DE4F57" w:rsidP="00954D90">
      <w:pPr>
        <w:rPr>
          <w:sz w:val="20"/>
          <w:szCs w:val="20"/>
        </w:rPr>
      </w:pPr>
      <w:r w:rsidRPr="00954D90">
        <w:rPr>
          <w:sz w:val="20"/>
          <w:szCs w:val="20"/>
        </w:rPr>
        <w:t>2.</w:t>
      </w:r>
      <w:r w:rsidRPr="00954D90">
        <w:rPr>
          <w:sz w:val="20"/>
          <w:szCs w:val="20"/>
        </w:rPr>
        <w:tab/>
      </w:r>
      <w:r w:rsidRPr="00954D90">
        <w:rPr>
          <w:sz w:val="20"/>
          <w:szCs w:val="20"/>
        </w:rPr>
        <w:tab/>
        <w:t>‘Morphology of a fossil hominid mandible from East Rudolf, Kenya.’</w:t>
      </w:r>
    </w:p>
    <w:p w14:paraId="03D72C41"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70C959AE" w14:textId="606BB02E"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00A811BB">
        <w:rPr>
          <w:b/>
          <w:sz w:val="20"/>
          <w:szCs w:val="20"/>
        </w:rPr>
        <w:t xml:space="preserve">.  </w:t>
      </w:r>
      <w:r w:rsidR="00A811BB" w:rsidRPr="001273E3">
        <w:rPr>
          <w:bCs/>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117</w:t>
      </w:r>
      <w:r w:rsidRPr="00954D90">
        <w:rPr>
          <w:sz w:val="20"/>
          <w:szCs w:val="20"/>
        </w:rPr>
        <w:t>: 652-653.</w:t>
      </w:r>
    </w:p>
    <w:p w14:paraId="77825E85" w14:textId="77777777" w:rsidR="00DE4F57" w:rsidRPr="00954D90" w:rsidRDefault="00DE4F57" w:rsidP="00954D90">
      <w:pPr>
        <w:rPr>
          <w:sz w:val="20"/>
          <w:szCs w:val="20"/>
        </w:rPr>
      </w:pPr>
    </w:p>
    <w:p w14:paraId="5F710D53" w14:textId="77777777" w:rsidR="00DE4F57" w:rsidRPr="00954D90" w:rsidRDefault="00DE4F57" w:rsidP="00954D90">
      <w:pPr>
        <w:rPr>
          <w:sz w:val="20"/>
          <w:szCs w:val="20"/>
        </w:rPr>
      </w:pPr>
      <w:r w:rsidRPr="00954D90">
        <w:rPr>
          <w:sz w:val="20"/>
          <w:szCs w:val="20"/>
        </w:rPr>
        <w:t>3.</w:t>
      </w:r>
      <w:r w:rsidRPr="00954D90">
        <w:rPr>
          <w:b/>
          <w:sz w:val="20"/>
          <w:szCs w:val="20"/>
        </w:rPr>
        <w:tab/>
      </w:r>
      <w:r w:rsidRPr="00954D90">
        <w:rPr>
          <w:sz w:val="20"/>
          <w:szCs w:val="20"/>
        </w:rPr>
        <w:t>1975</w:t>
      </w:r>
      <w:r w:rsidRPr="00954D90">
        <w:rPr>
          <w:sz w:val="20"/>
          <w:szCs w:val="20"/>
        </w:rPr>
        <w:tab/>
        <w:t>‘East Rudolf Research Project, 1968-1974.’</w:t>
      </w:r>
    </w:p>
    <w:p w14:paraId="0F19107B"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4F9A04AA" w14:textId="68ADFE79"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proofErr w:type="gramStart"/>
      <w:r w:rsidRPr="00954D90">
        <w:rPr>
          <w:b/>
          <w:sz w:val="20"/>
          <w:szCs w:val="20"/>
        </w:rPr>
        <w:t>B.A.</w:t>
      </w:r>
      <w:proofErr w:type="gramEnd"/>
      <w:r w:rsidRPr="00954D90">
        <w:rPr>
          <w:sz w:val="20"/>
          <w:szCs w:val="20"/>
        </w:rPr>
        <w:t xml:space="preserve"> and Findlater, I.C</w:t>
      </w:r>
      <w:r w:rsidR="00A811BB">
        <w:rPr>
          <w:sz w:val="20"/>
          <w:szCs w:val="20"/>
        </w:rPr>
        <w:t xml:space="preserve">.  </w:t>
      </w:r>
      <w:r w:rsidR="00A811BB" w:rsidRPr="001273E3">
        <w:rPr>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119</w:t>
      </w:r>
      <w:r w:rsidRPr="00954D90">
        <w:rPr>
          <w:sz w:val="20"/>
          <w:szCs w:val="20"/>
        </w:rPr>
        <w:t>: 416.</w:t>
      </w:r>
    </w:p>
    <w:p w14:paraId="62B1E09F" w14:textId="77777777" w:rsidR="00DE4F57" w:rsidRPr="00954D90" w:rsidRDefault="00DE4F57" w:rsidP="00954D90">
      <w:pPr>
        <w:rPr>
          <w:sz w:val="20"/>
          <w:szCs w:val="20"/>
        </w:rPr>
      </w:pPr>
    </w:p>
    <w:p w14:paraId="5D031F0F" w14:textId="77777777" w:rsidR="00DE4F57" w:rsidRPr="00954D90" w:rsidRDefault="00DE4F57" w:rsidP="00954D90">
      <w:pPr>
        <w:rPr>
          <w:sz w:val="20"/>
          <w:szCs w:val="20"/>
        </w:rPr>
      </w:pPr>
      <w:r w:rsidRPr="00954D90">
        <w:rPr>
          <w:sz w:val="20"/>
          <w:szCs w:val="20"/>
        </w:rPr>
        <w:t>4.</w:t>
      </w:r>
      <w:r w:rsidRPr="00954D90">
        <w:rPr>
          <w:sz w:val="20"/>
          <w:szCs w:val="20"/>
        </w:rPr>
        <w:tab/>
        <w:t>1976</w:t>
      </w:r>
      <w:r w:rsidRPr="00954D90">
        <w:rPr>
          <w:sz w:val="20"/>
          <w:szCs w:val="20"/>
        </w:rPr>
        <w:tab/>
        <w:t xml:space="preserve">‘Allometric bone growth and its relevance for hominid taxonomy.’  </w:t>
      </w:r>
    </w:p>
    <w:p w14:paraId="24414D50" w14:textId="1F814E56" w:rsidR="00DE4F57" w:rsidRPr="00954D90" w:rsidRDefault="00DE4F57" w:rsidP="00A9782B">
      <w:pPr>
        <w:ind w:left="1440"/>
        <w:rPr>
          <w:sz w:val="20"/>
          <w:szCs w:val="20"/>
        </w:rPr>
      </w:pPr>
      <w:r w:rsidRPr="00954D90">
        <w:rPr>
          <w:sz w:val="20"/>
          <w:szCs w:val="20"/>
        </w:rPr>
        <w:t>Invited cont</w:t>
      </w:r>
      <w:r w:rsidR="0015322C" w:rsidRPr="00954D90">
        <w:rPr>
          <w:sz w:val="20"/>
          <w:szCs w:val="20"/>
        </w:rPr>
        <w:t xml:space="preserve">ribution: Symposium on ‘Bone.’ </w:t>
      </w:r>
      <w:r w:rsidRPr="00954D90">
        <w:rPr>
          <w:sz w:val="20"/>
          <w:szCs w:val="20"/>
        </w:rPr>
        <w:t>Anatomical Society of Great Britain and Ireland.</w:t>
      </w:r>
    </w:p>
    <w:p w14:paraId="783FCED9" w14:textId="3EA6E959"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122</w:t>
      </w:r>
      <w:r w:rsidRPr="00954D90">
        <w:rPr>
          <w:sz w:val="20"/>
          <w:szCs w:val="20"/>
        </w:rPr>
        <w:t>: 196.</w:t>
      </w:r>
    </w:p>
    <w:p w14:paraId="42EF6467" w14:textId="77777777" w:rsidR="00DE4F57" w:rsidRPr="00954D90" w:rsidRDefault="00DE4F57" w:rsidP="00954D90">
      <w:pPr>
        <w:rPr>
          <w:sz w:val="20"/>
          <w:szCs w:val="20"/>
        </w:rPr>
      </w:pPr>
    </w:p>
    <w:p w14:paraId="2D60A368" w14:textId="77777777" w:rsidR="00140C83" w:rsidRPr="00954D90" w:rsidRDefault="00DE4F57" w:rsidP="00954D90">
      <w:pPr>
        <w:rPr>
          <w:sz w:val="20"/>
          <w:szCs w:val="20"/>
        </w:rPr>
      </w:pPr>
      <w:r w:rsidRPr="00954D90">
        <w:rPr>
          <w:sz w:val="20"/>
          <w:szCs w:val="20"/>
        </w:rPr>
        <w:t>5.</w:t>
      </w:r>
      <w:r w:rsidRPr="00954D90">
        <w:rPr>
          <w:b/>
          <w:sz w:val="20"/>
          <w:szCs w:val="20"/>
        </w:rPr>
        <w:tab/>
      </w:r>
      <w:r w:rsidRPr="00954D90">
        <w:rPr>
          <w:sz w:val="20"/>
          <w:szCs w:val="20"/>
        </w:rPr>
        <w:tab/>
        <w:t xml:space="preserve">‘Problems in the systematics of early hominids.’ </w:t>
      </w:r>
    </w:p>
    <w:p w14:paraId="0B116047" w14:textId="57206D8D" w:rsidR="00DE4F57" w:rsidRPr="00954D90" w:rsidRDefault="00140C83" w:rsidP="00954D90">
      <w:pPr>
        <w:rPr>
          <w:sz w:val="20"/>
          <w:szCs w:val="20"/>
          <w:lang w:val="fr-FR"/>
        </w:rPr>
      </w:pPr>
      <w:r w:rsidRPr="00954D90">
        <w:rPr>
          <w:sz w:val="20"/>
          <w:szCs w:val="20"/>
        </w:rPr>
        <w:tab/>
      </w:r>
      <w:r w:rsidRPr="00954D90">
        <w:rPr>
          <w:sz w:val="20"/>
          <w:szCs w:val="20"/>
        </w:rPr>
        <w:tab/>
      </w:r>
      <w:r w:rsidR="00DE4F57" w:rsidRPr="00954D90">
        <w:rPr>
          <w:sz w:val="20"/>
          <w:szCs w:val="20"/>
          <w:lang w:val="fr-FR"/>
        </w:rPr>
        <w:t xml:space="preserve">Union International des Sciences </w:t>
      </w:r>
      <w:proofErr w:type="spellStart"/>
      <w:r w:rsidR="00DE4F57" w:rsidRPr="00954D90">
        <w:rPr>
          <w:sz w:val="20"/>
          <w:szCs w:val="20"/>
          <w:lang w:val="fr-FR"/>
        </w:rPr>
        <w:t>Prehistoriques</w:t>
      </w:r>
      <w:proofErr w:type="spellEnd"/>
      <w:r w:rsidR="00DE4F57" w:rsidRPr="00954D90">
        <w:rPr>
          <w:sz w:val="20"/>
          <w:szCs w:val="20"/>
          <w:lang w:val="fr-FR"/>
        </w:rPr>
        <w:t xml:space="preserve"> et Protohistoriques, Nice.</w:t>
      </w:r>
    </w:p>
    <w:p w14:paraId="18642C49" w14:textId="1217AC44" w:rsidR="00140C83" w:rsidRPr="00954D90" w:rsidRDefault="00140C83" w:rsidP="00954D90">
      <w:pPr>
        <w:rPr>
          <w:b/>
          <w:sz w:val="20"/>
          <w:szCs w:val="20"/>
        </w:rPr>
      </w:pPr>
      <w:r w:rsidRPr="00954D90">
        <w:rPr>
          <w:sz w:val="20"/>
          <w:szCs w:val="20"/>
          <w:lang w:val="fr-FR"/>
        </w:rPr>
        <w:tab/>
      </w:r>
      <w:r w:rsidRPr="00954D90">
        <w:rPr>
          <w:sz w:val="20"/>
          <w:szCs w:val="20"/>
          <w:lang w:val="fr-FR"/>
        </w:rPr>
        <w:tab/>
      </w:r>
      <w:proofErr w:type="gramStart"/>
      <w:r w:rsidRPr="00954D90">
        <w:rPr>
          <w:sz w:val="20"/>
          <w:szCs w:val="20"/>
          <w:lang w:val="fr-FR"/>
        </w:rPr>
        <w:t>Abstract:</w:t>
      </w:r>
      <w:proofErr w:type="gramEnd"/>
      <w:r w:rsidRPr="00954D90">
        <w:rPr>
          <w:sz w:val="20"/>
          <w:szCs w:val="20"/>
          <w:lang w:val="fr-FR"/>
        </w:rPr>
        <w:t xml:space="preserve"> </w:t>
      </w:r>
      <w:r w:rsidRPr="00954D90">
        <w:rPr>
          <w:b/>
          <w:sz w:val="20"/>
          <w:szCs w:val="20"/>
          <w:lang w:val="fr-FR"/>
        </w:rPr>
        <w:t xml:space="preserve">Wood, B.A. </w:t>
      </w:r>
    </w:p>
    <w:p w14:paraId="34A73446" w14:textId="77777777" w:rsidR="00DE4F57" w:rsidRPr="00954D90" w:rsidRDefault="00DE4F57" w:rsidP="00954D90">
      <w:pPr>
        <w:rPr>
          <w:sz w:val="20"/>
          <w:szCs w:val="20"/>
          <w:lang w:val="fr-FR"/>
        </w:rPr>
      </w:pPr>
    </w:p>
    <w:p w14:paraId="770BC182" w14:textId="77777777" w:rsidR="00B00D1F" w:rsidRDefault="00B00D1F">
      <w:pPr>
        <w:spacing w:after="200"/>
        <w:rPr>
          <w:sz w:val="20"/>
          <w:szCs w:val="20"/>
        </w:rPr>
      </w:pPr>
      <w:r>
        <w:rPr>
          <w:sz w:val="20"/>
          <w:szCs w:val="20"/>
        </w:rPr>
        <w:br w:type="page"/>
      </w:r>
    </w:p>
    <w:p w14:paraId="2064636C" w14:textId="1C9BD5FB" w:rsidR="008B1570" w:rsidRPr="00954D90" w:rsidRDefault="00DE4F57" w:rsidP="00954D90">
      <w:pPr>
        <w:rPr>
          <w:sz w:val="20"/>
          <w:szCs w:val="20"/>
        </w:rPr>
      </w:pPr>
      <w:r w:rsidRPr="00954D90">
        <w:rPr>
          <w:sz w:val="20"/>
          <w:szCs w:val="20"/>
        </w:rPr>
        <w:lastRenderedPageBreak/>
        <w:t>6.</w:t>
      </w:r>
      <w:r w:rsidRPr="00954D90">
        <w:rPr>
          <w:b/>
          <w:sz w:val="20"/>
          <w:szCs w:val="20"/>
        </w:rPr>
        <w:tab/>
      </w:r>
      <w:r w:rsidR="00B00D1F">
        <w:rPr>
          <w:b/>
          <w:sz w:val="20"/>
          <w:szCs w:val="20"/>
        </w:rPr>
        <w:t>1976</w:t>
      </w:r>
      <w:r w:rsidRPr="00954D90">
        <w:rPr>
          <w:sz w:val="20"/>
          <w:szCs w:val="20"/>
        </w:rPr>
        <w:tab/>
        <w:t>‘Classification and phylogeny of East African hominids.</w:t>
      </w:r>
      <w:r w:rsidR="00140C83" w:rsidRPr="00954D90">
        <w:rPr>
          <w:sz w:val="20"/>
          <w:szCs w:val="20"/>
        </w:rPr>
        <w:t xml:space="preserve">’ </w:t>
      </w:r>
    </w:p>
    <w:p w14:paraId="7B67576B" w14:textId="7CBCC46B" w:rsidR="00DE4F57" w:rsidRPr="00954D90" w:rsidRDefault="00DE4F57" w:rsidP="00A9782B">
      <w:pPr>
        <w:ind w:left="720" w:firstLine="720"/>
        <w:rPr>
          <w:sz w:val="20"/>
          <w:szCs w:val="20"/>
        </w:rPr>
      </w:pPr>
      <w:r w:rsidRPr="00954D90">
        <w:rPr>
          <w:sz w:val="20"/>
          <w:szCs w:val="20"/>
        </w:rPr>
        <w:t>Congress of the International Primatological Society, Cambridge.</w:t>
      </w:r>
    </w:p>
    <w:p w14:paraId="4691AFD6" w14:textId="313871B7"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 xml:space="preserve">Proc. 6th </w:t>
      </w:r>
      <w:proofErr w:type="spellStart"/>
      <w:r w:rsidRPr="00954D90">
        <w:rPr>
          <w:sz w:val="20"/>
          <w:szCs w:val="20"/>
          <w:u w:val="single"/>
        </w:rPr>
        <w:t>Congr</w:t>
      </w:r>
      <w:proofErr w:type="spellEnd"/>
      <w:r w:rsidRPr="00954D90">
        <w:rPr>
          <w:sz w:val="20"/>
          <w:szCs w:val="20"/>
          <w:u w:val="single"/>
        </w:rPr>
        <w:t xml:space="preserve">. Int. </w:t>
      </w:r>
      <w:proofErr w:type="spellStart"/>
      <w:r w:rsidRPr="00954D90">
        <w:rPr>
          <w:sz w:val="20"/>
          <w:szCs w:val="20"/>
          <w:u w:val="single"/>
        </w:rPr>
        <w:t>Primat</w:t>
      </w:r>
      <w:proofErr w:type="spellEnd"/>
      <w:r w:rsidRPr="00954D90">
        <w:rPr>
          <w:sz w:val="20"/>
          <w:szCs w:val="20"/>
          <w:u w:val="single"/>
        </w:rPr>
        <w:t>. Soc.</w:t>
      </w:r>
      <w:r w:rsidRPr="00954D90">
        <w:rPr>
          <w:sz w:val="20"/>
          <w:szCs w:val="20"/>
        </w:rPr>
        <w:t>, 96.</w:t>
      </w:r>
    </w:p>
    <w:p w14:paraId="5E138A45" w14:textId="77777777" w:rsidR="00DE4F57" w:rsidRPr="00954D90" w:rsidRDefault="00DE4F57" w:rsidP="00954D90">
      <w:pPr>
        <w:rPr>
          <w:sz w:val="20"/>
          <w:szCs w:val="20"/>
        </w:rPr>
      </w:pPr>
    </w:p>
    <w:p w14:paraId="2EAC57A1" w14:textId="77777777" w:rsidR="00DE4F57" w:rsidRPr="00954D90" w:rsidRDefault="00DE4F57" w:rsidP="00954D90">
      <w:pPr>
        <w:rPr>
          <w:sz w:val="20"/>
          <w:szCs w:val="20"/>
        </w:rPr>
      </w:pPr>
      <w:r w:rsidRPr="00954D90">
        <w:rPr>
          <w:sz w:val="20"/>
          <w:szCs w:val="20"/>
        </w:rPr>
        <w:t>7.</w:t>
      </w:r>
      <w:r w:rsidRPr="00954D90">
        <w:rPr>
          <w:sz w:val="20"/>
          <w:szCs w:val="20"/>
        </w:rPr>
        <w:tab/>
      </w:r>
      <w:r w:rsidRPr="00954D90">
        <w:rPr>
          <w:sz w:val="20"/>
          <w:szCs w:val="20"/>
        </w:rPr>
        <w:tab/>
        <w:t>‘Relative growth in primates.’</w:t>
      </w:r>
    </w:p>
    <w:p w14:paraId="24AA77CF" w14:textId="77777777" w:rsidR="00DE4F57" w:rsidRPr="00954D90" w:rsidRDefault="00DE4F57" w:rsidP="00A9782B">
      <w:pPr>
        <w:ind w:left="720" w:firstLine="720"/>
        <w:rPr>
          <w:sz w:val="20"/>
          <w:szCs w:val="20"/>
        </w:rPr>
      </w:pPr>
      <w:r w:rsidRPr="00954D90">
        <w:rPr>
          <w:sz w:val="20"/>
          <w:szCs w:val="20"/>
        </w:rPr>
        <w:t>Congress of the International Primatological Society, Cambridge.</w:t>
      </w:r>
    </w:p>
    <w:p w14:paraId="3AC2FC24" w14:textId="5727A609"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 xml:space="preserve">Proc. 6th </w:t>
      </w:r>
      <w:proofErr w:type="spellStart"/>
      <w:r w:rsidRPr="00954D90">
        <w:rPr>
          <w:sz w:val="20"/>
          <w:szCs w:val="20"/>
          <w:u w:val="single"/>
        </w:rPr>
        <w:t>Congr</w:t>
      </w:r>
      <w:proofErr w:type="spellEnd"/>
      <w:r w:rsidRPr="00954D90">
        <w:rPr>
          <w:sz w:val="20"/>
          <w:szCs w:val="20"/>
          <w:u w:val="single"/>
        </w:rPr>
        <w:t xml:space="preserve">. Int. </w:t>
      </w:r>
      <w:proofErr w:type="spellStart"/>
      <w:r w:rsidRPr="00954D90">
        <w:rPr>
          <w:sz w:val="20"/>
          <w:szCs w:val="20"/>
          <w:u w:val="single"/>
        </w:rPr>
        <w:t>Primat</w:t>
      </w:r>
      <w:proofErr w:type="spellEnd"/>
      <w:r w:rsidRPr="00954D90">
        <w:rPr>
          <w:sz w:val="20"/>
          <w:szCs w:val="20"/>
          <w:u w:val="single"/>
        </w:rPr>
        <w:t>. Soc.</w:t>
      </w:r>
      <w:r w:rsidRPr="00954D90">
        <w:rPr>
          <w:sz w:val="20"/>
          <w:szCs w:val="20"/>
        </w:rPr>
        <w:t>, 81.</w:t>
      </w:r>
    </w:p>
    <w:p w14:paraId="654FD6E7" w14:textId="77777777" w:rsidR="00DE4F57" w:rsidRPr="00954D90" w:rsidRDefault="00DE4F57" w:rsidP="00954D90">
      <w:pPr>
        <w:rPr>
          <w:sz w:val="20"/>
          <w:szCs w:val="20"/>
        </w:rPr>
      </w:pPr>
    </w:p>
    <w:p w14:paraId="5D6F381E" w14:textId="77777777" w:rsidR="00140C83" w:rsidRPr="00954D90" w:rsidRDefault="00DE4F57" w:rsidP="00954D90">
      <w:pPr>
        <w:rPr>
          <w:sz w:val="20"/>
          <w:szCs w:val="20"/>
        </w:rPr>
      </w:pPr>
      <w:r w:rsidRPr="00954D90">
        <w:rPr>
          <w:sz w:val="20"/>
          <w:szCs w:val="20"/>
        </w:rPr>
        <w:t>8.</w:t>
      </w:r>
      <w:r w:rsidRPr="00954D90">
        <w:rPr>
          <w:sz w:val="20"/>
          <w:szCs w:val="20"/>
        </w:rPr>
        <w:tab/>
      </w:r>
      <w:r w:rsidRPr="00954D90">
        <w:rPr>
          <w:sz w:val="20"/>
          <w:szCs w:val="20"/>
        </w:rPr>
        <w:tab/>
        <w:t xml:space="preserve">‘Evolution within the genus </w:t>
      </w:r>
      <w:r w:rsidRPr="00954D90">
        <w:rPr>
          <w:i/>
          <w:sz w:val="20"/>
          <w:szCs w:val="20"/>
        </w:rPr>
        <w:t>Australopithecus</w:t>
      </w:r>
      <w:r w:rsidRPr="00954D90">
        <w:rPr>
          <w:sz w:val="20"/>
          <w:szCs w:val="20"/>
        </w:rPr>
        <w:t xml:space="preserve">.’  </w:t>
      </w:r>
    </w:p>
    <w:p w14:paraId="32A18CE5" w14:textId="0FEBEFB3" w:rsidR="00DE4F57" w:rsidRPr="00954D90" w:rsidRDefault="00DE4F57" w:rsidP="00A9782B">
      <w:pPr>
        <w:ind w:left="720" w:firstLine="720"/>
        <w:rPr>
          <w:sz w:val="20"/>
          <w:szCs w:val="20"/>
        </w:rPr>
      </w:pPr>
      <w:r w:rsidRPr="00954D90">
        <w:rPr>
          <w:sz w:val="20"/>
          <w:szCs w:val="20"/>
        </w:rPr>
        <w:t>Invited contribution: Primate Society of Great Britain.</w:t>
      </w:r>
    </w:p>
    <w:p w14:paraId="7AA6EAA1" w14:textId="5158CFC5"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8</w:t>
      </w:r>
      <w:r w:rsidRPr="00954D90">
        <w:rPr>
          <w:sz w:val="20"/>
          <w:szCs w:val="20"/>
        </w:rPr>
        <w:t>: 7-9.</w:t>
      </w:r>
    </w:p>
    <w:p w14:paraId="70842097" w14:textId="77777777" w:rsidR="00DE4F57" w:rsidRPr="00954D90" w:rsidRDefault="00DE4F57" w:rsidP="00954D90">
      <w:pPr>
        <w:rPr>
          <w:sz w:val="20"/>
          <w:szCs w:val="20"/>
        </w:rPr>
      </w:pPr>
    </w:p>
    <w:p w14:paraId="17E335AC" w14:textId="77777777" w:rsidR="00DE4F57" w:rsidRPr="00954D90" w:rsidRDefault="00DE4F57" w:rsidP="00954D90">
      <w:pPr>
        <w:rPr>
          <w:sz w:val="20"/>
          <w:szCs w:val="20"/>
        </w:rPr>
      </w:pPr>
      <w:r w:rsidRPr="00954D90">
        <w:rPr>
          <w:sz w:val="20"/>
          <w:szCs w:val="20"/>
        </w:rPr>
        <w:t>9.</w:t>
      </w:r>
      <w:r w:rsidRPr="00954D90">
        <w:rPr>
          <w:sz w:val="20"/>
          <w:szCs w:val="20"/>
        </w:rPr>
        <w:tab/>
      </w:r>
      <w:r w:rsidRPr="00954D90">
        <w:rPr>
          <w:sz w:val="20"/>
          <w:szCs w:val="20"/>
        </w:rPr>
        <w:tab/>
        <w:t>‘Sex differences in the primate pelvis.’</w:t>
      </w:r>
    </w:p>
    <w:p w14:paraId="028EC1DC"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39AFB524" w14:textId="5E17A7FE" w:rsidR="00DE4F57" w:rsidRPr="00954D90" w:rsidRDefault="00DE4F57" w:rsidP="00A9782B">
      <w:pPr>
        <w:ind w:left="720" w:firstLine="720"/>
        <w:rPr>
          <w:sz w:val="20"/>
          <w:szCs w:val="20"/>
        </w:rPr>
      </w:pPr>
      <w:r w:rsidRPr="00954D90">
        <w:rPr>
          <w:sz w:val="20"/>
          <w:szCs w:val="20"/>
        </w:rPr>
        <w:t xml:space="preserve">Abstract: </w:t>
      </w:r>
      <w:proofErr w:type="spellStart"/>
      <w:r w:rsidRPr="00954D90">
        <w:rPr>
          <w:sz w:val="20"/>
          <w:szCs w:val="20"/>
        </w:rPr>
        <w:t>Mobb</w:t>
      </w:r>
      <w:proofErr w:type="spellEnd"/>
      <w:r w:rsidRPr="00954D90">
        <w:rPr>
          <w:sz w:val="20"/>
          <w:szCs w:val="20"/>
        </w:rPr>
        <w:t>, G.</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124</w:t>
      </w:r>
      <w:r w:rsidRPr="00954D90">
        <w:rPr>
          <w:sz w:val="20"/>
          <w:szCs w:val="20"/>
        </w:rPr>
        <w:t>: 251.</w:t>
      </w:r>
    </w:p>
    <w:p w14:paraId="24C503F8" w14:textId="77777777" w:rsidR="00DE4F57" w:rsidRPr="00954D90" w:rsidRDefault="00DE4F57" w:rsidP="00954D90">
      <w:pPr>
        <w:rPr>
          <w:sz w:val="20"/>
          <w:szCs w:val="20"/>
        </w:rPr>
      </w:pPr>
    </w:p>
    <w:p w14:paraId="3535FC10" w14:textId="77777777" w:rsidR="00DE4F57" w:rsidRPr="00954D90" w:rsidRDefault="00DE4F57" w:rsidP="00954D90">
      <w:pPr>
        <w:rPr>
          <w:sz w:val="20"/>
          <w:szCs w:val="20"/>
        </w:rPr>
      </w:pPr>
      <w:r w:rsidRPr="00954D90">
        <w:rPr>
          <w:sz w:val="20"/>
          <w:szCs w:val="20"/>
        </w:rPr>
        <w:t>10.</w:t>
      </w:r>
      <w:r w:rsidRPr="00954D90">
        <w:rPr>
          <w:sz w:val="20"/>
          <w:szCs w:val="20"/>
        </w:rPr>
        <w:tab/>
      </w:r>
      <w:r w:rsidRPr="00954D90">
        <w:rPr>
          <w:sz w:val="20"/>
          <w:szCs w:val="20"/>
        </w:rPr>
        <w:tab/>
        <w:t>‘The functional anatomy of the Olduvai (OH 8) foot.’</w:t>
      </w:r>
    </w:p>
    <w:p w14:paraId="7313C9C7"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5930BA92" w14:textId="4C94A06D" w:rsidR="00DE4F57" w:rsidRPr="00954D90" w:rsidRDefault="00DE4F57" w:rsidP="00A9782B">
      <w:pPr>
        <w:ind w:left="720" w:firstLine="720"/>
        <w:rPr>
          <w:sz w:val="20"/>
          <w:szCs w:val="20"/>
        </w:rPr>
      </w:pPr>
      <w:r w:rsidRPr="00954D90">
        <w:rPr>
          <w:sz w:val="20"/>
          <w:szCs w:val="20"/>
        </w:rPr>
        <w:t>Abstract: Henderson, A.</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124</w:t>
      </w:r>
      <w:r w:rsidRPr="00954D90">
        <w:rPr>
          <w:sz w:val="20"/>
          <w:szCs w:val="20"/>
        </w:rPr>
        <w:t>: 252.</w:t>
      </w:r>
    </w:p>
    <w:p w14:paraId="3D7266CE" w14:textId="77777777" w:rsidR="00DE4F57" w:rsidRPr="00954D90" w:rsidRDefault="00DE4F57" w:rsidP="00954D90">
      <w:pPr>
        <w:rPr>
          <w:sz w:val="20"/>
          <w:szCs w:val="20"/>
        </w:rPr>
      </w:pPr>
    </w:p>
    <w:p w14:paraId="68DEB8A9" w14:textId="77777777" w:rsidR="00DE4F57" w:rsidRPr="00954D90" w:rsidRDefault="00DE4F57" w:rsidP="00954D90">
      <w:pPr>
        <w:rPr>
          <w:sz w:val="20"/>
          <w:szCs w:val="20"/>
        </w:rPr>
      </w:pPr>
      <w:r w:rsidRPr="00954D90">
        <w:rPr>
          <w:sz w:val="20"/>
          <w:szCs w:val="20"/>
        </w:rPr>
        <w:t>11.</w:t>
      </w:r>
      <w:r w:rsidRPr="00954D90">
        <w:rPr>
          <w:b/>
          <w:sz w:val="20"/>
          <w:szCs w:val="20"/>
        </w:rPr>
        <w:tab/>
      </w:r>
      <w:r w:rsidRPr="00954D90">
        <w:rPr>
          <w:sz w:val="20"/>
          <w:szCs w:val="20"/>
        </w:rPr>
        <w:t>1978</w:t>
      </w:r>
      <w:r w:rsidRPr="00954D90">
        <w:rPr>
          <w:sz w:val="20"/>
          <w:szCs w:val="20"/>
        </w:rPr>
        <w:tab/>
        <w:t xml:space="preserve">‘Venous anatomy of the lower limb in </w:t>
      </w:r>
      <w:proofErr w:type="spellStart"/>
      <w:r w:rsidRPr="00954D90">
        <w:rPr>
          <w:sz w:val="20"/>
          <w:szCs w:val="20"/>
        </w:rPr>
        <w:t>macaca</w:t>
      </w:r>
      <w:proofErr w:type="spellEnd"/>
      <w:r w:rsidRPr="00954D90">
        <w:rPr>
          <w:sz w:val="20"/>
          <w:szCs w:val="20"/>
        </w:rPr>
        <w:t xml:space="preserve"> monkeys.’  </w:t>
      </w:r>
    </w:p>
    <w:p w14:paraId="435F24B4" w14:textId="77777777" w:rsidR="00DE4F57" w:rsidRPr="00954D90" w:rsidRDefault="00DE4F57" w:rsidP="00A9782B">
      <w:pPr>
        <w:ind w:left="720" w:firstLine="720"/>
        <w:rPr>
          <w:sz w:val="20"/>
          <w:szCs w:val="20"/>
        </w:rPr>
      </w:pPr>
      <w:r w:rsidRPr="00954D90">
        <w:rPr>
          <w:sz w:val="20"/>
          <w:szCs w:val="20"/>
        </w:rPr>
        <w:t>British Association of Clinical Anatomists.</w:t>
      </w:r>
    </w:p>
    <w:p w14:paraId="340FEA27" w14:textId="7CDB57AD" w:rsidR="00DE4F57" w:rsidRPr="00954D90" w:rsidRDefault="00DE4F57" w:rsidP="00A9782B">
      <w:pPr>
        <w:ind w:left="720" w:firstLine="720"/>
        <w:rPr>
          <w:sz w:val="20"/>
          <w:szCs w:val="20"/>
        </w:rPr>
      </w:pPr>
      <w:r w:rsidRPr="00954D90">
        <w:rPr>
          <w:sz w:val="20"/>
          <w:szCs w:val="20"/>
        </w:rPr>
        <w:t>Abstract: Chapple, C.R.</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Roy. Coll. Surg.</w:t>
      </w:r>
      <w:r w:rsidRPr="00954D90">
        <w:rPr>
          <w:sz w:val="20"/>
          <w:szCs w:val="20"/>
        </w:rPr>
        <w:t xml:space="preserve">, </w:t>
      </w:r>
      <w:r w:rsidRPr="00954D90">
        <w:rPr>
          <w:b/>
          <w:sz w:val="20"/>
          <w:szCs w:val="20"/>
        </w:rPr>
        <w:t>60</w:t>
      </w:r>
      <w:r w:rsidRPr="00954D90">
        <w:rPr>
          <w:sz w:val="20"/>
          <w:szCs w:val="20"/>
        </w:rPr>
        <w:t>: 140.</w:t>
      </w:r>
    </w:p>
    <w:p w14:paraId="6196AF0F" w14:textId="77777777" w:rsidR="00DE4F57" w:rsidRPr="00954D90" w:rsidRDefault="00DE4F57" w:rsidP="00954D90">
      <w:pPr>
        <w:rPr>
          <w:sz w:val="20"/>
          <w:szCs w:val="20"/>
        </w:rPr>
      </w:pPr>
    </w:p>
    <w:p w14:paraId="6CC6CAEE" w14:textId="7417F57A" w:rsidR="00DE4F57" w:rsidRPr="00954D90" w:rsidRDefault="00DE4F57" w:rsidP="00954D90">
      <w:pPr>
        <w:rPr>
          <w:sz w:val="20"/>
          <w:szCs w:val="20"/>
        </w:rPr>
      </w:pPr>
      <w:r w:rsidRPr="00954D90">
        <w:rPr>
          <w:sz w:val="20"/>
          <w:szCs w:val="20"/>
        </w:rPr>
        <w:t>12.</w:t>
      </w:r>
      <w:r w:rsidRPr="00954D90">
        <w:rPr>
          <w:b/>
          <w:sz w:val="20"/>
          <w:szCs w:val="20"/>
        </w:rPr>
        <w:tab/>
      </w:r>
      <w:r w:rsidRPr="00954D90">
        <w:rPr>
          <w:sz w:val="20"/>
          <w:szCs w:val="20"/>
        </w:rPr>
        <w:t>1979</w:t>
      </w:r>
      <w:r w:rsidRPr="00954D90">
        <w:rPr>
          <w:sz w:val="20"/>
          <w:szCs w:val="20"/>
        </w:rPr>
        <w:tab/>
        <w:t xml:space="preserve">‘Allometry, and dental proportions in fossil hominids.’  </w:t>
      </w:r>
    </w:p>
    <w:p w14:paraId="21640FAA"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16B9A256" w14:textId="3A268EDD"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00A811BB">
        <w:rPr>
          <w:b/>
          <w:sz w:val="20"/>
          <w:szCs w:val="20"/>
        </w:rPr>
        <w:t xml:space="preserve">.  </w:t>
      </w:r>
      <w:r w:rsidR="00A811BB" w:rsidRPr="001273E3">
        <w:rPr>
          <w:bCs/>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128</w:t>
      </w:r>
      <w:r w:rsidRPr="00954D90">
        <w:rPr>
          <w:sz w:val="20"/>
          <w:szCs w:val="20"/>
        </w:rPr>
        <w:t>: 420-421.</w:t>
      </w:r>
    </w:p>
    <w:p w14:paraId="6A956BD8" w14:textId="77777777" w:rsidR="00DE4F57" w:rsidRPr="00954D90" w:rsidRDefault="00DE4F57" w:rsidP="00954D90">
      <w:pPr>
        <w:rPr>
          <w:sz w:val="20"/>
          <w:szCs w:val="20"/>
        </w:rPr>
      </w:pPr>
    </w:p>
    <w:p w14:paraId="01573CED" w14:textId="77777777" w:rsidR="00DE4F57" w:rsidRPr="00954D90" w:rsidRDefault="00DE4F57" w:rsidP="00954D90">
      <w:pPr>
        <w:rPr>
          <w:sz w:val="20"/>
          <w:szCs w:val="20"/>
        </w:rPr>
      </w:pPr>
      <w:r w:rsidRPr="00954D90">
        <w:rPr>
          <w:sz w:val="20"/>
          <w:szCs w:val="20"/>
        </w:rPr>
        <w:t>13.</w:t>
      </w:r>
      <w:r w:rsidRPr="00954D90">
        <w:rPr>
          <w:sz w:val="20"/>
          <w:szCs w:val="20"/>
        </w:rPr>
        <w:tab/>
      </w:r>
      <w:r w:rsidRPr="00954D90">
        <w:rPr>
          <w:sz w:val="20"/>
          <w:szCs w:val="20"/>
        </w:rPr>
        <w:tab/>
        <w:t xml:space="preserve">‘Tooth and body size allometric trends in modern primates and fossil hominids.’  </w:t>
      </w:r>
    </w:p>
    <w:p w14:paraId="0AC90274" w14:textId="23A2DDA1" w:rsidR="00DE4F57" w:rsidRPr="00954D90" w:rsidRDefault="00DE4F57" w:rsidP="00A9782B">
      <w:pPr>
        <w:ind w:left="720" w:firstLine="720"/>
        <w:rPr>
          <w:sz w:val="20"/>
          <w:szCs w:val="20"/>
        </w:rPr>
      </w:pPr>
      <w:r w:rsidRPr="00954D90">
        <w:rPr>
          <w:sz w:val="20"/>
          <w:szCs w:val="20"/>
        </w:rPr>
        <w:t>American Association of Physical Anthropologists</w:t>
      </w:r>
      <w:r w:rsidR="00323C51" w:rsidRPr="00954D90">
        <w:rPr>
          <w:sz w:val="20"/>
          <w:szCs w:val="20"/>
        </w:rPr>
        <w:t xml:space="preserve"> Annual Meetings, San Francisco. </w:t>
      </w:r>
    </w:p>
    <w:p w14:paraId="5C6FD204" w14:textId="489602C2"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323C51"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50</w:t>
      </w:r>
      <w:r w:rsidRPr="00954D90">
        <w:rPr>
          <w:sz w:val="20"/>
          <w:szCs w:val="20"/>
        </w:rPr>
        <w:t>: 493.</w:t>
      </w:r>
    </w:p>
    <w:p w14:paraId="4693CD9E" w14:textId="77777777" w:rsidR="00A9782B" w:rsidRPr="00954D90" w:rsidRDefault="00A9782B" w:rsidP="00954D90">
      <w:pPr>
        <w:rPr>
          <w:sz w:val="20"/>
          <w:szCs w:val="20"/>
        </w:rPr>
      </w:pPr>
    </w:p>
    <w:p w14:paraId="3D4EAE8B" w14:textId="5655A34B" w:rsidR="00DE4F57" w:rsidRPr="00954D90" w:rsidRDefault="00DE4F57" w:rsidP="00954D90">
      <w:pPr>
        <w:rPr>
          <w:sz w:val="20"/>
          <w:szCs w:val="20"/>
        </w:rPr>
      </w:pPr>
      <w:r w:rsidRPr="00954D90">
        <w:rPr>
          <w:sz w:val="20"/>
          <w:szCs w:val="20"/>
        </w:rPr>
        <w:t>14.</w:t>
      </w:r>
      <w:r w:rsidRPr="00954D90">
        <w:rPr>
          <w:b/>
          <w:sz w:val="20"/>
          <w:szCs w:val="20"/>
        </w:rPr>
        <w:tab/>
      </w:r>
      <w:r w:rsidRPr="00954D90">
        <w:rPr>
          <w:sz w:val="20"/>
          <w:szCs w:val="20"/>
        </w:rPr>
        <w:t>1981</w:t>
      </w:r>
      <w:r w:rsidRPr="00954D90">
        <w:rPr>
          <w:sz w:val="20"/>
          <w:szCs w:val="20"/>
        </w:rPr>
        <w:tab/>
        <w:t xml:space="preserve">‘Comparative metrical analysis of the basicranium of early hominids.’  </w:t>
      </w:r>
    </w:p>
    <w:p w14:paraId="0E8ACE76"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7E1F2EAC" w14:textId="05BF7F23" w:rsidR="00DE4F57" w:rsidRPr="00954D90" w:rsidRDefault="00DE4F57" w:rsidP="00A9782B">
      <w:pPr>
        <w:ind w:left="720" w:firstLine="720"/>
        <w:rPr>
          <w:sz w:val="20"/>
          <w:szCs w:val="20"/>
        </w:rPr>
      </w:pPr>
      <w:r w:rsidRPr="00954D90">
        <w:rPr>
          <w:sz w:val="20"/>
          <w:szCs w:val="20"/>
        </w:rPr>
        <w:t>Abstract: Dean, M.C.</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132</w:t>
      </w:r>
      <w:r w:rsidRPr="00954D90">
        <w:rPr>
          <w:sz w:val="20"/>
          <w:szCs w:val="20"/>
        </w:rPr>
        <w:t>: 454-455.</w:t>
      </w:r>
    </w:p>
    <w:p w14:paraId="0D4E8A54" w14:textId="77777777" w:rsidR="00DE4F57" w:rsidRPr="00954D90" w:rsidRDefault="00DE4F57" w:rsidP="00954D90">
      <w:pPr>
        <w:rPr>
          <w:sz w:val="20"/>
          <w:szCs w:val="20"/>
        </w:rPr>
      </w:pPr>
    </w:p>
    <w:p w14:paraId="191D6626" w14:textId="5C819E5E" w:rsidR="00DE4F57" w:rsidRPr="00954D90" w:rsidRDefault="00DE4F57" w:rsidP="00954D90">
      <w:pPr>
        <w:rPr>
          <w:sz w:val="20"/>
          <w:szCs w:val="20"/>
        </w:rPr>
      </w:pPr>
      <w:r w:rsidRPr="00954D90">
        <w:rPr>
          <w:sz w:val="20"/>
          <w:szCs w:val="20"/>
        </w:rPr>
        <w:t>15.</w:t>
      </w:r>
      <w:r w:rsidRPr="00954D90">
        <w:rPr>
          <w:sz w:val="20"/>
          <w:szCs w:val="20"/>
        </w:rPr>
        <w:tab/>
      </w:r>
      <w:r w:rsidRPr="00954D90">
        <w:rPr>
          <w:sz w:val="20"/>
          <w:szCs w:val="20"/>
        </w:rPr>
        <w:tab/>
        <w:t xml:space="preserve">‘Analysis of mandibular molar morphology of early hominids.’  </w:t>
      </w:r>
    </w:p>
    <w:p w14:paraId="17E48B09" w14:textId="77777777" w:rsidR="00DE4F57" w:rsidRPr="00954D90" w:rsidRDefault="00DE4F57" w:rsidP="00A9782B">
      <w:pPr>
        <w:ind w:left="720" w:firstLine="720"/>
        <w:rPr>
          <w:sz w:val="20"/>
          <w:szCs w:val="20"/>
        </w:rPr>
      </w:pPr>
      <w:r w:rsidRPr="00954D90">
        <w:rPr>
          <w:sz w:val="20"/>
          <w:szCs w:val="20"/>
        </w:rPr>
        <w:t>Anatomical Society of Great Britain and Ireland.</w:t>
      </w:r>
    </w:p>
    <w:p w14:paraId="35B699D5" w14:textId="77777777"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Abbott, S.A.  </w:t>
      </w:r>
      <w:r w:rsidRPr="00954D90">
        <w:rPr>
          <w:sz w:val="20"/>
          <w:szCs w:val="20"/>
          <w:u w:val="single"/>
        </w:rPr>
        <w:t>J. Anat.</w:t>
      </w:r>
      <w:r w:rsidRPr="00954D90">
        <w:rPr>
          <w:sz w:val="20"/>
          <w:szCs w:val="20"/>
        </w:rPr>
        <w:t xml:space="preserve">, </w:t>
      </w:r>
      <w:r w:rsidRPr="00954D90">
        <w:rPr>
          <w:b/>
          <w:sz w:val="20"/>
          <w:szCs w:val="20"/>
        </w:rPr>
        <w:t>132</w:t>
      </w:r>
      <w:r w:rsidRPr="00954D90">
        <w:rPr>
          <w:sz w:val="20"/>
          <w:szCs w:val="20"/>
        </w:rPr>
        <w:t>: 454.</w:t>
      </w:r>
    </w:p>
    <w:p w14:paraId="393857BF" w14:textId="77777777" w:rsidR="00DE4F57" w:rsidRPr="00954D90" w:rsidRDefault="00DE4F57" w:rsidP="00954D90">
      <w:pPr>
        <w:rPr>
          <w:sz w:val="20"/>
          <w:szCs w:val="20"/>
        </w:rPr>
      </w:pPr>
    </w:p>
    <w:p w14:paraId="418B0C49" w14:textId="62838161" w:rsidR="00DE4F57" w:rsidRPr="00954D90" w:rsidRDefault="00DE4F57" w:rsidP="00954D90">
      <w:pPr>
        <w:rPr>
          <w:sz w:val="20"/>
          <w:szCs w:val="20"/>
        </w:rPr>
      </w:pPr>
      <w:r w:rsidRPr="00954D90">
        <w:rPr>
          <w:sz w:val="20"/>
          <w:szCs w:val="20"/>
        </w:rPr>
        <w:t>16.</w:t>
      </w:r>
      <w:r w:rsidRPr="00954D90">
        <w:rPr>
          <w:b/>
          <w:sz w:val="20"/>
          <w:szCs w:val="20"/>
        </w:rPr>
        <w:tab/>
      </w:r>
      <w:r w:rsidRPr="00954D90">
        <w:rPr>
          <w:sz w:val="20"/>
          <w:szCs w:val="20"/>
        </w:rPr>
        <w:tab/>
        <w:t xml:space="preserve">‘Comparative anatomy of the hind-limb venous system in primates.’  </w:t>
      </w:r>
    </w:p>
    <w:p w14:paraId="0E631474" w14:textId="5B052A54" w:rsidR="00DE4F57" w:rsidRPr="00954D90" w:rsidRDefault="00F322E8" w:rsidP="00A9782B">
      <w:pPr>
        <w:ind w:left="720" w:firstLine="720"/>
        <w:rPr>
          <w:sz w:val="20"/>
          <w:szCs w:val="20"/>
        </w:rPr>
      </w:pPr>
      <w:r w:rsidRPr="00954D90">
        <w:rPr>
          <w:sz w:val="20"/>
          <w:szCs w:val="20"/>
        </w:rPr>
        <w:t>6</w:t>
      </w:r>
      <w:r w:rsidRPr="00954D90">
        <w:rPr>
          <w:sz w:val="20"/>
          <w:szCs w:val="20"/>
          <w:vertAlign w:val="superscript"/>
        </w:rPr>
        <w:t>th</w:t>
      </w:r>
      <w:r w:rsidRPr="00954D90">
        <w:rPr>
          <w:sz w:val="20"/>
          <w:szCs w:val="20"/>
        </w:rPr>
        <w:t xml:space="preserve"> </w:t>
      </w:r>
      <w:r w:rsidR="00DE4F57" w:rsidRPr="00954D90">
        <w:rPr>
          <w:sz w:val="20"/>
          <w:szCs w:val="20"/>
        </w:rPr>
        <w:t>European Anatomical Congress, Hamburg.</w:t>
      </w:r>
    </w:p>
    <w:p w14:paraId="0A146802" w14:textId="0817932B"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Chapple, C.R.</w:t>
      </w:r>
      <w:r w:rsidR="00C1092E" w:rsidRPr="00954D90">
        <w:rPr>
          <w:sz w:val="20"/>
          <w:szCs w:val="20"/>
        </w:rPr>
        <w:t>*</w:t>
      </w:r>
      <w:r w:rsidRPr="00954D90">
        <w:rPr>
          <w:sz w:val="20"/>
          <w:szCs w:val="20"/>
        </w:rPr>
        <w:t xml:space="preserve"> </w:t>
      </w:r>
      <w:r w:rsidR="00323C51" w:rsidRPr="00954D90">
        <w:rPr>
          <w:sz w:val="20"/>
          <w:szCs w:val="20"/>
          <w:u w:val="single"/>
        </w:rPr>
        <w:t>Acta A</w:t>
      </w:r>
      <w:r w:rsidRPr="00954D90">
        <w:rPr>
          <w:sz w:val="20"/>
          <w:szCs w:val="20"/>
          <w:u w:val="single"/>
        </w:rPr>
        <w:t>nat.</w:t>
      </w:r>
      <w:r w:rsidRPr="00954D90">
        <w:rPr>
          <w:sz w:val="20"/>
          <w:szCs w:val="20"/>
        </w:rPr>
        <w:t xml:space="preserve">, </w:t>
      </w:r>
      <w:r w:rsidRPr="00954D90">
        <w:rPr>
          <w:b/>
          <w:sz w:val="20"/>
          <w:szCs w:val="20"/>
        </w:rPr>
        <w:t>111</w:t>
      </w:r>
      <w:r w:rsidRPr="00954D90">
        <w:rPr>
          <w:sz w:val="20"/>
          <w:szCs w:val="20"/>
        </w:rPr>
        <w:t>: 163-164.</w:t>
      </w:r>
    </w:p>
    <w:p w14:paraId="4BE6BB3D" w14:textId="77777777" w:rsidR="00DE4F57" w:rsidRPr="00954D90" w:rsidRDefault="00DE4F57" w:rsidP="00954D90">
      <w:pPr>
        <w:rPr>
          <w:sz w:val="20"/>
          <w:szCs w:val="20"/>
        </w:rPr>
      </w:pPr>
    </w:p>
    <w:p w14:paraId="6DA9FAEF" w14:textId="77777777" w:rsidR="00DE4F57" w:rsidRPr="00954D90" w:rsidRDefault="00DE4F57" w:rsidP="00954D90">
      <w:pPr>
        <w:rPr>
          <w:sz w:val="20"/>
          <w:szCs w:val="20"/>
        </w:rPr>
      </w:pPr>
      <w:r w:rsidRPr="00954D90">
        <w:rPr>
          <w:sz w:val="20"/>
          <w:szCs w:val="20"/>
        </w:rPr>
        <w:t>17.</w:t>
      </w:r>
      <w:r w:rsidRPr="00954D90">
        <w:rPr>
          <w:b/>
          <w:sz w:val="20"/>
          <w:szCs w:val="20"/>
        </w:rPr>
        <w:tab/>
      </w:r>
      <w:r w:rsidRPr="00954D90">
        <w:rPr>
          <w:sz w:val="20"/>
          <w:szCs w:val="20"/>
        </w:rPr>
        <w:t>1982</w:t>
      </w:r>
      <w:r w:rsidRPr="00954D90">
        <w:rPr>
          <w:sz w:val="20"/>
          <w:szCs w:val="20"/>
        </w:rPr>
        <w:tab/>
        <w:t xml:space="preserve">‘Remains attributable to </w:t>
      </w:r>
      <w:r w:rsidRPr="00954D90">
        <w:rPr>
          <w:i/>
          <w:sz w:val="20"/>
          <w:szCs w:val="20"/>
        </w:rPr>
        <w:t>Homo erectus</w:t>
      </w:r>
      <w:r w:rsidRPr="00954D90">
        <w:rPr>
          <w:sz w:val="20"/>
          <w:szCs w:val="20"/>
        </w:rPr>
        <w:t xml:space="preserve"> from </w:t>
      </w:r>
      <w:proofErr w:type="spellStart"/>
      <w:r w:rsidRPr="00954D90">
        <w:rPr>
          <w:sz w:val="20"/>
          <w:szCs w:val="20"/>
        </w:rPr>
        <w:t>Koobi</w:t>
      </w:r>
      <w:proofErr w:type="spellEnd"/>
      <w:r w:rsidRPr="00954D90">
        <w:rPr>
          <w:sz w:val="20"/>
          <w:szCs w:val="20"/>
        </w:rPr>
        <w:t xml:space="preserve"> Fora, and their relationship to </w:t>
      </w:r>
    </w:p>
    <w:p w14:paraId="2D0C929E" w14:textId="77777777" w:rsidR="00DE4F57" w:rsidRPr="00954D90" w:rsidRDefault="00DE4F57" w:rsidP="00A9782B">
      <w:pPr>
        <w:ind w:left="720" w:firstLine="720"/>
        <w:rPr>
          <w:sz w:val="20"/>
          <w:szCs w:val="20"/>
        </w:rPr>
      </w:pPr>
      <w:r w:rsidRPr="00954D90">
        <w:rPr>
          <w:sz w:val="20"/>
          <w:szCs w:val="20"/>
        </w:rPr>
        <w:t>fossil evidence from sites elsewhere in Africa and Europe.’</w:t>
      </w:r>
    </w:p>
    <w:p w14:paraId="56619189" w14:textId="35A0E2DF" w:rsidR="00DE4F57" w:rsidRPr="00954D90" w:rsidRDefault="00DE4F57" w:rsidP="00A978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00323C51" w:rsidRPr="00954D90">
        <w:rPr>
          <w:sz w:val="20"/>
          <w:szCs w:val="20"/>
        </w:rPr>
        <w:t xml:space="preserve"> </w:t>
      </w:r>
      <w:r w:rsidRPr="00954D90">
        <w:rPr>
          <w:sz w:val="20"/>
          <w:szCs w:val="20"/>
        </w:rPr>
        <w:t xml:space="preserve">First International Congress of Human </w:t>
      </w:r>
      <w:proofErr w:type="spellStart"/>
      <w:r w:rsidRPr="00954D90">
        <w:rPr>
          <w:sz w:val="20"/>
          <w:szCs w:val="20"/>
        </w:rPr>
        <w:t>Palaeontology</w:t>
      </w:r>
      <w:proofErr w:type="spellEnd"/>
      <w:r w:rsidRPr="00954D90">
        <w:rPr>
          <w:sz w:val="20"/>
          <w:szCs w:val="20"/>
        </w:rPr>
        <w:t>, Nice.</w:t>
      </w:r>
    </w:p>
    <w:p w14:paraId="78192250" w14:textId="77777777" w:rsidR="00DE4F57" w:rsidRPr="00954D90" w:rsidRDefault="00DE4F57" w:rsidP="00954D90">
      <w:pPr>
        <w:rPr>
          <w:sz w:val="20"/>
          <w:szCs w:val="20"/>
        </w:rPr>
      </w:pPr>
    </w:p>
    <w:p w14:paraId="788C8CB2" w14:textId="039607B1" w:rsidR="00F322E8" w:rsidRPr="00954D90" w:rsidRDefault="00DE4F57" w:rsidP="00954D90">
      <w:pPr>
        <w:rPr>
          <w:sz w:val="20"/>
          <w:szCs w:val="20"/>
        </w:rPr>
      </w:pPr>
      <w:r w:rsidRPr="00954D90">
        <w:rPr>
          <w:sz w:val="20"/>
          <w:szCs w:val="20"/>
        </w:rPr>
        <w:t>18.</w:t>
      </w:r>
      <w:r w:rsidRPr="00954D90">
        <w:rPr>
          <w:b/>
          <w:sz w:val="20"/>
          <w:szCs w:val="20"/>
        </w:rPr>
        <w:tab/>
      </w:r>
      <w:r w:rsidRPr="00954D90">
        <w:rPr>
          <w:sz w:val="20"/>
          <w:szCs w:val="20"/>
        </w:rPr>
        <w:t>1983</w:t>
      </w:r>
      <w:r w:rsidRPr="00954D90">
        <w:rPr>
          <w:sz w:val="20"/>
          <w:szCs w:val="20"/>
        </w:rPr>
        <w:tab/>
        <w:t xml:space="preserve">‘The pattern of hind-limb venous drainage in </w:t>
      </w:r>
      <w:proofErr w:type="spellStart"/>
      <w:r w:rsidRPr="00954D90">
        <w:rPr>
          <w:sz w:val="20"/>
          <w:szCs w:val="20"/>
        </w:rPr>
        <w:t>pongids</w:t>
      </w:r>
      <w:proofErr w:type="spellEnd"/>
      <w:r w:rsidRPr="00954D90">
        <w:rPr>
          <w:sz w:val="20"/>
          <w:szCs w:val="20"/>
        </w:rPr>
        <w:t xml:space="preserve"> compared to that in man </w:t>
      </w:r>
      <w:r w:rsidRPr="00954D90">
        <w:rPr>
          <w:sz w:val="20"/>
          <w:szCs w:val="20"/>
        </w:rPr>
        <w:tab/>
      </w:r>
      <w:r w:rsidRPr="00954D90">
        <w:rPr>
          <w:sz w:val="20"/>
          <w:szCs w:val="20"/>
        </w:rPr>
        <w:tab/>
      </w:r>
      <w:r w:rsidRPr="00954D90">
        <w:rPr>
          <w:sz w:val="20"/>
          <w:szCs w:val="20"/>
        </w:rPr>
        <w:tab/>
      </w:r>
      <w:r w:rsidRPr="00954D90">
        <w:rPr>
          <w:sz w:val="20"/>
          <w:szCs w:val="20"/>
        </w:rPr>
        <w:tab/>
      </w:r>
      <w:r w:rsidR="00B9613E" w:rsidRPr="00954D90">
        <w:rPr>
          <w:sz w:val="20"/>
          <w:szCs w:val="20"/>
        </w:rPr>
        <w:t xml:space="preserve"> </w:t>
      </w:r>
      <w:r w:rsidR="007C09A9" w:rsidRPr="00954D90">
        <w:rPr>
          <w:sz w:val="20"/>
          <w:szCs w:val="20"/>
        </w:rPr>
        <w:t>a</w:t>
      </w:r>
      <w:r w:rsidR="00F322E8" w:rsidRPr="00954D90">
        <w:rPr>
          <w:sz w:val="20"/>
          <w:szCs w:val="20"/>
        </w:rPr>
        <w:t xml:space="preserve">nd monkey.’ </w:t>
      </w:r>
    </w:p>
    <w:p w14:paraId="77464654" w14:textId="42FE70F7" w:rsidR="00DE4F57" w:rsidRPr="00954D90" w:rsidRDefault="00DE4F57" w:rsidP="00A9782B">
      <w:pPr>
        <w:ind w:left="720" w:firstLine="720"/>
        <w:rPr>
          <w:sz w:val="20"/>
          <w:szCs w:val="20"/>
        </w:rPr>
      </w:pPr>
      <w:r w:rsidRPr="00954D90">
        <w:rPr>
          <w:sz w:val="20"/>
          <w:szCs w:val="20"/>
        </w:rPr>
        <w:t>Anatomical Society of Great Britain and Ireland.</w:t>
      </w:r>
    </w:p>
    <w:p w14:paraId="5E04FAAD" w14:textId="409FBF18" w:rsidR="00DE4F57" w:rsidRPr="00954D90" w:rsidRDefault="00DE4F57" w:rsidP="00A9782B">
      <w:pPr>
        <w:ind w:left="720" w:firstLine="720"/>
        <w:rPr>
          <w:sz w:val="20"/>
          <w:szCs w:val="20"/>
        </w:rPr>
      </w:pPr>
      <w:r w:rsidRPr="00954D90">
        <w:rPr>
          <w:sz w:val="20"/>
          <w:szCs w:val="20"/>
        </w:rPr>
        <w:t>Abstract: Chapple, C.R.</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136</w:t>
      </w:r>
      <w:r w:rsidRPr="00954D90">
        <w:rPr>
          <w:sz w:val="20"/>
          <w:szCs w:val="20"/>
        </w:rPr>
        <w:t>: 638.</w:t>
      </w:r>
    </w:p>
    <w:p w14:paraId="0011A9ED" w14:textId="77777777" w:rsidR="00DE4F57" w:rsidRPr="00954D90" w:rsidRDefault="00DE4F57" w:rsidP="00954D90">
      <w:pPr>
        <w:rPr>
          <w:sz w:val="20"/>
          <w:szCs w:val="20"/>
        </w:rPr>
      </w:pPr>
    </w:p>
    <w:p w14:paraId="40B08BDD" w14:textId="77777777" w:rsidR="00DE4F57" w:rsidRPr="00954D90" w:rsidRDefault="00DE4F57" w:rsidP="00954D90">
      <w:pPr>
        <w:rPr>
          <w:sz w:val="20"/>
          <w:szCs w:val="20"/>
        </w:rPr>
      </w:pPr>
      <w:r w:rsidRPr="00954D90">
        <w:rPr>
          <w:sz w:val="20"/>
          <w:szCs w:val="20"/>
        </w:rPr>
        <w:t>19.</w:t>
      </w:r>
      <w:r w:rsidRPr="00954D90">
        <w:rPr>
          <w:b/>
          <w:sz w:val="20"/>
          <w:szCs w:val="20"/>
        </w:rPr>
        <w:tab/>
      </w:r>
      <w:r w:rsidRPr="00954D90">
        <w:rPr>
          <w:sz w:val="20"/>
          <w:szCs w:val="20"/>
        </w:rPr>
        <w:tab/>
        <w:t xml:space="preserve">‘Preliminary observations on enamel structure and thickness in fossil hominids.’  </w:t>
      </w:r>
    </w:p>
    <w:p w14:paraId="4FF281EA" w14:textId="77777777" w:rsidR="00DE4F57" w:rsidRPr="00954D90" w:rsidRDefault="00DE4F57" w:rsidP="00A9782B">
      <w:pPr>
        <w:ind w:left="720" w:firstLine="720"/>
        <w:rPr>
          <w:sz w:val="20"/>
          <w:szCs w:val="20"/>
        </w:rPr>
      </w:pPr>
      <w:r w:rsidRPr="00954D90">
        <w:rPr>
          <w:sz w:val="20"/>
          <w:szCs w:val="20"/>
        </w:rPr>
        <w:t xml:space="preserve">International Society for Dental Research.  </w:t>
      </w:r>
    </w:p>
    <w:p w14:paraId="256ED350" w14:textId="77777777" w:rsidR="00DE4F57" w:rsidRPr="00954D90" w:rsidRDefault="00DE4F57" w:rsidP="00A9782B">
      <w:pPr>
        <w:ind w:left="720" w:firstLine="720"/>
        <w:rPr>
          <w:sz w:val="20"/>
          <w:szCs w:val="20"/>
        </w:rPr>
      </w:pPr>
      <w:r w:rsidRPr="00954D90">
        <w:rPr>
          <w:sz w:val="20"/>
          <w:szCs w:val="20"/>
        </w:rPr>
        <w:t xml:space="preserve">Abstract: Beynon, A.D.,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Dent. Res.</w:t>
      </w:r>
      <w:r w:rsidRPr="00954D90">
        <w:rPr>
          <w:sz w:val="20"/>
          <w:szCs w:val="20"/>
        </w:rPr>
        <w:t xml:space="preserve">, </w:t>
      </w:r>
      <w:r w:rsidRPr="00954D90">
        <w:rPr>
          <w:b/>
          <w:sz w:val="20"/>
          <w:szCs w:val="20"/>
        </w:rPr>
        <w:t>63</w:t>
      </w:r>
      <w:r w:rsidRPr="00954D90">
        <w:rPr>
          <w:sz w:val="20"/>
          <w:szCs w:val="20"/>
        </w:rPr>
        <w:t>(4): 505.</w:t>
      </w:r>
    </w:p>
    <w:p w14:paraId="27AD6DB8" w14:textId="77777777" w:rsidR="00DE4F57" w:rsidRPr="00954D90" w:rsidRDefault="00DE4F57" w:rsidP="00954D90">
      <w:pPr>
        <w:rPr>
          <w:sz w:val="20"/>
          <w:szCs w:val="20"/>
        </w:rPr>
      </w:pPr>
    </w:p>
    <w:p w14:paraId="61E75BBC" w14:textId="7F76CE9C" w:rsidR="00C343D4" w:rsidRPr="00954D90" w:rsidRDefault="00DE4F57" w:rsidP="00954D90">
      <w:pPr>
        <w:rPr>
          <w:sz w:val="20"/>
          <w:szCs w:val="20"/>
        </w:rPr>
      </w:pPr>
      <w:r w:rsidRPr="00954D90">
        <w:rPr>
          <w:sz w:val="20"/>
          <w:szCs w:val="20"/>
        </w:rPr>
        <w:t>20.</w:t>
      </w:r>
      <w:r w:rsidRPr="00954D90">
        <w:rPr>
          <w:sz w:val="20"/>
          <w:szCs w:val="20"/>
        </w:rPr>
        <w:tab/>
      </w:r>
      <w:r w:rsidR="00B00D1F">
        <w:rPr>
          <w:sz w:val="20"/>
          <w:szCs w:val="20"/>
        </w:rPr>
        <w:t>1983</w:t>
      </w:r>
      <w:r w:rsidRPr="00954D90">
        <w:rPr>
          <w:sz w:val="20"/>
          <w:szCs w:val="20"/>
        </w:rPr>
        <w:tab/>
        <w:t xml:space="preserve">‘Sexual dimorphism in the hominid fossil record.’  </w:t>
      </w:r>
    </w:p>
    <w:p w14:paraId="79EF99DC" w14:textId="228D278F" w:rsidR="00DE4F57" w:rsidRPr="00954D90" w:rsidRDefault="00DE4F57" w:rsidP="00A9782B">
      <w:pPr>
        <w:ind w:left="720" w:firstLine="720"/>
        <w:rPr>
          <w:sz w:val="20"/>
          <w:szCs w:val="20"/>
        </w:rPr>
      </w:pPr>
      <w:r w:rsidRPr="00954D90">
        <w:rPr>
          <w:sz w:val="20"/>
          <w:szCs w:val="20"/>
        </w:rPr>
        <w:t>Symposium: Society for the Study of Human Biology.</w:t>
      </w:r>
    </w:p>
    <w:p w14:paraId="77EE7D50" w14:textId="1C336C0C"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11</w:t>
      </w:r>
      <w:r w:rsidRPr="00954D90">
        <w:rPr>
          <w:sz w:val="20"/>
          <w:szCs w:val="20"/>
        </w:rPr>
        <w:t>: 356-357.</w:t>
      </w:r>
    </w:p>
    <w:p w14:paraId="134A5196" w14:textId="77777777" w:rsidR="00DE4F57" w:rsidRPr="00954D90" w:rsidRDefault="00DE4F57" w:rsidP="00954D90">
      <w:pPr>
        <w:rPr>
          <w:sz w:val="20"/>
          <w:szCs w:val="20"/>
        </w:rPr>
      </w:pPr>
    </w:p>
    <w:p w14:paraId="2528B425" w14:textId="77777777" w:rsidR="00DE4F57" w:rsidRPr="00954D90" w:rsidRDefault="00DE4F57" w:rsidP="00954D90">
      <w:pPr>
        <w:rPr>
          <w:sz w:val="20"/>
          <w:szCs w:val="20"/>
        </w:rPr>
      </w:pPr>
      <w:r w:rsidRPr="00954D90">
        <w:rPr>
          <w:sz w:val="20"/>
          <w:szCs w:val="20"/>
        </w:rPr>
        <w:t>21.</w:t>
      </w:r>
      <w:r w:rsidRPr="00954D90">
        <w:rPr>
          <w:b/>
          <w:sz w:val="20"/>
          <w:szCs w:val="20"/>
        </w:rPr>
        <w:tab/>
      </w:r>
      <w:r w:rsidRPr="00954D90">
        <w:rPr>
          <w:sz w:val="20"/>
          <w:szCs w:val="20"/>
        </w:rPr>
        <w:t>1985</w:t>
      </w:r>
      <w:r w:rsidRPr="00954D90">
        <w:rPr>
          <w:sz w:val="20"/>
          <w:szCs w:val="20"/>
        </w:rPr>
        <w:tab/>
        <w:t>‘Australopithecines: grade or clade?’</w:t>
      </w:r>
    </w:p>
    <w:p w14:paraId="2593C250" w14:textId="77777777" w:rsidR="00DE4F57" w:rsidRPr="00954D90" w:rsidRDefault="00DE4F57" w:rsidP="00A9782B">
      <w:pPr>
        <w:ind w:left="720" w:firstLine="720"/>
        <w:rPr>
          <w:sz w:val="20"/>
          <w:szCs w:val="20"/>
        </w:rPr>
      </w:pPr>
      <w:r w:rsidRPr="00954D90">
        <w:rPr>
          <w:sz w:val="20"/>
          <w:szCs w:val="20"/>
        </w:rPr>
        <w:t xml:space="preserve">Symposium, Anatomical Society of Great </w:t>
      </w:r>
      <w:proofErr w:type="gramStart"/>
      <w:r w:rsidRPr="00954D90">
        <w:rPr>
          <w:sz w:val="20"/>
          <w:szCs w:val="20"/>
        </w:rPr>
        <w:t>Britain</w:t>
      </w:r>
      <w:proofErr w:type="gramEnd"/>
      <w:r w:rsidRPr="00954D90">
        <w:rPr>
          <w:sz w:val="20"/>
          <w:szCs w:val="20"/>
        </w:rPr>
        <w:t xml:space="preserve"> and Ireland.</w:t>
      </w:r>
    </w:p>
    <w:p w14:paraId="30924CDB" w14:textId="7BC4CCB1"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Chamberlain, A.T.  </w:t>
      </w:r>
      <w:r w:rsidRPr="00954D90">
        <w:rPr>
          <w:sz w:val="20"/>
          <w:szCs w:val="20"/>
          <w:u w:val="single"/>
        </w:rPr>
        <w:t>J. Anat.</w:t>
      </w:r>
      <w:r w:rsidRPr="00954D90">
        <w:rPr>
          <w:sz w:val="20"/>
          <w:szCs w:val="20"/>
        </w:rPr>
        <w:t xml:space="preserve">, </w:t>
      </w:r>
      <w:r w:rsidRPr="00954D90">
        <w:rPr>
          <w:b/>
          <w:sz w:val="20"/>
          <w:szCs w:val="20"/>
        </w:rPr>
        <w:t>140</w:t>
      </w:r>
      <w:r w:rsidRPr="00954D90">
        <w:rPr>
          <w:sz w:val="20"/>
          <w:szCs w:val="20"/>
        </w:rPr>
        <w:t>: 513.</w:t>
      </w:r>
    </w:p>
    <w:p w14:paraId="779B4692" w14:textId="77777777" w:rsidR="00DE4F57" w:rsidRPr="00954D90" w:rsidRDefault="00DE4F57" w:rsidP="00954D90">
      <w:pPr>
        <w:rPr>
          <w:sz w:val="20"/>
          <w:szCs w:val="20"/>
        </w:rPr>
      </w:pPr>
    </w:p>
    <w:p w14:paraId="47ED9551" w14:textId="77777777" w:rsidR="00C343D4" w:rsidRPr="00954D90" w:rsidRDefault="00DE4F57" w:rsidP="00954D90">
      <w:pPr>
        <w:rPr>
          <w:sz w:val="20"/>
          <w:szCs w:val="20"/>
        </w:rPr>
      </w:pPr>
      <w:r w:rsidRPr="00954D90">
        <w:rPr>
          <w:sz w:val="20"/>
          <w:szCs w:val="20"/>
        </w:rPr>
        <w:t>22.</w:t>
      </w:r>
      <w:r w:rsidRPr="00954D90">
        <w:rPr>
          <w:sz w:val="20"/>
          <w:szCs w:val="20"/>
        </w:rPr>
        <w:tab/>
      </w:r>
      <w:r w:rsidRPr="00954D90">
        <w:rPr>
          <w:sz w:val="20"/>
          <w:szCs w:val="20"/>
        </w:rPr>
        <w:tab/>
        <w:t xml:space="preserve">‘The origin and fate of </w:t>
      </w:r>
      <w:r w:rsidRPr="00954D90">
        <w:rPr>
          <w:i/>
          <w:sz w:val="20"/>
          <w:szCs w:val="20"/>
        </w:rPr>
        <w:t>Homo erectus</w:t>
      </w:r>
      <w:r w:rsidRPr="00954D90">
        <w:rPr>
          <w:sz w:val="20"/>
          <w:szCs w:val="20"/>
        </w:rPr>
        <w:t xml:space="preserve">.’  </w:t>
      </w:r>
    </w:p>
    <w:p w14:paraId="68895D3C" w14:textId="333B7446" w:rsidR="00DE4F57" w:rsidRPr="00954D90" w:rsidRDefault="00DE4F57" w:rsidP="00A9782B">
      <w:pPr>
        <w:ind w:left="720" w:firstLine="720"/>
        <w:rPr>
          <w:sz w:val="20"/>
          <w:szCs w:val="20"/>
        </w:rPr>
      </w:pPr>
      <w:r w:rsidRPr="00954D90">
        <w:rPr>
          <w:sz w:val="20"/>
          <w:szCs w:val="20"/>
        </w:rPr>
        <w:t xml:space="preserve">Symposium: Anatomical Society of Great Britain and Ireland.  </w:t>
      </w:r>
    </w:p>
    <w:p w14:paraId="78CABE3B" w14:textId="77777777" w:rsidR="00DE4F57" w:rsidRPr="00954D90" w:rsidRDefault="00DE4F57" w:rsidP="00A9782B">
      <w:pPr>
        <w:ind w:left="720" w:firstLine="720"/>
        <w:rPr>
          <w:sz w:val="20"/>
          <w:szCs w:val="20"/>
        </w:rPr>
      </w:pPr>
      <w:r w:rsidRPr="00954D90">
        <w:rPr>
          <w:sz w:val="20"/>
          <w:szCs w:val="20"/>
        </w:rPr>
        <w:t xml:space="preserve">Abstract: Bilsborough, 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140</w:t>
      </w:r>
      <w:r w:rsidRPr="00954D90">
        <w:rPr>
          <w:sz w:val="20"/>
          <w:szCs w:val="20"/>
        </w:rPr>
        <w:t>: 514.</w:t>
      </w:r>
    </w:p>
    <w:p w14:paraId="14F0CBCE" w14:textId="77777777" w:rsidR="00DE4F57" w:rsidRPr="00954D90" w:rsidRDefault="00DE4F57" w:rsidP="00954D90">
      <w:pPr>
        <w:rPr>
          <w:sz w:val="20"/>
          <w:szCs w:val="20"/>
        </w:rPr>
      </w:pPr>
    </w:p>
    <w:p w14:paraId="0AE87654" w14:textId="77777777" w:rsidR="00C343D4" w:rsidRPr="00954D90" w:rsidRDefault="00DE4F57" w:rsidP="00954D90">
      <w:pPr>
        <w:rPr>
          <w:sz w:val="20"/>
          <w:szCs w:val="20"/>
        </w:rPr>
      </w:pPr>
      <w:r w:rsidRPr="00954D90">
        <w:rPr>
          <w:sz w:val="20"/>
          <w:szCs w:val="20"/>
        </w:rPr>
        <w:t>23.</w:t>
      </w:r>
      <w:r w:rsidRPr="00954D90">
        <w:rPr>
          <w:sz w:val="20"/>
          <w:szCs w:val="20"/>
        </w:rPr>
        <w:tab/>
      </w:r>
      <w:r w:rsidRPr="00954D90">
        <w:rPr>
          <w:sz w:val="20"/>
          <w:szCs w:val="20"/>
        </w:rPr>
        <w:tab/>
        <w:t xml:space="preserve">‘Character states and their role in phylogenetic analysis.’  </w:t>
      </w:r>
    </w:p>
    <w:p w14:paraId="20BD56C0" w14:textId="6E6C3669" w:rsidR="00DE4F57" w:rsidRPr="00954D90" w:rsidRDefault="00DE4F57" w:rsidP="00A9782B">
      <w:pPr>
        <w:ind w:left="720" w:firstLine="720"/>
        <w:rPr>
          <w:sz w:val="20"/>
          <w:szCs w:val="20"/>
        </w:rPr>
      </w:pPr>
      <w:r w:rsidRPr="00954D90">
        <w:rPr>
          <w:sz w:val="20"/>
          <w:szCs w:val="20"/>
        </w:rPr>
        <w:t xml:space="preserve">XII International Anatomical Congress, London.  </w:t>
      </w:r>
    </w:p>
    <w:p w14:paraId="1AB5C16B" w14:textId="77777777"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Proceedings XII Anatomical Congress</w:t>
      </w:r>
      <w:r w:rsidRPr="00954D90">
        <w:rPr>
          <w:sz w:val="20"/>
          <w:szCs w:val="20"/>
        </w:rPr>
        <w:t>, A.785.</w:t>
      </w:r>
    </w:p>
    <w:p w14:paraId="49C9EC27" w14:textId="77777777" w:rsidR="00DE4F57" w:rsidRPr="00954D90" w:rsidRDefault="00DE4F57" w:rsidP="00954D90">
      <w:pPr>
        <w:rPr>
          <w:sz w:val="20"/>
          <w:szCs w:val="20"/>
        </w:rPr>
      </w:pPr>
    </w:p>
    <w:p w14:paraId="62757C8B" w14:textId="77777777" w:rsidR="00DE4F57" w:rsidRPr="00954D90" w:rsidRDefault="00DE4F57" w:rsidP="00954D90">
      <w:pPr>
        <w:rPr>
          <w:sz w:val="20"/>
          <w:szCs w:val="20"/>
        </w:rPr>
      </w:pPr>
      <w:r w:rsidRPr="00954D90">
        <w:rPr>
          <w:sz w:val="20"/>
          <w:szCs w:val="20"/>
        </w:rPr>
        <w:t>24.</w:t>
      </w:r>
      <w:r w:rsidRPr="00954D90">
        <w:rPr>
          <w:sz w:val="20"/>
          <w:szCs w:val="20"/>
        </w:rPr>
        <w:tab/>
      </w:r>
      <w:r w:rsidRPr="00954D90">
        <w:rPr>
          <w:sz w:val="20"/>
          <w:szCs w:val="20"/>
        </w:rPr>
        <w:tab/>
        <w:t xml:space="preserve">‘The enamel of the posterior dentition of East African fossil hominids.’  </w:t>
      </w:r>
      <w:r w:rsidRPr="00954D90">
        <w:rPr>
          <w:sz w:val="20"/>
          <w:szCs w:val="20"/>
        </w:rPr>
        <w:tab/>
      </w:r>
      <w:r w:rsidRPr="00954D90">
        <w:rPr>
          <w:sz w:val="20"/>
          <w:szCs w:val="20"/>
        </w:rPr>
        <w:tab/>
      </w:r>
      <w:r w:rsidRPr="00954D90">
        <w:rPr>
          <w:sz w:val="20"/>
          <w:szCs w:val="20"/>
        </w:rPr>
        <w:tab/>
      </w:r>
      <w:r w:rsidRPr="00954D90">
        <w:rPr>
          <w:sz w:val="20"/>
          <w:szCs w:val="20"/>
        </w:rPr>
        <w:tab/>
        <w:t xml:space="preserve">Anatomical Society of Great Britain and Ireland.  </w:t>
      </w:r>
    </w:p>
    <w:p w14:paraId="5037BB4F" w14:textId="77777777" w:rsidR="00DE4F57" w:rsidRPr="00954D90" w:rsidRDefault="00DE4F57" w:rsidP="00A9782B">
      <w:pPr>
        <w:ind w:left="720" w:firstLine="720"/>
        <w:rPr>
          <w:sz w:val="20"/>
          <w:szCs w:val="20"/>
        </w:rPr>
      </w:pPr>
      <w:r w:rsidRPr="00954D90">
        <w:rPr>
          <w:sz w:val="20"/>
          <w:szCs w:val="20"/>
        </w:rPr>
        <w:t xml:space="preserve">Abstract: Beynon, A.D.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140</w:t>
      </w:r>
      <w:r w:rsidRPr="00954D90">
        <w:rPr>
          <w:sz w:val="20"/>
          <w:szCs w:val="20"/>
        </w:rPr>
        <w:t>: 534-536.</w:t>
      </w:r>
    </w:p>
    <w:p w14:paraId="0519A53D" w14:textId="77777777" w:rsidR="00DE4F57" w:rsidRPr="00954D90" w:rsidRDefault="00DE4F57" w:rsidP="00954D90">
      <w:pPr>
        <w:rPr>
          <w:sz w:val="20"/>
          <w:szCs w:val="20"/>
        </w:rPr>
      </w:pPr>
    </w:p>
    <w:p w14:paraId="4E181322" w14:textId="77777777" w:rsidR="00C343D4" w:rsidRPr="00954D90" w:rsidRDefault="00DE4F57" w:rsidP="00954D90">
      <w:pPr>
        <w:rPr>
          <w:sz w:val="20"/>
          <w:szCs w:val="20"/>
        </w:rPr>
      </w:pPr>
      <w:r w:rsidRPr="00954D90">
        <w:rPr>
          <w:sz w:val="20"/>
          <w:szCs w:val="20"/>
        </w:rPr>
        <w:t>25.</w:t>
      </w:r>
      <w:r w:rsidRPr="00954D90">
        <w:rPr>
          <w:sz w:val="20"/>
          <w:szCs w:val="20"/>
        </w:rPr>
        <w:tab/>
      </w:r>
      <w:r w:rsidRPr="00954D90">
        <w:rPr>
          <w:sz w:val="20"/>
          <w:szCs w:val="20"/>
        </w:rPr>
        <w:tab/>
        <w:t>‘Mandibular premolar root form and</w:t>
      </w:r>
      <w:r w:rsidR="00C343D4" w:rsidRPr="00954D90">
        <w:rPr>
          <w:sz w:val="20"/>
          <w:szCs w:val="20"/>
        </w:rPr>
        <w:t xml:space="preserve"> evolution in the </w:t>
      </w:r>
      <w:proofErr w:type="spellStart"/>
      <w:r w:rsidR="00C343D4" w:rsidRPr="00954D90">
        <w:rPr>
          <w:sz w:val="20"/>
          <w:szCs w:val="20"/>
        </w:rPr>
        <w:t>Hominoidea</w:t>
      </w:r>
      <w:proofErr w:type="spellEnd"/>
      <w:r w:rsidR="00C343D4" w:rsidRPr="00954D90">
        <w:rPr>
          <w:sz w:val="20"/>
          <w:szCs w:val="20"/>
        </w:rPr>
        <w:t xml:space="preserve">.’ </w:t>
      </w:r>
    </w:p>
    <w:p w14:paraId="389921EB" w14:textId="61195FF3" w:rsidR="00DE4F57" w:rsidRPr="00954D90" w:rsidRDefault="00DE4F57" w:rsidP="00A9782B">
      <w:pPr>
        <w:ind w:left="720" w:firstLine="720"/>
        <w:rPr>
          <w:sz w:val="20"/>
          <w:szCs w:val="20"/>
        </w:rPr>
      </w:pPr>
      <w:r w:rsidRPr="00954D90">
        <w:rPr>
          <w:sz w:val="20"/>
          <w:szCs w:val="20"/>
        </w:rPr>
        <w:t>Anatomical Society of Great Britain and Ireland.</w:t>
      </w:r>
    </w:p>
    <w:p w14:paraId="65B6F8B4" w14:textId="77777777" w:rsidR="00DE4F57" w:rsidRPr="00954D90" w:rsidRDefault="00DE4F57" w:rsidP="00A9782B">
      <w:pPr>
        <w:ind w:left="720" w:firstLine="720"/>
        <w:rPr>
          <w:sz w:val="20"/>
          <w:szCs w:val="20"/>
        </w:rPr>
      </w:pPr>
      <w:r w:rsidRPr="00954D90">
        <w:rPr>
          <w:sz w:val="20"/>
          <w:szCs w:val="20"/>
        </w:rPr>
        <w:t xml:space="preserve">Abstract: Abbott, S.A.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140</w:t>
      </w:r>
      <w:r w:rsidRPr="00954D90">
        <w:rPr>
          <w:sz w:val="20"/>
          <w:szCs w:val="20"/>
        </w:rPr>
        <w:t>: 536-537.</w:t>
      </w:r>
    </w:p>
    <w:p w14:paraId="37700468" w14:textId="77777777" w:rsidR="00DE4F57" w:rsidRPr="00954D90" w:rsidRDefault="00DE4F57" w:rsidP="00954D90">
      <w:pPr>
        <w:rPr>
          <w:sz w:val="20"/>
          <w:szCs w:val="20"/>
        </w:rPr>
      </w:pPr>
    </w:p>
    <w:p w14:paraId="2582DF8C" w14:textId="77777777" w:rsidR="00C343D4" w:rsidRPr="00954D90" w:rsidRDefault="00DE4F57" w:rsidP="00954D90">
      <w:pPr>
        <w:rPr>
          <w:sz w:val="20"/>
          <w:szCs w:val="20"/>
        </w:rPr>
      </w:pPr>
      <w:r w:rsidRPr="00954D90">
        <w:rPr>
          <w:sz w:val="20"/>
          <w:szCs w:val="20"/>
        </w:rPr>
        <w:t>26.</w:t>
      </w:r>
      <w:r w:rsidRPr="00954D90">
        <w:rPr>
          <w:b/>
          <w:sz w:val="20"/>
          <w:szCs w:val="20"/>
        </w:rPr>
        <w:tab/>
      </w:r>
      <w:r w:rsidRPr="00954D90">
        <w:rPr>
          <w:sz w:val="20"/>
          <w:szCs w:val="20"/>
        </w:rPr>
        <w:t>1986</w:t>
      </w:r>
      <w:r w:rsidRPr="00954D90">
        <w:rPr>
          <w:sz w:val="20"/>
          <w:szCs w:val="20"/>
        </w:rPr>
        <w:tab/>
        <w:t xml:space="preserve">‘Affinities and adaptations of the ‘robust’ australopithecines.’ </w:t>
      </w:r>
    </w:p>
    <w:p w14:paraId="54ED2FE2" w14:textId="1FDB58C7" w:rsidR="00DE4F57" w:rsidRPr="00954D90" w:rsidRDefault="00DE4F57" w:rsidP="00A9782B">
      <w:pPr>
        <w:ind w:left="1440"/>
        <w:rPr>
          <w:sz w:val="20"/>
          <w:szCs w:val="20"/>
        </w:rPr>
      </w:pPr>
      <w:r w:rsidRPr="00954D90">
        <w:rPr>
          <w:sz w:val="20"/>
          <w:szCs w:val="20"/>
        </w:rPr>
        <w:t>The Longest Recor</w:t>
      </w:r>
      <w:r w:rsidR="00C343D4" w:rsidRPr="00954D90">
        <w:rPr>
          <w:sz w:val="20"/>
          <w:szCs w:val="20"/>
        </w:rPr>
        <w:t xml:space="preserve">d: The Human Career in Africa. </w:t>
      </w:r>
      <w:r w:rsidRPr="00954D90">
        <w:rPr>
          <w:sz w:val="20"/>
          <w:szCs w:val="20"/>
        </w:rPr>
        <w:t>Conference in Honor of J. Desmond Clark, Berkeley.</w:t>
      </w:r>
    </w:p>
    <w:p w14:paraId="43E8AF0B" w14:textId="2E66635E" w:rsidR="00DD22A8"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102-103.</w:t>
      </w:r>
    </w:p>
    <w:p w14:paraId="4409DF31" w14:textId="77777777" w:rsidR="00DE4F57" w:rsidRPr="00954D90" w:rsidRDefault="00DE4F57" w:rsidP="00954D90">
      <w:pPr>
        <w:rPr>
          <w:sz w:val="20"/>
          <w:szCs w:val="20"/>
        </w:rPr>
      </w:pPr>
    </w:p>
    <w:p w14:paraId="79D0667E" w14:textId="77777777" w:rsidR="00C343D4" w:rsidRPr="00954D90" w:rsidRDefault="00DE4F57" w:rsidP="00954D90">
      <w:pPr>
        <w:rPr>
          <w:sz w:val="20"/>
          <w:szCs w:val="20"/>
        </w:rPr>
      </w:pPr>
      <w:r w:rsidRPr="00954D90">
        <w:rPr>
          <w:sz w:val="20"/>
          <w:szCs w:val="20"/>
        </w:rPr>
        <w:t>27.</w:t>
      </w:r>
      <w:r w:rsidRPr="00954D90">
        <w:rPr>
          <w:b/>
          <w:sz w:val="20"/>
          <w:szCs w:val="20"/>
        </w:rPr>
        <w:tab/>
      </w:r>
      <w:r w:rsidRPr="00954D90">
        <w:rPr>
          <w:sz w:val="20"/>
          <w:szCs w:val="20"/>
        </w:rPr>
        <w:t>1987</w:t>
      </w:r>
      <w:r w:rsidRPr="00954D90">
        <w:rPr>
          <w:sz w:val="20"/>
          <w:szCs w:val="20"/>
        </w:rPr>
        <w:tab/>
        <w:t xml:space="preserve">‘Are the ‘robust’ australopithecines a monophyletic group?’  </w:t>
      </w:r>
    </w:p>
    <w:p w14:paraId="04C8A46A" w14:textId="4829FD73" w:rsidR="00DE4F57" w:rsidRPr="00954D90" w:rsidRDefault="00DE4F57" w:rsidP="00A9782B">
      <w:pPr>
        <w:ind w:left="720" w:firstLine="720"/>
        <w:rPr>
          <w:sz w:val="20"/>
          <w:szCs w:val="20"/>
        </w:rPr>
      </w:pPr>
      <w:r w:rsidRPr="00954D90">
        <w:rPr>
          <w:sz w:val="20"/>
          <w:szCs w:val="20"/>
        </w:rPr>
        <w:t>Primate Society of Great Britain.</w:t>
      </w:r>
    </w:p>
    <w:p w14:paraId="2058189A" w14:textId="3CE97CDF"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7-8.</w:t>
      </w:r>
    </w:p>
    <w:p w14:paraId="6EB49838" w14:textId="77777777" w:rsidR="00DE4F57" w:rsidRPr="00954D90" w:rsidRDefault="00DE4F57" w:rsidP="00954D90">
      <w:pPr>
        <w:rPr>
          <w:sz w:val="20"/>
          <w:szCs w:val="20"/>
        </w:rPr>
      </w:pPr>
    </w:p>
    <w:p w14:paraId="2140991A" w14:textId="0BE12113" w:rsidR="00DE4F57" w:rsidRPr="00954D90" w:rsidRDefault="00DD22A8" w:rsidP="00954D90">
      <w:pPr>
        <w:rPr>
          <w:sz w:val="20"/>
          <w:szCs w:val="20"/>
        </w:rPr>
      </w:pPr>
      <w:r w:rsidRPr="00954D90">
        <w:rPr>
          <w:sz w:val="20"/>
          <w:szCs w:val="20"/>
        </w:rPr>
        <w:t>28.</w:t>
      </w:r>
      <w:r w:rsidRPr="00954D90">
        <w:rPr>
          <w:sz w:val="20"/>
          <w:szCs w:val="20"/>
        </w:rPr>
        <w:tab/>
      </w:r>
      <w:r w:rsidR="00DE4F57" w:rsidRPr="00954D90">
        <w:rPr>
          <w:sz w:val="20"/>
          <w:szCs w:val="20"/>
        </w:rPr>
        <w:tab/>
        <w:t xml:space="preserve">‘The adaptations and affinities of the ‘robust’ australopithecines: do they </w:t>
      </w:r>
    </w:p>
    <w:p w14:paraId="0DED0AAF" w14:textId="77777777" w:rsidR="00C343D4" w:rsidRPr="00954D90" w:rsidRDefault="00DE4F57" w:rsidP="00A9782B">
      <w:pPr>
        <w:ind w:left="720" w:firstLine="720"/>
        <w:rPr>
          <w:sz w:val="20"/>
          <w:szCs w:val="20"/>
        </w:rPr>
      </w:pPr>
      <w:r w:rsidRPr="00954D90">
        <w:rPr>
          <w:sz w:val="20"/>
          <w:szCs w:val="20"/>
        </w:rPr>
        <w:t xml:space="preserve">constitute an evolutionary grade?’ </w:t>
      </w:r>
    </w:p>
    <w:p w14:paraId="5CF2ABB2" w14:textId="2EC9D604" w:rsidR="00DE4F57" w:rsidRPr="00954D90" w:rsidRDefault="00DE4F57" w:rsidP="00A9782B">
      <w:pPr>
        <w:ind w:left="1440"/>
        <w:rPr>
          <w:sz w:val="20"/>
          <w:szCs w:val="20"/>
        </w:rPr>
      </w:pPr>
      <w:r w:rsidRPr="00954D90">
        <w:rPr>
          <w:sz w:val="20"/>
          <w:szCs w:val="20"/>
        </w:rPr>
        <w:t>International Workshop on the Evolutionary History of the “</w:t>
      </w:r>
      <w:r w:rsidR="00994FF6" w:rsidRPr="00954D90">
        <w:rPr>
          <w:sz w:val="20"/>
          <w:szCs w:val="20"/>
        </w:rPr>
        <w:t>Robust” Australopithecines, State University of New York at</w:t>
      </w:r>
      <w:r w:rsidRPr="00954D90">
        <w:rPr>
          <w:sz w:val="20"/>
          <w:szCs w:val="20"/>
        </w:rPr>
        <w:t xml:space="preserve"> Stony Brook.</w:t>
      </w:r>
    </w:p>
    <w:p w14:paraId="64B1AAE5" w14:textId="1024271B"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00C1092E" w:rsidRPr="00954D90">
        <w:rPr>
          <w:sz w:val="20"/>
          <w:szCs w:val="20"/>
        </w:rPr>
        <w:t xml:space="preserve">, </w:t>
      </w:r>
      <w:r w:rsidRPr="00954D90">
        <w:rPr>
          <w:sz w:val="20"/>
          <w:szCs w:val="20"/>
        </w:rPr>
        <w:t>p. 66.</w:t>
      </w:r>
    </w:p>
    <w:p w14:paraId="0EF60E3A" w14:textId="77777777" w:rsidR="00DE4F57" w:rsidRPr="00954D90" w:rsidRDefault="00DE4F57" w:rsidP="00954D90">
      <w:pPr>
        <w:rPr>
          <w:sz w:val="20"/>
          <w:szCs w:val="20"/>
        </w:rPr>
      </w:pPr>
    </w:p>
    <w:p w14:paraId="108C844A" w14:textId="331FE8E9" w:rsidR="00DE4F57" w:rsidRPr="00954D90" w:rsidRDefault="00DE4F57" w:rsidP="00954D90">
      <w:pPr>
        <w:rPr>
          <w:sz w:val="20"/>
          <w:szCs w:val="20"/>
        </w:rPr>
      </w:pPr>
      <w:r w:rsidRPr="00954D90">
        <w:rPr>
          <w:sz w:val="20"/>
          <w:szCs w:val="20"/>
        </w:rPr>
        <w:t>29.</w:t>
      </w:r>
      <w:r w:rsidRPr="00954D90">
        <w:rPr>
          <w:sz w:val="20"/>
          <w:szCs w:val="20"/>
        </w:rPr>
        <w:tab/>
      </w:r>
      <w:r w:rsidRPr="00954D90">
        <w:rPr>
          <w:sz w:val="20"/>
          <w:szCs w:val="20"/>
        </w:rPr>
        <w:tab/>
        <w:t xml:space="preserve">‘Variations within </w:t>
      </w:r>
      <w:r w:rsidRPr="00954D90">
        <w:rPr>
          <w:i/>
          <w:sz w:val="20"/>
          <w:szCs w:val="20"/>
        </w:rPr>
        <w:t>Homo habilis</w:t>
      </w:r>
      <w:r w:rsidRPr="00954D90">
        <w:rPr>
          <w:sz w:val="20"/>
          <w:szCs w:val="20"/>
        </w:rPr>
        <w:t>.’</w:t>
      </w:r>
    </w:p>
    <w:p w14:paraId="79BBCDB7" w14:textId="0913A3DA" w:rsidR="00DE4F57" w:rsidRPr="00954D90" w:rsidRDefault="00DE4F57" w:rsidP="00A9782B">
      <w:pPr>
        <w:ind w:left="720" w:firstLine="720"/>
        <w:rPr>
          <w:sz w:val="20"/>
          <w:szCs w:val="20"/>
        </w:rPr>
      </w:pPr>
      <w:r w:rsidRPr="00954D90">
        <w:rPr>
          <w:sz w:val="20"/>
          <w:szCs w:val="20"/>
        </w:rPr>
        <w:t>2nd International Congress of H</w:t>
      </w:r>
      <w:r w:rsidR="00C343D4" w:rsidRPr="00954D90">
        <w:rPr>
          <w:sz w:val="20"/>
          <w:szCs w:val="20"/>
        </w:rPr>
        <w:t xml:space="preserve">uman </w:t>
      </w:r>
      <w:proofErr w:type="spellStart"/>
      <w:r w:rsidR="00C343D4" w:rsidRPr="00954D90">
        <w:rPr>
          <w:sz w:val="20"/>
          <w:szCs w:val="20"/>
        </w:rPr>
        <w:t>Palaeontology</w:t>
      </w:r>
      <w:proofErr w:type="spellEnd"/>
      <w:r w:rsidR="00C343D4" w:rsidRPr="00954D90">
        <w:rPr>
          <w:sz w:val="20"/>
          <w:szCs w:val="20"/>
        </w:rPr>
        <w:t>, Turin.</w:t>
      </w:r>
    </w:p>
    <w:p w14:paraId="34CFE695" w14:textId="14B48170" w:rsidR="00DE4F57" w:rsidRPr="00954D90" w:rsidRDefault="00DE4F57" w:rsidP="00A9782B">
      <w:pPr>
        <w:ind w:left="720" w:firstLine="720"/>
        <w:rPr>
          <w:sz w:val="20"/>
          <w:szCs w:val="20"/>
        </w:rPr>
      </w:pPr>
      <w:r w:rsidRPr="00954D90">
        <w:rPr>
          <w:sz w:val="20"/>
          <w:szCs w:val="20"/>
        </w:rPr>
        <w:t>Abstract: Chamberlain, A.T.</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00C343D4" w:rsidRPr="00954D90">
        <w:rPr>
          <w:sz w:val="20"/>
          <w:szCs w:val="20"/>
        </w:rPr>
        <w:t xml:space="preserve">, </w:t>
      </w:r>
      <w:r w:rsidRPr="00954D90">
        <w:rPr>
          <w:sz w:val="20"/>
          <w:szCs w:val="20"/>
        </w:rPr>
        <w:t>pp. 85-89.</w:t>
      </w:r>
    </w:p>
    <w:p w14:paraId="26CDBAC5" w14:textId="77777777" w:rsidR="00DE4F57" w:rsidRPr="00954D90" w:rsidRDefault="00DE4F57" w:rsidP="00954D90">
      <w:pPr>
        <w:rPr>
          <w:sz w:val="20"/>
          <w:szCs w:val="20"/>
        </w:rPr>
      </w:pPr>
    </w:p>
    <w:p w14:paraId="3D82ECD6" w14:textId="77777777" w:rsidR="00DE4F57" w:rsidRPr="00954D90" w:rsidRDefault="00DE4F57" w:rsidP="00954D90">
      <w:pPr>
        <w:rPr>
          <w:sz w:val="20"/>
          <w:szCs w:val="20"/>
        </w:rPr>
      </w:pPr>
      <w:r w:rsidRPr="00954D90">
        <w:rPr>
          <w:sz w:val="20"/>
          <w:szCs w:val="20"/>
        </w:rPr>
        <w:t>30.</w:t>
      </w:r>
      <w:r w:rsidRPr="00954D90">
        <w:rPr>
          <w:sz w:val="20"/>
          <w:szCs w:val="20"/>
        </w:rPr>
        <w:tab/>
      </w:r>
      <w:r w:rsidRPr="00954D90">
        <w:rPr>
          <w:sz w:val="20"/>
          <w:szCs w:val="20"/>
        </w:rPr>
        <w:tab/>
        <w:t xml:space="preserve">‘Dental morphology, </w:t>
      </w:r>
      <w:proofErr w:type="gramStart"/>
      <w:r w:rsidRPr="00954D90">
        <w:rPr>
          <w:sz w:val="20"/>
          <w:szCs w:val="20"/>
        </w:rPr>
        <w:t>characterization</w:t>
      </w:r>
      <w:proofErr w:type="gramEnd"/>
      <w:r w:rsidRPr="00954D90">
        <w:rPr>
          <w:sz w:val="20"/>
          <w:szCs w:val="20"/>
        </w:rPr>
        <w:t xml:space="preserve"> and identification of australopithecines and </w:t>
      </w:r>
    </w:p>
    <w:p w14:paraId="1988CB11" w14:textId="77777777" w:rsidR="00C343D4" w:rsidRPr="00954D90" w:rsidRDefault="00DE4F57" w:rsidP="00A9782B">
      <w:pPr>
        <w:ind w:left="720" w:firstLine="720"/>
        <w:rPr>
          <w:sz w:val="20"/>
          <w:szCs w:val="20"/>
        </w:rPr>
      </w:pPr>
      <w:r w:rsidRPr="00954D90">
        <w:rPr>
          <w:i/>
          <w:sz w:val="20"/>
          <w:szCs w:val="20"/>
        </w:rPr>
        <w:t>Homo habilis</w:t>
      </w:r>
      <w:r w:rsidRPr="00954D90">
        <w:rPr>
          <w:sz w:val="20"/>
          <w:szCs w:val="20"/>
        </w:rPr>
        <w:t xml:space="preserve">.’  </w:t>
      </w:r>
    </w:p>
    <w:p w14:paraId="62C49C57" w14:textId="2FE30F10" w:rsidR="00DE4F57" w:rsidRPr="00954D90" w:rsidRDefault="00DE4F57" w:rsidP="00A9782B">
      <w:pPr>
        <w:ind w:left="720" w:firstLine="720"/>
        <w:rPr>
          <w:sz w:val="20"/>
          <w:szCs w:val="20"/>
        </w:rPr>
      </w:pPr>
      <w:r w:rsidRPr="00954D90">
        <w:rPr>
          <w:sz w:val="20"/>
          <w:szCs w:val="20"/>
        </w:rPr>
        <w:t xml:space="preserve">2nd International Congress of Human </w:t>
      </w:r>
      <w:proofErr w:type="spellStart"/>
      <w:r w:rsidRPr="00954D90">
        <w:rPr>
          <w:sz w:val="20"/>
          <w:szCs w:val="20"/>
        </w:rPr>
        <w:t>Palaeontology</w:t>
      </w:r>
      <w:proofErr w:type="spellEnd"/>
      <w:r w:rsidRPr="00954D90">
        <w:rPr>
          <w:sz w:val="20"/>
          <w:szCs w:val="20"/>
        </w:rPr>
        <w:t>, Turin.</w:t>
      </w:r>
    </w:p>
    <w:p w14:paraId="2BAEA434" w14:textId="77777777" w:rsidR="00DE4F57" w:rsidRPr="00954D90" w:rsidRDefault="00DE4F57" w:rsidP="00A9782B">
      <w:pPr>
        <w:ind w:left="720" w:firstLine="720"/>
        <w:rPr>
          <w:sz w:val="20"/>
          <w:szCs w:val="20"/>
        </w:rPr>
      </w:pPr>
      <w:r w:rsidRPr="00954D90">
        <w:rPr>
          <w:sz w:val="20"/>
          <w:szCs w:val="20"/>
        </w:rPr>
        <w:t xml:space="preserve">Abstract: </w:t>
      </w:r>
      <w:proofErr w:type="spellStart"/>
      <w:r w:rsidRPr="00954D90">
        <w:rPr>
          <w:sz w:val="20"/>
          <w:szCs w:val="20"/>
        </w:rPr>
        <w:t>Uytterschaut</w:t>
      </w:r>
      <w:proofErr w:type="spellEnd"/>
      <w:r w:rsidRPr="00954D90">
        <w:rPr>
          <w:sz w:val="20"/>
          <w:szCs w:val="20"/>
        </w:rPr>
        <w:t xml:space="preserve">, H.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106.</w:t>
      </w:r>
    </w:p>
    <w:p w14:paraId="65DE1643" w14:textId="77777777" w:rsidR="00DE4F57" w:rsidRPr="00954D90" w:rsidRDefault="00DE4F57" w:rsidP="00954D90">
      <w:pPr>
        <w:rPr>
          <w:sz w:val="20"/>
          <w:szCs w:val="20"/>
        </w:rPr>
      </w:pPr>
    </w:p>
    <w:p w14:paraId="5181961F" w14:textId="627CFA8E" w:rsidR="00C343D4" w:rsidRPr="00954D90" w:rsidRDefault="00DE4F57" w:rsidP="00954D90">
      <w:pPr>
        <w:rPr>
          <w:sz w:val="20"/>
          <w:szCs w:val="20"/>
        </w:rPr>
      </w:pPr>
      <w:r w:rsidRPr="00954D90">
        <w:rPr>
          <w:sz w:val="20"/>
          <w:szCs w:val="20"/>
        </w:rPr>
        <w:t>31.</w:t>
      </w:r>
      <w:r w:rsidRPr="00954D90">
        <w:rPr>
          <w:sz w:val="20"/>
          <w:szCs w:val="20"/>
        </w:rPr>
        <w:tab/>
      </w:r>
      <w:r w:rsidR="00A9782B">
        <w:rPr>
          <w:sz w:val="20"/>
          <w:szCs w:val="20"/>
        </w:rPr>
        <w:tab/>
      </w:r>
      <w:r w:rsidRPr="00954D90">
        <w:rPr>
          <w:sz w:val="20"/>
          <w:szCs w:val="20"/>
        </w:rPr>
        <w:t xml:space="preserve">‘Reconstructing hominid relationships from cranial measurements.’  </w:t>
      </w:r>
    </w:p>
    <w:p w14:paraId="1408EB19" w14:textId="7368F861" w:rsidR="00DE4F57" w:rsidRPr="00954D90" w:rsidRDefault="00DE4F57" w:rsidP="00A9782B">
      <w:pPr>
        <w:ind w:left="720" w:firstLine="720"/>
        <w:rPr>
          <w:sz w:val="20"/>
          <w:szCs w:val="20"/>
        </w:rPr>
      </w:pPr>
      <w:r w:rsidRPr="00954D90">
        <w:rPr>
          <w:sz w:val="20"/>
          <w:szCs w:val="20"/>
        </w:rPr>
        <w:t xml:space="preserve">The Phylogeny and Classification of </w:t>
      </w:r>
      <w:proofErr w:type="spellStart"/>
      <w:r w:rsidRPr="00954D90">
        <w:rPr>
          <w:sz w:val="20"/>
          <w:szCs w:val="20"/>
        </w:rPr>
        <w:t>Tetrapods</w:t>
      </w:r>
      <w:proofErr w:type="spellEnd"/>
      <w:r w:rsidRPr="00954D90">
        <w:rPr>
          <w:sz w:val="20"/>
          <w:szCs w:val="20"/>
        </w:rPr>
        <w:t>, Linnean Society Symposium.</w:t>
      </w:r>
    </w:p>
    <w:p w14:paraId="352FE0FE" w14:textId="2E2D8F23" w:rsidR="00DE4F57" w:rsidRPr="00954D90" w:rsidRDefault="00DE4F57" w:rsidP="00A9782B">
      <w:pPr>
        <w:ind w:left="720" w:firstLine="720"/>
        <w:rPr>
          <w:sz w:val="20"/>
          <w:szCs w:val="20"/>
        </w:rPr>
      </w:pPr>
      <w:r w:rsidRPr="00954D90">
        <w:rPr>
          <w:sz w:val="20"/>
          <w:szCs w:val="20"/>
        </w:rPr>
        <w:t>Abstract: Chamberlain, A.T.</w:t>
      </w:r>
      <w:r w:rsidR="00C1092E"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15.</w:t>
      </w:r>
    </w:p>
    <w:p w14:paraId="08D751FC" w14:textId="77777777" w:rsidR="00DE4F57" w:rsidRPr="00954D90" w:rsidRDefault="00DE4F57" w:rsidP="00954D90">
      <w:pPr>
        <w:rPr>
          <w:sz w:val="20"/>
          <w:szCs w:val="20"/>
        </w:rPr>
      </w:pPr>
    </w:p>
    <w:p w14:paraId="6641A490" w14:textId="77777777" w:rsidR="00B00D1F" w:rsidRDefault="00B00D1F">
      <w:pPr>
        <w:spacing w:after="200"/>
        <w:rPr>
          <w:sz w:val="20"/>
          <w:szCs w:val="20"/>
        </w:rPr>
      </w:pPr>
      <w:r>
        <w:rPr>
          <w:sz w:val="20"/>
          <w:szCs w:val="20"/>
        </w:rPr>
        <w:br w:type="page"/>
      </w:r>
    </w:p>
    <w:p w14:paraId="4770DEA1" w14:textId="660CC13C" w:rsidR="00DE4F57" w:rsidRPr="00954D90" w:rsidRDefault="00994FF6" w:rsidP="00A9782B">
      <w:pPr>
        <w:ind w:left="1440" w:hanging="1440"/>
        <w:rPr>
          <w:sz w:val="20"/>
          <w:szCs w:val="20"/>
        </w:rPr>
      </w:pPr>
      <w:r w:rsidRPr="00954D90">
        <w:rPr>
          <w:sz w:val="20"/>
          <w:szCs w:val="20"/>
        </w:rPr>
        <w:lastRenderedPageBreak/>
        <w:t>32.</w:t>
      </w:r>
      <w:r w:rsidR="00415473">
        <w:rPr>
          <w:sz w:val="20"/>
          <w:szCs w:val="20"/>
        </w:rPr>
        <w:t xml:space="preserve">          1987</w:t>
      </w:r>
      <w:r w:rsidRPr="00954D90">
        <w:rPr>
          <w:sz w:val="20"/>
          <w:szCs w:val="20"/>
        </w:rPr>
        <w:tab/>
      </w:r>
      <w:r w:rsidR="00DE4F57" w:rsidRPr="00954D90">
        <w:rPr>
          <w:sz w:val="20"/>
          <w:szCs w:val="20"/>
        </w:rPr>
        <w:t xml:space="preserve">‘Classification and assignment of </w:t>
      </w:r>
      <w:r w:rsidR="00DE4F57" w:rsidRPr="00954D90">
        <w:rPr>
          <w:i/>
          <w:sz w:val="20"/>
          <w:szCs w:val="20"/>
        </w:rPr>
        <w:t>Australopithecus</w:t>
      </w:r>
      <w:r w:rsidR="00DE4F57" w:rsidRPr="00954D90">
        <w:rPr>
          <w:sz w:val="20"/>
          <w:szCs w:val="20"/>
        </w:rPr>
        <w:t xml:space="preserve"> and </w:t>
      </w:r>
      <w:r w:rsidR="00DE4F57" w:rsidRPr="00954D90">
        <w:rPr>
          <w:i/>
          <w:sz w:val="20"/>
          <w:szCs w:val="20"/>
        </w:rPr>
        <w:t>Homo habilis</w:t>
      </w:r>
      <w:r w:rsidRPr="00954D90">
        <w:rPr>
          <w:sz w:val="20"/>
          <w:szCs w:val="20"/>
        </w:rPr>
        <w:t xml:space="preserve"> specimens </w:t>
      </w:r>
      <w:r w:rsidR="00DE4F57" w:rsidRPr="00954D90">
        <w:rPr>
          <w:sz w:val="20"/>
          <w:szCs w:val="20"/>
        </w:rPr>
        <w:t>on the basis of the morphology of lower premolar teeth.’</w:t>
      </w:r>
    </w:p>
    <w:p w14:paraId="5019952A" w14:textId="1D0D8844" w:rsidR="00DE4F57" w:rsidRPr="00954D90" w:rsidRDefault="00DE4F57" w:rsidP="00A9782B">
      <w:pPr>
        <w:ind w:left="1440"/>
        <w:rPr>
          <w:sz w:val="20"/>
          <w:szCs w:val="20"/>
        </w:rPr>
      </w:pPr>
      <w:r w:rsidRPr="00954D90">
        <w:rPr>
          <w:sz w:val="20"/>
          <w:szCs w:val="20"/>
        </w:rPr>
        <w:t xml:space="preserve">Abstract: </w:t>
      </w:r>
      <w:proofErr w:type="spellStart"/>
      <w:r w:rsidRPr="00954D90">
        <w:rPr>
          <w:sz w:val="20"/>
          <w:szCs w:val="20"/>
        </w:rPr>
        <w:t>Uytterschaut</w:t>
      </w:r>
      <w:proofErr w:type="spellEnd"/>
      <w:r w:rsidRPr="00954D90">
        <w:rPr>
          <w:sz w:val="20"/>
          <w:szCs w:val="20"/>
        </w:rPr>
        <w:t xml:space="preserve">, H.T.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 xml:space="preserve">Acta </w:t>
      </w:r>
      <w:proofErr w:type="spellStart"/>
      <w:r w:rsidRPr="00954D90">
        <w:rPr>
          <w:sz w:val="20"/>
          <w:szCs w:val="20"/>
          <w:u w:val="single"/>
        </w:rPr>
        <w:t>Morphologica</w:t>
      </w:r>
      <w:proofErr w:type="spellEnd"/>
      <w:r w:rsidRPr="00954D90">
        <w:rPr>
          <w:sz w:val="20"/>
          <w:szCs w:val="20"/>
          <w:u w:val="single"/>
        </w:rPr>
        <w:t xml:space="preserve"> </w:t>
      </w:r>
      <w:proofErr w:type="spellStart"/>
      <w:r w:rsidRPr="00954D90">
        <w:rPr>
          <w:sz w:val="20"/>
          <w:szCs w:val="20"/>
          <w:u w:val="single"/>
        </w:rPr>
        <w:t>Neerlando</w:t>
      </w:r>
      <w:proofErr w:type="spellEnd"/>
      <w:r w:rsidRPr="00954D90">
        <w:rPr>
          <w:sz w:val="20"/>
          <w:szCs w:val="20"/>
          <w:u w:val="single"/>
        </w:rPr>
        <w:t>-Scandinavica</w:t>
      </w:r>
      <w:r w:rsidRPr="00954D90">
        <w:rPr>
          <w:sz w:val="20"/>
          <w:szCs w:val="20"/>
        </w:rPr>
        <w:t xml:space="preserve">, </w:t>
      </w:r>
      <w:r w:rsidRPr="00954D90">
        <w:rPr>
          <w:b/>
          <w:sz w:val="20"/>
          <w:szCs w:val="20"/>
        </w:rPr>
        <w:t>25</w:t>
      </w:r>
      <w:r w:rsidRPr="00954D90">
        <w:rPr>
          <w:sz w:val="20"/>
          <w:szCs w:val="20"/>
        </w:rPr>
        <w:t>: 59-60.</w:t>
      </w:r>
    </w:p>
    <w:p w14:paraId="007C3B76" w14:textId="77777777" w:rsidR="00DE4F57" w:rsidRPr="00954D90" w:rsidRDefault="00DE4F57" w:rsidP="00954D90">
      <w:pPr>
        <w:rPr>
          <w:sz w:val="20"/>
          <w:szCs w:val="20"/>
        </w:rPr>
      </w:pPr>
    </w:p>
    <w:p w14:paraId="3901D11E" w14:textId="77777777" w:rsidR="00DE4F57" w:rsidRPr="00954D90" w:rsidRDefault="00DE4F57" w:rsidP="00954D90">
      <w:pPr>
        <w:rPr>
          <w:sz w:val="20"/>
          <w:szCs w:val="20"/>
        </w:rPr>
      </w:pPr>
      <w:r w:rsidRPr="00954D90">
        <w:rPr>
          <w:sz w:val="20"/>
          <w:szCs w:val="20"/>
        </w:rPr>
        <w:t>33.</w:t>
      </w:r>
      <w:r w:rsidRPr="00954D90">
        <w:rPr>
          <w:b/>
          <w:sz w:val="20"/>
          <w:szCs w:val="20"/>
        </w:rPr>
        <w:tab/>
      </w:r>
      <w:r w:rsidRPr="00954D90">
        <w:rPr>
          <w:sz w:val="20"/>
          <w:szCs w:val="20"/>
        </w:rPr>
        <w:t>1988</w:t>
      </w:r>
      <w:r w:rsidRPr="00954D90">
        <w:rPr>
          <w:sz w:val="20"/>
          <w:szCs w:val="20"/>
        </w:rPr>
        <w:tab/>
        <w:t>‘Venous anatomy of the human forelimb.’</w:t>
      </w:r>
    </w:p>
    <w:p w14:paraId="15C04F08" w14:textId="77777777" w:rsidR="00DE4F57" w:rsidRPr="00954D90" w:rsidRDefault="00DE4F57" w:rsidP="00A9782B">
      <w:pPr>
        <w:ind w:left="720" w:firstLine="720"/>
        <w:rPr>
          <w:sz w:val="20"/>
          <w:szCs w:val="20"/>
        </w:rPr>
      </w:pPr>
      <w:r w:rsidRPr="00954D90">
        <w:rPr>
          <w:sz w:val="20"/>
          <w:szCs w:val="20"/>
        </w:rPr>
        <w:t>British Association of Clinical Anatomists, St Andrews.</w:t>
      </w:r>
    </w:p>
    <w:p w14:paraId="021DEDEE" w14:textId="7560BF9A"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Thiranagama, R.</w:t>
      </w:r>
      <w:r w:rsidR="00C1092E" w:rsidRPr="00954D90">
        <w:rPr>
          <w:sz w:val="20"/>
          <w:szCs w:val="20"/>
        </w:rPr>
        <w:t>*</w:t>
      </w:r>
      <w:r w:rsidRPr="00954D90">
        <w:rPr>
          <w:sz w:val="20"/>
          <w:szCs w:val="20"/>
        </w:rPr>
        <w:t xml:space="preserve"> and Chamberlain, A.T.</w:t>
      </w:r>
      <w:r w:rsidR="00C1092E" w:rsidRPr="00954D90">
        <w:rPr>
          <w:sz w:val="20"/>
          <w:szCs w:val="20"/>
        </w:rPr>
        <w:t>*</w:t>
      </w:r>
      <w:r w:rsidRPr="00954D90">
        <w:rPr>
          <w:sz w:val="20"/>
          <w:szCs w:val="20"/>
        </w:rPr>
        <w:t xml:space="preserve"> </w:t>
      </w:r>
      <w:r w:rsidR="00994FF6" w:rsidRPr="00954D90">
        <w:rPr>
          <w:sz w:val="20"/>
          <w:szCs w:val="20"/>
          <w:u w:val="single"/>
        </w:rPr>
        <w:t>Clin.</w:t>
      </w:r>
      <w:r w:rsidRPr="00954D90">
        <w:rPr>
          <w:sz w:val="20"/>
          <w:szCs w:val="20"/>
          <w:u w:val="single"/>
        </w:rPr>
        <w:t xml:space="preserve"> Ana</w:t>
      </w:r>
      <w:r w:rsidR="00994FF6" w:rsidRPr="00954D90">
        <w:rPr>
          <w:sz w:val="20"/>
          <w:szCs w:val="20"/>
          <w:u w:val="single"/>
        </w:rPr>
        <w:t>t.</w:t>
      </w:r>
      <w:r w:rsidRPr="00954D90">
        <w:rPr>
          <w:sz w:val="20"/>
          <w:szCs w:val="20"/>
        </w:rPr>
        <w:t xml:space="preserve">, </w:t>
      </w:r>
      <w:r w:rsidRPr="00954D90">
        <w:rPr>
          <w:b/>
          <w:sz w:val="20"/>
          <w:szCs w:val="20"/>
        </w:rPr>
        <w:t>1</w:t>
      </w:r>
      <w:r w:rsidRPr="00954D90">
        <w:rPr>
          <w:sz w:val="20"/>
          <w:szCs w:val="20"/>
        </w:rPr>
        <w:t>(4): 300.</w:t>
      </w:r>
    </w:p>
    <w:p w14:paraId="513D62B5" w14:textId="77777777" w:rsidR="00DE4F57" w:rsidRPr="00954D90" w:rsidRDefault="00DE4F57" w:rsidP="00954D90">
      <w:pPr>
        <w:rPr>
          <w:sz w:val="20"/>
          <w:szCs w:val="20"/>
        </w:rPr>
      </w:pPr>
    </w:p>
    <w:p w14:paraId="31C06D6D" w14:textId="77777777" w:rsidR="00C343D4" w:rsidRPr="00954D90" w:rsidRDefault="00DE4F57" w:rsidP="00954D90">
      <w:pPr>
        <w:rPr>
          <w:sz w:val="20"/>
          <w:szCs w:val="20"/>
        </w:rPr>
      </w:pPr>
      <w:r w:rsidRPr="00954D90">
        <w:rPr>
          <w:sz w:val="20"/>
          <w:szCs w:val="20"/>
        </w:rPr>
        <w:t>34.</w:t>
      </w:r>
      <w:r w:rsidRPr="00954D90">
        <w:rPr>
          <w:sz w:val="20"/>
          <w:szCs w:val="20"/>
        </w:rPr>
        <w:tab/>
      </w:r>
      <w:r w:rsidRPr="00954D90">
        <w:rPr>
          <w:sz w:val="20"/>
          <w:szCs w:val="20"/>
        </w:rPr>
        <w:tab/>
        <w:t xml:space="preserve">‘Early hominid diversity.’  </w:t>
      </w:r>
    </w:p>
    <w:p w14:paraId="1EB287D6" w14:textId="38E214AB" w:rsidR="00DE4F57" w:rsidRPr="00954D90" w:rsidRDefault="00DE4F57" w:rsidP="00A9782B">
      <w:pPr>
        <w:ind w:left="720" w:firstLine="720"/>
        <w:rPr>
          <w:sz w:val="20"/>
          <w:szCs w:val="20"/>
        </w:rPr>
      </w:pPr>
      <w:r w:rsidRPr="00954D90">
        <w:rPr>
          <w:sz w:val="20"/>
          <w:szCs w:val="20"/>
        </w:rPr>
        <w:t xml:space="preserve">First International Conference of China on Anatomical Sciences, </w:t>
      </w:r>
      <w:proofErr w:type="spellStart"/>
      <w:r w:rsidRPr="00954D90">
        <w:rPr>
          <w:sz w:val="20"/>
          <w:szCs w:val="20"/>
        </w:rPr>
        <w:t>Guanzhou</w:t>
      </w:r>
      <w:proofErr w:type="spellEnd"/>
      <w:r w:rsidRPr="00954D90">
        <w:rPr>
          <w:sz w:val="20"/>
          <w:szCs w:val="20"/>
        </w:rPr>
        <w:t>, November.</w:t>
      </w:r>
    </w:p>
    <w:p w14:paraId="4211EFD6" w14:textId="543FB558"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76.</w:t>
      </w:r>
    </w:p>
    <w:p w14:paraId="452ACF71" w14:textId="77777777" w:rsidR="00DE4F57" w:rsidRPr="00954D90" w:rsidRDefault="00DE4F57" w:rsidP="00954D90">
      <w:pPr>
        <w:rPr>
          <w:sz w:val="20"/>
          <w:szCs w:val="20"/>
        </w:rPr>
      </w:pPr>
    </w:p>
    <w:p w14:paraId="2B1CC6EA" w14:textId="77777777" w:rsidR="00C343D4" w:rsidRPr="00954D90" w:rsidRDefault="00DE4F57" w:rsidP="00954D90">
      <w:pPr>
        <w:rPr>
          <w:sz w:val="20"/>
          <w:szCs w:val="20"/>
        </w:rPr>
      </w:pPr>
      <w:r w:rsidRPr="00954D90">
        <w:rPr>
          <w:sz w:val="20"/>
          <w:szCs w:val="20"/>
        </w:rPr>
        <w:t>35.</w:t>
      </w:r>
      <w:r w:rsidRPr="00954D90">
        <w:rPr>
          <w:b/>
          <w:sz w:val="20"/>
          <w:szCs w:val="20"/>
        </w:rPr>
        <w:tab/>
      </w:r>
      <w:r w:rsidRPr="00954D90">
        <w:rPr>
          <w:sz w:val="20"/>
          <w:szCs w:val="20"/>
        </w:rPr>
        <w:tab/>
        <w:t xml:space="preserve">‘Valves in superficial limb veins.’ </w:t>
      </w:r>
    </w:p>
    <w:p w14:paraId="39264243" w14:textId="15339163" w:rsidR="00DE4F57" w:rsidRPr="00954D90" w:rsidRDefault="00DE4F57" w:rsidP="00A9782B">
      <w:pPr>
        <w:ind w:left="720" w:firstLine="720"/>
        <w:rPr>
          <w:sz w:val="20"/>
          <w:szCs w:val="20"/>
        </w:rPr>
      </w:pPr>
      <w:r w:rsidRPr="00954D90">
        <w:rPr>
          <w:sz w:val="20"/>
          <w:szCs w:val="20"/>
        </w:rPr>
        <w:t xml:space="preserve">British Association of Clinical Anatomists, </w:t>
      </w:r>
      <w:r w:rsidR="00C343D4" w:rsidRPr="00954D90">
        <w:rPr>
          <w:sz w:val="20"/>
          <w:szCs w:val="20"/>
        </w:rPr>
        <w:t>University College, London</w:t>
      </w:r>
      <w:r w:rsidRPr="00954D90">
        <w:rPr>
          <w:sz w:val="20"/>
          <w:szCs w:val="20"/>
        </w:rPr>
        <w:t xml:space="preserve">. </w:t>
      </w:r>
    </w:p>
    <w:p w14:paraId="0BC8DA23" w14:textId="04C4FEBD"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Thiranagama, R.</w:t>
      </w:r>
      <w:r w:rsidR="00C1092E" w:rsidRPr="00954D90">
        <w:rPr>
          <w:sz w:val="20"/>
          <w:szCs w:val="20"/>
        </w:rPr>
        <w:t>*</w:t>
      </w:r>
      <w:r w:rsidRPr="00954D90">
        <w:rPr>
          <w:sz w:val="20"/>
          <w:szCs w:val="20"/>
        </w:rPr>
        <w:t xml:space="preserve"> </w:t>
      </w:r>
      <w:r w:rsidR="00994FF6" w:rsidRPr="00954D90">
        <w:rPr>
          <w:sz w:val="20"/>
          <w:szCs w:val="20"/>
          <w:u w:val="single"/>
        </w:rPr>
        <w:t xml:space="preserve">Clin. </w:t>
      </w:r>
      <w:r w:rsidRPr="00954D90">
        <w:rPr>
          <w:sz w:val="20"/>
          <w:szCs w:val="20"/>
          <w:u w:val="single"/>
        </w:rPr>
        <w:t>Anat</w:t>
      </w:r>
      <w:r w:rsidR="00994FF6" w:rsidRPr="00954D90">
        <w:rPr>
          <w:sz w:val="20"/>
          <w:szCs w:val="20"/>
          <w:u w:val="single"/>
        </w:rPr>
        <w:t>.</w:t>
      </w:r>
      <w:r w:rsidRPr="00954D90">
        <w:rPr>
          <w:sz w:val="20"/>
          <w:szCs w:val="20"/>
        </w:rPr>
        <w:t xml:space="preserve">, </w:t>
      </w:r>
      <w:r w:rsidRPr="00954D90">
        <w:rPr>
          <w:b/>
          <w:sz w:val="20"/>
          <w:szCs w:val="20"/>
        </w:rPr>
        <w:t>2</w:t>
      </w:r>
      <w:r w:rsidRPr="00954D90">
        <w:rPr>
          <w:sz w:val="20"/>
          <w:szCs w:val="20"/>
        </w:rPr>
        <w:t>(2): 123.</w:t>
      </w:r>
    </w:p>
    <w:p w14:paraId="3365235E" w14:textId="77777777" w:rsidR="00DE4F57" w:rsidRPr="00954D90" w:rsidRDefault="00DE4F57" w:rsidP="00954D90">
      <w:pPr>
        <w:rPr>
          <w:sz w:val="20"/>
          <w:szCs w:val="20"/>
        </w:rPr>
      </w:pPr>
    </w:p>
    <w:p w14:paraId="4A0A9EE5" w14:textId="77777777" w:rsidR="00DE4F57" w:rsidRPr="00954D90" w:rsidRDefault="00DE4F57" w:rsidP="00954D90">
      <w:pPr>
        <w:rPr>
          <w:sz w:val="20"/>
          <w:szCs w:val="20"/>
        </w:rPr>
      </w:pPr>
      <w:r w:rsidRPr="00954D90">
        <w:rPr>
          <w:sz w:val="20"/>
          <w:szCs w:val="20"/>
        </w:rPr>
        <w:t>36.</w:t>
      </w:r>
      <w:r w:rsidRPr="00954D90">
        <w:rPr>
          <w:b/>
          <w:sz w:val="20"/>
          <w:szCs w:val="20"/>
        </w:rPr>
        <w:tab/>
      </w:r>
      <w:r w:rsidRPr="00954D90">
        <w:rPr>
          <w:sz w:val="20"/>
          <w:szCs w:val="20"/>
        </w:rPr>
        <w:t>1989</w:t>
      </w:r>
      <w:r w:rsidRPr="00954D90">
        <w:rPr>
          <w:sz w:val="20"/>
          <w:szCs w:val="20"/>
        </w:rPr>
        <w:tab/>
        <w:t xml:space="preserve">‘Variation in the Lufeng hominoid dental remains.’ </w:t>
      </w:r>
    </w:p>
    <w:p w14:paraId="147E978D" w14:textId="3DEFC7F7" w:rsidR="00DE4F57" w:rsidRPr="00954D90" w:rsidRDefault="00DE4F57" w:rsidP="00A9782B">
      <w:pPr>
        <w:ind w:left="720" w:firstLine="720"/>
        <w:rPr>
          <w:sz w:val="20"/>
          <w:szCs w:val="20"/>
        </w:rPr>
      </w:pPr>
      <w:r w:rsidRPr="00954D90">
        <w:rPr>
          <w:sz w:val="20"/>
          <w:szCs w:val="20"/>
        </w:rPr>
        <w:t>American Association of Physical An</w:t>
      </w:r>
      <w:r w:rsidR="00E95890" w:rsidRPr="00954D90">
        <w:rPr>
          <w:sz w:val="20"/>
          <w:szCs w:val="20"/>
        </w:rPr>
        <w:t xml:space="preserve">thropologists Annual Meetings, San Diego. </w:t>
      </w:r>
    </w:p>
    <w:p w14:paraId="5788C653" w14:textId="4C37AE17" w:rsidR="00DE4F57" w:rsidRPr="00954D90" w:rsidRDefault="00DE4F57" w:rsidP="00A9782B">
      <w:pPr>
        <w:ind w:left="720" w:firstLine="720"/>
        <w:rPr>
          <w:sz w:val="20"/>
          <w:szCs w:val="20"/>
        </w:rPr>
      </w:pPr>
      <w:r w:rsidRPr="00954D90">
        <w:rPr>
          <w:sz w:val="20"/>
          <w:szCs w:val="20"/>
        </w:rPr>
        <w:t xml:space="preserve">Abstract: Xu </w:t>
      </w:r>
      <w:proofErr w:type="spellStart"/>
      <w:r w:rsidRPr="00954D90">
        <w:rPr>
          <w:sz w:val="20"/>
          <w:szCs w:val="20"/>
        </w:rPr>
        <w:t>Quinghua</w:t>
      </w:r>
      <w:proofErr w:type="spellEnd"/>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000747F5">
        <w:rPr>
          <w:b/>
          <w:sz w:val="20"/>
          <w:szCs w:val="20"/>
        </w:rPr>
        <w:t xml:space="preserve">.  </w:t>
      </w:r>
      <w:r w:rsidR="000747F5" w:rsidRPr="001C36FD">
        <w:rPr>
          <w:bCs/>
          <w:sz w:val="20"/>
          <w:szCs w:val="20"/>
          <w:u w:val="single"/>
        </w:rPr>
        <w:t>Am</w:t>
      </w:r>
      <w:r w:rsidR="00A811BB" w:rsidRPr="001C36FD">
        <w:rPr>
          <w:bCs/>
          <w:sz w:val="20"/>
          <w:szCs w:val="20"/>
          <w:u w:val="single"/>
        </w:rPr>
        <w:t>. J.</w:t>
      </w:r>
      <w:r w:rsidR="00E95890"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78</w:t>
      </w:r>
      <w:r w:rsidRPr="00954D90">
        <w:rPr>
          <w:sz w:val="20"/>
          <w:szCs w:val="20"/>
        </w:rPr>
        <w:t>: 286.</w:t>
      </w:r>
    </w:p>
    <w:p w14:paraId="352D50A5" w14:textId="77777777" w:rsidR="00DE4F57" w:rsidRPr="00954D90" w:rsidRDefault="00DE4F57" w:rsidP="00954D90">
      <w:pPr>
        <w:rPr>
          <w:sz w:val="20"/>
          <w:szCs w:val="20"/>
        </w:rPr>
      </w:pPr>
    </w:p>
    <w:p w14:paraId="146D5D39" w14:textId="77777777" w:rsidR="00994FF6" w:rsidRPr="00954D90" w:rsidRDefault="00DE4F57" w:rsidP="00954D90">
      <w:pPr>
        <w:rPr>
          <w:sz w:val="20"/>
          <w:szCs w:val="20"/>
        </w:rPr>
      </w:pPr>
      <w:r w:rsidRPr="00954D90">
        <w:rPr>
          <w:sz w:val="20"/>
          <w:szCs w:val="20"/>
        </w:rPr>
        <w:t>37.</w:t>
      </w:r>
      <w:r w:rsidRPr="00954D90">
        <w:rPr>
          <w:sz w:val="20"/>
          <w:szCs w:val="20"/>
        </w:rPr>
        <w:tab/>
      </w:r>
      <w:r w:rsidRPr="00954D90">
        <w:rPr>
          <w:sz w:val="20"/>
          <w:szCs w:val="20"/>
        </w:rPr>
        <w:tab/>
        <w:t>‘Reconstructing the hominid common ancesto</w:t>
      </w:r>
      <w:r w:rsidR="00E95890" w:rsidRPr="00954D90">
        <w:rPr>
          <w:sz w:val="20"/>
          <w:szCs w:val="20"/>
        </w:rPr>
        <w:t xml:space="preserve">r.’ </w:t>
      </w:r>
    </w:p>
    <w:p w14:paraId="267B9266" w14:textId="44AE7A6D" w:rsidR="00DE4F57" w:rsidRPr="00954D90" w:rsidRDefault="00E95890" w:rsidP="00A9782B">
      <w:pPr>
        <w:ind w:left="720" w:firstLine="720"/>
        <w:rPr>
          <w:sz w:val="20"/>
          <w:szCs w:val="20"/>
        </w:rPr>
      </w:pPr>
      <w:r w:rsidRPr="00954D90">
        <w:rPr>
          <w:sz w:val="20"/>
          <w:szCs w:val="20"/>
        </w:rPr>
        <w:t xml:space="preserve">ISPCDPM, </w:t>
      </w:r>
      <w:proofErr w:type="spellStart"/>
      <w:r w:rsidRPr="00954D90">
        <w:rPr>
          <w:sz w:val="20"/>
          <w:szCs w:val="20"/>
        </w:rPr>
        <w:t>Fangshan</w:t>
      </w:r>
      <w:proofErr w:type="spellEnd"/>
      <w:r w:rsidRPr="00954D90">
        <w:rPr>
          <w:sz w:val="20"/>
          <w:szCs w:val="20"/>
        </w:rPr>
        <w:t>, October.</w:t>
      </w:r>
    </w:p>
    <w:p w14:paraId="6DAC1F54" w14:textId="77777777" w:rsidR="00DE4F57" w:rsidRPr="00954D90" w:rsidRDefault="00DE4F57" w:rsidP="00A9782B">
      <w:pPr>
        <w:ind w:left="720" w:firstLine="720"/>
        <w:rPr>
          <w:sz w:val="20"/>
          <w:szCs w:val="20"/>
        </w:rPr>
      </w:pPr>
      <w:r w:rsidRPr="00954D90">
        <w:rPr>
          <w:sz w:val="20"/>
          <w:szCs w:val="20"/>
        </w:rPr>
        <w:t xml:space="preserve">Abstract: Chamberlain, A.T.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61.</w:t>
      </w:r>
    </w:p>
    <w:p w14:paraId="7F3AD645" w14:textId="77777777" w:rsidR="00DE4F57" w:rsidRPr="00954D90" w:rsidRDefault="00DE4F57" w:rsidP="00954D90">
      <w:pPr>
        <w:rPr>
          <w:sz w:val="20"/>
          <w:szCs w:val="20"/>
        </w:rPr>
      </w:pPr>
    </w:p>
    <w:p w14:paraId="0F3AFF8B" w14:textId="77777777" w:rsidR="00DE4F57" w:rsidRPr="00954D90" w:rsidRDefault="00DE4F57" w:rsidP="00954D90">
      <w:pPr>
        <w:rPr>
          <w:sz w:val="20"/>
          <w:szCs w:val="20"/>
        </w:rPr>
      </w:pPr>
      <w:r w:rsidRPr="00954D90">
        <w:rPr>
          <w:sz w:val="20"/>
          <w:szCs w:val="20"/>
        </w:rPr>
        <w:t>38.</w:t>
      </w:r>
      <w:r w:rsidRPr="00954D90">
        <w:rPr>
          <w:sz w:val="20"/>
          <w:szCs w:val="20"/>
        </w:rPr>
        <w:tab/>
      </w:r>
      <w:r w:rsidRPr="00954D90">
        <w:rPr>
          <w:sz w:val="20"/>
          <w:szCs w:val="20"/>
        </w:rPr>
        <w:tab/>
        <w:t xml:space="preserve">‘Hominid variation: a departure from analogy.’  ISPCDPM, </w:t>
      </w:r>
      <w:proofErr w:type="spellStart"/>
      <w:r w:rsidRPr="00954D90">
        <w:rPr>
          <w:sz w:val="20"/>
          <w:szCs w:val="20"/>
        </w:rPr>
        <w:t>Fangshan</w:t>
      </w:r>
      <w:proofErr w:type="spellEnd"/>
      <w:r w:rsidRPr="00954D90">
        <w:rPr>
          <w:sz w:val="20"/>
          <w:szCs w:val="20"/>
        </w:rPr>
        <w:t>, October.</w:t>
      </w:r>
    </w:p>
    <w:p w14:paraId="656A2F51" w14:textId="30AB090C" w:rsidR="00DE4F57" w:rsidRPr="00954D90" w:rsidRDefault="00DE4F57" w:rsidP="00A9782B">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145.</w:t>
      </w:r>
    </w:p>
    <w:p w14:paraId="35A61CA1" w14:textId="77777777" w:rsidR="00DE4F57" w:rsidRPr="00954D90" w:rsidRDefault="00DE4F57" w:rsidP="00954D90">
      <w:pPr>
        <w:rPr>
          <w:sz w:val="20"/>
          <w:szCs w:val="20"/>
        </w:rPr>
      </w:pPr>
    </w:p>
    <w:p w14:paraId="6C179820" w14:textId="77777777" w:rsidR="00994FF6" w:rsidRPr="00954D90" w:rsidRDefault="00DE4F57" w:rsidP="00954D90">
      <w:pPr>
        <w:rPr>
          <w:sz w:val="20"/>
          <w:szCs w:val="20"/>
        </w:rPr>
      </w:pPr>
      <w:r w:rsidRPr="00954D90">
        <w:rPr>
          <w:sz w:val="20"/>
          <w:szCs w:val="20"/>
        </w:rPr>
        <w:t>39.</w:t>
      </w:r>
      <w:r w:rsidRPr="00954D90">
        <w:rPr>
          <w:b/>
          <w:sz w:val="20"/>
          <w:szCs w:val="20"/>
        </w:rPr>
        <w:tab/>
      </w:r>
      <w:r w:rsidRPr="00954D90">
        <w:rPr>
          <w:sz w:val="20"/>
          <w:szCs w:val="20"/>
        </w:rPr>
        <w:t>1990</w:t>
      </w:r>
      <w:r w:rsidRPr="00954D90">
        <w:rPr>
          <w:sz w:val="20"/>
          <w:szCs w:val="20"/>
        </w:rPr>
        <w:tab/>
        <w:t>‘Predicting the mechanical characteristics of the limbs of the child using c</w:t>
      </w:r>
      <w:r w:rsidR="00994FF6" w:rsidRPr="00954D90">
        <w:rPr>
          <w:sz w:val="20"/>
          <w:szCs w:val="20"/>
        </w:rPr>
        <w:t>onventional</w:t>
      </w:r>
    </w:p>
    <w:p w14:paraId="1F745EF4" w14:textId="77777777" w:rsidR="00994FF6" w:rsidRPr="00954D90" w:rsidRDefault="00DE4F57" w:rsidP="00A9782B">
      <w:pPr>
        <w:ind w:left="720" w:firstLine="720"/>
        <w:rPr>
          <w:sz w:val="20"/>
          <w:szCs w:val="20"/>
        </w:rPr>
      </w:pPr>
      <w:r w:rsidRPr="00954D90">
        <w:rPr>
          <w:sz w:val="20"/>
          <w:szCs w:val="20"/>
        </w:rPr>
        <w:t xml:space="preserve">anthropometric variables.’ </w:t>
      </w:r>
    </w:p>
    <w:p w14:paraId="575C5E62" w14:textId="693DCA55" w:rsidR="00DE4F57" w:rsidRPr="00954D90" w:rsidRDefault="00CD1605" w:rsidP="00A9782B">
      <w:pPr>
        <w:ind w:left="1440"/>
        <w:rPr>
          <w:sz w:val="20"/>
          <w:szCs w:val="20"/>
        </w:rPr>
      </w:pPr>
      <w:r w:rsidRPr="00954D90">
        <w:rPr>
          <w:sz w:val="20"/>
          <w:szCs w:val="20"/>
        </w:rPr>
        <w:t xml:space="preserve">British Association of Clinical </w:t>
      </w:r>
      <w:r w:rsidR="00994FF6" w:rsidRPr="00954D90">
        <w:rPr>
          <w:sz w:val="20"/>
          <w:szCs w:val="20"/>
        </w:rPr>
        <w:t xml:space="preserve">Anatomists, The London </w:t>
      </w:r>
      <w:r w:rsidR="00DE4F57" w:rsidRPr="00954D90">
        <w:rPr>
          <w:sz w:val="20"/>
          <w:szCs w:val="20"/>
        </w:rPr>
        <w:t>Hospital Medical College, January.</w:t>
      </w:r>
    </w:p>
    <w:p w14:paraId="18BAD2F7" w14:textId="70D33504" w:rsidR="00D32084" w:rsidRPr="00954D90" w:rsidRDefault="00DE4F57" w:rsidP="00A9782B">
      <w:pPr>
        <w:ind w:left="720" w:firstLine="720"/>
        <w:rPr>
          <w:sz w:val="20"/>
          <w:szCs w:val="20"/>
        </w:rPr>
      </w:pPr>
      <w:r w:rsidRPr="00954D90">
        <w:rPr>
          <w:sz w:val="20"/>
          <w:szCs w:val="20"/>
        </w:rPr>
        <w:t xml:space="preserve">Abstract: Li, Yu, Dangerfield, P.H.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994FF6" w:rsidRPr="00954D90">
        <w:rPr>
          <w:sz w:val="20"/>
          <w:szCs w:val="20"/>
          <w:u w:val="single"/>
        </w:rPr>
        <w:t xml:space="preserve">Clin. </w:t>
      </w:r>
      <w:r w:rsidRPr="00954D90">
        <w:rPr>
          <w:sz w:val="20"/>
          <w:szCs w:val="20"/>
          <w:u w:val="single"/>
        </w:rPr>
        <w:t>Ana</w:t>
      </w:r>
      <w:r w:rsidR="00994FF6" w:rsidRPr="00954D90">
        <w:rPr>
          <w:sz w:val="20"/>
          <w:szCs w:val="20"/>
          <w:u w:val="single"/>
        </w:rPr>
        <w:t>t.</w:t>
      </w:r>
      <w:r w:rsidRPr="00954D90">
        <w:rPr>
          <w:sz w:val="20"/>
          <w:szCs w:val="20"/>
        </w:rPr>
        <w:t xml:space="preserve">, </w:t>
      </w:r>
      <w:r w:rsidRPr="00954D90">
        <w:rPr>
          <w:b/>
          <w:sz w:val="20"/>
          <w:szCs w:val="20"/>
        </w:rPr>
        <w:t>3</w:t>
      </w:r>
      <w:r w:rsidRPr="00954D90">
        <w:rPr>
          <w:sz w:val="20"/>
          <w:szCs w:val="20"/>
        </w:rPr>
        <w:t>: 241.</w:t>
      </w:r>
    </w:p>
    <w:p w14:paraId="18E3BEE1" w14:textId="77777777" w:rsidR="00D068B6" w:rsidRPr="00954D90" w:rsidRDefault="00D068B6" w:rsidP="00954D90">
      <w:pPr>
        <w:rPr>
          <w:sz w:val="20"/>
          <w:szCs w:val="20"/>
        </w:rPr>
      </w:pPr>
    </w:p>
    <w:p w14:paraId="232F3240" w14:textId="125E0666" w:rsidR="00CD1605" w:rsidRPr="00954D90" w:rsidRDefault="00DE4F57" w:rsidP="00954D90">
      <w:pPr>
        <w:rPr>
          <w:sz w:val="20"/>
          <w:szCs w:val="20"/>
        </w:rPr>
      </w:pPr>
      <w:r w:rsidRPr="00954D90">
        <w:rPr>
          <w:sz w:val="20"/>
          <w:szCs w:val="20"/>
        </w:rPr>
        <w:t>40.</w:t>
      </w:r>
      <w:r w:rsidR="00E6762A">
        <w:rPr>
          <w:b/>
          <w:sz w:val="20"/>
          <w:szCs w:val="20"/>
        </w:rPr>
        <w:t xml:space="preserve">        </w:t>
      </w:r>
      <w:r w:rsidR="00D32084" w:rsidRPr="00954D90">
        <w:rPr>
          <w:b/>
          <w:sz w:val="20"/>
          <w:szCs w:val="20"/>
        </w:rPr>
        <w:t xml:space="preserve"> </w:t>
      </w:r>
      <w:r w:rsidR="00D543C4" w:rsidRPr="00954D90">
        <w:rPr>
          <w:sz w:val="20"/>
          <w:szCs w:val="20"/>
        </w:rPr>
        <w:t>1991</w:t>
      </w:r>
      <w:r w:rsidR="00D543C4" w:rsidRPr="00954D90">
        <w:rPr>
          <w:sz w:val="20"/>
          <w:szCs w:val="20"/>
        </w:rPr>
        <w:tab/>
      </w:r>
      <w:r w:rsidRPr="00954D90">
        <w:rPr>
          <w:sz w:val="20"/>
          <w:szCs w:val="20"/>
        </w:rPr>
        <w:t xml:space="preserve">‘Hominid species and speciation.’  </w:t>
      </w:r>
    </w:p>
    <w:p w14:paraId="66AEF372" w14:textId="64A79864" w:rsidR="00DE4F57" w:rsidRPr="00954D90" w:rsidRDefault="00DE4F57" w:rsidP="00A9782B">
      <w:pPr>
        <w:ind w:left="720" w:firstLine="720"/>
        <w:rPr>
          <w:sz w:val="20"/>
          <w:szCs w:val="20"/>
        </w:rPr>
      </w:pPr>
      <w:r w:rsidRPr="00954D90">
        <w:rPr>
          <w:sz w:val="20"/>
          <w:szCs w:val="20"/>
        </w:rPr>
        <w:t>John Napier Memorial Symposium, December.</w:t>
      </w:r>
    </w:p>
    <w:p w14:paraId="60BE3B92" w14:textId="0C8E17B0"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42</w:t>
      </w:r>
      <w:r w:rsidRPr="00954D90">
        <w:rPr>
          <w:sz w:val="20"/>
          <w:szCs w:val="20"/>
        </w:rPr>
        <w:t>: 13-14.</w:t>
      </w:r>
    </w:p>
    <w:p w14:paraId="7D004419" w14:textId="77777777" w:rsidR="00DE4F57" w:rsidRPr="00954D90" w:rsidRDefault="00DE4F57" w:rsidP="00954D90">
      <w:pPr>
        <w:rPr>
          <w:sz w:val="20"/>
          <w:szCs w:val="20"/>
        </w:rPr>
      </w:pPr>
    </w:p>
    <w:p w14:paraId="422F68DE" w14:textId="53EDDD30" w:rsidR="00CD1605" w:rsidRPr="00954D90" w:rsidRDefault="00DE4F57" w:rsidP="00954D90">
      <w:pPr>
        <w:rPr>
          <w:sz w:val="20"/>
          <w:szCs w:val="20"/>
        </w:rPr>
      </w:pPr>
      <w:r w:rsidRPr="00954D90">
        <w:rPr>
          <w:sz w:val="20"/>
          <w:szCs w:val="20"/>
        </w:rPr>
        <w:t>41.</w:t>
      </w:r>
      <w:r w:rsidR="00415473">
        <w:rPr>
          <w:b/>
          <w:sz w:val="20"/>
          <w:szCs w:val="20"/>
        </w:rPr>
        <w:tab/>
      </w:r>
      <w:r w:rsidR="00415473">
        <w:rPr>
          <w:b/>
          <w:sz w:val="20"/>
          <w:szCs w:val="20"/>
        </w:rPr>
        <w:tab/>
      </w:r>
      <w:r w:rsidRPr="00954D90">
        <w:rPr>
          <w:sz w:val="20"/>
          <w:szCs w:val="20"/>
        </w:rPr>
        <w:t xml:space="preserve">‘Early </w:t>
      </w:r>
      <w:r w:rsidRPr="00954D90">
        <w:rPr>
          <w:i/>
          <w:sz w:val="20"/>
          <w:szCs w:val="20"/>
        </w:rPr>
        <w:t>Homo</w:t>
      </w:r>
      <w:r w:rsidRPr="00954D90">
        <w:rPr>
          <w:sz w:val="20"/>
          <w:szCs w:val="20"/>
        </w:rPr>
        <w:t xml:space="preserve">: How many species?’  </w:t>
      </w:r>
    </w:p>
    <w:p w14:paraId="0E418126" w14:textId="675EF5CA" w:rsidR="00DE4F57" w:rsidRPr="00954D90" w:rsidRDefault="00CD1605" w:rsidP="00D068B6">
      <w:pPr>
        <w:ind w:left="720" w:firstLine="720"/>
        <w:rPr>
          <w:sz w:val="20"/>
          <w:szCs w:val="20"/>
        </w:rPr>
      </w:pPr>
      <w:r w:rsidRPr="00954D90">
        <w:rPr>
          <w:sz w:val="20"/>
          <w:szCs w:val="20"/>
        </w:rPr>
        <w:t xml:space="preserve">American Association of Physical Anthropologists Annual Meetings, </w:t>
      </w:r>
      <w:r w:rsidR="00DE4F57" w:rsidRPr="00954D90">
        <w:rPr>
          <w:sz w:val="20"/>
          <w:szCs w:val="20"/>
        </w:rPr>
        <w:t>Milwaukee.</w:t>
      </w:r>
    </w:p>
    <w:p w14:paraId="02045145" w14:textId="231BEB51"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CD1605"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12</w:t>
      </w:r>
      <w:r w:rsidRPr="00954D90">
        <w:rPr>
          <w:sz w:val="20"/>
          <w:szCs w:val="20"/>
        </w:rPr>
        <w:t>: 186.</w:t>
      </w:r>
    </w:p>
    <w:p w14:paraId="7AAE7BF6" w14:textId="77777777" w:rsidR="00DE4F57" w:rsidRPr="00954D90" w:rsidRDefault="00DE4F57" w:rsidP="00954D90">
      <w:pPr>
        <w:rPr>
          <w:sz w:val="20"/>
          <w:szCs w:val="20"/>
        </w:rPr>
      </w:pPr>
    </w:p>
    <w:p w14:paraId="49018690" w14:textId="674B62A9" w:rsidR="00DE4F57" w:rsidRPr="00954D90" w:rsidRDefault="00CD1605" w:rsidP="00D068B6">
      <w:pPr>
        <w:ind w:left="1440" w:hanging="1440"/>
        <w:rPr>
          <w:sz w:val="20"/>
          <w:szCs w:val="20"/>
        </w:rPr>
      </w:pPr>
      <w:r w:rsidRPr="00954D90">
        <w:rPr>
          <w:sz w:val="20"/>
          <w:szCs w:val="20"/>
        </w:rPr>
        <w:t>42</w:t>
      </w:r>
      <w:r w:rsidRPr="00954D90">
        <w:rPr>
          <w:sz w:val="20"/>
          <w:szCs w:val="20"/>
        </w:rPr>
        <w:tab/>
      </w:r>
      <w:r w:rsidR="00DE4F57" w:rsidRPr="00954D90">
        <w:rPr>
          <w:sz w:val="20"/>
          <w:szCs w:val="20"/>
        </w:rPr>
        <w:t>‘Allometry and sexual dimorphism in the growth of limb</w:t>
      </w:r>
      <w:r w:rsidRPr="00954D90">
        <w:rPr>
          <w:sz w:val="20"/>
          <w:szCs w:val="20"/>
        </w:rPr>
        <w:t xml:space="preserve"> segments </w:t>
      </w:r>
      <w:r w:rsidR="00DE4F57" w:rsidRPr="00954D90">
        <w:rPr>
          <w:sz w:val="20"/>
          <w:szCs w:val="20"/>
        </w:rPr>
        <w:t>in British children.’ B</w:t>
      </w:r>
      <w:r w:rsidRPr="00954D90">
        <w:rPr>
          <w:sz w:val="20"/>
          <w:szCs w:val="20"/>
        </w:rPr>
        <w:t>ritish Academy of Clinical Anatomists Meetings,</w:t>
      </w:r>
      <w:r w:rsidR="00DE4F57" w:rsidRPr="00954D90">
        <w:rPr>
          <w:sz w:val="20"/>
          <w:szCs w:val="20"/>
        </w:rPr>
        <w:t xml:space="preserve"> London, 1990.</w:t>
      </w:r>
    </w:p>
    <w:p w14:paraId="7F3F7361" w14:textId="3DF49D79" w:rsidR="00DE4F57" w:rsidRPr="00954D90" w:rsidRDefault="00DE4F57" w:rsidP="00D068B6">
      <w:pPr>
        <w:ind w:left="720" w:firstLine="720"/>
        <w:rPr>
          <w:sz w:val="20"/>
          <w:szCs w:val="20"/>
        </w:rPr>
      </w:pPr>
      <w:r w:rsidRPr="00954D90">
        <w:rPr>
          <w:sz w:val="20"/>
          <w:szCs w:val="20"/>
        </w:rPr>
        <w:t xml:space="preserve">Abstract: Dangerfield, P.H., Li Yu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rPr>
        <w:t xml:space="preserve"> </w:t>
      </w:r>
      <w:r w:rsidR="00B74BA1" w:rsidRPr="00954D90">
        <w:rPr>
          <w:sz w:val="20"/>
          <w:szCs w:val="20"/>
          <w:u w:val="single"/>
        </w:rPr>
        <w:t>Clin. Anat.</w:t>
      </w:r>
      <w:r w:rsidR="00B74BA1" w:rsidRPr="00954D90">
        <w:rPr>
          <w:sz w:val="20"/>
          <w:szCs w:val="20"/>
        </w:rPr>
        <w:t>,</w:t>
      </w:r>
      <w:r w:rsidR="00CD1605" w:rsidRPr="00954D90">
        <w:rPr>
          <w:sz w:val="20"/>
          <w:szCs w:val="20"/>
        </w:rPr>
        <w:t xml:space="preserve"> </w:t>
      </w:r>
      <w:r w:rsidRPr="00954D90">
        <w:rPr>
          <w:b/>
          <w:sz w:val="20"/>
          <w:szCs w:val="20"/>
        </w:rPr>
        <w:t>4</w:t>
      </w:r>
      <w:r w:rsidRPr="00954D90">
        <w:rPr>
          <w:sz w:val="20"/>
          <w:szCs w:val="20"/>
        </w:rPr>
        <w:t>(5): 386.</w:t>
      </w:r>
    </w:p>
    <w:p w14:paraId="403A4E6B" w14:textId="77777777" w:rsidR="00DE4F57" w:rsidRPr="00954D90" w:rsidRDefault="00DE4F57" w:rsidP="00954D90">
      <w:pPr>
        <w:rPr>
          <w:sz w:val="20"/>
          <w:szCs w:val="20"/>
        </w:rPr>
      </w:pPr>
    </w:p>
    <w:p w14:paraId="2CC583A4" w14:textId="77777777" w:rsidR="00CD1605" w:rsidRPr="00954D90" w:rsidRDefault="00DE4F57" w:rsidP="00954D90">
      <w:pPr>
        <w:rPr>
          <w:sz w:val="20"/>
          <w:szCs w:val="20"/>
        </w:rPr>
      </w:pPr>
      <w:r w:rsidRPr="00954D90">
        <w:rPr>
          <w:sz w:val="20"/>
          <w:szCs w:val="20"/>
        </w:rPr>
        <w:t>43.</w:t>
      </w:r>
      <w:r w:rsidRPr="00954D90">
        <w:rPr>
          <w:sz w:val="20"/>
          <w:szCs w:val="20"/>
        </w:rPr>
        <w:tab/>
      </w:r>
      <w:r w:rsidRPr="00954D90">
        <w:rPr>
          <w:sz w:val="20"/>
          <w:szCs w:val="20"/>
        </w:rPr>
        <w:tab/>
        <w:t xml:space="preserve">‘Taxonomy and evolutionary relationships of </w:t>
      </w:r>
      <w:r w:rsidRPr="00954D90">
        <w:rPr>
          <w:i/>
          <w:sz w:val="20"/>
          <w:szCs w:val="20"/>
        </w:rPr>
        <w:t>Homo erectus</w:t>
      </w:r>
      <w:r w:rsidR="00A21A12" w:rsidRPr="00954D90">
        <w:rPr>
          <w:sz w:val="20"/>
          <w:szCs w:val="20"/>
        </w:rPr>
        <w:t xml:space="preserve">.’ </w:t>
      </w:r>
    </w:p>
    <w:p w14:paraId="17DF3438" w14:textId="3057F5BC" w:rsidR="00DE4F57" w:rsidRPr="00954D90" w:rsidRDefault="00A21A12" w:rsidP="00D068B6">
      <w:pPr>
        <w:ind w:left="720" w:firstLine="720"/>
        <w:rPr>
          <w:sz w:val="20"/>
          <w:szCs w:val="20"/>
        </w:rPr>
      </w:pPr>
      <w:r w:rsidRPr="00954D90">
        <w:rPr>
          <w:sz w:val="20"/>
          <w:szCs w:val="20"/>
        </w:rPr>
        <w:t xml:space="preserve">Frankfurt, </w:t>
      </w:r>
      <w:r w:rsidR="00DE4F57" w:rsidRPr="00954D90">
        <w:rPr>
          <w:sz w:val="20"/>
          <w:szCs w:val="20"/>
        </w:rPr>
        <w:t>December.</w:t>
      </w:r>
    </w:p>
    <w:p w14:paraId="68E2F78C" w14:textId="77777777"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53.</w:t>
      </w:r>
    </w:p>
    <w:p w14:paraId="663FA055" w14:textId="77777777" w:rsidR="00DE4F57" w:rsidRPr="00954D90" w:rsidRDefault="00DE4F57" w:rsidP="00954D90">
      <w:pPr>
        <w:rPr>
          <w:sz w:val="20"/>
          <w:szCs w:val="20"/>
        </w:rPr>
      </w:pPr>
    </w:p>
    <w:p w14:paraId="220F227A" w14:textId="77777777" w:rsidR="00CD1605" w:rsidRPr="00954D90" w:rsidRDefault="00DE4F57" w:rsidP="00954D90">
      <w:pPr>
        <w:rPr>
          <w:sz w:val="20"/>
          <w:szCs w:val="20"/>
        </w:rPr>
      </w:pPr>
      <w:r w:rsidRPr="00954D90">
        <w:rPr>
          <w:sz w:val="20"/>
          <w:szCs w:val="20"/>
        </w:rPr>
        <w:t>44.</w:t>
      </w:r>
      <w:r w:rsidRPr="00954D90">
        <w:rPr>
          <w:sz w:val="20"/>
          <w:szCs w:val="20"/>
        </w:rPr>
        <w:tab/>
      </w:r>
      <w:r w:rsidRPr="00954D90">
        <w:rPr>
          <w:sz w:val="20"/>
          <w:szCs w:val="20"/>
        </w:rPr>
        <w:tab/>
        <w:t xml:space="preserve">‘Hominid evolution: a new phylogenetic scheme.’ </w:t>
      </w:r>
    </w:p>
    <w:p w14:paraId="61705B24" w14:textId="5AA3D700" w:rsidR="00DE4F57" w:rsidRPr="00954D90" w:rsidRDefault="00DE4F57" w:rsidP="00D068B6">
      <w:pPr>
        <w:ind w:left="720" w:firstLine="720"/>
        <w:rPr>
          <w:sz w:val="20"/>
          <w:szCs w:val="20"/>
        </w:rPr>
      </w:pPr>
      <w:r w:rsidRPr="00954D90">
        <w:rPr>
          <w:sz w:val="20"/>
          <w:szCs w:val="20"/>
        </w:rPr>
        <w:t>Anatomical Society of Great Britain and Ireland, QMC, December.</w:t>
      </w:r>
    </w:p>
    <w:p w14:paraId="2E656F1D" w14:textId="77249E5A"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D659C7"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180</w:t>
      </w:r>
      <w:r w:rsidR="00A21A12" w:rsidRPr="00954D90">
        <w:rPr>
          <w:b/>
          <w:sz w:val="20"/>
          <w:szCs w:val="20"/>
        </w:rPr>
        <w:t xml:space="preserve"> </w:t>
      </w:r>
      <w:r w:rsidRPr="00954D90">
        <w:rPr>
          <w:sz w:val="20"/>
          <w:szCs w:val="20"/>
        </w:rPr>
        <w:t>(2): 357-358.</w:t>
      </w:r>
    </w:p>
    <w:p w14:paraId="046468C1" w14:textId="77777777" w:rsidR="00DE4F57" w:rsidRPr="00954D90" w:rsidRDefault="00DE4F57" w:rsidP="00954D90">
      <w:pPr>
        <w:rPr>
          <w:sz w:val="20"/>
          <w:szCs w:val="20"/>
        </w:rPr>
      </w:pPr>
    </w:p>
    <w:p w14:paraId="05FA8EA2" w14:textId="77777777" w:rsidR="00415473" w:rsidRDefault="00415473">
      <w:pPr>
        <w:spacing w:after="200"/>
        <w:rPr>
          <w:sz w:val="20"/>
          <w:szCs w:val="20"/>
        </w:rPr>
      </w:pPr>
      <w:r>
        <w:rPr>
          <w:sz w:val="20"/>
          <w:szCs w:val="20"/>
        </w:rPr>
        <w:br w:type="page"/>
      </w:r>
    </w:p>
    <w:p w14:paraId="5A7BF357" w14:textId="5214E0A2" w:rsidR="00CD1605" w:rsidRPr="00954D90" w:rsidRDefault="00DE4F57" w:rsidP="00954D90">
      <w:pPr>
        <w:rPr>
          <w:sz w:val="20"/>
          <w:szCs w:val="20"/>
        </w:rPr>
      </w:pPr>
      <w:r w:rsidRPr="00954D90">
        <w:rPr>
          <w:sz w:val="20"/>
          <w:szCs w:val="20"/>
        </w:rPr>
        <w:lastRenderedPageBreak/>
        <w:t>45.</w:t>
      </w:r>
      <w:r w:rsidR="00E6762A">
        <w:rPr>
          <w:b/>
          <w:sz w:val="20"/>
          <w:szCs w:val="20"/>
        </w:rPr>
        <w:t xml:space="preserve">        </w:t>
      </w:r>
      <w:r w:rsidRPr="00954D90">
        <w:rPr>
          <w:sz w:val="20"/>
          <w:szCs w:val="20"/>
        </w:rPr>
        <w:t>1992</w:t>
      </w:r>
      <w:r w:rsidRPr="00954D90">
        <w:rPr>
          <w:sz w:val="20"/>
          <w:szCs w:val="20"/>
        </w:rPr>
        <w:tab/>
        <w:t>‘</w:t>
      </w:r>
      <w:r w:rsidRPr="00954D90">
        <w:rPr>
          <w:i/>
          <w:sz w:val="20"/>
          <w:szCs w:val="20"/>
        </w:rPr>
        <w:t>Homo erectus</w:t>
      </w:r>
      <w:r w:rsidRPr="00954D90">
        <w:rPr>
          <w:sz w:val="20"/>
          <w:szCs w:val="20"/>
        </w:rPr>
        <w:t xml:space="preserve">: grade, clade or neither?’ </w:t>
      </w:r>
    </w:p>
    <w:p w14:paraId="1B1376F4" w14:textId="22F09E28" w:rsidR="00DE4F57" w:rsidRPr="00954D90" w:rsidRDefault="00CD1605" w:rsidP="00D068B6">
      <w:pPr>
        <w:ind w:left="720" w:firstLine="720"/>
        <w:rPr>
          <w:sz w:val="20"/>
          <w:szCs w:val="20"/>
        </w:rPr>
      </w:pPr>
      <w:r w:rsidRPr="00954D90">
        <w:rPr>
          <w:sz w:val="20"/>
          <w:szCs w:val="20"/>
        </w:rPr>
        <w:t>American Association of Physical Anthropologists Annual Meetings,</w:t>
      </w:r>
      <w:r w:rsidR="00DE4F57" w:rsidRPr="00954D90">
        <w:rPr>
          <w:sz w:val="20"/>
          <w:szCs w:val="20"/>
        </w:rPr>
        <w:t xml:space="preserve"> Las Vegas.</w:t>
      </w:r>
    </w:p>
    <w:p w14:paraId="54C72304" w14:textId="290CC66E"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D659C7" w:rsidRPr="00954D90">
        <w:rPr>
          <w:sz w:val="20"/>
          <w:szCs w:val="20"/>
        </w:rPr>
        <w:t xml:space="preserve"> </w:t>
      </w:r>
      <w:r w:rsidR="001C36FD">
        <w:rPr>
          <w:sz w:val="20"/>
          <w:szCs w:val="20"/>
          <w:u w:val="single"/>
        </w:rPr>
        <w:t>Am. J.</w:t>
      </w:r>
      <w:r w:rsidR="00CD1605"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14</w:t>
      </w:r>
      <w:r w:rsidRPr="00954D90">
        <w:rPr>
          <w:sz w:val="20"/>
          <w:szCs w:val="20"/>
        </w:rPr>
        <w:t>: 175.</w:t>
      </w:r>
    </w:p>
    <w:p w14:paraId="76972904" w14:textId="77777777" w:rsidR="00DE4F57" w:rsidRPr="00954D90" w:rsidRDefault="00DE4F57" w:rsidP="00954D90">
      <w:pPr>
        <w:rPr>
          <w:sz w:val="20"/>
          <w:szCs w:val="20"/>
        </w:rPr>
      </w:pPr>
    </w:p>
    <w:p w14:paraId="61F8D454" w14:textId="77777777" w:rsidR="00CD1605" w:rsidRPr="00954D90" w:rsidRDefault="00DE4F57" w:rsidP="00954D90">
      <w:pPr>
        <w:rPr>
          <w:sz w:val="20"/>
          <w:szCs w:val="20"/>
        </w:rPr>
      </w:pPr>
      <w:r w:rsidRPr="00954D90">
        <w:rPr>
          <w:sz w:val="20"/>
          <w:szCs w:val="20"/>
        </w:rPr>
        <w:t>46.</w:t>
      </w:r>
      <w:r w:rsidRPr="00954D90">
        <w:rPr>
          <w:sz w:val="20"/>
          <w:szCs w:val="20"/>
        </w:rPr>
        <w:tab/>
      </w:r>
      <w:r w:rsidRPr="00954D90">
        <w:rPr>
          <w:sz w:val="20"/>
          <w:szCs w:val="20"/>
        </w:rPr>
        <w:tab/>
        <w:t xml:space="preserve">‘Origin and relationships of early </w:t>
      </w:r>
      <w:r w:rsidRPr="00954D90">
        <w:rPr>
          <w:i/>
          <w:sz w:val="20"/>
          <w:szCs w:val="20"/>
        </w:rPr>
        <w:t>Homo</w:t>
      </w:r>
      <w:r w:rsidRPr="00954D90">
        <w:rPr>
          <w:sz w:val="20"/>
          <w:szCs w:val="20"/>
        </w:rPr>
        <w:t xml:space="preserve">.’  </w:t>
      </w:r>
    </w:p>
    <w:p w14:paraId="3F0618B2" w14:textId="1668C6D5" w:rsidR="00DE4F57" w:rsidRPr="00954D90" w:rsidRDefault="00CD1605" w:rsidP="00D068B6">
      <w:pPr>
        <w:ind w:left="720" w:firstLine="720"/>
        <w:rPr>
          <w:sz w:val="20"/>
          <w:szCs w:val="20"/>
        </w:rPr>
      </w:pPr>
      <w:r w:rsidRPr="00954D90">
        <w:rPr>
          <w:sz w:val="20"/>
          <w:szCs w:val="20"/>
        </w:rPr>
        <w:t>3</w:t>
      </w:r>
      <w:r w:rsidRPr="00954D90">
        <w:rPr>
          <w:sz w:val="20"/>
          <w:szCs w:val="20"/>
          <w:vertAlign w:val="superscript"/>
        </w:rPr>
        <w:t>rd</w:t>
      </w:r>
      <w:r w:rsidR="00DE4F57" w:rsidRPr="00954D90">
        <w:rPr>
          <w:sz w:val="20"/>
          <w:szCs w:val="20"/>
        </w:rPr>
        <w:t xml:space="preserve"> International Congress on Human </w:t>
      </w:r>
      <w:proofErr w:type="spellStart"/>
      <w:r w:rsidR="00DE4F57" w:rsidRPr="00954D90">
        <w:rPr>
          <w:sz w:val="20"/>
          <w:szCs w:val="20"/>
        </w:rPr>
        <w:t>Palaeontology</w:t>
      </w:r>
      <w:proofErr w:type="spellEnd"/>
      <w:r w:rsidR="00DE4F57" w:rsidRPr="00954D90">
        <w:rPr>
          <w:sz w:val="20"/>
          <w:szCs w:val="20"/>
        </w:rPr>
        <w:t>, Jerusalem.</w:t>
      </w:r>
    </w:p>
    <w:p w14:paraId="67EE337D" w14:textId="4CA09792"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138.</w:t>
      </w:r>
    </w:p>
    <w:p w14:paraId="383A1F8C" w14:textId="77777777" w:rsidR="00DE4F57" w:rsidRPr="00954D90" w:rsidRDefault="00DE4F57" w:rsidP="00954D90">
      <w:pPr>
        <w:rPr>
          <w:sz w:val="20"/>
          <w:szCs w:val="20"/>
        </w:rPr>
      </w:pPr>
    </w:p>
    <w:p w14:paraId="47E38CBD" w14:textId="77777777" w:rsidR="00CD1605" w:rsidRPr="00954D90" w:rsidRDefault="00DE4F57" w:rsidP="00954D90">
      <w:pPr>
        <w:rPr>
          <w:sz w:val="20"/>
          <w:szCs w:val="20"/>
        </w:rPr>
      </w:pPr>
      <w:r w:rsidRPr="00954D90">
        <w:rPr>
          <w:sz w:val="20"/>
          <w:szCs w:val="20"/>
        </w:rPr>
        <w:t>47.</w:t>
      </w:r>
      <w:r w:rsidRPr="00954D90">
        <w:rPr>
          <w:b/>
          <w:sz w:val="20"/>
          <w:szCs w:val="20"/>
        </w:rPr>
        <w:tab/>
      </w:r>
      <w:r w:rsidRPr="00954D90">
        <w:rPr>
          <w:sz w:val="20"/>
          <w:szCs w:val="20"/>
        </w:rPr>
        <w:tab/>
        <w:t>‘</w:t>
      </w:r>
      <w:r w:rsidRPr="00954D90">
        <w:rPr>
          <w:i/>
          <w:sz w:val="20"/>
          <w:szCs w:val="20"/>
        </w:rPr>
        <w:t>Paranthropus boisei</w:t>
      </w:r>
      <w:r w:rsidRPr="00954D90">
        <w:rPr>
          <w:sz w:val="20"/>
          <w:szCs w:val="20"/>
        </w:rPr>
        <w:t xml:space="preserve">: the anatomy of an early hominid species.’  </w:t>
      </w:r>
    </w:p>
    <w:p w14:paraId="2A2A2E51" w14:textId="125B6746" w:rsidR="00DE4F57" w:rsidRPr="00954D90" w:rsidRDefault="00DE4F57" w:rsidP="00D068B6">
      <w:pPr>
        <w:ind w:left="720" w:firstLine="720"/>
        <w:rPr>
          <w:sz w:val="20"/>
          <w:szCs w:val="20"/>
        </w:rPr>
      </w:pPr>
      <w:r w:rsidRPr="00954D90">
        <w:rPr>
          <w:sz w:val="20"/>
          <w:szCs w:val="20"/>
        </w:rPr>
        <w:t>American Anthropological Asso</w:t>
      </w:r>
      <w:r w:rsidR="00D543C4" w:rsidRPr="00954D90">
        <w:rPr>
          <w:sz w:val="20"/>
          <w:szCs w:val="20"/>
        </w:rPr>
        <w:t>ciation Symposium ‘Integrative Pathways to the P</w:t>
      </w:r>
      <w:r w:rsidRPr="00954D90">
        <w:rPr>
          <w:sz w:val="20"/>
          <w:szCs w:val="20"/>
        </w:rPr>
        <w:t xml:space="preserve">ast’, </w:t>
      </w:r>
    </w:p>
    <w:p w14:paraId="2F3F91C6" w14:textId="77777777" w:rsidR="00DE4F57" w:rsidRPr="00954D90" w:rsidRDefault="00DE4F57" w:rsidP="00D068B6">
      <w:pPr>
        <w:ind w:left="720" w:firstLine="720"/>
        <w:rPr>
          <w:sz w:val="20"/>
          <w:szCs w:val="20"/>
        </w:rPr>
      </w:pPr>
      <w:r w:rsidRPr="00954D90">
        <w:rPr>
          <w:sz w:val="20"/>
          <w:szCs w:val="20"/>
        </w:rPr>
        <w:t>San Francisco, December.</w:t>
      </w:r>
    </w:p>
    <w:p w14:paraId="34C8232F" w14:textId="5795A2CC"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proofErr w:type="gramStart"/>
      <w:r w:rsidRPr="00954D90">
        <w:rPr>
          <w:b/>
          <w:sz w:val="20"/>
          <w:szCs w:val="20"/>
        </w:rPr>
        <w:t>B.A.</w:t>
      </w:r>
      <w:proofErr w:type="gramEnd"/>
      <w:r w:rsidRPr="00954D90">
        <w:rPr>
          <w:sz w:val="20"/>
          <w:szCs w:val="20"/>
        </w:rPr>
        <w:t xml:space="preserve"> and Wood, C.W.</w:t>
      </w:r>
      <w:r w:rsidR="00D659C7" w:rsidRPr="00954D90">
        <w:rPr>
          <w:sz w:val="20"/>
          <w:szCs w:val="20"/>
        </w:rPr>
        <w:t>*</w:t>
      </w:r>
    </w:p>
    <w:p w14:paraId="7CFA9C22" w14:textId="77777777" w:rsidR="00DE4F57" w:rsidRPr="00954D90" w:rsidRDefault="00DE4F57" w:rsidP="00954D90">
      <w:pPr>
        <w:rPr>
          <w:sz w:val="20"/>
          <w:szCs w:val="20"/>
        </w:rPr>
      </w:pPr>
    </w:p>
    <w:p w14:paraId="0CCBB856" w14:textId="441B63D6" w:rsidR="00CD1605" w:rsidRPr="00954D90" w:rsidRDefault="00DE4F57" w:rsidP="00954D90">
      <w:pPr>
        <w:rPr>
          <w:sz w:val="20"/>
          <w:szCs w:val="20"/>
        </w:rPr>
      </w:pPr>
      <w:r w:rsidRPr="00954D90">
        <w:rPr>
          <w:sz w:val="20"/>
          <w:szCs w:val="20"/>
        </w:rPr>
        <w:t>48.</w:t>
      </w:r>
      <w:r w:rsidR="00E6762A">
        <w:rPr>
          <w:b/>
          <w:sz w:val="20"/>
          <w:szCs w:val="20"/>
        </w:rPr>
        <w:t xml:space="preserve">        </w:t>
      </w:r>
      <w:r w:rsidRPr="00954D90">
        <w:rPr>
          <w:sz w:val="20"/>
          <w:szCs w:val="20"/>
        </w:rPr>
        <w:t>1993</w:t>
      </w:r>
      <w:r w:rsidRPr="00954D90">
        <w:rPr>
          <w:sz w:val="20"/>
          <w:szCs w:val="20"/>
        </w:rPr>
        <w:tab/>
        <w:t xml:space="preserve">‘Origin and evolution of the genus </w:t>
      </w:r>
      <w:r w:rsidRPr="00954D90">
        <w:rPr>
          <w:i/>
          <w:sz w:val="20"/>
          <w:szCs w:val="20"/>
        </w:rPr>
        <w:t>Homo</w:t>
      </w:r>
      <w:r w:rsidRPr="00954D90">
        <w:rPr>
          <w:sz w:val="20"/>
          <w:szCs w:val="20"/>
        </w:rPr>
        <w:t xml:space="preserve">.’  </w:t>
      </w:r>
    </w:p>
    <w:p w14:paraId="2C1DF759" w14:textId="7A9A597A" w:rsidR="00DE4F57" w:rsidRPr="00954D90" w:rsidRDefault="00DE4F57" w:rsidP="00D068B6">
      <w:pPr>
        <w:ind w:left="720" w:firstLine="720"/>
        <w:rPr>
          <w:sz w:val="20"/>
          <w:szCs w:val="20"/>
        </w:rPr>
      </w:pPr>
      <w:r w:rsidRPr="00954D90">
        <w:rPr>
          <w:sz w:val="20"/>
          <w:szCs w:val="20"/>
        </w:rPr>
        <w:t>Wattis Foundation Endowment Symposium. California Academy of Sciences, January.</w:t>
      </w:r>
    </w:p>
    <w:p w14:paraId="14A6E7A7" w14:textId="0E67A29F"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pp. 18-19.</w:t>
      </w:r>
    </w:p>
    <w:p w14:paraId="6211AEBC" w14:textId="77777777" w:rsidR="00DE4F57" w:rsidRPr="00954D90" w:rsidRDefault="00DE4F57" w:rsidP="00954D90">
      <w:pPr>
        <w:rPr>
          <w:sz w:val="20"/>
          <w:szCs w:val="20"/>
        </w:rPr>
      </w:pPr>
    </w:p>
    <w:p w14:paraId="5B693D8F" w14:textId="77777777" w:rsidR="00DE4F57" w:rsidRPr="00954D90" w:rsidRDefault="00DE4F57" w:rsidP="00954D90">
      <w:pPr>
        <w:rPr>
          <w:sz w:val="20"/>
          <w:szCs w:val="20"/>
        </w:rPr>
      </w:pPr>
      <w:r w:rsidRPr="00954D90">
        <w:rPr>
          <w:sz w:val="20"/>
          <w:szCs w:val="20"/>
        </w:rPr>
        <w:t>49.</w:t>
      </w:r>
      <w:r w:rsidRPr="00954D90">
        <w:rPr>
          <w:sz w:val="20"/>
          <w:szCs w:val="20"/>
        </w:rPr>
        <w:tab/>
      </w:r>
      <w:r w:rsidRPr="00954D90">
        <w:rPr>
          <w:sz w:val="20"/>
          <w:szCs w:val="20"/>
        </w:rPr>
        <w:tab/>
        <w:t>‘</w:t>
      </w:r>
      <w:r w:rsidRPr="00954D90">
        <w:rPr>
          <w:i/>
          <w:sz w:val="20"/>
          <w:szCs w:val="20"/>
        </w:rPr>
        <w:t>Paranthropus boisei</w:t>
      </w:r>
      <w:r w:rsidRPr="00954D90">
        <w:rPr>
          <w:sz w:val="20"/>
          <w:szCs w:val="20"/>
        </w:rPr>
        <w:t xml:space="preserve"> - an example of evolutionary stasis?’</w:t>
      </w:r>
    </w:p>
    <w:p w14:paraId="09317748" w14:textId="3278EEB7"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Wood, C.W.</w:t>
      </w:r>
      <w:r w:rsidR="00D659C7" w:rsidRPr="00954D90">
        <w:rPr>
          <w:sz w:val="20"/>
          <w:szCs w:val="20"/>
        </w:rPr>
        <w:t>*</w:t>
      </w:r>
      <w:r w:rsidRPr="00954D90">
        <w:rPr>
          <w:sz w:val="20"/>
          <w:szCs w:val="20"/>
        </w:rPr>
        <w:t xml:space="preserve"> </w:t>
      </w:r>
      <w:r w:rsidR="001C36FD">
        <w:rPr>
          <w:sz w:val="20"/>
          <w:szCs w:val="20"/>
          <w:u w:val="single"/>
        </w:rPr>
        <w:t>Am. J.</w:t>
      </w:r>
      <w:r w:rsidR="00B557BB" w:rsidRPr="00954D90">
        <w:rPr>
          <w:sz w:val="20"/>
          <w:szCs w:val="20"/>
          <w:u w:val="single"/>
        </w:rPr>
        <w:t xml:space="preserve"> P</w:t>
      </w:r>
      <w:r w:rsidRPr="00954D90">
        <w:rPr>
          <w:sz w:val="20"/>
          <w:szCs w:val="20"/>
          <w:u w:val="single"/>
        </w:rPr>
        <w:t>hys. Anthropol.</w:t>
      </w:r>
      <w:r w:rsidRPr="00954D90">
        <w:rPr>
          <w:sz w:val="20"/>
          <w:szCs w:val="20"/>
        </w:rPr>
        <w:t>, Suppl.</w:t>
      </w:r>
      <w:r w:rsidR="00B557BB" w:rsidRPr="00954D90">
        <w:rPr>
          <w:sz w:val="20"/>
          <w:szCs w:val="20"/>
        </w:rPr>
        <w:t xml:space="preserve"> </w:t>
      </w:r>
      <w:r w:rsidRPr="00954D90">
        <w:rPr>
          <w:b/>
          <w:sz w:val="20"/>
          <w:szCs w:val="20"/>
        </w:rPr>
        <w:t>16</w:t>
      </w:r>
      <w:r w:rsidRPr="00954D90">
        <w:rPr>
          <w:sz w:val="20"/>
          <w:szCs w:val="20"/>
        </w:rPr>
        <w:t>: 210-211.</w:t>
      </w:r>
    </w:p>
    <w:p w14:paraId="49B9B423" w14:textId="77777777" w:rsidR="00DE4F57" w:rsidRPr="00954D90" w:rsidRDefault="00DE4F57" w:rsidP="00954D90">
      <w:pPr>
        <w:rPr>
          <w:sz w:val="20"/>
          <w:szCs w:val="20"/>
        </w:rPr>
      </w:pPr>
    </w:p>
    <w:p w14:paraId="63A4F24C" w14:textId="35CBB641" w:rsidR="00B557BB" w:rsidRPr="00954D90" w:rsidRDefault="00DE4F57" w:rsidP="00954D90">
      <w:pPr>
        <w:rPr>
          <w:sz w:val="20"/>
          <w:szCs w:val="20"/>
        </w:rPr>
      </w:pPr>
      <w:r w:rsidRPr="00954D90">
        <w:rPr>
          <w:sz w:val="20"/>
          <w:szCs w:val="20"/>
        </w:rPr>
        <w:t>50.</w:t>
      </w:r>
      <w:r w:rsidRPr="00954D90">
        <w:rPr>
          <w:sz w:val="20"/>
          <w:szCs w:val="20"/>
        </w:rPr>
        <w:tab/>
      </w:r>
      <w:r w:rsidRPr="00954D90">
        <w:rPr>
          <w:sz w:val="20"/>
          <w:szCs w:val="20"/>
        </w:rPr>
        <w:tab/>
        <w:t>‘A realistic strategy for es</w:t>
      </w:r>
      <w:r w:rsidR="00D543C4" w:rsidRPr="00954D90">
        <w:rPr>
          <w:sz w:val="20"/>
          <w:szCs w:val="20"/>
        </w:rPr>
        <w:t>timating hominid body weights.’</w:t>
      </w:r>
      <w:r w:rsidRPr="00954D90">
        <w:rPr>
          <w:sz w:val="20"/>
          <w:szCs w:val="20"/>
        </w:rPr>
        <w:t xml:space="preserve"> </w:t>
      </w:r>
    </w:p>
    <w:p w14:paraId="68534CA1" w14:textId="13EF666B" w:rsidR="00DE4F57" w:rsidRPr="00954D90" w:rsidRDefault="0014213B" w:rsidP="00D068B6">
      <w:pPr>
        <w:ind w:left="1440"/>
        <w:rPr>
          <w:sz w:val="20"/>
          <w:szCs w:val="20"/>
        </w:rPr>
      </w:pPr>
      <w:r w:rsidRPr="00954D90">
        <w:rPr>
          <w:sz w:val="20"/>
          <w:szCs w:val="20"/>
        </w:rPr>
        <w:t>Four Million Y</w:t>
      </w:r>
      <w:r w:rsidR="00DE4F57" w:rsidRPr="00954D90">
        <w:rPr>
          <w:sz w:val="20"/>
          <w:szCs w:val="20"/>
        </w:rPr>
        <w:t xml:space="preserve">ears of </w:t>
      </w:r>
      <w:r w:rsidRPr="00954D90">
        <w:rPr>
          <w:sz w:val="20"/>
          <w:szCs w:val="20"/>
        </w:rPr>
        <w:t>Hominid E</w:t>
      </w:r>
      <w:r w:rsidR="005A0D89" w:rsidRPr="00954D90">
        <w:rPr>
          <w:sz w:val="20"/>
          <w:szCs w:val="20"/>
        </w:rPr>
        <w:t>volution in Africa: An</w:t>
      </w:r>
      <w:r w:rsidRPr="00954D90">
        <w:rPr>
          <w:sz w:val="20"/>
          <w:szCs w:val="20"/>
        </w:rPr>
        <w:t xml:space="preserve"> I</w:t>
      </w:r>
      <w:r w:rsidR="00DE4F57" w:rsidRPr="00954D90">
        <w:rPr>
          <w:sz w:val="20"/>
          <w:szCs w:val="20"/>
        </w:rPr>
        <w:t>nternati</w:t>
      </w:r>
      <w:r w:rsidRPr="00954D90">
        <w:rPr>
          <w:sz w:val="20"/>
          <w:szCs w:val="20"/>
        </w:rPr>
        <w:t>onal C</w:t>
      </w:r>
      <w:r w:rsidR="00DE4F57" w:rsidRPr="00954D90">
        <w:rPr>
          <w:sz w:val="20"/>
          <w:szCs w:val="20"/>
        </w:rPr>
        <w:t>ongress in Honour of Mary Leakey, Arusha, August.</w:t>
      </w:r>
    </w:p>
    <w:p w14:paraId="5EAF9AAC" w14:textId="3B232599" w:rsidR="00DE4F57" w:rsidRPr="00954D90" w:rsidRDefault="00DE4F57" w:rsidP="00D068B6">
      <w:pPr>
        <w:ind w:left="720" w:firstLine="720"/>
        <w:rPr>
          <w:sz w:val="20"/>
          <w:szCs w:val="20"/>
        </w:rPr>
      </w:pPr>
      <w:r w:rsidRPr="00954D90">
        <w:rPr>
          <w:sz w:val="20"/>
          <w:szCs w:val="20"/>
        </w:rPr>
        <w:t xml:space="preserve">Abstract: Aiello, L.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47.</w:t>
      </w:r>
    </w:p>
    <w:p w14:paraId="11CD9EB1" w14:textId="77777777" w:rsidR="00DE4F57" w:rsidRPr="00954D90" w:rsidRDefault="00DE4F57" w:rsidP="00954D90">
      <w:pPr>
        <w:rPr>
          <w:sz w:val="20"/>
          <w:szCs w:val="20"/>
        </w:rPr>
      </w:pPr>
    </w:p>
    <w:p w14:paraId="1B37DCDC" w14:textId="77777777" w:rsidR="00B557BB" w:rsidRPr="00954D90" w:rsidRDefault="00DE4F57" w:rsidP="00954D90">
      <w:pPr>
        <w:rPr>
          <w:sz w:val="20"/>
          <w:szCs w:val="20"/>
        </w:rPr>
      </w:pPr>
      <w:r w:rsidRPr="00954D90">
        <w:rPr>
          <w:sz w:val="20"/>
          <w:szCs w:val="20"/>
        </w:rPr>
        <w:t>51.</w:t>
      </w:r>
      <w:r w:rsidRPr="00954D90">
        <w:rPr>
          <w:sz w:val="20"/>
          <w:szCs w:val="20"/>
        </w:rPr>
        <w:tab/>
      </w:r>
      <w:r w:rsidRPr="00954D90">
        <w:rPr>
          <w:sz w:val="20"/>
          <w:szCs w:val="20"/>
        </w:rPr>
        <w:tab/>
        <w:t xml:space="preserve">‘Early hominid diversity’. </w:t>
      </w:r>
    </w:p>
    <w:p w14:paraId="7392F700" w14:textId="15EE83F8" w:rsidR="00DE4F57" w:rsidRPr="00954D90" w:rsidRDefault="00DE4F57" w:rsidP="00D068B6">
      <w:pPr>
        <w:ind w:left="720" w:firstLine="720"/>
        <w:rPr>
          <w:sz w:val="20"/>
          <w:szCs w:val="20"/>
        </w:rPr>
      </w:pPr>
      <w:r w:rsidRPr="00954D90">
        <w:rPr>
          <w:sz w:val="20"/>
          <w:szCs w:val="20"/>
        </w:rPr>
        <w:t>LSB Leakey Symposium, Leakey Foundation,</w:t>
      </w:r>
      <w:r w:rsidR="00B557BB" w:rsidRPr="00954D90">
        <w:rPr>
          <w:sz w:val="20"/>
          <w:szCs w:val="20"/>
        </w:rPr>
        <w:t xml:space="preserve"> </w:t>
      </w:r>
      <w:r w:rsidRPr="00954D90">
        <w:rPr>
          <w:sz w:val="20"/>
          <w:szCs w:val="20"/>
        </w:rPr>
        <w:t>Oxford, October.</w:t>
      </w:r>
    </w:p>
    <w:p w14:paraId="681AA0AD" w14:textId="37F8EB9E" w:rsidR="00371283"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 4.</w:t>
      </w:r>
    </w:p>
    <w:p w14:paraId="3CE3D32C" w14:textId="77777777" w:rsidR="00705276" w:rsidRPr="00954D90" w:rsidRDefault="00705276" w:rsidP="00954D90">
      <w:pPr>
        <w:rPr>
          <w:sz w:val="20"/>
          <w:szCs w:val="20"/>
        </w:rPr>
      </w:pPr>
    </w:p>
    <w:p w14:paraId="6EEBD462" w14:textId="3625F78A" w:rsidR="00B557BB" w:rsidRPr="00954D90" w:rsidRDefault="00DE4F57" w:rsidP="00954D90">
      <w:pPr>
        <w:rPr>
          <w:sz w:val="20"/>
          <w:szCs w:val="20"/>
        </w:rPr>
      </w:pPr>
      <w:r w:rsidRPr="00954D90">
        <w:rPr>
          <w:sz w:val="20"/>
          <w:szCs w:val="20"/>
        </w:rPr>
        <w:t>52.</w:t>
      </w:r>
      <w:r w:rsidRPr="00954D90">
        <w:rPr>
          <w:sz w:val="20"/>
          <w:szCs w:val="20"/>
        </w:rPr>
        <w:tab/>
      </w:r>
      <w:r w:rsidRPr="00954D90">
        <w:rPr>
          <w:sz w:val="20"/>
          <w:szCs w:val="20"/>
        </w:rPr>
        <w:tab/>
        <w:t>‘The shape of</w:t>
      </w:r>
      <w:r w:rsidR="00B557BB" w:rsidRPr="00954D90">
        <w:rPr>
          <w:sz w:val="20"/>
          <w:szCs w:val="20"/>
        </w:rPr>
        <w:t xml:space="preserve"> human evolution’.  </w:t>
      </w:r>
    </w:p>
    <w:p w14:paraId="5B8F05BA" w14:textId="6A1EEE6A" w:rsidR="00DE4F57" w:rsidRPr="00954D90" w:rsidRDefault="00B557BB" w:rsidP="00D068B6">
      <w:pPr>
        <w:ind w:left="720" w:firstLine="720"/>
        <w:rPr>
          <w:sz w:val="20"/>
          <w:szCs w:val="20"/>
        </w:rPr>
      </w:pPr>
      <w:r w:rsidRPr="00954D90">
        <w:rPr>
          <w:sz w:val="20"/>
          <w:szCs w:val="20"/>
        </w:rPr>
        <w:t xml:space="preserve">Symposium: </w:t>
      </w:r>
      <w:r w:rsidR="00DE4F57" w:rsidRPr="00954D90">
        <w:rPr>
          <w:sz w:val="20"/>
          <w:szCs w:val="20"/>
        </w:rPr>
        <w:t>‘Structure and Contingency’, TAG, Durham, December.</w:t>
      </w:r>
    </w:p>
    <w:p w14:paraId="18DB8FBC" w14:textId="77777777"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pp. 15-16.</w:t>
      </w:r>
    </w:p>
    <w:p w14:paraId="3A25D219" w14:textId="77777777" w:rsidR="00DE4F57" w:rsidRPr="00954D90" w:rsidRDefault="00DE4F57" w:rsidP="00954D90">
      <w:pPr>
        <w:rPr>
          <w:sz w:val="20"/>
          <w:szCs w:val="20"/>
        </w:rPr>
      </w:pPr>
    </w:p>
    <w:p w14:paraId="57F9E8C4" w14:textId="77777777" w:rsidR="00DE4F57" w:rsidRPr="00954D90" w:rsidRDefault="00DE4F57" w:rsidP="00954D90">
      <w:pPr>
        <w:rPr>
          <w:sz w:val="20"/>
          <w:szCs w:val="20"/>
        </w:rPr>
      </w:pPr>
      <w:r w:rsidRPr="00954D90">
        <w:rPr>
          <w:sz w:val="20"/>
          <w:szCs w:val="20"/>
        </w:rPr>
        <w:t>53.</w:t>
      </w:r>
      <w:r w:rsidRPr="00954D90">
        <w:rPr>
          <w:b/>
          <w:sz w:val="20"/>
          <w:szCs w:val="20"/>
        </w:rPr>
        <w:tab/>
      </w:r>
      <w:r w:rsidRPr="00954D90">
        <w:rPr>
          <w:sz w:val="20"/>
          <w:szCs w:val="20"/>
        </w:rPr>
        <w:tab/>
        <w:t>‘</w:t>
      </w:r>
      <w:r w:rsidRPr="00954D90">
        <w:rPr>
          <w:i/>
          <w:sz w:val="20"/>
          <w:szCs w:val="20"/>
        </w:rPr>
        <w:t>Paranthropus boisei</w:t>
      </w:r>
      <w:r w:rsidRPr="00954D90">
        <w:rPr>
          <w:sz w:val="20"/>
          <w:szCs w:val="20"/>
        </w:rPr>
        <w:t xml:space="preserve"> - an example of evolutionary stasis.’</w:t>
      </w:r>
    </w:p>
    <w:p w14:paraId="691837A4" w14:textId="47899A64"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Wood, C.G.</w:t>
      </w:r>
      <w:r w:rsidR="00D659C7" w:rsidRPr="00954D90">
        <w:rPr>
          <w:sz w:val="20"/>
          <w:szCs w:val="20"/>
        </w:rPr>
        <w:t>*</w:t>
      </w:r>
      <w:r w:rsidRPr="00954D90">
        <w:rPr>
          <w:sz w:val="20"/>
          <w:szCs w:val="20"/>
        </w:rPr>
        <w:t xml:space="preserve"> and Konigsberg, L.W. </w:t>
      </w:r>
      <w:r w:rsidRPr="00954D90">
        <w:rPr>
          <w:sz w:val="20"/>
          <w:szCs w:val="20"/>
          <w:u w:val="single"/>
        </w:rPr>
        <w:t>Primate Eye</w:t>
      </w:r>
      <w:r w:rsidR="00CD1605" w:rsidRPr="00954D90">
        <w:rPr>
          <w:sz w:val="20"/>
          <w:szCs w:val="20"/>
        </w:rPr>
        <w:t>,</w:t>
      </w:r>
      <w:r w:rsidRPr="00954D90">
        <w:rPr>
          <w:sz w:val="20"/>
          <w:szCs w:val="20"/>
        </w:rPr>
        <w:t xml:space="preserve"> </w:t>
      </w:r>
      <w:r w:rsidRPr="00954D90">
        <w:rPr>
          <w:b/>
          <w:sz w:val="20"/>
          <w:szCs w:val="20"/>
        </w:rPr>
        <w:t>52</w:t>
      </w:r>
      <w:r w:rsidRPr="00954D90">
        <w:rPr>
          <w:sz w:val="20"/>
          <w:szCs w:val="20"/>
        </w:rPr>
        <w:t>: 38-39.</w:t>
      </w:r>
    </w:p>
    <w:p w14:paraId="611B7A06" w14:textId="77777777" w:rsidR="00DE4F57" w:rsidRPr="00954D90" w:rsidRDefault="00DE4F57" w:rsidP="00954D90">
      <w:pPr>
        <w:rPr>
          <w:sz w:val="20"/>
          <w:szCs w:val="20"/>
        </w:rPr>
      </w:pPr>
    </w:p>
    <w:p w14:paraId="76252426" w14:textId="3D064F88" w:rsidR="00DE4F57" w:rsidRPr="00954D90" w:rsidRDefault="00DE4F57" w:rsidP="00954D90">
      <w:pPr>
        <w:rPr>
          <w:sz w:val="20"/>
          <w:szCs w:val="20"/>
        </w:rPr>
      </w:pPr>
      <w:r w:rsidRPr="00954D90">
        <w:rPr>
          <w:sz w:val="20"/>
          <w:szCs w:val="20"/>
        </w:rPr>
        <w:t>54.</w:t>
      </w:r>
      <w:r w:rsidRPr="00954D90">
        <w:rPr>
          <w:sz w:val="20"/>
          <w:szCs w:val="20"/>
        </w:rPr>
        <w:tab/>
        <w:t>1994</w:t>
      </w:r>
      <w:r w:rsidRPr="00954D90">
        <w:rPr>
          <w:sz w:val="20"/>
          <w:szCs w:val="20"/>
        </w:rPr>
        <w:tab/>
        <w:t>‘Cranial variables predict hominid body mass.’</w:t>
      </w:r>
    </w:p>
    <w:p w14:paraId="40887D57" w14:textId="6E48C1A4" w:rsidR="00DE4F57" w:rsidRPr="00954D90" w:rsidRDefault="00DE4F57" w:rsidP="00D068B6">
      <w:pPr>
        <w:ind w:left="720" w:firstLine="720"/>
        <w:rPr>
          <w:sz w:val="20"/>
          <w:szCs w:val="20"/>
        </w:rPr>
      </w:pPr>
      <w:r w:rsidRPr="00954D90">
        <w:rPr>
          <w:sz w:val="20"/>
          <w:szCs w:val="20"/>
        </w:rPr>
        <w:t xml:space="preserve">Abstract: Aiello, L.C.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B557BB" w:rsidRPr="00954D90">
        <w:rPr>
          <w:sz w:val="20"/>
          <w:szCs w:val="20"/>
          <w:u w:val="single"/>
        </w:rPr>
        <w:t xml:space="preserve"> P</w:t>
      </w:r>
      <w:r w:rsidRPr="00954D90">
        <w:rPr>
          <w:sz w:val="20"/>
          <w:szCs w:val="20"/>
          <w:u w:val="single"/>
        </w:rPr>
        <w:t>hys. Anthropol.</w:t>
      </w:r>
      <w:r w:rsidR="00B557BB" w:rsidRPr="00954D90">
        <w:rPr>
          <w:sz w:val="20"/>
          <w:szCs w:val="20"/>
        </w:rPr>
        <w:t xml:space="preserve">, Suppl. </w:t>
      </w:r>
      <w:r w:rsidRPr="00954D90">
        <w:rPr>
          <w:b/>
          <w:sz w:val="20"/>
          <w:szCs w:val="20"/>
        </w:rPr>
        <w:t>18</w:t>
      </w:r>
      <w:r w:rsidRPr="00954D90">
        <w:rPr>
          <w:sz w:val="20"/>
          <w:szCs w:val="20"/>
        </w:rPr>
        <w:t>: 48-49.</w:t>
      </w:r>
    </w:p>
    <w:p w14:paraId="4F3D4EC4" w14:textId="77777777" w:rsidR="00DE4F57" w:rsidRPr="00954D90" w:rsidRDefault="00DE4F57" w:rsidP="00954D90">
      <w:pPr>
        <w:rPr>
          <w:sz w:val="20"/>
          <w:szCs w:val="20"/>
        </w:rPr>
      </w:pPr>
    </w:p>
    <w:p w14:paraId="7E039F13" w14:textId="77777777" w:rsidR="00DE4F57" w:rsidRPr="00954D90" w:rsidRDefault="00DE4F57" w:rsidP="00954D90">
      <w:pPr>
        <w:rPr>
          <w:sz w:val="20"/>
          <w:szCs w:val="20"/>
        </w:rPr>
      </w:pPr>
      <w:r w:rsidRPr="00954D90">
        <w:rPr>
          <w:sz w:val="20"/>
          <w:szCs w:val="20"/>
        </w:rPr>
        <w:t>55.</w:t>
      </w:r>
      <w:r w:rsidRPr="00954D90">
        <w:rPr>
          <w:b/>
          <w:sz w:val="20"/>
          <w:szCs w:val="20"/>
        </w:rPr>
        <w:tab/>
      </w:r>
      <w:r w:rsidRPr="00954D90">
        <w:rPr>
          <w:sz w:val="20"/>
          <w:szCs w:val="20"/>
        </w:rPr>
        <w:t>1995</w:t>
      </w:r>
      <w:r w:rsidRPr="00954D90">
        <w:rPr>
          <w:sz w:val="20"/>
          <w:szCs w:val="20"/>
        </w:rPr>
        <w:tab/>
        <w:t>‘Evolutionary relationships between gibbon subgenera.’</w:t>
      </w:r>
    </w:p>
    <w:p w14:paraId="6BFA8EFD" w14:textId="77777777" w:rsidR="00DE4F57" w:rsidRPr="00954D90" w:rsidRDefault="00DE4F57" w:rsidP="00D068B6">
      <w:pPr>
        <w:ind w:left="720" w:firstLine="720"/>
        <w:rPr>
          <w:sz w:val="20"/>
          <w:szCs w:val="20"/>
        </w:rPr>
      </w:pPr>
      <w:r w:rsidRPr="00954D90">
        <w:rPr>
          <w:sz w:val="20"/>
          <w:szCs w:val="20"/>
        </w:rPr>
        <w:t xml:space="preserve">Abstract: Hall, L.M., Jones, D.S.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55</w:t>
      </w:r>
      <w:r w:rsidRPr="00954D90">
        <w:rPr>
          <w:sz w:val="20"/>
          <w:szCs w:val="20"/>
        </w:rPr>
        <w:t>: 27.</w:t>
      </w:r>
    </w:p>
    <w:p w14:paraId="064C801E" w14:textId="77777777" w:rsidR="00DE4F57" w:rsidRPr="00954D90" w:rsidRDefault="00DE4F57" w:rsidP="00954D90">
      <w:pPr>
        <w:rPr>
          <w:sz w:val="20"/>
          <w:szCs w:val="20"/>
        </w:rPr>
      </w:pPr>
    </w:p>
    <w:p w14:paraId="3FDBAA48" w14:textId="77777777" w:rsidR="00DE4F57" w:rsidRPr="00954D90" w:rsidRDefault="00DE4F57" w:rsidP="00954D90">
      <w:pPr>
        <w:rPr>
          <w:sz w:val="20"/>
          <w:szCs w:val="20"/>
        </w:rPr>
      </w:pPr>
      <w:r w:rsidRPr="00954D90">
        <w:rPr>
          <w:sz w:val="20"/>
          <w:szCs w:val="20"/>
        </w:rPr>
        <w:t>56.</w:t>
      </w:r>
      <w:r w:rsidRPr="00954D90">
        <w:rPr>
          <w:sz w:val="20"/>
          <w:szCs w:val="20"/>
        </w:rPr>
        <w:tab/>
      </w:r>
      <w:r w:rsidRPr="00954D90">
        <w:rPr>
          <w:sz w:val="20"/>
          <w:szCs w:val="20"/>
        </w:rPr>
        <w:tab/>
        <w:t xml:space="preserve">‘The use of articular surface shape to match the components of the </w:t>
      </w:r>
      <w:r w:rsidRPr="00954D90">
        <w:rPr>
          <w:i/>
          <w:sz w:val="20"/>
          <w:szCs w:val="20"/>
        </w:rPr>
        <w:t>H. habilis</w:t>
      </w:r>
      <w:r w:rsidRPr="00954D90">
        <w:rPr>
          <w:sz w:val="20"/>
          <w:szCs w:val="20"/>
        </w:rPr>
        <w:t xml:space="preserve"> </w:t>
      </w:r>
    </w:p>
    <w:p w14:paraId="69206C83" w14:textId="77777777" w:rsidR="00DE4F57" w:rsidRPr="00954D90" w:rsidRDefault="00DE4F57" w:rsidP="00D068B6">
      <w:pPr>
        <w:ind w:left="720" w:firstLine="720"/>
        <w:rPr>
          <w:sz w:val="20"/>
          <w:szCs w:val="20"/>
        </w:rPr>
      </w:pPr>
      <w:r w:rsidRPr="00954D90">
        <w:rPr>
          <w:sz w:val="20"/>
          <w:szCs w:val="20"/>
        </w:rPr>
        <w:t>(OH 8/35) talocrural joint.’</w:t>
      </w:r>
    </w:p>
    <w:p w14:paraId="579AB338" w14:textId="0EA69C75" w:rsidR="00DE4F57" w:rsidRPr="00954D90" w:rsidRDefault="00DE4F57" w:rsidP="00D068B6">
      <w:pPr>
        <w:ind w:left="1440"/>
        <w:rPr>
          <w:sz w:val="20"/>
          <w:szCs w:val="20"/>
        </w:rPr>
      </w:pPr>
      <w:r w:rsidRPr="00954D90">
        <w:rPr>
          <w:sz w:val="20"/>
          <w:szCs w:val="20"/>
        </w:rPr>
        <w:t>Abstract: Wood, C.G.</w:t>
      </w:r>
      <w:r w:rsidR="00A10474" w:rsidRPr="00954D90">
        <w:rPr>
          <w:sz w:val="20"/>
          <w:szCs w:val="20"/>
        </w:rPr>
        <w:t>*</w:t>
      </w:r>
      <w:r w:rsidRPr="00954D90">
        <w:rPr>
          <w:sz w:val="20"/>
          <w:szCs w:val="20"/>
        </w:rPr>
        <w:t xml:space="preserve">,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Key,</w:t>
      </w:r>
      <w:r w:rsidR="00B557BB" w:rsidRPr="00954D90">
        <w:rPr>
          <w:sz w:val="20"/>
          <w:szCs w:val="20"/>
        </w:rPr>
        <w:t xml:space="preserve"> C. and Aiello, L.C.  </w:t>
      </w:r>
      <w:r w:rsidRPr="00954D90">
        <w:rPr>
          <w:sz w:val="20"/>
          <w:szCs w:val="20"/>
        </w:rPr>
        <w:t xml:space="preserve">In: </w:t>
      </w:r>
      <w:r w:rsidRPr="00954D90">
        <w:rPr>
          <w:sz w:val="20"/>
          <w:szCs w:val="20"/>
          <w:u w:val="single"/>
        </w:rPr>
        <w:t>Current Issues in Statistical Shape Analysis</w:t>
      </w:r>
      <w:r w:rsidRPr="00954D90">
        <w:rPr>
          <w:sz w:val="20"/>
          <w:szCs w:val="20"/>
        </w:rPr>
        <w:t xml:space="preserve">, Eds. K.V. </w:t>
      </w:r>
      <w:proofErr w:type="spellStart"/>
      <w:r w:rsidRPr="00954D90">
        <w:rPr>
          <w:sz w:val="20"/>
          <w:szCs w:val="20"/>
        </w:rPr>
        <w:t>Mordia</w:t>
      </w:r>
      <w:proofErr w:type="spellEnd"/>
      <w:r w:rsidRPr="00954D90">
        <w:rPr>
          <w:sz w:val="20"/>
          <w:szCs w:val="20"/>
        </w:rPr>
        <w:t xml:space="preserve"> and C.A. Gill, pp</w:t>
      </w:r>
      <w:r w:rsidR="007268C8" w:rsidRPr="00954D90">
        <w:rPr>
          <w:sz w:val="20"/>
          <w:szCs w:val="20"/>
        </w:rPr>
        <w:t xml:space="preserve">. 211-212. </w:t>
      </w:r>
      <w:r w:rsidRPr="00954D90">
        <w:rPr>
          <w:sz w:val="20"/>
          <w:szCs w:val="20"/>
        </w:rPr>
        <w:t>Leeds University Press, Leeds.</w:t>
      </w:r>
    </w:p>
    <w:p w14:paraId="64DA5DFB" w14:textId="77777777" w:rsidR="00DE4F57" w:rsidRPr="00954D90" w:rsidRDefault="00DE4F57" w:rsidP="00954D90">
      <w:pPr>
        <w:rPr>
          <w:sz w:val="20"/>
          <w:szCs w:val="20"/>
        </w:rPr>
      </w:pPr>
    </w:p>
    <w:p w14:paraId="051490A9" w14:textId="73A55935" w:rsidR="00B557BB" w:rsidRPr="00954D90" w:rsidRDefault="00DE4F57" w:rsidP="00954D90">
      <w:pPr>
        <w:rPr>
          <w:sz w:val="20"/>
          <w:szCs w:val="20"/>
        </w:rPr>
      </w:pPr>
      <w:r w:rsidRPr="00954D90">
        <w:rPr>
          <w:sz w:val="20"/>
          <w:szCs w:val="20"/>
        </w:rPr>
        <w:t>57.</w:t>
      </w:r>
      <w:r w:rsidRPr="00954D90">
        <w:rPr>
          <w:sz w:val="20"/>
          <w:szCs w:val="20"/>
        </w:rPr>
        <w:tab/>
      </w:r>
      <w:r w:rsidRPr="00954D90">
        <w:rPr>
          <w:sz w:val="20"/>
          <w:szCs w:val="20"/>
        </w:rPr>
        <w:tab/>
        <w:t xml:space="preserve">‘An early hominid ulna (OH 36) from Bed II, Olduvai Gorge.’  </w:t>
      </w:r>
    </w:p>
    <w:p w14:paraId="48647B96" w14:textId="4825434D" w:rsidR="00DE4F57" w:rsidRPr="00954D90" w:rsidRDefault="00DE4F57" w:rsidP="00D068B6">
      <w:pPr>
        <w:ind w:left="720" w:firstLine="720"/>
        <w:rPr>
          <w:sz w:val="20"/>
          <w:szCs w:val="20"/>
        </w:rPr>
      </w:pPr>
      <w:r w:rsidRPr="00954D90">
        <w:rPr>
          <w:sz w:val="20"/>
          <w:szCs w:val="20"/>
        </w:rPr>
        <w:t>American Association of Physical Anth</w:t>
      </w:r>
      <w:r w:rsidR="00B557BB" w:rsidRPr="00954D90">
        <w:rPr>
          <w:sz w:val="20"/>
          <w:szCs w:val="20"/>
        </w:rPr>
        <w:t>ropologists Annual Meetings,</w:t>
      </w:r>
      <w:r w:rsidRPr="00954D90">
        <w:rPr>
          <w:sz w:val="20"/>
          <w:szCs w:val="20"/>
        </w:rPr>
        <w:t xml:space="preserve"> Oakland.</w:t>
      </w:r>
    </w:p>
    <w:p w14:paraId="51E600A2" w14:textId="5363127A" w:rsidR="00DE4F57" w:rsidRPr="00954D90" w:rsidRDefault="00DE4F57" w:rsidP="00D068B6">
      <w:pPr>
        <w:ind w:left="720" w:firstLine="720"/>
        <w:rPr>
          <w:sz w:val="20"/>
          <w:szCs w:val="20"/>
        </w:rPr>
      </w:pPr>
      <w:r w:rsidRPr="00954D90">
        <w:rPr>
          <w:sz w:val="20"/>
          <w:szCs w:val="20"/>
        </w:rPr>
        <w:t xml:space="preserve">Abstract: Aiello, L. and </w:t>
      </w:r>
      <w:r w:rsidRPr="00954D90">
        <w:rPr>
          <w:b/>
          <w:sz w:val="20"/>
          <w:szCs w:val="20"/>
        </w:rPr>
        <w:t>Wood,</w:t>
      </w:r>
      <w:r w:rsidRPr="00954D90">
        <w:rPr>
          <w:sz w:val="20"/>
          <w:szCs w:val="20"/>
        </w:rPr>
        <w:t xml:space="preserve"> </w:t>
      </w:r>
      <w:r w:rsidRPr="00954D90">
        <w:rPr>
          <w:b/>
          <w:sz w:val="20"/>
          <w:szCs w:val="20"/>
        </w:rPr>
        <w:t>B</w:t>
      </w:r>
      <w:r w:rsidR="000747F5">
        <w:rPr>
          <w:b/>
          <w:sz w:val="20"/>
          <w:szCs w:val="20"/>
        </w:rPr>
        <w:t xml:space="preserve">.  </w:t>
      </w:r>
      <w:r w:rsidR="001C36FD" w:rsidRPr="001273E3">
        <w:rPr>
          <w:bCs/>
          <w:sz w:val="20"/>
          <w:szCs w:val="20"/>
          <w:u w:val="single"/>
        </w:rPr>
        <w:t>Am. J.</w:t>
      </w:r>
      <w:r w:rsidR="00B557BB"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20</w:t>
      </w:r>
      <w:r w:rsidRPr="00954D90">
        <w:rPr>
          <w:sz w:val="20"/>
          <w:szCs w:val="20"/>
        </w:rPr>
        <w:t>: 55-56.</w:t>
      </w:r>
    </w:p>
    <w:p w14:paraId="7FB32A34" w14:textId="77777777" w:rsidR="00DE4F57" w:rsidRPr="00954D90" w:rsidRDefault="00DE4F57" w:rsidP="00954D90">
      <w:pPr>
        <w:rPr>
          <w:sz w:val="20"/>
          <w:szCs w:val="20"/>
        </w:rPr>
      </w:pPr>
    </w:p>
    <w:p w14:paraId="1767078D" w14:textId="77777777" w:rsidR="00DE4F57" w:rsidRPr="00954D90" w:rsidRDefault="00DE4F57" w:rsidP="00954D90">
      <w:pPr>
        <w:rPr>
          <w:sz w:val="20"/>
          <w:szCs w:val="20"/>
        </w:rPr>
      </w:pPr>
      <w:r w:rsidRPr="00954D90">
        <w:rPr>
          <w:sz w:val="20"/>
          <w:szCs w:val="20"/>
        </w:rPr>
        <w:t>58.</w:t>
      </w:r>
      <w:r w:rsidRPr="00954D90">
        <w:rPr>
          <w:b/>
          <w:sz w:val="20"/>
          <w:szCs w:val="20"/>
        </w:rPr>
        <w:tab/>
      </w:r>
      <w:r w:rsidRPr="00954D90">
        <w:rPr>
          <w:sz w:val="20"/>
          <w:szCs w:val="20"/>
        </w:rPr>
        <w:tab/>
        <w:t xml:space="preserve">‘Functional and taxonomic implications of early hominid mandibular scaling.’  </w:t>
      </w:r>
    </w:p>
    <w:p w14:paraId="66996D09" w14:textId="294D013E" w:rsidR="00DE4F57" w:rsidRPr="00954D90" w:rsidRDefault="00DE4F57" w:rsidP="00D068B6">
      <w:pPr>
        <w:ind w:left="720" w:firstLine="720"/>
        <w:rPr>
          <w:sz w:val="20"/>
          <w:szCs w:val="20"/>
        </w:rPr>
      </w:pPr>
      <w:r w:rsidRPr="00954D90">
        <w:rPr>
          <w:sz w:val="20"/>
          <w:szCs w:val="20"/>
        </w:rPr>
        <w:t>American Associ</w:t>
      </w:r>
      <w:r w:rsidR="00B557BB" w:rsidRPr="00954D90">
        <w:rPr>
          <w:sz w:val="20"/>
          <w:szCs w:val="20"/>
        </w:rPr>
        <w:t xml:space="preserve">ation of Physical Anthropologists Annual Meetings, </w:t>
      </w:r>
      <w:r w:rsidRPr="00954D90">
        <w:rPr>
          <w:sz w:val="20"/>
          <w:szCs w:val="20"/>
        </w:rPr>
        <w:t>Oakland.</w:t>
      </w:r>
    </w:p>
    <w:p w14:paraId="26F8D0AE" w14:textId="1EBDFB5D"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Aiello, L</w:t>
      </w:r>
      <w:r w:rsidR="000747F5">
        <w:rPr>
          <w:sz w:val="20"/>
          <w:szCs w:val="20"/>
        </w:rPr>
        <w:t xml:space="preserve">.  </w:t>
      </w:r>
      <w:r w:rsidR="001C36FD" w:rsidRPr="001273E3">
        <w:rPr>
          <w:sz w:val="20"/>
          <w:szCs w:val="20"/>
          <w:u w:val="single"/>
        </w:rPr>
        <w:t>Am. J.</w:t>
      </w:r>
      <w:r w:rsidR="00B557BB"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20</w:t>
      </w:r>
      <w:r w:rsidRPr="00954D90">
        <w:rPr>
          <w:sz w:val="20"/>
          <w:szCs w:val="20"/>
        </w:rPr>
        <w:t>: 223-224.</w:t>
      </w:r>
    </w:p>
    <w:p w14:paraId="326A77F5" w14:textId="77777777" w:rsidR="00DE4F57" w:rsidRPr="00954D90" w:rsidRDefault="00DE4F57" w:rsidP="00954D90">
      <w:pPr>
        <w:rPr>
          <w:sz w:val="20"/>
          <w:szCs w:val="20"/>
        </w:rPr>
      </w:pPr>
    </w:p>
    <w:p w14:paraId="3988B630" w14:textId="231DF0B5" w:rsidR="00DE4F57" w:rsidRPr="00954D90" w:rsidRDefault="00DE4F57" w:rsidP="00954D90">
      <w:pPr>
        <w:rPr>
          <w:sz w:val="20"/>
          <w:szCs w:val="20"/>
        </w:rPr>
      </w:pPr>
      <w:r w:rsidRPr="00954D90">
        <w:rPr>
          <w:sz w:val="20"/>
          <w:szCs w:val="20"/>
        </w:rPr>
        <w:lastRenderedPageBreak/>
        <w:t>59.</w:t>
      </w:r>
      <w:r w:rsidRPr="00954D90">
        <w:rPr>
          <w:sz w:val="20"/>
          <w:szCs w:val="20"/>
        </w:rPr>
        <w:tab/>
      </w:r>
      <w:r w:rsidR="00415473">
        <w:rPr>
          <w:sz w:val="20"/>
          <w:szCs w:val="20"/>
        </w:rPr>
        <w:t>1995</w:t>
      </w:r>
      <w:r w:rsidRPr="00954D90">
        <w:rPr>
          <w:sz w:val="20"/>
          <w:szCs w:val="20"/>
        </w:rPr>
        <w:tab/>
        <w:t>‘Interpreting the evolutionary history of Plio-Pleistocene African hominids.’</w:t>
      </w:r>
    </w:p>
    <w:p w14:paraId="7D13F36A" w14:textId="05D0A157" w:rsidR="00F2787F" w:rsidRPr="00954D90" w:rsidRDefault="00F2787F" w:rsidP="00D068B6">
      <w:pPr>
        <w:ind w:left="720" w:firstLine="720"/>
        <w:rPr>
          <w:sz w:val="20"/>
          <w:szCs w:val="20"/>
        </w:rPr>
      </w:pPr>
      <w:proofErr w:type="spellStart"/>
      <w:r w:rsidRPr="00954D90">
        <w:rPr>
          <w:sz w:val="20"/>
          <w:szCs w:val="20"/>
        </w:rPr>
        <w:t>Wenner-Gren</w:t>
      </w:r>
      <w:proofErr w:type="spellEnd"/>
      <w:r w:rsidRPr="00954D90">
        <w:rPr>
          <w:sz w:val="20"/>
          <w:szCs w:val="20"/>
        </w:rPr>
        <w:t xml:space="preserve"> Conference, Malawi, October</w:t>
      </w:r>
    </w:p>
    <w:p w14:paraId="4CC23484" w14:textId="29273A58" w:rsidR="00DE4F57" w:rsidRPr="00954D90" w:rsidRDefault="007268C8" w:rsidP="00D068B6">
      <w:pPr>
        <w:ind w:left="720" w:firstLine="720"/>
        <w:rPr>
          <w:sz w:val="20"/>
          <w:szCs w:val="20"/>
        </w:rPr>
      </w:pPr>
      <w:r w:rsidRPr="00954D90">
        <w:rPr>
          <w:sz w:val="20"/>
          <w:szCs w:val="20"/>
        </w:rPr>
        <w:t>Abstract:</w:t>
      </w:r>
      <w:r w:rsidRPr="00954D90">
        <w:rPr>
          <w:b/>
          <w:sz w:val="20"/>
          <w:szCs w:val="20"/>
        </w:rPr>
        <w:t xml:space="preserve"> </w:t>
      </w:r>
      <w:r w:rsidR="00DE4F57" w:rsidRPr="00954D90">
        <w:rPr>
          <w:b/>
          <w:sz w:val="20"/>
          <w:szCs w:val="20"/>
        </w:rPr>
        <w:t>Wood,</w:t>
      </w:r>
      <w:r w:rsidR="00DE4F57" w:rsidRPr="00954D90">
        <w:rPr>
          <w:sz w:val="20"/>
          <w:szCs w:val="20"/>
        </w:rPr>
        <w:t xml:space="preserve"> </w:t>
      </w:r>
      <w:proofErr w:type="gramStart"/>
      <w:r w:rsidR="00DE4F57" w:rsidRPr="00954D90">
        <w:rPr>
          <w:b/>
          <w:sz w:val="20"/>
          <w:szCs w:val="20"/>
        </w:rPr>
        <w:t>B.A.</w:t>
      </w:r>
      <w:proofErr w:type="gramEnd"/>
      <w:r w:rsidR="00DE4F57" w:rsidRPr="00954D90">
        <w:rPr>
          <w:sz w:val="20"/>
          <w:szCs w:val="20"/>
        </w:rPr>
        <w:t xml:space="preserve"> and Collard, M.</w:t>
      </w:r>
      <w:r w:rsidR="00A10474" w:rsidRPr="00954D90">
        <w:rPr>
          <w:sz w:val="20"/>
          <w:szCs w:val="20"/>
        </w:rPr>
        <w:t>*</w:t>
      </w:r>
      <w:r w:rsidR="00F2787F" w:rsidRPr="00954D90">
        <w:rPr>
          <w:sz w:val="20"/>
          <w:szCs w:val="20"/>
        </w:rPr>
        <w:t>,</w:t>
      </w:r>
      <w:r w:rsidR="00DE4F57" w:rsidRPr="00954D90">
        <w:rPr>
          <w:sz w:val="20"/>
          <w:szCs w:val="20"/>
        </w:rPr>
        <w:t xml:space="preserve"> pp. 1-20</w:t>
      </w:r>
      <w:r w:rsidR="00F2787F" w:rsidRPr="00954D90">
        <w:rPr>
          <w:sz w:val="20"/>
          <w:szCs w:val="20"/>
        </w:rPr>
        <w:t xml:space="preserve">. </w:t>
      </w:r>
    </w:p>
    <w:p w14:paraId="51658711" w14:textId="77777777" w:rsidR="00DE4F57" w:rsidRPr="00954D90" w:rsidRDefault="00DE4F57" w:rsidP="00954D90">
      <w:pPr>
        <w:rPr>
          <w:sz w:val="20"/>
          <w:szCs w:val="20"/>
        </w:rPr>
      </w:pPr>
    </w:p>
    <w:p w14:paraId="3EFB6C38" w14:textId="77777777" w:rsidR="00DE4F57" w:rsidRPr="00954D90" w:rsidRDefault="00DE4F57" w:rsidP="00954D90">
      <w:pPr>
        <w:rPr>
          <w:sz w:val="20"/>
          <w:szCs w:val="20"/>
        </w:rPr>
      </w:pPr>
      <w:r w:rsidRPr="00954D90">
        <w:rPr>
          <w:sz w:val="20"/>
          <w:szCs w:val="20"/>
        </w:rPr>
        <w:t>60.</w:t>
      </w:r>
      <w:r w:rsidRPr="00954D90">
        <w:rPr>
          <w:sz w:val="20"/>
          <w:szCs w:val="20"/>
        </w:rPr>
        <w:tab/>
      </w:r>
      <w:r w:rsidRPr="00954D90">
        <w:rPr>
          <w:sz w:val="20"/>
          <w:szCs w:val="20"/>
        </w:rPr>
        <w:tab/>
        <w:t>‘Grades and the evolutionary history of early African hominids.’</w:t>
      </w:r>
    </w:p>
    <w:p w14:paraId="3599F5A3" w14:textId="02D897B6" w:rsidR="00B557BB" w:rsidRPr="00954D90" w:rsidRDefault="00B557BB" w:rsidP="00D068B6">
      <w:pPr>
        <w:ind w:left="720" w:firstLine="720"/>
        <w:rPr>
          <w:sz w:val="20"/>
          <w:szCs w:val="20"/>
        </w:rPr>
      </w:pPr>
      <w:r w:rsidRPr="00954D90">
        <w:rPr>
          <w:sz w:val="20"/>
          <w:szCs w:val="20"/>
        </w:rPr>
        <w:t>Archaeological Science Conference, The University of Liverpool, July.</w:t>
      </w:r>
    </w:p>
    <w:p w14:paraId="4E738067" w14:textId="59FAB33B" w:rsidR="00DE4F57" w:rsidRPr="00954D90" w:rsidRDefault="007268C8" w:rsidP="00D068B6">
      <w:pPr>
        <w:ind w:left="720" w:firstLine="720"/>
        <w:rPr>
          <w:sz w:val="20"/>
          <w:szCs w:val="20"/>
        </w:rPr>
      </w:pPr>
      <w:r w:rsidRPr="00954D90">
        <w:rPr>
          <w:sz w:val="20"/>
          <w:szCs w:val="20"/>
        </w:rPr>
        <w:t>Abstract:</w:t>
      </w:r>
      <w:r w:rsidRPr="00954D90">
        <w:rPr>
          <w:b/>
          <w:sz w:val="20"/>
          <w:szCs w:val="20"/>
        </w:rPr>
        <w:t xml:space="preserve"> </w:t>
      </w:r>
      <w:r w:rsidR="00DE4F57" w:rsidRPr="00954D90">
        <w:rPr>
          <w:b/>
          <w:sz w:val="20"/>
          <w:szCs w:val="20"/>
        </w:rPr>
        <w:t>Wood,</w:t>
      </w:r>
      <w:r w:rsidR="00DE4F57" w:rsidRPr="00954D90">
        <w:rPr>
          <w:sz w:val="20"/>
          <w:szCs w:val="20"/>
        </w:rPr>
        <w:t xml:space="preserve"> </w:t>
      </w:r>
      <w:r w:rsidR="00DE4F57" w:rsidRPr="00954D90">
        <w:rPr>
          <w:b/>
          <w:sz w:val="20"/>
          <w:szCs w:val="20"/>
        </w:rPr>
        <w:t>B.</w:t>
      </w:r>
      <w:r w:rsidRPr="00954D90">
        <w:rPr>
          <w:b/>
          <w:sz w:val="20"/>
          <w:szCs w:val="20"/>
        </w:rPr>
        <w:t>A.</w:t>
      </w:r>
      <w:r w:rsidR="00DE4F57" w:rsidRPr="00954D90">
        <w:rPr>
          <w:sz w:val="20"/>
          <w:szCs w:val="20"/>
        </w:rPr>
        <w:t xml:space="preserve">  and Collard, M.</w:t>
      </w:r>
      <w:r w:rsidR="00A10474" w:rsidRPr="00954D90">
        <w:rPr>
          <w:sz w:val="20"/>
          <w:szCs w:val="20"/>
        </w:rPr>
        <w:t>*</w:t>
      </w:r>
      <w:r w:rsidR="00DE4F57" w:rsidRPr="00954D90">
        <w:rPr>
          <w:sz w:val="20"/>
          <w:szCs w:val="20"/>
        </w:rPr>
        <w:t xml:space="preserve"> </w:t>
      </w:r>
    </w:p>
    <w:p w14:paraId="049983B5" w14:textId="77777777" w:rsidR="00DE4F57" w:rsidRPr="00954D90" w:rsidRDefault="00DE4F57" w:rsidP="00954D90">
      <w:pPr>
        <w:rPr>
          <w:sz w:val="20"/>
          <w:szCs w:val="20"/>
        </w:rPr>
      </w:pPr>
    </w:p>
    <w:p w14:paraId="105E575A" w14:textId="77777777" w:rsidR="00DE4F57" w:rsidRPr="00954D90" w:rsidRDefault="00DE4F57" w:rsidP="00954D90">
      <w:pPr>
        <w:rPr>
          <w:sz w:val="20"/>
          <w:szCs w:val="20"/>
        </w:rPr>
      </w:pPr>
      <w:r w:rsidRPr="00954D90">
        <w:rPr>
          <w:sz w:val="20"/>
          <w:szCs w:val="20"/>
        </w:rPr>
        <w:t>61.</w:t>
      </w:r>
      <w:r w:rsidRPr="00954D90">
        <w:rPr>
          <w:b/>
          <w:sz w:val="20"/>
          <w:szCs w:val="20"/>
        </w:rPr>
        <w:tab/>
      </w:r>
      <w:r w:rsidRPr="00954D90">
        <w:rPr>
          <w:sz w:val="20"/>
          <w:szCs w:val="20"/>
        </w:rPr>
        <w:t>1996</w:t>
      </w:r>
      <w:r w:rsidRPr="00954D90">
        <w:rPr>
          <w:sz w:val="20"/>
          <w:szCs w:val="20"/>
        </w:rPr>
        <w:tab/>
        <w:t>‘The OH 8 first metatarsal.’</w:t>
      </w:r>
    </w:p>
    <w:p w14:paraId="401847C0" w14:textId="141E529E" w:rsidR="00DE4F57" w:rsidRPr="00954D90" w:rsidRDefault="00DE4F57" w:rsidP="00D068B6">
      <w:pPr>
        <w:ind w:left="720" w:firstLine="720"/>
        <w:rPr>
          <w:sz w:val="20"/>
          <w:szCs w:val="20"/>
        </w:rPr>
      </w:pPr>
      <w:r w:rsidRPr="00954D90">
        <w:rPr>
          <w:sz w:val="20"/>
          <w:szCs w:val="20"/>
        </w:rPr>
        <w:t>Abstract: Aiello, L., Rye, P.</w:t>
      </w:r>
      <w:r w:rsidR="00A10474" w:rsidRPr="00954D90">
        <w:rPr>
          <w:sz w:val="20"/>
          <w:szCs w:val="20"/>
        </w:rPr>
        <w:t>*</w:t>
      </w:r>
      <w:r w:rsidRPr="00954D90">
        <w:rPr>
          <w:sz w:val="20"/>
          <w:szCs w:val="20"/>
        </w:rPr>
        <w:t xml:space="preserv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7268C8"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22</w:t>
      </w:r>
      <w:r w:rsidRPr="00954D90">
        <w:rPr>
          <w:sz w:val="20"/>
          <w:szCs w:val="20"/>
        </w:rPr>
        <w:t>: 59.</w:t>
      </w:r>
    </w:p>
    <w:p w14:paraId="7E8573A7" w14:textId="77777777" w:rsidR="00DE4F57" w:rsidRPr="00954D90" w:rsidRDefault="00DE4F57" w:rsidP="00954D90">
      <w:pPr>
        <w:rPr>
          <w:sz w:val="20"/>
          <w:szCs w:val="20"/>
        </w:rPr>
      </w:pPr>
    </w:p>
    <w:p w14:paraId="60B2C4E1" w14:textId="77777777" w:rsidR="00DE4F57" w:rsidRPr="00954D90" w:rsidRDefault="00DE4F57" w:rsidP="00954D90">
      <w:pPr>
        <w:rPr>
          <w:sz w:val="20"/>
          <w:szCs w:val="20"/>
        </w:rPr>
      </w:pPr>
      <w:r w:rsidRPr="00954D90">
        <w:rPr>
          <w:sz w:val="20"/>
          <w:szCs w:val="20"/>
        </w:rPr>
        <w:t>62.</w:t>
      </w:r>
      <w:r w:rsidRPr="00954D90">
        <w:rPr>
          <w:sz w:val="20"/>
          <w:szCs w:val="20"/>
        </w:rPr>
        <w:tab/>
      </w:r>
      <w:r w:rsidRPr="00954D90">
        <w:rPr>
          <w:sz w:val="20"/>
          <w:szCs w:val="20"/>
        </w:rPr>
        <w:tab/>
        <w:t>‘Mechanisms underlying the delayed eruption of the modern human dentition.’</w:t>
      </w:r>
    </w:p>
    <w:p w14:paraId="4537C547" w14:textId="3945AD53"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Macho, G.  </w:t>
      </w:r>
      <w:r w:rsidR="001C36FD">
        <w:rPr>
          <w:sz w:val="20"/>
          <w:szCs w:val="20"/>
          <w:u w:val="single"/>
        </w:rPr>
        <w:t>Am. J.</w:t>
      </w:r>
      <w:r w:rsidR="00F2787F"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22</w:t>
      </w:r>
      <w:r w:rsidRPr="00954D90">
        <w:rPr>
          <w:sz w:val="20"/>
          <w:szCs w:val="20"/>
        </w:rPr>
        <w:t>: 247.</w:t>
      </w:r>
    </w:p>
    <w:p w14:paraId="079810F5" w14:textId="77777777" w:rsidR="00DE4F57" w:rsidRPr="00954D90" w:rsidRDefault="00DE4F57" w:rsidP="00954D90">
      <w:pPr>
        <w:rPr>
          <w:sz w:val="20"/>
          <w:szCs w:val="20"/>
        </w:rPr>
      </w:pPr>
    </w:p>
    <w:p w14:paraId="6FCF4A83" w14:textId="7172DD06" w:rsidR="00DE4F57" w:rsidRPr="00954D90" w:rsidRDefault="00DE4F57" w:rsidP="00954D90">
      <w:pPr>
        <w:rPr>
          <w:sz w:val="20"/>
          <w:szCs w:val="20"/>
        </w:rPr>
      </w:pPr>
      <w:r w:rsidRPr="00954D90">
        <w:rPr>
          <w:sz w:val="20"/>
          <w:szCs w:val="20"/>
        </w:rPr>
        <w:t>63.</w:t>
      </w:r>
      <w:r w:rsidRPr="00954D90">
        <w:rPr>
          <w:sz w:val="20"/>
          <w:szCs w:val="20"/>
        </w:rPr>
        <w:tab/>
      </w:r>
      <w:r w:rsidRPr="00954D90">
        <w:rPr>
          <w:sz w:val="20"/>
          <w:szCs w:val="20"/>
        </w:rPr>
        <w:tab/>
        <w:t>‘Early hominid mandibular scaling relationships</w:t>
      </w:r>
      <w:r w:rsidR="007268C8" w:rsidRPr="00954D90">
        <w:rPr>
          <w:sz w:val="20"/>
          <w:szCs w:val="20"/>
        </w:rPr>
        <w:t>.</w:t>
      </w:r>
      <w:r w:rsidRPr="00954D90">
        <w:rPr>
          <w:sz w:val="20"/>
          <w:szCs w:val="20"/>
        </w:rPr>
        <w:t>’</w:t>
      </w:r>
    </w:p>
    <w:p w14:paraId="7E6A76AD" w14:textId="21350A80"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Aiello, L.C. </w:t>
      </w:r>
      <w:r w:rsidRPr="00954D90">
        <w:rPr>
          <w:sz w:val="20"/>
          <w:szCs w:val="20"/>
          <w:u w:val="single"/>
        </w:rPr>
        <w:t>Anat. Anz.</w:t>
      </w:r>
      <w:r w:rsidRPr="00954D90">
        <w:rPr>
          <w:sz w:val="20"/>
          <w:szCs w:val="20"/>
        </w:rPr>
        <w:t>,</w:t>
      </w:r>
      <w:r w:rsidR="007268C8" w:rsidRPr="00954D90">
        <w:rPr>
          <w:sz w:val="20"/>
          <w:szCs w:val="20"/>
        </w:rPr>
        <w:t xml:space="preserve"> Suppl.</w:t>
      </w:r>
      <w:r w:rsidRPr="00954D90">
        <w:rPr>
          <w:sz w:val="20"/>
          <w:szCs w:val="20"/>
        </w:rPr>
        <w:t xml:space="preserve"> </w:t>
      </w:r>
      <w:r w:rsidRPr="00954D90">
        <w:rPr>
          <w:b/>
          <w:sz w:val="20"/>
          <w:szCs w:val="20"/>
        </w:rPr>
        <w:t>178</w:t>
      </w:r>
      <w:r w:rsidR="007268C8" w:rsidRPr="00954D90">
        <w:rPr>
          <w:sz w:val="20"/>
          <w:szCs w:val="20"/>
        </w:rPr>
        <w:t>:</w:t>
      </w:r>
      <w:r w:rsidR="00F2787F" w:rsidRPr="00954D90">
        <w:rPr>
          <w:sz w:val="20"/>
          <w:szCs w:val="20"/>
        </w:rPr>
        <w:t xml:space="preserve"> </w:t>
      </w:r>
      <w:r w:rsidRPr="00954D90">
        <w:rPr>
          <w:sz w:val="20"/>
          <w:szCs w:val="20"/>
        </w:rPr>
        <w:t>32.</w:t>
      </w:r>
    </w:p>
    <w:p w14:paraId="5557CB0D" w14:textId="77777777" w:rsidR="00DE4F57" w:rsidRPr="00954D90" w:rsidRDefault="00DE4F57" w:rsidP="00954D90">
      <w:pPr>
        <w:rPr>
          <w:sz w:val="20"/>
          <w:szCs w:val="20"/>
        </w:rPr>
      </w:pPr>
    </w:p>
    <w:p w14:paraId="24158379" w14:textId="0726AACB" w:rsidR="00DE4F57" w:rsidRPr="00954D90" w:rsidRDefault="00DE4F57" w:rsidP="00954D90">
      <w:pPr>
        <w:rPr>
          <w:sz w:val="20"/>
          <w:szCs w:val="20"/>
        </w:rPr>
      </w:pPr>
      <w:r w:rsidRPr="00954D90">
        <w:rPr>
          <w:sz w:val="20"/>
          <w:szCs w:val="20"/>
        </w:rPr>
        <w:t>64.</w:t>
      </w:r>
      <w:r w:rsidRPr="00954D90">
        <w:rPr>
          <w:sz w:val="20"/>
          <w:szCs w:val="20"/>
        </w:rPr>
        <w:tab/>
      </w:r>
      <w:r w:rsidRPr="00954D90">
        <w:rPr>
          <w:sz w:val="20"/>
          <w:szCs w:val="20"/>
        </w:rPr>
        <w:tab/>
        <w:t>‘Early hominid species and their adaptations</w:t>
      </w:r>
      <w:r w:rsidR="007268C8" w:rsidRPr="00954D90">
        <w:rPr>
          <w:sz w:val="20"/>
          <w:szCs w:val="20"/>
        </w:rPr>
        <w:t>.</w:t>
      </w:r>
      <w:r w:rsidRPr="00954D90">
        <w:rPr>
          <w:sz w:val="20"/>
          <w:szCs w:val="20"/>
        </w:rPr>
        <w:t xml:space="preserve">’ </w:t>
      </w:r>
    </w:p>
    <w:p w14:paraId="57AD1CDD" w14:textId="11D01432" w:rsidR="00F2787F" w:rsidRPr="00954D90" w:rsidRDefault="00F2787F" w:rsidP="00D068B6">
      <w:pPr>
        <w:ind w:left="720" w:firstLine="720"/>
        <w:rPr>
          <w:sz w:val="20"/>
          <w:szCs w:val="20"/>
          <w:lang w:val="de-DE"/>
        </w:rPr>
      </w:pPr>
      <w:r w:rsidRPr="00954D90">
        <w:rPr>
          <w:sz w:val="20"/>
          <w:szCs w:val="20"/>
          <w:lang w:val="de-DE"/>
        </w:rPr>
        <w:t>2nd Kongreß der Gesellschaft für Anthropologie, Berlin.</w:t>
      </w:r>
    </w:p>
    <w:p w14:paraId="686172F3" w14:textId="0AE0A71F" w:rsidR="00DE4F57" w:rsidRPr="00954D90" w:rsidRDefault="00DE4F57" w:rsidP="00D068B6">
      <w:pPr>
        <w:ind w:left="720" w:firstLine="720"/>
        <w:rPr>
          <w:sz w:val="20"/>
          <w:szCs w:val="20"/>
        </w:rPr>
      </w:pPr>
      <w:r w:rsidRPr="00954D90">
        <w:rPr>
          <w:sz w:val="20"/>
          <w:szCs w:val="20"/>
          <w:lang w:val="de-DE"/>
        </w:rPr>
        <w:t xml:space="preserve">Abstract: </w:t>
      </w:r>
      <w:r w:rsidRPr="00954D90">
        <w:rPr>
          <w:b/>
          <w:sz w:val="20"/>
          <w:szCs w:val="20"/>
          <w:lang w:val="de-DE"/>
        </w:rPr>
        <w:t>Wood,</w:t>
      </w:r>
      <w:r w:rsidRPr="00954D90">
        <w:rPr>
          <w:sz w:val="20"/>
          <w:szCs w:val="20"/>
          <w:lang w:val="de-DE"/>
        </w:rPr>
        <w:t xml:space="preserve"> </w:t>
      </w:r>
      <w:r w:rsidRPr="00954D90">
        <w:rPr>
          <w:b/>
          <w:sz w:val="20"/>
          <w:szCs w:val="20"/>
          <w:lang w:val="de-DE"/>
        </w:rPr>
        <w:t>B.A.</w:t>
      </w:r>
      <w:r w:rsidR="00F2787F" w:rsidRPr="00954D90">
        <w:rPr>
          <w:sz w:val="20"/>
          <w:szCs w:val="20"/>
          <w:lang w:val="de-DE"/>
        </w:rPr>
        <w:t>, p</w:t>
      </w:r>
      <w:r w:rsidRPr="00954D90">
        <w:rPr>
          <w:sz w:val="20"/>
          <w:szCs w:val="20"/>
          <w:lang w:val="de-DE"/>
        </w:rPr>
        <w:t xml:space="preserve">. </w:t>
      </w:r>
      <w:r w:rsidRPr="00954D90">
        <w:rPr>
          <w:sz w:val="20"/>
          <w:szCs w:val="20"/>
        </w:rPr>
        <w:t>71.</w:t>
      </w:r>
    </w:p>
    <w:p w14:paraId="7D83C4BE" w14:textId="77777777" w:rsidR="00DE4F57" w:rsidRPr="00954D90" w:rsidRDefault="00DE4F57" w:rsidP="00954D90">
      <w:pPr>
        <w:rPr>
          <w:sz w:val="20"/>
          <w:szCs w:val="20"/>
        </w:rPr>
      </w:pPr>
    </w:p>
    <w:p w14:paraId="431F9F84" w14:textId="77777777" w:rsidR="00DE4F57" w:rsidRPr="00954D90" w:rsidRDefault="00DE4F57" w:rsidP="00954D90">
      <w:pPr>
        <w:rPr>
          <w:sz w:val="20"/>
          <w:szCs w:val="20"/>
        </w:rPr>
      </w:pPr>
      <w:r w:rsidRPr="00954D90">
        <w:rPr>
          <w:sz w:val="20"/>
          <w:szCs w:val="20"/>
        </w:rPr>
        <w:t>65.</w:t>
      </w:r>
      <w:r w:rsidRPr="00954D90">
        <w:rPr>
          <w:sz w:val="20"/>
          <w:szCs w:val="20"/>
        </w:rPr>
        <w:tab/>
      </w:r>
      <w:r w:rsidRPr="00954D90">
        <w:rPr>
          <w:sz w:val="20"/>
          <w:szCs w:val="20"/>
        </w:rPr>
        <w:tab/>
        <w:t xml:space="preserve">‘Evolutionary relationships between gibbon subgenera inferred from DNA </w:t>
      </w:r>
    </w:p>
    <w:p w14:paraId="2F375369" w14:textId="77777777" w:rsidR="00DE4F57" w:rsidRPr="00954D90" w:rsidRDefault="00DE4F57" w:rsidP="00D068B6">
      <w:pPr>
        <w:ind w:left="720" w:firstLine="720"/>
        <w:rPr>
          <w:sz w:val="20"/>
          <w:szCs w:val="20"/>
        </w:rPr>
      </w:pPr>
      <w:r w:rsidRPr="00954D90">
        <w:rPr>
          <w:sz w:val="20"/>
          <w:szCs w:val="20"/>
        </w:rPr>
        <w:t xml:space="preserve">sequence data.’  </w:t>
      </w:r>
    </w:p>
    <w:p w14:paraId="086198A1" w14:textId="677802D6" w:rsidR="00DE4F57" w:rsidRPr="00954D90" w:rsidRDefault="00DE4F57" w:rsidP="00D068B6">
      <w:pPr>
        <w:ind w:left="720" w:firstLine="720"/>
        <w:rPr>
          <w:sz w:val="20"/>
          <w:szCs w:val="20"/>
        </w:rPr>
      </w:pPr>
      <w:r w:rsidRPr="00954D90">
        <w:rPr>
          <w:sz w:val="20"/>
          <w:szCs w:val="20"/>
        </w:rPr>
        <w:t xml:space="preserve">Abstract: Hall, L.M., Jones, D.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Pr="00954D90">
        <w:rPr>
          <w:sz w:val="20"/>
          <w:szCs w:val="20"/>
          <w:u w:val="single"/>
        </w:rPr>
        <w:t>Biochem</w:t>
      </w:r>
      <w:proofErr w:type="spellEnd"/>
      <w:r w:rsidRPr="00954D90">
        <w:rPr>
          <w:sz w:val="20"/>
          <w:szCs w:val="20"/>
          <w:u w:val="single"/>
        </w:rPr>
        <w:t>. Soc. Trans.</w:t>
      </w:r>
      <w:r w:rsidRPr="00954D90">
        <w:rPr>
          <w:sz w:val="20"/>
          <w:szCs w:val="20"/>
        </w:rPr>
        <w:t xml:space="preserve">, </w:t>
      </w:r>
      <w:r w:rsidRPr="00954D90">
        <w:rPr>
          <w:b/>
          <w:sz w:val="20"/>
          <w:szCs w:val="20"/>
        </w:rPr>
        <w:t>24</w:t>
      </w:r>
      <w:r w:rsidRPr="00954D90">
        <w:rPr>
          <w:sz w:val="20"/>
          <w:szCs w:val="20"/>
        </w:rPr>
        <w:t>: 4165.</w:t>
      </w:r>
    </w:p>
    <w:p w14:paraId="23291C9A" w14:textId="77777777" w:rsidR="00DE4F57" w:rsidRPr="00954D90" w:rsidRDefault="00DE4F57" w:rsidP="00954D90">
      <w:pPr>
        <w:rPr>
          <w:sz w:val="20"/>
          <w:szCs w:val="20"/>
        </w:rPr>
      </w:pPr>
    </w:p>
    <w:p w14:paraId="7B3AF7B0" w14:textId="7458A108" w:rsidR="00DE4F57" w:rsidRPr="00954D90" w:rsidRDefault="00DE4F57" w:rsidP="00954D90">
      <w:pPr>
        <w:rPr>
          <w:sz w:val="20"/>
          <w:szCs w:val="20"/>
        </w:rPr>
      </w:pPr>
      <w:r w:rsidRPr="00954D90">
        <w:rPr>
          <w:sz w:val="20"/>
          <w:szCs w:val="20"/>
        </w:rPr>
        <w:t>66.</w:t>
      </w:r>
      <w:r w:rsidRPr="00954D90">
        <w:rPr>
          <w:b/>
          <w:sz w:val="20"/>
          <w:szCs w:val="20"/>
        </w:rPr>
        <w:tab/>
      </w:r>
      <w:r w:rsidRPr="00954D90">
        <w:rPr>
          <w:sz w:val="20"/>
          <w:szCs w:val="20"/>
        </w:rPr>
        <w:t>1997</w:t>
      </w:r>
      <w:r w:rsidRPr="00954D90">
        <w:rPr>
          <w:sz w:val="20"/>
          <w:szCs w:val="20"/>
        </w:rPr>
        <w:tab/>
        <w:t>‘The sex of AL 288-1</w:t>
      </w:r>
      <w:r w:rsidR="007268C8" w:rsidRPr="00954D90">
        <w:rPr>
          <w:sz w:val="20"/>
          <w:szCs w:val="20"/>
        </w:rPr>
        <w:t>.</w:t>
      </w:r>
      <w:r w:rsidRPr="00954D90">
        <w:rPr>
          <w:sz w:val="20"/>
          <w:szCs w:val="20"/>
        </w:rPr>
        <w:t xml:space="preserve">’ </w:t>
      </w:r>
    </w:p>
    <w:p w14:paraId="203D2089" w14:textId="2EDD0500"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24</w:t>
      </w:r>
      <w:r w:rsidRPr="00954D90">
        <w:rPr>
          <w:sz w:val="20"/>
          <w:szCs w:val="20"/>
        </w:rPr>
        <w:t>: 244.</w:t>
      </w:r>
    </w:p>
    <w:p w14:paraId="6415FC83" w14:textId="77777777" w:rsidR="00DE4F57" w:rsidRPr="00954D90" w:rsidRDefault="00DE4F57" w:rsidP="00954D90">
      <w:pPr>
        <w:rPr>
          <w:sz w:val="20"/>
          <w:szCs w:val="20"/>
        </w:rPr>
      </w:pPr>
    </w:p>
    <w:p w14:paraId="01F421D1" w14:textId="7A496C66" w:rsidR="00316519" w:rsidRPr="00954D90" w:rsidRDefault="007268C8" w:rsidP="00954D90">
      <w:pPr>
        <w:rPr>
          <w:sz w:val="20"/>
          <w:szCs w:val="20"/>
        </w:rPr>
      </w:pPr>
      <w:r w:rsidRPr="00954D90">
        <w:rPr>
          <w:sz w:val="20"/>
          <w:szCs w:val="20"/>
        </w:rPr>
        <w:t>67.</w:t>
      </w:r>
      <w:r w:rsidRPr="00954D90">
        <w:rPr>
          <w:sz w:val="20"/>
          <w:szCs w:val="20"/>
        </w:rPr>
        <w:tab/>
        <w:t>1998</w:t>
      </w:r>
      <w:r w:rsidRPr="00954D90">
        <w:rPr>
          <w:sz w:val="20"/>
          <w:szCs w:val="20"/>
        </w:rPr>
        <w:tab/>
        <w:t>‘Joint s</w:t>
      </w:r>
      <w:r w:rsidR="00316519" w:rsidRPr="00954D90">
        <w:rPr>
          <w:sz w:val="20"/>
          <w:szCs w:val="20"/>
        </w:rPr>
        <w:t xml:space="preserve">hape: </w:t>
      </w:r>
      <w:r w:rsidR="0014213B" w:rsidRPr="00954D90">
        <w:rPr>
          <w:sz w:val="20"/>
          <w:szCs w:val="20"/>
        </w:rPr>
        <w:t>a</w:t>
      </w:r>
      <w:r w:rsidR="00DE4F57" w:rsidRPr="00954D90">
        <w:rPr>
          <w:sz w:val="20"/>
          <w:szCs w:val="20"/>
        </w:rPr>
        <w:t xml:space="preserve"> criterion for establishing the identity of isolated</w:t>
      </w:r>
      <w:r w:rsidR="00316519" w:rsidRPr="00954D90">
        <w:rPr>
          <w:sz w:val="20"/>
          <w:szCs w:val="20"/>
        </w:rPr>
        <w:t xml:space="preserve"> fossil </w:t>
      </w:r>
      <w:r w:rsidR="00316519" w:rsidRPr="00954D90">
        <w:rPr>
          <w:sz w:val="20"/>
          <w:szCs w:val="20"/>
        </w:rPr>
        <w:tab/>
      </w:r>
      <w:r w:rsidR="00316519" w:rsidRPr="00954D90">
        <w:rPr>
          <w:sz w:val="20"/>
          <w:szCs w:val="20"/>
        </w:rPr>
        <w:tab/>
      </w:r>
      <w:r w:rsidR="00316519" w:rsidRPr="00954D90">
        <w:rPr>
          <w:sz w:val="20"/>
          <w:szCs w:val="20"/>
        </w:rPr>
        <w:tab/>
      </w:r>
      <w:r w:rsidR="00316519" w:rsidRPr="00954D90">
        <w:rPr>
          <w:sz w:val="20"/>
          <w:szCs w:val="20"/>
        </w:rPr>
        <w:tab/>
      </w:r>
      <w:r w:rsidR="00D068B6">
        <w:rPr>
          <w:sz w:val="20"/>
          <w:szCs w:val="20"/>
        </w:rPr>
        <w:tab/>
      </w:r>
      <w:r w:rsidR="00316519" w:rsidRPr="00954D90">
        <w:rPr>
          <w:sz w:val="20"/>
          <w:szCs w:val="20"/>
        </w:rPr>
        <w:t>hominid limb bones.</w:t>
      </w:r>
      <w:r w:rsidRPr="00954D90">
        <w:rPr>
          <w:sz w:val="20"/>
          <w:szCs w:val="20"/>
        </w:rPr>
        <w:t>’</w:t>
      </w:r>
      <w:r w:rsidR="00DE4F57" w:rsidRPr="00954D90">
        <w:rPr>
          <w:sz w:val="20"/>
          <w:szCs w:val="20"/>
        </w:rPr>
        <w:t xml:space="preserve">  </w:t>
      </w:r>
    </w:p>
    <w:p w14:paraId="3A851823" w14:textId="0DC20D58" w:rsidR="00DE4F57" w:rsidRPr="00954D90" w:rsidRDefault="00DE4F57" w:rsidP="00D068B6">
      <w:pPr>
        <w:ind w:left="720" w:firstLine="720"/>
        <w:rPr>
          <w:sz w:val="20"/>
          <w:szCs w:val="20"/>
        </w:rPr>
      </w:pPr>
      <w:r w:rsidRPr="00954D90">
        <w:rPr>
          <w:sz w:val="20"/>
          <w:szCs w:val="20"/>
        </w:rPr>
        <w:t>Anatomical Society of Great Britain and Ireland.</w:t>
      </w:r>
    </w:p>
    <w:p w14:paraId="1EFBDBCC" w14:textId="337795AE"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Aiello, L., Wood, C. and Key, C</w:t>
      </w:r>
      <w:r w:rsidR="00A811BB">
        <w:rPr>
          <w:sz w:val="20"/>
          <w:szCs w:val="20"/>
        </w:rPr>
        <w:t xml:space="preserve">.  </w:t>
      </w:r>
      <w:r w:rsidR="00A811BB" w:rsidRPr="001273E3">
        <w:rPr>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192</w:t>
      </w:r>
      <w:r w:rsidRPr="00954D90">
        <w:rPr>
          <w:sz w:val="20"/>
          <w:szCs w:val="20"/>
        </w:rPr>
        <w:t>: 138.</w:t>
      </w:r>
    </w:p>
    <w:p w14:paraId="3F2BD5DC" w14:textId="77777777" w:rsidR="00DE4F57" w:rsidRPr="00954D90" w:rsidRDefault="00DE4F57" w:rsidP="00954D90">
      <w:pPr>
        <w:rPr>
          <w:sz w:val="20"/>
          <w:szCs w:val="20"/>
        </w:rPr>
      </w:pPr>
    </w:p>
    <w:p w14:paraId="0FB82DF8" w14:textId="678DC33B" w:rsidR="00DE4F57" w:rsidRPr="00954D90" w:rsidRDefault="00DE4F57" w:rsidP="00954D90">
      <w:pPr>
        <w:rPr>
          <w:sz w:val="20"/>
          <w:szCs w:val="20"/>
        </w:rPr>
      </w:pPr>
      <w:r w:rsidRPr="00954D90">
        <w:rPr>
          <w:sz w:val="20"/>
          <w:szCs w:val="20"/>
        </w:rPr>
        <w:t>68.</w:t>
      </w:r>
      <w:r w:rsidRPr="00954D90">
        <w:rPr>
          <w:sz w:val="20"/>
          <w:szCs w:val="20"/>
        </w:rPr>
        <w:tab/>
      </w:r>
      <w:r w:rsidRPr="00954D90">
        <w:rPr>
          <w:sz w:val="20"/>
          <w:szCs w:val="20"/>
        </w:rPr>
        <w:tab/>
        <w:t>‘Comparative study of East African Pliocene omnivore dental microwear.’</w:t>
      </w:r>
    </w:p>
    <w:p w14:paraId="27C83CCA" w14:textId="07736C5F" w:rsidR="00DE4F57" w:rsidRPr="00954D90" w:rsidRDefault="00DE4F57" w:rsidP="00D068B6">
      <w:pPr>
        <w:ind w:left="1440"/>
        <w:rPr>
          <w:sz w:val="20"/>
          <w:szCs w:val="20"/>
        </w:rPr>
      </w:pPr>
      <w:r w:rsidRPr="00954D90">
        <w:rPr>
          <w:sz w:val="20"/>
          <w:szCs w:val="20"/>
        </w:rPr>
        <w:t xml:space="preserve">Abstract: Bishop, L.C., King, T.,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26</w:t>
      </w:r>
      <w:r w:rsidR="0014213B" w:rsidRPr="00954D90">
        <w:rPr>
          <w:sz w:val="20"/>
          <w:szCs w:val="20"/>
        </w:rPr>
        <w:t xml:space="preserve">: </w:t>
      </w:r>
      <w:r w:rsidRPr="00954D90">
        <w:rPr>
          <w:sz w:val="20"/>
          <w:szCs w:val="20"/>
        </w:rPr>
        <w:t>111.</w:t>
      </w:r>
    </w:p>
    <w:p w14:paraId="040B6E35" w14:textId="77777777" w:rsidR="00D068B6" w:rsidRPr="00954D90" w:rsidRDefault="00D068B6" w:rsidP="00954D90">
      <w:pPr>
        <w:rPr>
          <w:sz w:val="20"/>
          <w:szCs w:val="20"/>
        </w:rPr>
      </w:pPr>
    </w:p>
    <w:p w14:paraId="3413846F" w14:textId="77777777" w:rsidR="00DE4F57" w:rsidRPr="00954D90" w:rsidRDefault="00DE4F57" w:rsidP="00954D90">
      <w:pPr>
        <w:rPr>
          <w:sz w:val="20"/>
          <w:szCs w:val="20"/>
        </w:rPr>
      </w:pPr>
      <w:r w:rsidRPr="00954D90">
        <w:rPr>
          <w:sz w:val="20"/>
          <w:szCs w:val="20"/>
        </w:rPr>
        <w:t>69.</w:t>
      </w:r>
      <w:r w:rsidRPr="00954D90">
        <w:rPr>
          <w:sz w:val="20"/>
          <w:szCs w:val="20"/>
        </w:rPr>
        <w:tab/>
      </w:r>
      <w:r w:rsidRPr="00954D90">
        <w:rPr>
          <w:sz w:val="20"/>
          <w:szCs w:val="20"/>
        </w:rPr>
        <w:tab/>
        <w:t>‘Cladistics and the estimation of hominid phylogeny.’</w:t>
      </w:r>
    </w:p>
    <w:p w14:paraId="6BCC5D47" w14:textId="182D5672" w:rsidR="00DE4F57" w:rsidRPr="00954D90" w:rsidRDefault="00DE4F57" w:rsidP="00D068B6">
      <w:pPr>
        <w:ind w:left="720" w:firstLine="720"/>
        <w:rPr>
          <w:sz w:val="20"/>
          <w:szCs w:val="20"/>
        </w:rPr>
      </w:pPr>
      <w:r w:rsidRPr="00954D90">
        <w:rPr>
          <w:sz w:val="20"/>
          <w:szCs w:val="20"/>
        </w:rPr>
        <w:t xml:space="preserve">Abstract: Collard, M.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26</w:t>
      </w:r>
      <w:r w:rsidRPr="00954D90">
        <w:rPr>
          <w:sz w:val="20"/>
          <w:szCs w:val="20"/>
        </w:rPr>
        <w:t>: 122.</w:t>
      </w:r>
    </w:p>
    <w:p w14:paraId="1A236D86" w14:textId="77777777" w:rsidR="00DE4F57" w:rsidRPr="00954D90" w:rsidRDefault="00DE4F57" w:rsidP="00954D90">
      <w:pPr>
        <w:rPr>
          <w:sz w:val="20"/>
          <w:szCs w:val="20"/>
        </w:rPr>
      </w:pPr>
    </w:p>
    <w:p w14:paraId="5C2D638D" w14:textId="4EA81B5B" w:rsidR="00DE4F57" w:rsidRPr="00954D90" w:rsidRDefault="00DE4F57" w:rsidP="00954D90">
      <w:pPr>
        <w:rPr>
          <w:sz w:val="20"/>
          <w:szCs w:val="20"/>
        </w:rPr>
      </w:pPr>
      <w:r w:rsidRPr="00954D90">
        <w:rPr>
          <w:sz w:val="20"/>
          <w:szCs w:val="20"/>
        </w:rPr>
        <w:t>70.</w:t>
      </w:r>
      <w:r w:rsidRPr="00954D90">
        <w:rPr>
          <w:sz w:val="20"/>
          <w:szCs w:val="20"/>
        </w:rPr>
        <w:tab/>
      </w:r>
      <w:r w:rsidRPr="00954D90">
        <w:rPr>
          <w:sz w:val="20"/>
          <w:szCs w:val="20"/>
        </w:rPr>
        <w:tab/>
        <w:t>‘Masticatory characters and primate phylogeny estimation.’</w:t>
      </w:r>
    </w:p>
    <w:p w14:paraId="54510910" w14:textId="01F785C7"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Collard, M.  </w:t>
      </w:r>
      <w:r w:rsid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26</w:t>
      </w:r>
      <w:r w:rsidRPr="00954D90">
        <w:rPr>
          <w:sz w:val="20"/>
          <w:szCs w:val="20"/>
        </w:rPr>
        <w:t>: 234-235.</w:t>
      </w:r>
    </w:p>
    <w:p w14:paraId="43D599C8" w14:textId="77777777" w:rsidR="00DE4F57" w:rsidRPr="00954D90" w:rsidRDefault="00DE4F57" w:rsidP="00954D90">
      <w:pPr>
        <w:rPr>
          <w:sz w:val="20"/>
          <w:szCs w:val="20"/>
        </w:rPr>
      </w:pPr>
    </w:p>
    <w:p w14:paraId="747967DE" w14:textId="77777777" w:rsidR="00DE4F57" w:rsidRPr="00954D90" w:rsidRDefault="00DE4F57" w:rsidP="00954D90">
      <w:pPr>
        <w:rPr>
          <w:sz w:val="20"/>
          <w:szCs w:val="20"/>
        </w:rPr>
      </w:pPr>
      <w:r w:rsidRPr="00954D90">
        <w:rPr>
          <w:sz w:val="20"/>
          <w:szCs w:val="20"/>
        </w:rPr>
        <w:t>71.</w:t>
      </w:r>
      <w:r w:rsidRPr="00954D90">
        <w:rPr>
          <w:sz w:val="20"/>
          <w:szCs w:val="20"/>
        </w:rPr>
        <w:tab/>
      </w:r>
      <w:r w:rsidRPr="00954D90">
        <w:rPr>
          <w:sz w:val="20"/>
          <w:szCs w:val="20"/>
        </w:rPr>
        <w:tab/>
        <w:t>‘Assessing taxonomic variability in hominoids.’</w:t>
      </w:r>
    </w:p>
    <w:p w14:paraId="7092A429" w14:textId="77777777" w:rsidR="00DE4F57" w:rsidRPr="00954D90" w:rsidRDefault="00DE4F57" w:rsidP="00D068B6">
      <w:pPr>
        <w:ind w:left="1440"/>
        <w:rPr>
          <w:b/>
          <w:sz w:val="20"/>
          <w:szCs w:val="20"/>
        </w:rPr>
      </w:pPr>
      <w:r w:rsidRPr="00954D90">
        <w:rPr>
          <w:sz w:val="20"/>
          <w:szCs w:val="20"/>
        </w:rPr>
        <w:t xml:space="preserve">Abstract: Aiello, L.C., Collard, M., Thackeray, J.F.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Proc. Int. Assoc.</w:t>
      </w:r>
      <w:r w:rsidRPr="00954D90">
        <w:rPr>
          <w:sz w:val="20"/>
          <w:szCs w:val="20"/>
        </w:rPr>
        <w:t xml:space="preserve"> </w:t>
      </w:r>
      <w:r w:rsidRPr="00954D90">
        <w:rPr>
          <w:sz w:val="20"/>
          <w:szCs w:val="20"/>
          <w:u w:val="single"/>
        </w:rPr>
        <w:t xml:space="preserve">Study of Human </w:t>
      </w:r>
      <w:proofErr w:type="spellStart"/>
      <w:r w:rsidRPr="00954D90">
        <w:rPr>
          <w:sz w:val="20"/>
          <w:szCs w:val="20"/>
          <w:u w:val="single"/>
        </w:rPr>
        <w:t>Palaeontology</w:t>
      </w:r>
      <w:proofErr w:type="spellEnd"/>
      <w:r w:rsidRPr="00954D90">
        <w:rPr>
          <w:sz w:val="20"/>
          <w:szCs w:val="20"/>
        </w:rPr>
        <w:t>, p. 124.</w:t>
      </w:r>
    </w:p>
    <w:p w14:paraId="44B0A41E" w14:textId="77777777" w:rsidR="00DE4F57" w:rsidRPr="00954D90" w:rsidRDefault="00DE4F57" w:rsidP="00954D90">
      <w:pPr>
        <w:rPr>
          <w:sz w:val="20"/>
          <w:szCs w:val="20"/>
        </w:rPr>
      </w:pPr>
    </w:p>
    <w:p w14:paraId="4794EA0A" w14:textId="14BAE869" w:rsidR="00DE4F57" w:rsidRPr="00954D90" w:rsidRDefault="00DE4F57" w:rsidP="00954D90">
      <w:pPr>
        <w:rPr>
          <w:sz w:val="20"/>
          <w:szCs w:val="20"/>
        </w:rPr>
      </w:pPr>
      <w:r w:rsidRPr="00954D90">
        <w:rPr>
          <w:sz w:val="20"/>
          <w:szCs w:val="20"/>
        </w:rPr>
        <w:t>72.</w:t>
      </w:r>
      <w:r w:rsidRPr="00954D90">
        <w:rPr>
          <w:sz w:val="20"/>
          <w:szCs w:val="20"/>
        </w:rPr>
        <w:tab/>
      </w:r>
      <w:r w:rsidRPr="00954D90">
        <w:rPr>
          <w:sz w:val="20"/>
          <w:szCs w:val="20"/>
        </w:rPr>
        <w:tab/>
        <w:t>‘</w:t>
      </w:r>
      <w:r w:rsidRPr="00954D90">
        <w:rPr>
          <w:i/>
          <w:sz w:val="20"/>
          <w:szCs w:val="20"/>
        </w:rPr>
        <w:t>Homo</w:t>
      </w:r>
      <w:r w:rsidRPr="00954D90">
        <w:rPr>
          <w:sz w:val="20"/>
          <w:szCs w:val="20"/>
        </w:rPr>
        <w:t>: an alternative definition.’</w:t>
      </w:r>
    </w:p>
    <w:p w14:paraId="36E364FD" w14:textId="12561BD3" w:rsidR="00DE4F57" w:rsidRPr="00954D90" w:rsidRDefault="00DE4F57" w:rsidP="00D068B6">
      <w:pPr>
        <w:ind w:left="1440"/>
        <w:rPr>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Collard, M. </w:t>
      </w:r>
      <w:r w:rsidRPr="00954D90">
        <w:rPr>
          <w:sz w:val="20"/>
          <w:szCs w:val="20"/>
          <w:u w:val="single"/>
        </w:rPr>
        <w:t xml:space="preserve">Proc. Int. Assoc. Study of Human </w:t>
      </w:r>
      <w:proofErr w:type="spellStart"/>
      <w:r w:rsidRPr="00954D90">
        <w:rPr>
          <w:sz w:val="20"/>
          <w:szCs w:val="20"/>
          <w:u w:val="single"/>
        </w:rPr>
        <w:t>Palaeontology</w:t>
      </w:r>
      <w:proofErr w:type="spellEnd"/>
      <w:r w:rsidRPr="00954D90">
        <w:rPr>
          <w:sz w:val="20"/>
          <w:szCs w:val="20"/>
        </w:rPr>
        <w:t>, p. 125.</w:t>
      </w:r>
    </w:p>
    <w:p w14:paraId="4CA61234" w14:textId="77777777" w:rsidR="00DE4F57" w:rsidRPr="00954D90" w:rsidRDefault="00DE4F57" w:rsidP="00954D90">
      <w:pPr>
        <w:rPr>
          <w:sz w:val="20"/>
          <w:szCs w:val="20"/>
        </w:rPr>
      </w:pPr>
    </w:p>
    <w:p w14:paraId="1A153BFF" w14:textId="77777777" w:rsidR="00DE4F57" w:rsidRPr="00954D90" w:rsidRDefault="00DE4F57" w:rsidP="00954D90">
      <w:pPr>
        <w:rPr>
          <w:sz w:val="20"/>
          <w:szCs w:val="20"/>
        </w:rPr>
      </w:pPr>
      <w:r w:rsidRPr="00954D90">
        <w:rPr>
          <w:sz w:val="20"/>
          <w:szCs w:val="20"/>
        </w:rPr>
        <w:t>73.</w:t>
      </w:r>
      <w:r w:rsidRPr="00954D90">
        <w:rPr>
          <w:sz w:val="20"/>
          <w:szCs w:val="20"/>
        </w:rPr>
        <w:tab/>
      </w:r>
      <w:r w:rsidRPr="00954D90">
        <w:rPr>
          <w:sz w:val="20"/>
          <w:szCs w:val="20"/>
        </w:rPr>
        <w:tab/>
        <w:t>‘Stature estimates for KNM-WT 15000.’</w:t>
      </w:r>
    </w:p>
    <w:p w14:paraId="3BAB56B7" w14:textId="77777777" w:rsidR="00DE4F57" w:rsidRPr="00954D90" w:rsidRDefault="00DE4F57" w:rsidP="00D068B6">
      <w:pPr>
        <w:ind w:left="720" w:firstLine="720"/>
        <w:rPr>
          <w:sz w:val="20"/>
          <w:szCs w:val="20"/>
        </w:rPr>
      </w:pPr>
      <w:r w:rsidRPr="00954D90">
        <w:rPr>
          <w:sz w:val="20"/>
          <w:szCs w:val="20"/>
        </w:rPr>
        <w:t xml:space="preserve">Abstract: Ohman, J.C., Wood, C.,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Crompton, R.H., Gunther, </w:t>
      </w:r>
    </w:p>
    <w:p w14:paraId="372A8359" w14:textId="5A8242DD" w:rsidR="00DE4F57" w:rsidRPr="00954D90" w:rsidRDefault="00A0202E" w:rsidP="00D068B6">
      <w:pPr>
        <w:ind w:left="1440"/>
        <w:rPr>
          <w:sz w:val="20"/>
          <w:szCs w:val="20"/>
        </w:rPr>
      </w:pPr>
      <w:r w:rsidRPr="00954D90">
        <w:rPr>
          <w:sz w:val="20"/>
          <w:szCs w:val="20"/>
          <w:lang w:val="de-DE"/>
        </w:rPr>
        <w:t xml:space="preserve">M.M., Li Yu, Savage, R. and </w:t>
      </w:r>
      <w:r w:rsidR="00DE4F57" w:rsidRPr="00954D90">
        <w:rPr>
          <w:sz w:val="20"/>
          <w:szCs w:val="20"/>
          <w:lang w:val="de-DE"/>
        </w:rPr>
        <w:t>Wang</w:t>
      </w:r>
      <w:r w:rsidRPr="00954D90">
        <w:rPr>
          <w:sz w:val="20"/>
          <w:szCs w:val="20"/>
          <w:lang w:val="de-DE"/>
        </w:rPr>
        <w:t>, W</w:t>
      </w:r>
      <w:r w:rsidR="00DE4F57" w:rsidRPr="00954D90">
        <w:rPr>
          <w:sz w:val="20"/>
          <w:szCs w:val="20"/>
          <w:lang w:val="de-DE"/>
        </w:rPr>
        <w:t xml:space="preserve">. </w:t>
      </w:r>
      <w:r w:rsidR="00DE4F57" w:rsidRPr="00954D90">
        <w:rPr>
          <w:sz w:val="20"/>
          <w:szCs w:val="20"/>
          <w:u w:val="single"/>
        </w:rPr>
        <w:t xml:space="preserve">Proc. Int. Assoc. Study of Human </w:t>
      </w:r>
      <w:proofErr w:type="spellStart"/>
      <w:r w:rsidR="00DE4F57" w:rsidRPr="00954D90">
        <w:rPr>
          <w:sz w:val="20"/>
          <w:szCs w:val="20"/>
          <w:u w:val="single"/>
        </w:rPr>
        <w:t>Palaeontology</w:t>
      </w:r>
      <w:proofErr w:type="spellEnd"/>
      <w:r w:rsidR="00DE4F57" w:rsidRPr="00954D90">
        <w:rPr>
          <w:sz w:val="20"/>
          <w:szCs w:val="20"/>
        </w:rPr>
        <w:t>, p. 85.</w:t>
      </w:r>
    </w:p>
    <w:p w14:paraId="74FDB124" w14:textId="77777777" w:rsidR="00DE4F57" w:rsidRPr="00954D90" w:rsidRDefault="00DE4F57" w:rsidP="00954D90">
      <w:pPr>
        <w:rPr>
          <w:sz w:val="20"/>
          <w:szCs w:val="20"/>
        </w:rPr>
      </w:pPr>
    </w:p>
    <w:p w14:paraId="43819AAE" w14:textId="53FA93AE" w:rsidR="00DE4F57" w:rsidRPr="00954D90" w:rsidRDefault="00DE4F57" w:rsidP="00954D90">
      <w:pPr>
        <w:rPr>
          <w:sz w:val="20"/>
          <w:szCs w:val="20"/>
        </w:rPr>
      </w:pPr>
      <w:r w:rsidRPr="00954D90">
        <w:rPr>
          <w:sz w:val="20"/>
          <w:szCs w:val="20"/>
        </w:rPr>
        <w:lastRenderedPageBreak/>
        <w:t>74.</w:t>
      </w:r>
      <w:r w:rsidRPr="00954D90">
        <w:rPr>
          <w:sz w:val="20"/>
          <w:szCs w:val="20"/>
        </w:rPr>
        <w:tab/>
      </w:r>
      <w:r w:rsidR="00415473">
        <w:rPr>
          <w:sz w:val="20"/>
          <w:szCs w:val="20"/>
        </w:rPr>
        <w:t>1998</w:t>
      </w:r>
      <w:r w:rsidRPr="00954D90">
        <w:rPr>
          <w:sz w:val="20"/>
          <w:szCs w:val="20"/>
        </w:rPr>
        <w:tab/>
        <w:t>‘Can hominine body shapes be explained as adaptations to mechanical demands?’</w:t>
      </w:r>
    </w:p>
    <w:p w14:paraId="5E17CE90" w14:textId="4A5662EA" w:rsidR="00DE4F57" w:rsidRPr="00954D90" w:rsidRDefault="00DE4F57" w:rsidP="00D068B6">
      <w:pPr>
        <w:ind w:left="1440"/>
        <w:rPr>
          <w:sz w:val="20"/>
          <w:szCs w:val="20"/>
        </w:rPr>
      </w:pPr>
      <w:r w:rsidRPr="00954D90">
        <w:rPr>
          <w:sz w:val="20"/>
          <w:szCs w:val="20"/>
        </w:rPr>
        <w:t xml:space="preserve">Abstract: Witte, H.F., Gunther, M.M., Crompton, R.H., Li, Y., </w:t>
      </w:r>
      <w:proofErr w:type="spellStart"/>
      <w:r w:rsidRPr="00954D90">
        <w:rPr>
          <w:sz w:val="20"/>
          <w:szCs w:val="20"/>
        </w:rPr>
        <w:t>Preuschoft</w:t>
      </w:r>
      <w:proofErr w:type="spellEnd"/>
      <w:r w:rsidRPr="00954D90">
        <w:rPr>
          <w:sz w:val="20"/>
          <w:szCs w:val="20"/>
        </w:rPr>
        <w:t xml:space="preserve">, H., Fischer, M.S., and </w:t>
      </w:r>
      <w:r w:rsidRPr="00954D90">
        <w:rPr>
          <w:b/>
          <w:sz w:val="20"/>
          <w:szCs w:val="20"/>
        </w:rPr>
        <w:t>Wood,</w:t>
      </w:r>
      <w:r w:rsidRPr="00954D90">
        <w:rPr>
          <w:sz w:val="20"/>
          <w:szCs w:val="20"/>
        </w:rPr>
        <w:t xml:space="preserve"> </w:t>
      </w:r>
      <w:r w:rsidRPr="00954D90">
        <w:rPr>
          <w:b/>
          <w:sz w:val="20"/>
          <w:szCs w:val="20"/>
        </w:rPr>
        <w:t>B.A</w:t>
      </w:r>
      <w:r w:rsidR="00316519" w:rsidRPr="00954D90">
        <w:rPr>
          <w:sz w:val="20"/>
          <w:szCs w:val="20"/>
        </w:rPr>
        <w:t xml:space="preserve">. </w:t>
      </w:r>
      <w:r w:rsidRPr="00954D90">
        <w:rPr>
          <w:sz w:val="20"/>
          <w:szCs w:val="20"/>
        </w:rPr>
        <w:t xml:space="preserve"> </w:t>
      </w:r>
      <w:r w:rsidRPr="00954D90">
        <w:rPr>
          <w:sz w:val="20"/>
          <w:szCs w:val="20"/>
          <w:u w:val="single"/>
        </w:rPr>
        <w:t xml:space="preserve">Proc. 11th Congress. </w:t>
      </w:r>
      <w:proofErr w:type="spellStart"/>
      <w:r w:rsidRPr="00954D90">
        <w:rPr>
          <w:sz w:val="20"/>
          <w:szCs w:val="20"/>
          <w:u w:val="single"/>
        </w:rPr>
        <w:t>Europ</w:t>
      </w:r>
      <w:proofErr w:type="spellEnd"/>
      <w:r w:rsidRPr="00954D90">
        <w:rPr>
          <w:sz w:val="20"/>
          <w:szCs w:val="20"/>
          <w:u w:val="single"/>
        </w:rPr>
        <w:t>. Anthropol. Assoc.</w:t>
      </w:r>
      <w:r w:rsidRPr="00954D90">
        <w:rPr>
          <w:sz w:val="20"/>
          <w:szCs w:val="20"/>
        </w:rPr>
        <w:t>, p. 5.</w:t>
      </w:r>
    </w:p>
    <w:p w14:paraId="525C63D8" w14:textId="77777777" w:rsidR="00DE4F57" w:rsidRPr="00954D90" w:rsidRDefault="00DE4F57" w:rsidP="00954D90">
      <w:pPr>
        <w:rPr>
          <w:sz w:val="20"/>
          <w:szCs w:val="20"/>
        </w:rPr>
      </w:pPr>
    </w:p>
    <w:p w14:paraId="3D6F4723" w14:textId="3E845A2C" w:rsidR="00DE4F57" w:rsidRPr="00954D90" w:rsidRDefault="0014213B" w:rsidP="00954D90">
      <w:pPr>
        <w:rPr>
          <w:b/>
          <w:sz w:val="20"/>
          <w:szCs w:val="20"/>
        </w:rPr>
      </w:pPr>
      <w:r w:rsidRPr="00954D90">
        <w:rPr>
          <w:sz w:val="20"/>
          <w:szCs w:val="20"/>
        </w:rPr>
        <w:t>75.</w:t>
      </w:r>
      <w:r w:rsidRPr="00954D90">
        <w:rPr>
          <w:sz w:val="20"/>
          <w:szCs w:val="20"/>
        </w:rPr>
        <w:tab/>
      </w:r>
      <w:r w:rsidRPr="00954D90">
        <w:rPr>
          <w:sz w:val="20"/>
          <w:szCs w:val="20"/>
        </w:rPr>
        <w:tab/>
        <w:t xml:space="preserve">‘Human evolution: </w:t>
      </w:r>
      <w:r w:rsidR="00DE4F57" w:rsidRPr="00954D90">
        <w:rPr>
          <w:sz w:val="20"/>
          <w:szCs w:val="20"/>
        </w:rPr>
        <w:t xml:space="preserve">species diversity and relationships.’  </w:t>
      </w:r>
    </w:p>
    <w:p w14:paraId="7108D23E" w14:textId="2C2971EB" w:rsidR="00DE4F57" w:rsidRPr="00954D90" w:rsidRDefault="00DE4F57" w:rsidP="00D068B6">
      <w:pPr>
        <w:ind w:left="720" w:firstLine="720"/>
        <w:rPr>
          <w:b/>
          <w:sz w:val="20"/>
          <w:szCs w:val="20"/>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193</w:t>
      </w:r>
      <w:r w:rsidRPr="00954D90">
        <w:rPr>
          <w:sz w:val="20"/>
          <w:szCs w:val="20"/>
        </w:rPr>
        <w:t>: 293.</w:t>
      </w:r>
    </w:p>
    <w:p w14:paraId="7A768E21" w14:textId="77777777" w:rsidR="00DE4F57" w:rsidRPr="00954D90" w:rsidRDefault="00DE4F57" w:rsidP="00954D90">
      <w:pPr>
        <w:rPr>
          <w:sz w:val="20"/>
          <w:szCs w:val="20"/>
        </w:rPr>
      </w:pPr>
    </w:p>
    <w:p w14:paraId="6F1D7782" w14:textId="715597BE" w:rsidR="00316519" w:rsidRPr="00954D90" w:rsidRDefault="00DE4F57" w:rsidP="00954D90">
      <w:pPr>
        <w:rPr>
          <w:sz w:val="20"/>
          <w:szCs w:val="20"/>
        </w:rPr>
      </w:pPr>
      <w:r w:rsidRPr="00954D90">
        <w:rPr>
          <w:sz w:val="20"/>
          <w:szCs w:val="20"/>
        </w:rPr>
        <w:t>76.</w:t>
      </w:r>
      <w:r w:rsidRPr="00954D90">
        <w:rPr>
          <w:sz w:val="20"/>
          <w:szCs w:val="20"/>
        </w:rPr>
        <w:tab/>
      </w:r>
      <w:r w:rsidRPr="00954D90">
        <w:rPr>
          <w:sz w:val="20"/>
          <w:szCs w:val="20"/>
        </w:rPr>
        <w:tab/>
        <w:t>‘A test of the reliability of hominid phylogeny reconstruction.’</w:t>
      </w:r>
    </w:p>
    <w:p w14:paraId="63B63079" w14:textId="77777777" w:rsidR="00A0202E" w:rsidRPr="00954D90" w:rsidRDefault="00DE4F57" w:rsidP="00D068B6">
      <w:pPr>
        <w:ind w:left="720" w:firstLine="720"/>
        <w:rPr>
          <w:sz w:val="20"/>
          <w:szCs w:val="20"/>
          <w:u w:val="single"/>
        </w:rPr>
      </w:pPr>
      <w:r w:rsidRPr="00954D90">
        <w:rPr>
          <w:sz w:val="20"/>
          <w:szCs w:val="20"/>
        </w:rPr>
        <w:t xml:space="preserve">Abstract: </w:t>
      </w:r>
      <w:r w:rsidRPr="00954D90">
        <w:rPr>
          <w:b/>
          <w:sz w:val="20"/>
          <w:szCs w:val="20"/>
        </w:rPr>
        <w:t>Wood,</w:t>
      </w:r>
      <w:r w:rsidRPr="00954D90">
        <w:rPr>
          <w:sz w:val="20"/>
          <w:szCs w:val="20"/>
        </w:rPr>
        <w:t xml:space="preserve"> </w:t>
      </w:r>
      <w:r w:rsidRPr="00954D90">
        <w:rPr>
          <w:b/>
          <w:sz w:val="20"/>
          <w:szCs w:val="20"/>
        </w:rPr>
        <w:t>B.A</w:t>
      </w:r>
      <w:r w:rsidR="00A0202E" w:rsidRPr="00954D90">
        <w:rPr>
          <w:sz w:val="20"/>
          <w:szCs w:val="20"/>
        </w:rPr>
        <w:t xml:space="preserve">. and Collard, M. </w:t>
      </w:r>
      <w:r w:rsidR="00A0202E" w:rsidRPr="00954D90">
        <w:rPr>
          <w:sz w:val="20"/>
          <w:szCs w:val="20"/>
          <w:u w:val="single"/>
        </w:rPr>
        <w:t>European Science Foundation Network on</w:t>
      </w:r>
    </w:p>
    <w:p w14:paraId="5F83422B" w14:textId="5F6E86EB" w:rsidR="00DE4F57" w:rsidRPr="00954D90" w:rsidRDefault="00A0202E" w:rsidP="00D068B6">
      <w:pPr>
        <w:ind w:left="1440"/>
        <w:rPr>
          <w:sz w:val="20"/>
          <w:szCs w:val="20"/>
          <w:u w:val="single"/>
        </w:rPr>
      </w:pPr>
      <w:r w:rsidRPr="00954D90">
        <w:rPr>
          <w:sz w:val="20"/>
          <w:szCs w:val="20"/>
          <w:u w:val="single"/>
        </w:rPr>
        <w:t>Hominoid Evolution and Environmental Change in the Neogene of Europe,</w:t>
      </w:r>
      <w:r w:rsidRPr="00954D90">
        <w:rPr>
          <w:sz w:val="20"/>
          <w:szCs w:val="20"/>
        </w:rPr>
        <w:t xml:space="preserve"> 3rd Workshop ‘Phylogeny of Eurasian Neogene Hominoid Primates’ Nikiti, Greece, </w:t>
      </w:r>
      <w:r w:rsidR="00DE4F57" w:rsidRPr="00954D90">
        <w:rPr>
          <w:sz w:val="20"/>
          <w:szCs w:val="20"/>
        </w:rPr>
        <w:t>pp. 49-51.</w:t>
      </w:r>
    </w:p>
    <w:p w14:paraId="498E6514" w14:textId="77777777" w:rsidR="00DE4F57" w:rsidRPr="00954D90" w:rsidRDefault="00DE4F57" w:rsidP="00954D90">
      <w:pPr>
        <w:rPr>
          <w:b/>
          <w:sz w:val="20"/>
          <w:szCs w:val="20"/>
        </w:rPr>
      </w:pPr>
    </w:p>
    <w:p w14:paraId="76C89AF6" w14:textId="77777777" w:rsidR="00DE4F57" w:rsidRPr="00954D90" w:rsidRDefault="00DE4F57" w:rsidP="00954D90">
      <w:pPr>
        <w:rPr>
          <w:sz w:val="20"/>
          <w:szCs w:val="20"/>
        </w:rPr>
      </w:pPr>
      <w:r w:rsidRPr="00954D90">
        <w:rPr>
          <w:sz w:val="20"/>
          <w:szCs w:val="20"/>
        </w:rPr>
        <w:t>77.</w:t>
      </w:r>
      <w:r w:rsidRPr="00954D90">
        <w:rPr>
          <w:sz w:val="20"/>
          <w:szCs w:val="20"/>
        </w:rPr>
        <w:tab/>
      </w:r>
      <w:r w:rsidRPr="00954D90">
        <w:rPr>
          <w:sz w:val="20"/>
          <w:szCs w:val="20"/>
        </w:rPr>
        <w:tab/>
        <w:t>‘Grade shifts in the evolution of higher primates.’</w:t>
      </w:r>
    </w:p>
    <w:p w14:paraId="08EDC263" w14:textId="7BAB532C" w:rsidR="00DE4F57" w:rsidRPr="00954D90" w:rsidRDefault="00DE4F57" w:rsidP="00D068B6">
      <w:pPr>
        <w:ind w:left="1440"/>
        <w:rPr>
          <w:sz w:val="20"/>
          <w:szCs w:val="20"/>
        </w:rPr>
      </w:pPr>
      <w:r w:rsidRPr="00954D90">
        <w:rPr>
          <w:sz w:val="20"/>
          <w:szCs w:val="20"/>
        </w:rPr>
        <w:t xml:space="preserve">Abstract: Andrews, P.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European Science Foundation. Network</w:t>
      </w:r>
      <w:r w:rsidR="00316519" w:rsidRPr="00954D90">
        <w:rPr>
          <w:sz w:val="20"/>
          <w:szCs w:val="20"/>
          <w:u w:val="single"/>
        </w:rPr>
        <w:t xml:space="preserve"> </w:t>
      </w:r>
      <w:r w:rsidRPr="00954D90">
        <w:rPr>
          <w:sz w:val="20"/>
          <w:szCs w:val="20"/>
          <w:u w:val="single"/>
        </w:rPr>
        <w:t>on Hominoid Evolution and Environmental Change in the Neogene of Europe</w:t>
      </w:r>
      <w:r w:rsidRPr="00954D90">
        <w:rPr>
          <w:sz w:val="20"/>
          <w:szCs w:val="20"/>
        </w:rPr>
        <w:t>. 3rd Workshop ‘Phylogeny of Eurasian Neogene Hominoid Primates’ Nikiti, Greece, p. 18.</w:t>
      </w:r>
    </w:p>
    <w:p w14:paraId="2446FC8D" w14:textId="77777777" w:rsidR="00DE4F57" w:rsidRPr="00954D90" w:rsidRDefault="00DE4F57" w:rsidP="00954D90">
      <w:pPr>
        <w:rPr>
          <w:sz w:val="20"/>
          <w:szCs w:val="20"/>
        </w:rPr>
      </w:pPr>
    </w:p>
    <w:p w14:paraId="5253639F" w14:textId="77777777" w:rsidR="00DE4F57" w:rsidRPr="00954D90" w:rsidRDefault="00DE4F57" w:rsidP="00954D90">
      <w:pPr>
        <w:rPr>
          <w:sz w:val="20"/>
          <w:szCs w:val="20"/>
        </w:rPr>
      </w:pPr>
      <w:r w:rsidRPr="00954D90">
        <w:rPr>
          <w:sz w:val="20"/>
          <w:szCs w:val="20"/>
        </w:rPr>
        <w:t>78.</w:t>
      </w:r>
      <w:r w:rsidRPr="00954D90">
        <w:rPr>
          <w:sz w:val="20"/>
          <w:szCs w:val="20"/>
        </w:rPr>
        <w:tab/>
        <w:t>1999</w:t>
      </w:r>
      <w:r w:rsidRPr="00954D90">
        <w:rPr>
          <w:sz w:val="20"/>
          <w:szCs w:val="20"/>
        </w:rPr>
        <w:tab/>
        <w:t>‘Stratigraphic consistency in hominin phylogeny.’</w:t>
      </w:r>
    </w:p>
    <w:p w14:paraId="64219FA7" w14:textId="49E677A4" w:rsidR="00DE4F57" w:rsidRPr="00954D90" w:rsidRDefault="00DE4F57" w:rsidP="00D068B6">
      <w:pPr>
        <w:ind w:left="1440"/>
        <w:rPr>
          <w:sz w:val="20"/>
          <w:szCs w:val="20"/>
        </w:rPr>
      </w:pPr>
      <w:r w:rsidRPr="00954D90">
        <w:rPr>
          <w:sz w:val="20"/>
          <w:szCs w:val="20"/>
        </w:rPr>
        <w:t xml:space="preserve">Abstract: Collard, M., Lockwood, C.A. and </w:t>
      </w:r>
      <w:r w:rsidRPr="00954D90">
        <w:rPr>
          <w:b/>
          <w:sz w:val="20"/>
          <w:szCs w:val="20"/>
        </w:rPr>
        <w:t>Wood,</w:t>
      </w:r>
      <w:r w:rsidRPr="00954D90">
        <w:rPr>
          <w:sz w:val="20"/>
          <w:szCs w:val="20"/>
        </w:rPr>
        <w:t xml:space="preserve"> </w:t>
      </w:r>
      <w:r w:rsidRPr="00954D90">
        <w:rPr>
          <w:b/>
          <w:sz w:val="20"/>
          <w:szCs w:val="20"/>
        </w:rPr>
        <w:t>B.A</w:t>
      </w:r>
      <w:r w:rsidR="000747F5">
        <w:rPr>
          <w:sz w:val="20"/>
          <w:szCs w:val="20"/>
        </w:rPr>
        <w:t xml:space="preserve">.  </w:t>
      </w:r>
      <w:r w:rsidR="001C36FD" w:rsidRPr="001273E3">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28</w:t>
      </w:r>
      <w:r w:rsidRPr="00954D90">
        <w:rPr>
          <w:sz w:val="20"/>
          <w:szCs w:val="20"/>
        </w:rPr>
        <w:t>: 110.</w:t>
      </w:r>
    </w:p>
    <w:p w14:paraId="78F6C226" w14:textId="77777777" w:rsidR="00DE4F57" w:rsidRPr="00954D90" w:rsidRDefault="00DE4F57" w:rsidP="00954D90">
      <w:pPr>
        <w:rPr>
          <w:sz w:val="20"/>
          <w:szCs w:val="20"/>
        </w:rPr>
      </w:pPr>
    </w:p>
    <w:p w14:paraId="1CAF154E" w14:textId="15809C40" w:rsidR="00DE4F57" w:rsidRPr="00954D90" w:rsidRDefault="00DE4F57" w:rsidP="00954D90">
      <w:pPr>
        <w:rPr>
          <w:sz w:val="20"/>
          <w:szCs w:val="20"/>
        </w:rPr>
      </w:pPr>
      <w:r w:rsidRPr="00954D90">
        <w:rPr>
          <w:sz w:val="20"/>
          <w:szCs w:val="20"/>
        </w:rPr>
        <w:t>79.</w:t>
      </w:r>
      <w:r w:rsidRPr="00954D90">
        <w:rPr>
          <w:sz w:val="20"/>
          <w:szCs w:val="20"/>
        </w:rPr>
        <w:tab/>
      </w:r>
      <w:r w:rsidRPr="00954D90">
        <w:rPr>
          <w:sz w:val="20"/>
          <w:szCs w:val="20"/>
        </w:rPr>
        <w:tab/>
        <w:t xml:space="preserve">‘Assessing the taxonomic significance of mandibular variation in </w:t>
      </w:r>
      <w:r w:rsidRPr="00954D90">
        <w:rPr>
          <w:i/>
          <w:sz w:val="20"/>
          <w:szCs w:val="20"/>
        </w:rPr>
        <w:t>Paranthropus boisei.</w:t>
      </w:r>
      <w:r w:rsidRPr="00954D90">
        <w:rPr>
          <w:sz w:val="20"/>
          <w:szCs w:val="20"/>
        </w:rPr>
        <w:t>’</w:t>
      </w:r>
    </w:p>
    <w:p w14:paraId="03D0FFF2" w14:textId="7BA077CE" w:rsidR="00371283" w:rsidRPr="00954D90" w:rsidRDefault="00DE4F57" w:rsidP="00D068B6">
      <w:pPr>
        <w:ind w:left="1440"/>
        <w:rPr>
          <w:sz w:val="20"/>
          <w:szCs w:val="20"/>
        </w:rPr>
      </w:pPr>
      <w:r w:rsidRPr="00954D90">
        <w:rPr>
          <w:sz w:val="20"/>
          <w:szCs w:val="20"/>
        </w:rPr>
        <w:t xml:space="preserve">Abstract: Silverman, N.J., Richmond, B.G.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28</w:t>
      </w:r>
      <w:r w:rsidRPr="00954D90">
        <w:rPr>
          <w:sz w:val="20"/>
          <w:szCs w:val="20"/>
        </w:rPr>
        <w:t>: 252.</w:t>
      </w:r>
    </w:p>
    <w:p w14:paraId="3E021595" w14:textId="77777777" w:rsidR="004E5A50" w:rsidRPr="00954D90" w:rsidRDefault="004E5A50" w:rsidP="00954D90">
      <w:pPr>
        <w:rPr>
          <w:sz w:val="20"/>
          <w:szCs w:val="20"/>
        </w:rPr>
      </w:pPr>
    </w:p>
    <w:p w14:paraId="4CCE014B" w14:textId="7C25F3C1" w:rsidR="00DE4F57" w:rsidRPr="00954D90" w:rsidRDefault="00DE4F57" w:rsidP="00954D90">
      <w:pPr>
        <w:rPr>
          <w:sz w:val="20"/>
          <w:szCs w:val="20"/>
        </w:rPr>
      </w:pPr>
      <w:r w:rsidRPr="00954D90">
        <w:rPr>
          <w:sz w:val="20"/>
          <w:szCs w:val="20"/>
        </w:rPr>
        <w:t>80.</w:t>
      </w:r>
      <w:r w:rsidRPr="00954D90">
        <w:rPr>
          <w:sz w:val="20"/>
          <w:szCs w:val="20"/>
        </w:rPr>
        <w:tab/>
      </w:r>
      <w:r w:rsidRPr="00954D90">
        <w:rPr>
          <w:sz w:val="20"/>
          <w:szCs w:val="20"/>
        </w:rPr>
        <w:tab/>
        <w:t>‘Biogeographic implications of early hominid phylogeny.’</w:t>
      </w:r>
    </w:p>
    <w:p w14:paraId="2A123D87" w14:textId="4F5B1E85" w:rsidR="00DE4F57" w:rsidRPr="00954D90" w:rsidRDefault="00DE4F57" w:rsidP="00D068B6">
      <w:pPr>
        <w:ind w:left="720" w:firstLine="720"/>
        <w:rPr>
          <w:sz w:val="20"/>
          <w:szCs w:val="20"/>
        </w:rPr>
      </w:pPr>
      <w:r w:rsidRPr="00954D90">
        <w:rPr>
          <w:sz w:val="20"/>
          <w:szCs w:val="20"/>
        </w:rPr>
        <w:t xml:space="preserve">Abstract: Strait, D.S. and </w:t>
      </w:r>
      <w:r w:rsidRPr="00954D90">
        <w:rPr>
          <w:b/>
          <w:sz w:val="20"/>
          <w:szCs w:val="20"/>
        </w:rPr>
        <w:t>Wood,</w:t>
      </w:r>
      <w:r w:rsidRPr="00954D90">
        <w:rPr>
          <w:sz w:val="20"/>
          <w:szCs w:val="20"/>
        </w:rPr>
        <w:t xml:space="preserve"> </w:t>
      </w:r>
      <w:r w:rsidRPr="00954D90">
        <w:rPr>
          <w:b/>
          <w:sz w:val="20"/>
          <w:szCs w:val="20"/>
        </w:rPr>
        <w:t>B.A</w:t>
      </w:r>
      <w:r w:rsidR="000747F5">
        <w:rPr>
          <w:sz w:val="20"/>
          <w:szCs w:val="20"/>
        </w:rPr>
        <w:t xml:space="preserve">.  </w:t>
      </w:r>
      <w:r w:rsidR="001C36FD" w:rsidRPr="001C36FD">
        <w:rPr>
          <w:sz w:val="20"/>
          <w:szCs w:val="20"/>
          <w:u w:val="single"/>
        </w:rPr>
        <w:t>Am. J.</w:t>
      </w:r>
      <w:r w:rsidR="0031651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28</w:t>
      </w:r>
      <w:r w:rsidRPr="00954D90">
        <w:rPr>
          <w:sz w:val="20"/>
          <w:szCs w:val="20"/>
        </w:rPr>
        <w:t>: 259.</w:t>
      </w:r>
    </w:p>
    <w:p w14:paraId="18CF2CA7" w14:textId="77777777" w:rsidR="00DE4F57" w:rsidRPr="00954D90" w:rsidRDefault="00DE4F57" w:rsidP="00954D90">
      <w:pPr>
        <w:rPr>
          <w:sz w:val="20"/>
          <w:szCs w:val="20"/>
        </w:rPr>
      </w:pPr>
    </w:p>
    <w:p w14:paraId="5EF0B684" w14:textId="13BE5926" w:rsidR="00DE4F57" w:rsidRPr="00954D90" w:rsidRDefault="00DE4F57" w:rsidP="00954D90">
      <w:pPr>
        <w:rPr>
          <w:sz w:val="20"/>
          <w:szCs w:val="20"/>
        </w:rPr>
      </w:pPr>
      <w:r w:rsidRPr="00954D90">
        <w:rPr>
          <w:sz w:val="20"/>
          <w:szCs w:val="20"/>
        </w:rPr>
        <w:t>81.</w:t>
      </w:r>
      <w:r w:rsidRPr="00954D90">
        <w:rPr>
          <w:sz w:val="20"/>
          <w:szCs w:val="20"/>
        </w:rPr>
        <w:tab/>
      </w:r>
      <w:r w:rsidRPr="00954D90">
        <w:rPr>
          <w:sz w:val="20"/>
          <w:szCs w:val="20"/>
        </w:rPr>
        <w:tab/>
        <w:t xml:space="preserve">‘Patterns of craniofacial variability in living primates and </w:t>
      </w:r>
      <w:r w:rsidRPr="00954D90">
        <w:rPr>
          <w:i/>
          <w:sz w:val="20"/>
          <w:szCs w:val="20"/>
        </w:rPr>
        <w:t>P. boisei</w:t>
      </w:r>
      <w:r w:rsidRPr="00954D90">
        <w:rPr>
          <w:sz w:val="20"/>
          <w:szCs w:val="20"/>
        </w:rPr>
        <w:t>.’</w:t>
      </w:r>
    </w:p>
    <w:p w14:paraId="5D47F260" w14:textId="4970254C"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w:t>
      </w:r>
      <w:r w:rsidRPr="00954D90">
        <w:rPr>
          <w:sz w:val="20"/>
          <w:szCs w:val="20"/>
        </w:rPr>
        <w:t xml:space="preserve"> </w:t>
      </w:r>
      <w:proofErr w:type="gramStart"/>
      <w:r w:rsidRPr="00954D90">
        <w:rPr>
          <w:b/>
          <w:sz w:val="20"/>
          <w:szCs w:val="20"/>
        </w:rPr>
        <w:t>B.A</w:t>
      </w:r>
      <w:r w:rsidRPr="00954D90">
        <w:rPr>
          <w:sz w:val="20"/>
          <w:szCs w:val="20"/>
        </w:rPr>
        <w:t>.</w:t>
      </w:r>
      <w:proofErr w:type="gramEnd"/>
      <w:r w:rsidRPr="00954D90">
        <w:rPr>
          <w:sz w:val="20"/>
          <w:szCs w:val="20"/>
        </w:rPr>
        <w:t xml:space="preserve"> and Lieberman, D.E.  </w:t>
      </w:r>
      <w:r w:rsidR="001C36FD">
        <w:rPr>
          <w:sz w:val="20"/>
          <w:szCs w:val="20"/>
          <w:u w:val="single"/>
        </w:rPr>
        <w:t>Am. J.</w:t>
      </w:r>
      <w:r w:rsidR="00463294" w:rsidRPr="00954D90">
        <w:rPr>
          <w:sz w:val="20"/>
          <w:szCs w:val="20"/>
          <w:u w:val="single"/>
        </w:rPr>
        <w:t xml:space="preserve"> P</w:t>
      </w:r>
      <w:r w:rsidRPr="00954D90">
        <w:rPr>
          <w:sz w:val="20"/>
          <w:szCs w:val="20"/>
          <w:u w:val="single"/>
        </w:rPr>
        <w:t>hys. Anthropol.</w:t>
      </w:r>
      <w:r w:rsidR="00463294" w:rsidRPr="00954D90">
        <w:rPr>
          <w:sz w:val="20"/>
          <w:szCs w:val="20"/>
        </w:rPr>
        <w:t>, S</w:t>
      </w:r>
      <w:r w:rsidRPr="00954D90">
        <w:rPr>
          <w:sz w:val="20"/>
          <w:szCs w:val="20"/>
        </w:rPr>
        <w:t>uppl.</w:t>
      </w:r>
      <w:r w:rsidR="00795810" w:rsidRPr="00954D90">
        <w:rPr>
          <w:sz w:val="20"/>
          <w:szCs w:val="20"/>
        </w:rPr>
        <w:t xml:space="preserve"> </w:t>
      </w:r>
      <w:r w:rsidRPr="00954D90">
        <w:rPr>
          <w:b/>
          <w:sz w:val="20"/>
          <w:szCs w:val="20"/>
        </w:rPr>
        <w:t>28</w:t>
      </w:r>
      <w:r w:rsidRPr="00954D90">
        <w:rPr>
          <w:sz w:val="20"/>
          <w:szCs w:val="20"/>
        </w:rPr>
        <w:t>: 280.</w:t>
      </w:r>
    </w:p>
    <w:p w14:paraId="2C2A4357" w14:textId="77777777" w:rsidR="00DE4F57" w:rsidRPr="00954D90" w:rsidRDefault="00DE4F57" w:rsidP="00954D90">
      <w:pPr>
        <w:rPr>
          <w:sz w:val="20"/>
          <w:szCs w:val="20"/>
        </w:rPr>
      </w:pPr>
    </w:p>
    <w:p w14:paraId="1F4216A1" w14:textId="35EC7FD0" w:rsidR="00795810" w:rsidRPr="00954D90" w:rsidRDefault="00DE4F57" w:rsidP="00954D90">
      <w:pPr>
        <w:rPr>
          <w:sz w:val="20"/>
          <w:szCs w:val="20"/>
        </w:rPr>
      </w:pPr>
      <w:r w:rsidRPr="00954D90">
        <w:rPr>
          <w:sz w:val="20"/>
          <w:szCs w:val="20"/>
        </w:rPr>
        <w:t>82.</w:t>
      </w:r>
      <w:r w:rsidRPr="00954D90">
        <w:rPr>
          <w:sz w:val="20"/>
          <w:szCs w:val="20"/>
        </w:rPr>
        <w:tab/>
      </w:r>
      <w:r w:rsidRPr="00954D90">
        <w:rPr>
          <w:sz w:val="20"/>
          <w:szCs w:val="20"/>
        </w:rPr>
        <w:tab/>
        <w:t xml:space="preserve">‘Homoplasy and the phylogenetic relationships of </w:t>
      </w:r>
      <w:r w:rsidRPr="00954D90">
        <w:rPr>
          <w:i/>
          <w:sz w:val="20"/>
          <w:szCs w:val="20"/>
        </w:rPr>
        <w:t xml:space="preserve">Homo </w:t>
      </w:r>
      <w:proofErr w:type="spellStart"/>
      <w:r w:rsidRPr="00954D90">
        <w:rPr>
          <w:i/>
          <w:sz w:val="20"/>
          <w:szCs w:val="20"/>
        </w:rPr>
        <w:t>rudolfensis</w:t>
      </w:r>
      <w:proofErr w:type="spellEnd"/>
      <w:r w:rsidRPr="00954D90">
        <w:rPr>
          <w:sz w:val="20"/>
          <w:szCs w:val="20"/>
        </w:rPr>
        <w:t>.’</w:t>
      </w:r>
    </w:p>
    <w:p w14:paraId="241D0FCB" w14:textId="30204C95" w:rsidR="00DE4F57" w:rsidRPr="00954D90" w:rsidRDefault="00DE4F57" w:rsidP="00954D90">
      <w:pPr>
        <w:rPr>
          <w:sz w:val="20"/>
          <w:szCs w:val="20"/>
        </w:rPr>
      </w:pPr>
      <w:r w:rsidRPr="00954D90">
        <w:rPr>
          <w:sz w:val="20"/>
          <w:szCs w:val="20"/>
        </w:rPr>
        <w:tab/>
      </w:r>
      <w:r w:rsidRPr="00954D90">
        <w:rPr>
          <w:sz w:val="20"/>
          <w:szCs w:val="20"/>
        </w:rPr>
        <w:tab/>
        <w:t xml:space="preserve">Abstract: Collard, M., </w:t>
      </w:r>
      <w:r w:rsidRPr="00954D90">
        <w:rPr>
          <w:b/>
          <w:sz w:val="20"/>
          <w:szCs w:val="20"/>
        </w:rPr>
        <w:t>Wood,</w:t>
      </w:r>
      <w:r w:rsidRPr="00954D90">
        <w:rPr>
          <w:sz w:val="20"/>
          <w:szCs w:val="20"/>
        </w:rPr>
        <w:t xml:space="preserve"> </w:t>
      </w:r>
      <w:r w:rsidRPr="00954D90">
        <w:rPr>
          <w:b/>
          <w:sz w:val="20"/>
          <w:szCs w:val="20"/>
        </w:rPr>
        <w:t>B.</w:t>
      </w:r>
      <w:r w:rsidR="00795810" w:rsidRPr="00954D90">
        <w:rPr>
          <w:b/>
          <w:sz w:val="20"/>
          <w:szCs w:val="20"/>
        </w:rPr>
        <w:t>A</w:t>
      </w:r>
      <w:r w:rsidR="00795810" w:rsidRPr="00954D90">
        <w:rPr>
          <w:sz w:val="20"/>
          <w:szCs w:val="20"/>
        </w:rPr>
        <w:t>.</w:t>
      </w:r>
      <w:r w:rsidRPr="00954D90">
        <w:rPr>
          <w:sz w:val="20"/>
          <w:szCs w:val="20"/>
        </w:rPr>
        <w:t xml:space="preserve"> and Lieberman, D.</w:t>
      </w:r>
      <w:r w:rsidR="00795810" w:rsidRPr="00954D90">
        <w:rPr>
          <w:sz w:val="20"/>
          <w:szCs w:val="20"/>
        </w:rPr>
        <w:t xml:space="preserve"> </w:t>
      </w:r>
      <w:r w:rsidRPr="00954D90">
        <w:rPr>
          <w:sz w:val="20"/>
          <w:szCs w:val="20"/>
        </w:rPr>
        <w:t xml:space="preserve">‘Homoplasy in Primate and </w:t>
      </w:r>
    </w:p>
    <w:p w14:paraId="09F3A2B6" w14:textId="77777777" w:rsidR="00DE4F57" w:rsidRPr="00954D90" w:rsidRDefault="00DE4F57" w:rsidP="00D068B6">
      <w:pPr>
        <w:ind w:left="720" w:firstLine="720"/>
        <w:rPr>
          <w:sz w:val="20"/>
          <w:szCs w:val="20"/>
        </w:rPr>
      </w:pPr>
      <w:r w:rsidRPr="00954D90">
        <w:rPr>
          <w:sz w:val="20"/>
          <w:szCs w:val="20"/>
        </w:rPr>
        <w:t>Human Evolution’, Columbus, Ohio: p. 10.</w:t>
      </w:r>
    </w:p>
    <w:p w14:paraId="7F7290E6" w14:textId="77777777" w:rsidR="00D068B6" w:rsidRPr="00954D90" w:rsidRDefault="00D068B6" w:rsidP="00954D90">
      <w:pPr>
        <w:rPr>
          <w:sz w:val="20"/>
          <w:szCs w:val="20"/>
        </w:rPr>
      </w:pPr>
    </w:p>
    <w:p w14:paraId="73107092" w14:textId="77777777" w:rsidR="00DE4F57" w:rsidRPr="00954D90" w:rsidRDefault="00DE4F57" w:rsidP="00954D90">
      <w:pPr>
        <w:rPr>
          <w:sz w:val="20"/>
          <w:szCs w:val="20"/>
        </w:rPr>
      </w:pPr>
      <w:r w:rsidRPr="00954D90">
        <w:rPr>
          <w:sz w:val="20"/>
          <w:szCs w:val="20"/>
        </w:rPr>
        <w:t>83.</w:t>
      </w:r>
      <w:r w:rsidRPr="00954D90">
        <w:rPr>
          <w:sz w:val="20"/>
          <w:szCs w:val="20"/>
        </w:rPr>
        <w:tab/>
      </w:r>
      <w:r w:rsidRPr="00954D90">
        <w:rPr>
          <w:sz w:val="20"/>
          <w:szCs w:val="20"/>
        </w:rPr>
        <w:tab/>
        <w:t xml:space="preserve">‘Homoplasy and </w:t>
      </w:r>
      <w:proofErr w:type="spellStart"/>
      <w:r w:rsidRPr="00954D90">
        <w:rPr>
          <w:sz w:val="20"/>
          <w:szCs w:val="20"/>
        </w:rPr>
        <w:t>homoiology</w:t>
      </w:r>
      <w:proofErr w:type="spellEnd"/>
      <w:r w:rsidRPr="00954D90">
        <w:rPr>
          <w:sz w:val="20"/>
          <w:szCs w:val="20"/>
        </w:rPr>
        <w:t xml:space="preserve"> in human evolution.’</w:t>
      </w:r>
    </w:p>
    <w:p w14:paraId="58BB8B52" w14:textId="6811E39E" w:rsidR="00DE4F57" w:rsidRPr="00954D90" w:rsidRDefault="00DE4F57" w:rsidP="00954D90">
      <w:pPr>
        <w:rPr>
          <w:sz w:val="20"/>
          <w:szCs w:val="20"/>
        </w:rPr>
      </w:pPr>
      <w:r w:rsidRPr="00954D90">
        <w:rPr>
          <w:sz w:val="20"/>
          <w:szCs w:val="20"/>
        </w:rPr>
        <w:tab/>
      </w:r>
      <w:r w:rsidRPr="00954D90">
        <w:rPr>
          <w:sz w:val="20"/>
          <w:szCs w:val="20"/>
        </w:rPr>
        <w:tab/>
        <w:t xml:space="preserve">Abstract: Lieberman, D., Collard, M. and </w:t>
      </w:r>
      <w:r w:rsidRPr="00954D90">
        <w:rPr>
          <w:b/>
          <w:sz w:val="20"/>
          <w:szCs w:val="20"/>
        </w:rPr>
        <w:t>Wood,</w:t>
      </w:r>
      <w:r w:rsidRPr="00954D90">
        <w:rPr>
          <w:sz w:val="20"/>
          <w:szCs w:val="20"/>
        </w:rPr>
        <w:t xml:space="preserve"> </w:t>
      </w:r>
      <w:r w:rsidRPr="00954D90">
        <w:rPr>
          <w:b/>
          <w:sz w:val="20"/>
          <w:szCs w:val="20"/>
        </w:rPr>
        <w:t>B</w:t>
      </w:r>
      <w:r w:rsidR="00795810" w:rsidRPr="00954D90">
        <w:rPr>
          <w:b/>
          <w:sz w:val="20"/>
          <w:szCs w:val="20"/>
        </w:rPr>
        <w:t>.A.</w:t>
      </w:r>
      <w:r w:rsidRPr="00954D90">
        <w:rPr>
          <w:sz w:val="20"/>
          <w:szCs w:val="20"/>
        </w:rPr>
        <w:t xml:space="preserve"> ‘Homoplasy in Primate and </w:t>
      </w:r>
    </w:p>
    <w:p w14:paraId="2DDCB36A" w14:textId="4D7C8E0F" w:rsidR="00DE4F57" w:rsidRPr="00954D90" w:rsidRDefault="00DE4F57" w:rsidP="00D068B6">
      <w:pPr>
        <w:ind w:left="720" w:firstLine="720"/>
        <w:rPr>
          <w:sz w:val="20"/>
          <w:szCs w:val="20"/>
        </w:rPr>
      </w:pPr>
      <w:r w:rsidRPr="00954D90">
        <w:rPr>
          <w:sz w:val="20"/>
          <w:szCs w:val="20"/>
        </w:rPr>
        <w:t>Human Evo</w:t>
      </w:r>
      <w:r w:rsidR="0014213B" w:rsidRPr="00954D90">
        <w:rPr>
          <w:sz w:val="20"/>
          <w:szCs w:val="20"/>
        </w:rPr>
        <w:t>lution’, Columbus, Ohio,</w:t>
      </w:r>
      <w:r w:rsidRPr="00954D90">
        <w:rPr>
          <w:sz w:val="20"/>
          <w:szCs w:val="20"/>
        </w:rPr>
        <w:t xml:space="preserve"> p. 16.</w:t>
      </w:r>
    </w:p>
    <w:p w14:paraId="06DBAF32" w14:textId="77777777" w:rsidR="00DE4F57" w:rsidRPr="00954D90" w:rsidRDefault="00DE4F57" w:rsidP="00954D90">
      <w:pPr>
        <w:rPr>
          <w:sz w:val="20"/>
          <w:szCs w:val="20"/>
        </w:rPr>
      </w:pPr>
    </w:p>
    <w:p w14:paraId="34DCC1CB" w14:textId="4F006E80" w:rsidR="00DE4F57" w:rsidRPr="00954D90" w:rsidRDefault="0014213B" w:rsidP="00954D90">
      <w:pPr>
        <w:rPr>
          <w:sz w:val="20"/>
          <w:szCs w:val="20"/>
        </w:rPr>
      </w:pPr>
      <w:r w:rsidRPr="00954D90">
        <w:rPr>
          <w:sz w:val="20"/>
          <w:szCs w:val="20"/>
        </w:rPr>
        <w:t>84.</w:t>
      </w:r>
      <w:r w:rsidRPr="00954D90">
        <w:rPr>
          <w:sz w:val="20"/>
          <w:szCs w:val="20"/>
        </w:rPr>
        <w:tab/>
      </w:r>
      <w:r w:rsidRPr="00954D90">
        <w:rPr>
          <w:sz w:val="20"/>
          <w:szCs w:val="20"/>
        </w:rPr>
        <w:tab/>
        <w:t>‘Something to chew on: f</w:t>
      </w:r>
      <w:r w:rsidR="00DE4F57" w:rsidRPr="00954D90">
        <w:rPr>
          <w:sz w:val="20"/>
          <w:szCs w:val="20"/>
        </w:rPr>
        <w:t xml:space="preserve">acial function in </w:t>
      </w:r>
      <w:r w:rsidR="00DE4F57" w:rsidRPr="00954D90">
        <w:rPr>
          <w:i/>
          <w:sz w:val="20"/>
          <w:szCs w:val="20"/>
        </w:rPr>
        <w:t>Paranthropus</w:t>
      </w:r>
      <w:r w:rsidR="00DE4F57" w:rsidRPr="00954D90">
        <w:rPr>
          <w:sz w:val="20"/>
          <w:szCs w:val="20"/>
        </w:rPr>
        <w:t xml:space="preserve"> and its implications for </w:t>
      </w:r>
    </w:p>
    <w:p w14:paraId="14035E2B" w14:textId="77777777" w:rsidR="00DE4F57" w:rsidRPr="00954D90" w:rsidRDefault="00DE4F57" w:rsidP="00D068B6">
      <w:pPr>
        <w:ind w:left="720" w:firstLine="720"/>
        <w:rPr>
          <w:sz w:val="20"/>
          <w:szCs w:val="20"/>
        </w:rPr>
      </w:pPr>
      <w:r w:rsidRPr="00954D90">
        <w:rPr>
          <w:sz w:val="20"/>
          <w:szCs w:val="20"/>
        </w:rPr>
        <w:t>early hominid phylogeny.’</w:t>
      </w:r>
    </w:p>
    <w:p w14:paraId="60404DCB" w14:textId="488CCE3C" w:rsidR="00DE4F57" w:rsidRPr="00954D90" w:rsidRDefault="00DE4F57" w:rsidP="00D068B6">
      <w:pPr>
        <w:ind w:left="1440"/>
        <w:rPr>
          <w:sz w:val="20"/>
          <w:szCs w:val="20"/>
        </w:rPr>
      </w:pPr>
      <w:r w:rsidRPr="00954D90">
        <w:rPr>
          <w:sz w:val="20"/>
          <w:szCs w:val="20"/>
        </w:rPr>
        <w:t xml:space="preserve">Abstract: Strait, D., Richmond, B., Spencer, M. and </w:t>
      </w:r>
      <w:r w:rsidRPr="00954D90">
        <w:rPr>
          <w:b/>
          <w:sz w:val="20"/>
          <w:szCs w:val="20"/>
        </w:rPr>
        <w:t>Wood,</w:t>
      </w:r>
      <w:r w:rsidRPr="00954D90">
        <w:rPr>
          <w:sz w:val="20"/>
          <w:szCs w:val="20"/>
        </w:rPr>
        <w:t xml:space="preserve"> </w:t>
      </w:r>
      <w:r w:rsidRPr="00954D90">
        <w:rPr>
          <w:b/>
          <w:sz w:val="20"/>
          <w:szCs w:val="20"/>
        </w:rPr>
        <w:t>B</w:t>
      </w:r>
      <w:r w:rsidRPr="00954D90">
        <w:rPr>
          <w:sz w:val="20"/>
          <w:szCs w:val="20"/>
        </w:rPr>
        <w:t>. ‘Homoplasy in Primate and Human Evolution’, Columb</w:t>
      </w:r>
      <w:r w:rsidR="0014213B" w:rsidRPr="00954D90">
        <w:rPr>
          <w:sz w:val="20"/>
          <w:szCs w:val="20"/>
        </w:rPr>
        <w:t xml:space="preserve">us, Ohio, </w:t>
      </w:r>
      <w:r w:rsidRPr="00954D90">
        <w:rPr>
          <w:sz w:val="20"/>
          <w:szCs w:val="20"/>
        </w:rPr>
        <w:t>p. 23.</w:t>
      </w:r>
    </w:p>
    <w:p w14:paraId="1DF54B1A" w14:textId="77777777" w:rsidR="00DE4F57" w:rsidRPr="00954D90" w:rsidRDefault="00DE4F57" w:rsidP="00954D90">
      <w:pPr>
        <w:rPr>
          <w:sz w:val="20"/>
          <w:szCs w:val="20"/>
        </w:rPr>
      </w:pPr>
    </w:p>
    <w:p w14:paraId="664EDC91" w14:textId="1C73B7AE" w:rsidR="00DE4F57" w:rsidRPr="00954D90" w:rsidRDefault="00DE4F57" w:rsidP="00954D90">
      <w:pPr>
        <w:rPr>
          <w:sz w:val="20"/>
          <w:szCs w:val="20"/>
        </w:rPr>
      </w:pPr>
      <w:r w:rsidRPr="00954D90">
        <w:rPr>
          <w:sz w:val="20"/>
          <w:szCs w:val="20"/>
        </w:rPr>
        <w:t>85.</w:t>
      </w:r>
      <w:r w:rsidRPr="00954D90">
        <w:rPr>
          <w:sz w:val="20"/>
          <w:szCs w:val="20"/>
        </w:rPr>
        <w:tab/>
      </w:r>
      <w:r w:rsidRPr="00954D90">
        <w:rPr>
          <w:sz w:val="20"/>
          <w:szCs w:val="20"/>
        </w:rPr>
        <w:tab/>
        <w:t>‘Homoplasy and hominin phylogeny.’</w:t>
      </w:r>
    </w:p>
    <w:p w14:paraId="7A708263" w14:textId="69E8C731" w:rsidR="00DE4F57" w:rsidRPr="00954D90" w:rsidRDefault="00DE4F57" w:rsidP="00D068B6">
      <w:pPr>
        <w:ind w:left="1440"/>
        <w:rPr>
          <w:sz w:val="20"/>
          <w:szCs w:val="20"/>
        </w:rPr>
      </w:pPr>
      <w:r w:rsidRPr="00954D90">
        <w:rPr>
          <w:sz w:val="20"/>
          <w:szCs w:val="20"/>
        </w:rPr>
        <w:t xml:space="preserve">Abstract: Collard, M. and </w:t>
      </w:r>
      <w:r w:rsidRPr="00954D90">
        <w:rPr>
          <w:b/>
          <w:sz w:val="20"/>
          <w:szCs w:val="20"/>
        </w:rPr>
        <w:t>Wood,</w:t>
      </w:r>
      <w:r w:rsidRPr="00954D90">
        <w:rPr>
          <w:sz w:val="20"/>
          <w:szCs w:val="20"/>
        </w:rPr>
        <w:t xml:space="preserve"> </w:t>
      </w:r>
      <w:r w:rsidRPr="00954D90">
        <w:rPr>
          <w:b/>
          <w:sz w:val="20"/>
          <w:szCs w:val="20"/>
        </w:rPr>
        <w:t>B</w:t>
      </w:r>
      <w:r w:rsidR="00795810" w:rsidRPr="00954D90">
        <w:rPr>
          <w:b/>
          <w:sz w:val="20"/>
          <w:szCs w:val="20"/>
        </w:rPr>
        <w:t>.A.</w:t>
      </w:r>
      <w:r w:rsidRPr="00954D90">
        <w:rPr>
          <w:sz w:val="20"/>
          <w:szCs w:val="20"/>
        </w:rPr>
        <w:t xml:space="preserve">  ‘Homoplasy in Primate and H</w:t>
      </w:r>
      <w:r w:rsidR="0014213B" w:rsidRPr="00954D90">
        <w:rPr>
          <w:sz w:val="20"/>
          <w:szCs w:val="20"/>
        </w:rPr>
        <w:t>uman Evolution’, Columbus, Ohio,</w:t>
      </w:r>
      <w:r w:rsidRPr="00954D90">
        <w:rPr>
          <w:sz w:val="20"/>
          <w:szCs w:val="20"/>
        </w:rPr>
        <w:t xml:space="preserve"> p. 25.</w:t>
      </w:r>
    </w:p>
    <w:p w14:paraId="4946F664" w14:textId="77777777" w:rsidR="00DE4F57" w:rsidRPr="00954D90" w:rsidRDefault="00DE4F57" w:rsidP="00954D90">
      <w:pPr>
        <w:rPr>
          <w:b/>
          <w:sz w:val="20"/>
          <w:szCs w:val="20"/>
        </w:rPr>
      </w:pPr>
    </w:p>
    <w:p w14:paraId="42673FDB" w14:textId="692DD1A5" w:rsidR="00DE4F57" w:rsidRPr="00954D90" w:rsidRDefault="0014213B" w:rsidP="00954D90">
      <w:pPr>
        <w:rPr>
          <w:sz w:val="20"/>
          <w:szCs w:val="20"/>
        </w:rPr>
      </w:pPr>
      <w:r w:rsidRPr="00954D90">
        <w:rPr>
          <w:sz w:val="20"/>
          <w:szCs w:val="20"/>
        </w:rPr>
        <w:t>86.</w:t>
      </w:r>
      <w:r w:rsidRPr="00954D90">
        <w:rPr>
          <w:sz w:val="20"/>
          <w:szCs w:val="20"/>
        </w:rPr>
        <w:tab/>
      </w:r>
      <w:r w:rsidR="00D068B6">
        <w:rPr>
          <w:sz w:val="20"/>
          <w:szCs w:val="20"/>
        </w:rPr>
        <w:tab/>
      </w:r>
      <w:r w:rsidRPr="00954D90">
        <w:rPr>
          <w:sz w:val="20"/>
          <w:szCs w:val="20"/>
        </w:rPr>
        <w:t>‘Phenotypic plasticity in hominin p</w:t>
      </w:r>
      <w:r w:rsidR="00DE4F57" w:rsidRPr="00954D90">
        <w:rPr>
          <w:sz w:val="20"/>
          <w:szCs w:val="20"/>
        </w:rPr>
        <w:t xml:space="preserve">hylogenetics.’  </w:t>
      </w:r>
    </w:p>
    <w:p w14:paraId="0E09931F" w14:textId="77777777" w:rsidR="00DE4F57" w:rsidRPr="00954D90" w:rsidRDefault="00DE4F57" w:rsidP="00D068B6">
      <w:pPr>
        <w:ind w:left="720" w:firstLine="720"/>
        <w:rPr>
          <w:sz w:val="20"/>
          <w:szCs w:val="20"/>
        </w:rPr>
      </w:pPr>
      <w:r w:rsidRPr="00954D90">
        <w:rPr>
          <w:sz w:val="20"/>
          <w:szCs w:val="20"/>
        </w:rPr>
        <w:t xml:space="preserve">Collard, M., Lieberman, D. and </w:t>
      </w:r>
      <w:r w:rsidRPr="00954D90">
        <w:rPr>
          <w:b/>
          <w:sz w:val="20"/>
          <w:szCs w:val="20"/>
        </w:rPr>
        <w:t>Wood, B</w:t>
      </w:r>
      <w:r w:rsidRPr="00954D90">
        <w:rPr>
          <w:sz w:val="20"/>
          <w:szCs w:val="20"/>
        </w:rPr>
        <w:t>.  Theoretical Archaeology Group Conference.</w:t>
      </w:r>
    </w:p>
    <w:p w14:paraId="205DC895" w14:textId="77777777" w:rsidR="00DE4F57" w:rsidRPr="00954D90" w:rsidRDefault="00DE4F57" w:rsidP="00954D90">
      <w:pPr>
        <w:rPr>
          <w:sz w:val="20"/>
          <w:szCs w:val="20"/>
        </w:rPr>
      </w:pPr>
    </w:p>
    <w:p w14:paraId="48E4B812" w14:textId="77777777" w:rsidR="00DE4F57" w:rsidRPr="00954D90" w:rsidRDefault="00DE4F57" w:rsidP="00954D90">
      <w:pPr>
        <w:rPr>
          <w:sz w:val="20"/>
          <w:szCs w:val="20"/>
        </w:rPr>
      </w:pPr>
      <w:r w:rsidRPr="00954D90">
        <w:rPr>
          <w:sz w:val="20"/>
          <w:szCs w:val="20"/>
        </w:rPr>
        <w:t>87.</w:t>
      </w:r>
      <w:r w:rsidRPr="00954D90">
        <w:rPr>
          <w:sz w:val="20"/>
          <w:szCs w:val="20"/>
        </w:rPr>
        <w:tab/>
      </w:r>
      <w:r w:rsidRPr="00954D90">
        <w:rPr>
          <w:sz w:val="20"/>
          <w:szCs w:val="20"/>
        </w:rPr>
        <w:tab/>
        <w:t>‘Old and new paradigms in the study of human evolution.’</w:t>
      </w:r>
    </w:p>
    <w:p w14:paraId="3CAA0C3A" w14:textId="1DD09E28" w:rsidR="00795810" w:rsidRPr="00954D90" w:rsidRDefault="00DE4F57" w:rsidP="00954D90">
      <w:pPr>
        <w:rPr>
          <w:sz w:val="20"/>
          <w:szCs w:val="20"/>
        </w:rPr>
      </w:pPr>
      <w:r w:rsidRPr="00954D90">
        <w:rPr>
          <w:sz w:val="20"/>
          <w:szCs w:val="20"/>
        </w:rPr>
        <w:tab/>
      </w:r>
      <w:r w:rsidR="00D068B6">
        <w:rPr>
          <w:sz w:val="20"/>
          <w:szCs w:val="20"/>
        </w:rPr>
        <w:tab/>
      </w:r>
      <w:r w:rsidR="00795810" w:rsidRPr="00954D90">
        <w:rPr>
          <w:sz w:val="20"/>
          <w:szCs w:val="20"/>
          <w:u w:val="single"/>
        </w:rPr>
        <w:t>Proceedings of XIII Congress of the Italian Anthropological Association.</w:t>
      </w:r>
      <w:r w:rsidR="00795810" w:rsidRPr="00954D90">
        <w:rPr>
          <w:sz w:val="20"/>
          <w:szCs w:val="20"/>
        </w:rPr>
        <w:t xml:space="preserve"> Rome-</w:t>
      </w:r>
      <w:proofErr w:type="spellStart"/>
      <w:r w:rsidR="00795810" w:rsidRPr="00954D90">
        <w:rPr>
          <w:sz w:val="20"/>
          <w:szCs w:val="20"/>
        </w:rPr>
        <w:t>Sabaudia</w:t>
      </w:r>
      <w:proofErr w:type="spellEnd"/>
    </w:p>
    <w:p w14:paraId="0976705F" w14:textId="26576ADC"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795810" w:rsidRPr="00954D90">
        <w:rPr>
          <w:b/>
          <w:sz w:val="20"/>
          <w:szCs w:val="20"/>
        </w:rPr>
        <w:t>A.</w:t>
      </w:r>
      <w:r w:rsidR="00795810" w:rsidRPr="00954D90">
        <w:rPr>
          <w:sz w:val="20"/>
          <w:szCs w:val="20"/>
        </w:rPr>
        <w:t>,</w:t>
      </w:r>
      <w:r w:rsidRPr="00954D90">
        <w:rPr>
          <w:sz w:val="20"/>
          <w:szCs w:val="20"/>
        </w:rPr>
        <w:t xml:space="preserve"> p. 12.</w:t>
      </w:r>
    </w:p>
    <w:p w14:paraId="1FC19A38" w14:textId="77777777" w:rsidR="00DE4F57" w:rsidRPr="00954D90" w:rsidRDefault="00DE4F57" w:rsidP="00954D90">
      <w:pPr>
        <w:rPr>
          <w:sz w:val="20"/>
          <w:szCs w:val="20"/>
        </w:rPr>
      </w:pPr>
    </w:p>
    <w:p w14:paraId="6146288A" w14:textId="35780E16" w:rsidR="00DE4F57" w:rsidRPr="00954D90" w:rsidRDefault="0014213B" w:rsidP="00954D90">
      <w:pPr>
        <w:rPr>
          <w:sz w:val="20"/>
          <w:szCs w:val="20"/>
        </w:rPr>
      </w:pPr>
      <w:r w:rsidRPr="00954D90">
        <w:rPr>
          <w:sz w:val="20"/>
          <w:szCs w:val="20"/>
        </w:rPr>
        <w:lastRenderedPageBreak/>
        <w:t>88.</w:t>
      </w:r>
      <w:r w:rsidR="00E6762A">
        <w:rPr>
          <w:sz w:val="20"/>
          <w:szCs w:val="20"/>
        </w:rPr>
        <w:t xml:space="preserve">        </w:t>
      </w:r>
      <w:r w:rsidRPr="00954D90">
        <w:rPr>
          <w:sz w:val="20"/>
          <w:szCs w:val="20"/>
        </w:rPr>
        <w:t xml:space="preserve"> 2000</w:t>
      </w:r>
      <w:r w:rsidRPr="00954D90">
        <w:rPr>
          <w:sz w:val="20"/>
          <w:szCs w:val="20"/>
        </w:rPr>
        <w:tab/>
        <w:t>‘The h</w:t>
      </w:r>
      <w:r w:rsidR="00DE4F57" w:rsidRPr="00954D90">
        <w:rPr>
          <w:sz w:val="20"/>
          <w:szCs w:val="20"/>
        </w:rPr>
        <w:t xml:space="preserve">uman </w:t>
      </w:r>
      <w:r w:rsidRPr="00954D90">
        <w:rPr>
          <w:sz w:val="20"/>
          <w:szCs w:val="20"/>
        </w:rPr>
        <w:t>g</w:t>
      </w:r>
      <w:r w:rsidR="00DE4F57" w:rsidRPr="00954D90">
        <w:rPr>
          <w:sz w:val="20"/>
          <w:szCs w:val="20"/>
        </w:rPr>
        <w:t>enus.’</w:t>
      </w:r>
    </w:p>
    <w:p w14:paraId="38CD4A0C" w14:textId="11DBE9EE" w:rsidR="00795810" w:rsidRPr="00954D90" w:rsidRDefault="00795810" w:rsidP="00D068B6">
      <w:pPr>
        <w:ind w:left="720" w:firstLine="720"/>
        <w:rPr>
          <w:sz w:val="20"/>
          <w:szCs w:val="20"/>
        </w:rPr>
      </w:pPr>
      <w:r w:rsidRPr="00954D90">
        <w:rPr>
          <w:sz w:val="20"/>
          <w:szCs w:val="20"/>
        </w:rPr>
        <w:t xml:space="preserve">LOH Symposium on “Explaining Humans.” </w:t>
      </w:r>
      <w:proofErr w:type="gramStart"/>
      <w:r w:rsidRPr="00954D90">
        <w:rPr>
          <w:sz w:val="20"/>
          <w:szCs w:val="20"/>
        </w:rPr>
        <w:t>March,</w:t>
      </w:r>
      <w:proofErr w:type="gramEnd"/>
      <w:r w:rsidRPr="00954D90">
        <w:rPr>
          <w:sz w:val="20"/>
          <w:szCs w:val="20"/>
        </w:rPr>
        <w:t xml:space="preserve"> 2000.  La Jolla, California.</w:t>
      </w:r>
    </w:p>
    <w:p w14:paraId="5B8E19F0" w14:textId="753BCAB1"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 xml:space="preserve">Wood, B.A.  </w:t>
      </w:r>
    </w:p>
    <w:p w14:paraId="7585E3ED" w14:textId="77777777" w:rsidR="00DE4F57" w:rsidRPr="00954D90" w:rsidRDefault="00DE4F57" w:rsidP="00954D90">
      <w:pPr>
        <w:rPr>
          <w:sz w:val="20"/>
          <w:szCs w:val="20"/>
        </w:rPr>
      </w:pPr>
    </w:p>
    <w:p w14:paraId="2C85EFD6" w14:textId="675017A1" w:rsidR="00DE4F57" w:rsidRPr="00954D90" w:rsidRDefault="00DE4F57" w:rsidP="00954D90">
      <w:pPr>
        <w:rPr>
          <w:sz w:val="20"/>
          <w:szCs w:val="20"/>
        </w:rPr>
      </w:pPr>
      <w:r w:rsidRPr="00954D90">
        <w:rPr>
          <w:sz w:val="20"/>
          <w:szCs w:val="20"/>
        </w:rPr>
        <w:t xml:space="preserve">89. </w:t>
      </w:r>
      <w:r w:rsidRPr="00954D90">
        <w:rPr>
          <w:sz w:val="20"/>
          <w:szCs w:val="20"/>
        </w:rPr>
        <w:tab/>
      </w:r>
      <w:r w:rsidR="00D068B6">
        <w:rPr>
          <w:sz w:val="20"/>
          <w:szCs w:val="20"/>
        </w:rPr>
        <w:tab/>
      </w:r>
      <w:r w:rsidRPr="00954D90">
        <w:rPr>
          <w:sz w:val="20"/>
          <w:szCs w:val="20"/>
        </w:rPr>
        <w:t xml:space="preserve">‘Relative reliability of bones, teeth and </w:t>
      </w:r>
      <w:proofErr w:type="gramStart"/>
      <w:r w:rsidRPr="00954D90">
        <w:rPr>
          <w:sz w:val="20"/>
          <w:szCs w:val="20"/>
        </w:rPr>
        <w:t>soft-tissues</w:t>
      </w:r>
      <w:proofErr w:type="gramEnd"/>
      <w:r w:rsidRPr="00954D90">
        <w:rPr>
          <w:sz w:val="20"/>
          <w:szCs w:val="20"/>
        </w:rPr>
        <w:t xml:space="preserve"> in higher primate phylogenetics.’</w:t>
      </w:r>
    </w:p>
    <w:p w14:paraId="294EBE95" w14:textId="1CB6F3AD" w:rsidR="00DE4F57" w:rsidRPr="00954D90" w:rsidRDefault="00DE4F57" w:rsidP="00D068B6">
      <w:pPr>
        <w:ind w:left="1440"/>
        <w:rPr>
          <w:sz w:val="20"/>
          <w:szCs w:val="20"/>
        </w:rPr>
      </w:pPr>
      <w:r w:rsidRPr="00954D90">
        <w:rPr>
          <w:sz w:val="20"/>
          <w:szCs w:val="20"/>
        </w:rPr>
        <w:t>Abstract: Gibbs, S.</w:t>
      </w:r>
      <w:r w:rsidR="0022485B" w:rsidRPr="00954D90">
        <w:rPr>
          <w:sz w:val="20"/>
          <w:szCs w:val="20"/>
        </w:rPr>
        <w:t>*</w:t>
      </w:r>
      <w:r w:rsidRPr="00954D90">
        <w:rPr>
          <w:sz w:val="20"/>
          <w:szCs w:val="20"/>
        </w:rPr>
        <w:t xml:space="preserve">, Collard, M., and </w:t>
      </w:r>
      <w:r w:rsidRPr="00954D90">
        <w:rPr>
          <w:b/>
          <w:sz w:val="20"/>
          <w:szCs w:val="20"/>
        </w:rPr>
        <w:t xml:space="preserve">Wood, B.A.  </w:t>
      </w:r>
      <w:r w:rsidR="001C36FD">
        <w:rPr>
          <w:sz w:val="20"/>
          <w:szCs w:val="20"/>
          <w:u w:val="single"/>
        </w:rPr>
        <w:t>Am. J.</w:t>
      </w:r>
      <w:r w:rsidR="00795810" w:rsidRPr="00954D90">
        <w:rPr>
          <w:sz w:val="20"/>
          <w:szCs w:val="20"/>
          <w:u w:val="single"/>
        </w:rPr>
        <w:t xml:space="preserve"> P</w:t>
      </w:r>
      <w:r w:rsidRPr="00954D90">
        <w:rPr>
          <w:sz w:val="20"/>
          <w:szCs w:val="20"/>
          <w:u w:val="single"/>
        </w:rPr>
        <w:t>hys. Anthropol.</w:t>
      </w:r>
      <w:r w:rsidR="00795810" w:rsidRPr="00954D90">
        <w:rPr>
          <w:sz w:val="20"/>
          <w:szCs w:val="20"/>
        </w:rPr>
        <w:t xml:space="preserve">, </w:t>
      </w:r>
      <w:r w:rsidRPr="00954D90">
        <w:rPr>
          <w:sz w:val="20"/>
          <w:szCs w:val="20"/>
        </w:rPr>
        <w:t xml:space="preserve">Suppl. </w:t>
      </w:r>
      <w:r w:rsidRPr="00954D90">
        <w:rPr>
          <w:b/>
          <w:sz w:val="20"/>
          <w:szCs w:val="20"/>
        </w:rPr>
        <w:t>30</w:t>
      </w:r>
      <w:r w:rsidRPr="00954D90">
        <w:rPr>
          <w:sz w:val="20"/>
          <w:szCs w:val="20"/>
        </w:rPr>
        <w:t>:</w:t>
      </w:r>
      <w:r w:rsidRPr="00954D90">
        <w:rPr>
          <w:b/>
          <w:sz w:val="20"/>
          <w:szCs w:val="20"/>
        </w:rPr>
        <w:t xml:space="preserve"> </w:t>
      </w:r>
      <w:r w:rsidRPr="00954D90">
        <w:rPr>
          <w:sz w:val="20"/>
          <w:szCs w:val="20"/>
        </w:rPr>
        <w:t>158.</w:t>
      </w:r>
    </w:p>
    <w:p w14:paraId="4CF22BCD" w14:textId="77777777" w:rsidR="00DE4F57" w:rsidRPr="00954D90" w:rsidRDefault="00DE4F57" w:rsidP="00954D90">
      <w:pPr>
        <w:rPr>
          <w:sz w:val="20"/>
          <w:szCs w:val="20"/>
        </w:rPr>
      </w:pPr>
    </w:p>
    <w:p w14:paraId="018730DE" w14:textId="06A7770D" w:rsidR="00DE4F57" w:rsidRPr="00954D90" w:rsidRDefault="00DE4F57" w:rsidP="00954D90">
      <w:pPr>
        <w:rPr>
          <w:sz w:val="20"/>
          <w:szCs w:val="20"/>
        </w:rPr>
      </w:pPr>
      <w:r w:rsidRPr="00954D90">
        <w:rPr>
          <w:sz w:val="20"/>
          <w:szCs w:val="20"/>
        </w:rPr>
        <w:t>90.</w:t>
      </w:r>
      <w:r w:rsidRPr="00954D90">
        <w:rPr>
          <w:sz w:val="20"/>
          <w:szCs w:val="20"/>
        </w:rPr>
        <w:tab/>
      </w:r>
      <w:r w:rsidR="00D068B6">
        <w:rPr>
          <w:sz w:val="20"/>
          <w:szCs w:val="20"/>
        </w:rPr>
        <w:tab/>
      </w:r>
      <w:r w:rsidRPr="00954D90">
        <w:rPr>
          <w:sz w:val="20"/>
          <w:szCs w:val="20"/>
        </w:rPr>
        <w:t>‘</w:t>
      </w:r>
      <w:r w:rsidRPr="00954D90">
        <w:rPr>
          <w:i/>
          <w:sz w:val="20"/>
          <w:szCs w:val="20"/>
        </w:rPr>
        <w:t xml:space="preserve">Paranthropus boisei: </w:t>
      </w:r>
      <w:r w:rsidR="0014213B" w:rsidRPr="00954D90">
        <w:rPr>
          <w:sz w:val="20"/>
          <w:szCs w:val="20"/>
        </w:rPr>
        <w:t xml:space="preserve">a </w:t>
      </w:r>
      <w:r w:rsidRPr="00954D90">
        <w:rPr>
          <w:sz w:val="20"/>
          <w:szCs w:val="20"/>
        </w:rPr>
        <w:t xml:space="preserve">derived </w:t>
      </w:r>
      <w:proofErr w:type="spellStart"/>
      <w:r w:rsidRPr="00954D90">
        <w:rPr>
          <w:sz w:val="20"/>
          <w:szCs w:val="20"/>
        </w:rPr>
        <w:t>eurytope</w:t>
      </w:r>
      <w:proofErr w:type="spellEnd"/>
      <w:r w:rsidRPr="00954D90">
        <w:rPr>
          <w:sz w:val="20"/>
          <w:szCs w:val="20"/>
        </w:rPr>
        <w:t xml:space="preserve">?’  </w:t>
      </w:r>
    </w:p>
    <w:p w14:paraId="3A6A5C83" w14:textId="1D40B496" w:rsidR="00DE4F57" w:rsidRPr="00954D90" w:rsidRDefault="00DE4F57" w:rsidP="00D068B6">
      <w:pPr>
        <w:ind w:left="720" w:firstLine="720"/>
        <w:rPr>
          <w:sz w:val="20"/>
          <w:szCs w:val="20"/>
        </w:rPr>
      </w:pPr>
      <w:r w:rsidRPr="00954D90">
        <w:rPr>
          <w:sz w:val="20"/>
          <w:szCs w:val="20"/>
        </w:rPr>
        <w:t xml:space="preserve">Abstract: Strait, D. and </w:t>
      </w:r>
      <w:r w:rsidRPr="00954D90">
        <w:rPr>
          <w:b/>
          <w:sz w:val="20"/>
          <w:szCs w:val="20"/>
        </w:rPr>
        <w:t>Wood, B.</w:t>
      </w:r>
      <w:r w:rsidR="0014213B" w:rsidRPr="00954D90">
        <w:rPr>
          <w:b/>
          <w:sz w:val="20"/>
          <w:szCs w:val="20"/>
        </w:rPr>
        <w:t>A.</w:t>
      </w:r>
      <w:r w:rsidRPr="00954D90">
        <w:rPr>
          <w:sz w:val="20"/>
          <w:szCs w:val="20"/>
        </w:rPr>
        <w:t xml:space="preserve">  </w:t>
      </w:r>
      <w:r w:rsidR="001C36FD">
        <w:rPr>
          <w:sz w:val="20"/>
          <w:szCs w:val="20"/>
          <w:u w:val="single"/>
        </w:rPr>
        <w:t>Am. J.</w:t>
      </w:r>
      <w:r w:rsidR="00795810"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30</w:t>
      </w:r>
      <w:r w:rsidRPr="00954D90">
        <w:rPr>
          <w:sz w:val="20"/>
          <w:szCs w:val="20"/>
        </w:rPr>
        <w:t>: 326.</w:t>
      </w:r>
    </w:p>
    <w:p w14:paraId="1D6BD959" w14:textId="77777777" w:rsidR="00DE4F57" w:rsidRPr="00954D90" w:rsidRDefault="00DE4F57" w:rsidP="00954D90">
      <w:pPr>
        <w:rPr>
          <w:sz w:val="20"/>
          <w:szCs w:val="20"/>
        </w:rPr>
      </w:pPr>
    </w:p>
    <w:p w14:paraId="4D7DDC69" w14:textId="427C817C" w:rsidR="00DE4F57" w:rsidRPr="00954D90" w:rsidRDefault="00DE4F57" w:rsidP="00954D90">
      <w:pPr>
        <w:rPr>
          <w:sz w:val="20"/>
          <w:szCs w:val="20"/>
        </w:rPr>
      </w:pPr>
      <w:r w:rsidRPr="00954D90">
        <w:rPr>
          <w:sz w:val="20"/>
          <w:szCs w:val="20"/>
        </w:rPr>
        <w:t xml:space="preserve">91. </w:t>
      </w:r>
      <w:r w:rsidRPr="00954D90">
        <w:rPr>
          <w:sz w:val="20"/>
          <w:szCs w:val="20"/>
        </w:rPr>
        <w:tab/>
      </w:r>
      <w:r w:rsidR="00D068B6">
        <w:rPr>
          <w:sz w:val="20"/>
          <w:szCs w:val="20"/>
        </w:rPr>
        <w:tab/>
      </w:r>
      <w:r w:rsidRPr="00954D90">
        <w:rPr>
          <w:sz w:val="20"/>
          <w:szCs w:val="20"/>
        </w:rPr>
        <w:t>‘Early hominin limb proportions: Is ‘Lucy’ sig</w:t>
      </w:r>
      <w:r w:rsidR="00795810" w:rsidRPr="00954D90">
        <w:rPr>
          <w:sz w:val="20"/>
          <w:szCs w:val="20"/>
        </w:rPr>
        <w:t>nificantly different from her ‘c</w:t>
      </w:r>
      <w:r w:rsidRPr="00954D90">
        <w:rPr>
          <w:sz w:val="20"/>
          <w:szCs w:val="20"/>
        </w:rPr>
        <w:t>hildren’?</w:t>
      </w:r>
    </w:p>
    <w:p w14:paraId="707D8102" w14:textId="3AD6CC0E" w:rsidR="00DE4F57" w:rsidRPr="00954D90" w:rsidRDefault="00DE4F57" w:rsidP="00D068B6">
      <w:pPr>
        <w:ind w:left="1440"/>
        <w:rPr>
          <w:sz w:val="20"/>
          <w:szCs w:val="20"/>
        </w:rPr>
      </w:pPr>
      <w:r w:rsidRPr="00954D90">
        <w:rPr>
          <w:sz w:val="20"/>
          <w:szCs w:val="20"/>
        </w:rPr>
        <w:t xml:space="preserve">Abstract: Richmond, B., Aiello, L. and </w:t>
      </w:r>
      <w:r w:rsidR="00795810" w:rsidRPr="00954D90">
        <w:rPr>
          <w:b/>
          <w:sz w:val="20"/>
          <w:szCs w:val="20"/>
        </w:rPr>
        <w:t>Wood, B.A.</w:t>
      </w:r>
      <w:r w:rsidRPr="00954D90">
        <w:rPr>
          <w:b/>
          <w:sz w:val="20"/>
          <w:szCs w:val="20"/>
        </w:rPr>
        <w:t xml:space="preserve">  </w:t>
      </w:r>
      <w:r w:rsidR="001C36FD">
        <w:rPr>
          <w:sz w:val="20"/>
          <w:szCs w:val="20"/>
          <w:u w:val="single"/>
        </w:rPr>
        <w:t>Am. J.</w:t>
      </w:r>
      <w:r w:rsidR="00795810"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30</w:t>
      </w:r>
      <w:r w:rsidRPr="00954D90">
        <w:rPr>
          <w:sz w:val="20"/>
          <w:szCs w:val="20"/>
        </w:rPr>
        <w:t>:</w:t>
      </w:r>
      <w:r w:rsidR="0014213B" w:rsidRPr="00954D90">
        <w:rPr>
          <w:b/>
          <w:sz w:val="20"/>
          <w:szCs w:val="20"/>
        </w:rPr>
        <w:t xml:space="preserve"> </w:t>
      </w:r>
      <w:r w:rsidRPr="00954D90">
        <w:rPr>
          <w:sz w:val="20"/>
          <w:szCs w:val="20"/>
        </w:rPr>
        <w:t>262.</w:t>
      </w:r>
    </w:p>
    <w:p w14:paraId="19CB13E7" w14:textId="77777777" w:rsidR="00DE4F57" w:rsidRPr="00954D90" w:rsidRDefault="00DE4F57" w:rsidP="00954D90">
      <w:pPr>
        <w:rPr>
          <w:sz w:val="20"/>
          <w:szCs w:val="20"/>
        </w:rPr>
      </w:pPr>
    </w:p>
    <w:p w14:paraId="1EC7473B" w14:textId="60F0FC4A" w:rsidR="00DE4F57" w:rsidRPr="00954D90" w:rsidRDefault="00DE4F57" w:rsidP="00954D90">
      <w:pPr>
        <w:rPr>
          <w:sz w:val="20"/>
          <w:szCs w:val="20"/>
        </w:rPr>
      </w:pPr>
      <w:r w:rsidRPr="00954D90">
        <w:rPr>
          <w:sz w:val="20"/>
          <w:szCs w:val="20"/>
        </w:rPr>
        <w:t>92.</w:t>
      </w:r>
      <w:r w:rsidR="00E6762A">
        <w:rPr>
          <w:sz w:val="20"/>
          <w:szCs w:val="20"/>
        </w:rPr>
        <w:t xml:space="preserve">        </w:t>
      </w:r>
      <w:r w:rsidRPr="00954D90">
        <w:rPr>
          <w:sz w:val="20"/>
          <w:szCs w:val="20"/>
        </w:rPr>
        <w:tab/>
      </w:r>
      <w:r w:rsidR="00D068B6">
        <w:rPr>
          <w:sz w:val="20"/>
          <w:szCs w:val="20"/>
        </w:rPr>
        <w:tab/>
      </w:r>
      <w:r w:rsidRPr="00954D90">
        <w:rPr>
          <w:sz w:val="20"/>
          <w:szCs w:val="20"/>
        </w:rPr>
        <w:t xml:space="preserve">‘Does the hominid mandibular corpus have any taxonomic utility?’  </w:t>
      </w:r>
    </w:p>
    <w:p w14:paraId="5E0472C1" w14:textId="239B6276" w:rsidR="00DE4F57" w:rsidRPr="00954D90" w:rsidRDefault="00DE4F57" w:rsidP="00D068B6">
      <w:pPr>
        <w:ind w:left="1440"/>
        <w:rPr>
          <w:sz w:val="20"/>
          <w:szCs w:val="20"/>
        </w:rPr>
      </w:pPr>
      <w:r w:rsidRPr="00954D90">
        <w:rPr>
          <w:sz w:val="20"/>
          <w:szCs w:val="20"/>
        </w:rPr>
        <w:t>Abstract: Silverman, N.</w:t>
      </w:r>
      <w:r w:rsidR="00AB5606" w:rsidRPr="00954D90">
        <w:rPr>
          <w:sz w:val="20"/>
          <w:szCs w:val="20"/>
        </w:rPr>
        <w:t>*</w:t>
      </w:r>
      <w:r w:rsidRPr="00954D90">
        <w:rPr>
          <w:sz w:val="20"/>
          <w:szCs w:val="20"/>
        </w:rPr>
        <w:t xml:space="preserve">, Richmond, B. and </w:t>
      </w:r>
      <w:r w:rsidRPr="00954D90">
        <w:rPr>
          <w:b/>
          <w:sz w:val="20"/>
          <w:szCs w:val="20"/>
        </w:rPr>
        <w:t>Wood, B</w:t>
      </w:r>
      <w:r w:rsidR="00795810" w:rsidRPr="00954D90">
        <w:rPr>
          <w:b/>
          <w:sz w:val="20"/>
          <w:szCs w:val="20"/>
        </w:rPr>
        <w:t>.A.</w:t>
      </w:r>
      <w:r w:rsidRPr="00954D90">
        <w:rPr>
          <w:sz w:val="20"/>
          <w:szCs w:val="20"/>
        </w:rPr>
        <w:t xml:space="preserve">  </w:t>
      </w:r>
      <w:r w:rsidR="001C36FD">
        <w:rPr>
          <w:sz w:val="20"/>
          <w:szCs w:val="20"/>
          <w:u w:val="single"/>
        </w:rPr>
        <w:t>Am. J.</w:t>
      </w:r>
      <w:r w:rsidR="00795810" w:rsidRPr="00954D90">
        <w:rPr>
          <w:sz w:val="20"/>
          <w:szCs w:val="20"/>
          <w:u w:val="single"/>
        </w:rPr>
        <w:t xml:space="preserve"> P</w:t>
      </w:r>
      <w:r w:rsidRPr="00954D90">
        <w:rPr>
          <w:sz w:val="20"/>
          <w:szCs w:val="20"/>
          <w:u w:val="single"/>
        </w:rPr>
        <w:t>hys. Anthropol</w:t>
      </w:r>
      <w:r w:rsidR="00795810" w:rsidRPr="00954D90">
        <w:rPr>
          <w:sz w:val="20"/>
          <w:szCs w:val="20"/>
        </w:rPr>
        <w:t xml:space="preserve">., </w:t>
      </w:r>
      <w:r w:rsidRPr="00954D90">
        <w:rPr>
          <w:sz w:val="20"/>
          <w:szCs w:val="20"/>
        </w:rPr>
        <w:t xml:space="preserve">Suppl. </w:t>
      </w:r>
      <w:r w:rsidRPr="00954D90">
        <w:rPr>
          <w:b/>
          <w:sz w:val="20"/>
          <w:szCs w:val="20"/>
        </w:rPr>
        <w:t>30</w:t>
      </w:r>
      <w:r w:rsidRPr="00954D90">
        <w:rPr>
          <w:sz w:val="20"/>
          <w:szCs w:val="20"/>
        </w:rPr>
        <w:t>:</w:t>
      </w:r>
      <w:r w:rsidRPr="00954D90">
        <w:rPr>
          <w:b/>
          <w:sz w:val="20"/>
          <w:szCs w:val="20"/>
        </w:rPr>
        <w:t xml:space="preserve"> </w:t>
      </w:r>
      <w:r w:rsidR="00795810" w:rsidRPr="00954D90">
        <w:rPr>
          <w:sz w:val="20"/>
          <w:szCs w:val="20"/>
        </w:rPr>
        <w:t>281.</w:t>
      </w:r>
    </w:p>
    <w:p w14:paraId="6BB34B86" w14:textId="77777777" w:rsidR="00DE4F57" w:rsidRPr="00954D90" w:rsidRDefault="00DE4F57" w:rsidP="00954D90">
      <w:pPr>
        <w:rPr>
          <w:sz w:val="20"/>
          <w:szCs w:val="20"/>
        </w:rPr>
      </w:pPr>
    </w:p>
    <w:p w14:paraId="586545B8" w14:textId="5AD35E1E" w:rsidR="00DE4F57" w:rsidRPr="00954D90" w:rsidRDefault="00DE4F57" w:rsidP="00954D90">
      <w:pPr>
        <w:rPr>
          <w:sz w:val="20"/>
          <w:szCs w:val="20"/>
        </w:rPr>
      </w:pPr>
      <w:r w:rsidRPr="00954D90">
        <w:rPr>
          <w:sz w:val="20"/>
          <w:szCs w:val="20"/>
        </w:rPr>
        <w:t xml:space="preserve">93. </w:t>
      </w:r>
      <w:r w:rsidRPr="00954D90">
        <w:rPr>
          <w:sz w:val="20"/>
          <w:szCs w:val="20"/>
        </w:rPr>
        <w:tab/>
      </w:r>
      <w:r w:rsidRPr="00954D90">
        <w:rPr>
          <w:sz w:val="20"/>
          <w:szCs w:val="20"/>
        </w:rPr>
        <w:tab/>
        <w:t>‘Human evol</w:t>
      </w:r>
      <w:r w:rsidR="0014213B" w:rsidRPr="00954D90">
        <w:rPr>
          <w:sz w:val="20"/>
          <w:szCs w:val="20"/>
        </w:rPr>
        <w:t xml:space="preserve">ution and “progress”: a </w:t>
      </w:r>
      <w:r w:rsidRPr="00954D90">
        <w:rPr>
          <w:sz w:val="20"/>
          <w:szCs w:val="20"/>
        </w:rPr>
        <w:t>paleoanthropologists’ perspective.’</w:t>
      </w:r>
    </w:p>
    <w:p w14:paraId="27B817A5" w14:textId="0A7D1505" w:rsidR="00795810" w:rsidRPr="00954D90" w:rsidRDefault="00795810" w:rsidP="00D068B6">
      <w:pPr>
        <w:ind w:left="720" w:firstLine="720"/>
        <w:rPr>
          <w:sz w:val="20"/>
          <w:szCs w:val="20"/>
        </w:rPr>
      </w:pPr>
      <w:r w:rsidRPr="00954D90">
        <w:rPr>
          <w:sz w:val="20"/>
          <w:szCs w:val="20"/>
        </w:rPr>
        <w:t>Association for Politics and the Life Sciences, 20</w:t>
      </w:r>
      <w:r w:rsidRPr="00954D90">
        <w:rPr>
          <w:sz w:val="20"/>
          <w:szCs w:val="20"/>
          <w:vertAlign w:val="superscript"/>
        </w:rPr>
        <w:t>th</w:t>
      </w:r>
      <w:r w:rsidRPr="00954D90">
        <w:rPr>
          <w:sz w:val="20"/>
          <w:szCs w:val="20"/>
        </w:rPr>
        <w:t xml:space="preserve"> Annual Meeting, Washington, D.C.</w:t>
      </w:r>
    </w:p>
    <w:p w14:paraId="40308F5E" w14:textId="4BF6A0A3" w:rsidR="009838C3"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795810" w:rsidRPr="00954D90">
        <w:rPr>
          <w:b/>
          <w:sz w:val="20"/>
          <w:szCs w:val="20"/>
        </w:rPr>
        <w:t>.A.</w:t>
      </w:r>
      <w:r w:rsidR="00795810" w:rsidRPr="00954D90">
        <w:rPr>
          <w:sz w:val="20"/>
          <w:szCs w:val="20"/>
        </w:rPr>
        <w:t>,</w:t>
      </w:r>
      <w:r w:rsidR="00795810" w:rsidRPr="00954D90">
        <w:rPr>
          <w:b/>
          <w:sz w:val="20"/>
          <w:szCs w:val="20"/>
        </w:rPr>
        <w:t xml:space="preserve"> </w:t>
      </w:r>
      <w:r w:rsidR="00795810" w:rsidRPr="00954D90">
        <w:rPr>
          <w:sz w:val="20"/>
          <w:szCs w:val="20"/>
        </w:rPr>
        <w:t>p.</w:t>
      </w:r>
      <w:r w:rsidRPr="00954D90">
        <w:rPr>
          <w:sz w:val="20"/>
          <w:szCs w:val="20"/>
        </w:rPr>
        <w:t>60.</w:t>
      </w:r>
    </w:p>
    <w:p w14:paraId="7B8A47BB" w14:textId="77777777" w:rsidR="004E5A50" w:rsidRPr="00954D90" w:rsidRDefault="004E5A50" w:rsidP="00954D90">
      <w:pPr>
        <w:rPr>
          <w:sz w:val="20"/>
          <w:szCs w:val="20"/>
        </w:rPr>
      </w:pPr>
    </w:p>
    <w:p w14:paraId="622C0C79" w14:textId="152A946B" w:rsidR="00DE4F57" w:rsidRPr="00954D90" w:rsidRDefault="00A0202E" w:rsidP="00954D90">
      <w:pPr>
        <w:rPr>
          <w:sz w:val="20"/>
          <w:szCs w:val="20"/>
        </w:rPr>
      </w:pPr>
      <w:r w:rsidRPr="00954D90">
        <w:rPr>
          <w:sz w:val="20"/>
          <w:szCs w:val="20"/>
        </w:rPr>
        <w:t>94.</w:t>
      </w:r>
      <w:r w:rsidRPr="00954D90">
        <w:rPr>
          <w:sz w:val="20"/>
          <w:szCs w:val="20"/>
        </w:rPr>
        <w:tab/>
      </w:r>
      <w:r w:rsidRPr="00954D90">
        <w:rPr>
          <w:sz w:val="20"/>
          <w:szCs w:val="20"/>
        </w:rPr>
        <w:tab/>
        <w:t>‘The human g</w:t>
      </w:r>
      <w:r w:rsidR="00DE4F57" w:rsidRPr="00954D90">
        <w:rPr>
          <w:sz w:val="20"/>
          <w:szCs w:val="20"/>
        </w:rPr>
        <w:t>enus.’</w:t>
      </w:r>
    </w:p>
    <w:p w14:paraId="4EE757DF" w14:textId="5592B492" w:rsidR="00DE4F57" w:rsidRPr="00954D90" w:rsidRDefault="00DE4F57" w:rsidP="00D068B6">
      <w:pPr>
        <w:ind w:left="1440"/>
        <w:rPr>
          <w:sz w:val="20"/>
          <w:szCs w:val="20"/>
          <w:lang w:val="fr-FR"/>
        </w:rPr>
      </w:pPr>
      <w:proofErr w:type="gramStart"/>
      <w:r w:rsidRPr="00954D90">
        <w:rPr>
          <w:sz w:val="20"/>
          <w:szCs w:val="20"/>
          <w:lang w:val="fr-FR"/>
        </w:rPr>
        <w:t>Abstract:</w:t>
      </w:r>
      <w:proofErr w:type="gramEnd"/>
      <w:r w:rsidRPr="00954D90">
        <w:rPr>
          <w:sz w:val="20"/>
          <w:szCs w:val="20"/>
          <w:lang w:val="fr-FR"/>
        </w:rPr>
        <w:t xml:space="preserve"> </w:t>
      </w:r>
      <w:r w:rsidRPr="00954D90">
        <w:rPr>
          <w:b/>
          <w:sz w:val="20"/>
          <w:szCs w:val="20"/>
          <w:lang w:val="fr-FR"/>
        </w:rPr>
        <w:t xml:space="preserve">Wood, </w:t>
      </w:r>
      <w:r w:rsidR="00795810" w:rsidRPr="00954D90">
        <w:rPr>
          <w:b/>
          <w:sz w:val="20"/>
          <w:szCs w:val="20"/>
          <w:lang w:val="fr-FR"/>
        </w:rPr>
        <w:t>B.A.</w:t>
      </w:r>
      <w:r w:rsidR="008859BE" w:rsidRPr="00954D90">
        <w:rPr>
          <w:sz w:val="20"/>
          <w:szCs w:val="20"/>
          <w:lang w:val="fr-FR"/>
        </w:rPr>
        <w:t xml:space="preserve"> ‘Les Hominides et le</w:t>
      </w:r>
      <w:r w:rsidRPr="00954D90">
        <w:rPr>
          <w:sz w:val="20"/>
          <w:szCs w:val="20"/>
          <w:lang w:val="fr-FR"/>
        </w:rPr>
        <w:t>urs environnement</w:t>
      </w:r>
      <w:r w:rsidR="00A0202E" w:rsidRPr="00954D90">
        <w:rPr>
          <w:sz w:val="20"/>
          <w:szCs w:val="20"/>
          <w:lang w:val="fr-FR"/>
        </w:rPr>
        <w:t>s.  Histoire et Interactions’, Centre National de la Recherche Scientifique</w:t>
      </w:r>
      <w:r w:rsidRPr="00954D90">
        <w:rPr>
          <w:sz w:val="20"/>
          <w:szCs w:val="20"/>
          <w:lang w:val="fr-FR"/>
        </w:rPr>
        <w:t xml:space="preserve">, </w:t>
      </w:r>
      <w:proofErr w:type="gramStart"/>
      <w:r w:rsidRPr="00954D90">
        <w:rPr>
          <w:sz w:val="20"/>
          <w:szCs w:val="20"/>
          <w:lang w:val="fr-FR"/>
        </w:rPr>
        <w:t>Poitiers:</w:t>
      </w:r>
      <w:proofErr w:type="gramEnd"/>
      <w:r w:rsidRPr="00954D90">
        <w:rPr>
          <w:sz w:val="20"/>
          <w:szCs w:val="20"/>
          <w:lang w:val="fr-FR"/>
        </w:rPr>
        <w:t xml:space="preserve"> p. 34.</w:t>
      </w:r>
    </w:p>
    <w:p w14:paraId="7826179B" w14:textId="77777777" w:rsidR="009838C3" w:rsidRPr="00954D90" w:rsidRDefault="009838C3" w:rsidP="00954D90">
      <w:pPr>
        <w:rPr>
          <w:sz w:val="20"/>
          <w:szCs w:val="20"/>
          <w:lang w:val="fr-FR"/>
        </w:rPr>
      </w:pPr>
    </w:p>
    <w:p w14:paraId="00C481F1" w14:textId="0C0FF322" w:rsidR="00DE4F57" w:rsidRPr="00954D90" w:rsidRDefault="00DE4F57" w:rsidP="00954D90">
      <w:pPr>
        <w:rPr>
          <w:sz w:val="20"/>
          <w:szCs w:val="20"/>
        </w:rPr>
      </w:pPr>
      <w:r w:rsidRPr="00954D90">
        <w:rPr>
          <w:sz w:val="20"/>
          <w:szCs w:val="20"/>
        </w:rPr>
        <w:t>95.</w:t>
      </w:r>
      <w:r w:rsidR="00E6762A">
        <w:rPr>
          <w:sz w:val="20"/>
          <w:szCs w:val="20"/>
        </w:rPr>
        <w:t xml:space="preserve">        </w:t>
      </w:r>
      <w:r w:rsidR="009838C3" w:rsidRPr="00954D90">
        <w:rPr>
          <w:sz w:val="20"/>
          <w:szCs w:val="20"/>
        </w:rPr>
        <w:t xml:space="preserve"> </w:t>
      </w:r>
      <w:r w:rsidRPr="00954D90">
        <w:rPr>
          <w:sz w:val="20"/>
          <w:szCs w:val="20"/>
        </w:rPr>
        <w:t>2001</w:t>
      </w:r>
      <w:r w:rsidRPr="00954D90">
        <w:rPr>
          <w:b/>
          <w:sz w:val="20"/>
          <w:szCs w:val="20"/>
        </w:rPr>
        <w:tab/>
      </w:r>
      <w:r w:rsidRPr="00954D90">
        <w:rPr>
          <w:sz w:val="20"/>
          <w:szCs w:val="20"/>
        </w:rPr>
        <w:t>‘Phylogenetic utility of higher primate postcranial morphology.’</w:t>
      </w:r>
    </w:p>
    <w:p w14:paraId="25A6E79E" w14:textId="437F3CD4" w:rsidR="00DE4F57" w:rsidRPr="00954D90" w:rsidRDefault="00DE4F57" w:rsidP="00D068B6">
      <w:pPr>
        <w:ind w:left="720" w:firstLine="720"/>
        <w:rPr>
          <w:sz w:val="20"/>
          <w:szCs w:val="20"/>
        </w:rPr>
      </w:pPr>
      <w:r w:rsidRPr="00954D90">
        <w:rPr>
          <w:sz w:val="20"/>
          <w:szCs w:val="20"/>
        </w:rPr>
        <w:t xml:space="preserve">Abstract: Collard, M., Gibbs, S. and </w:t>
      </w:r>
      <w:r w:rsidRPr="00954D90">
        <w:rPr>
          <w:b/>
          <w:sz w:val="20"/>
          <w:szCs w:val="20"/>
        </w:rPr>
        <w:t>Wood, B.</w:t>
      </w:r>
      <w:r w:rsidR="0014213B" w:rsidRPr="00954D90">
        <w:rPr>
          <w:b/>
          <w:sz w:val="20"/>
          <w:szCs w:val="20"/>
        </w:rPr>
        <w:t>A.</w:t>
      </w:r>
      <w:r w:rsidRPr="00954D90">
        <w:rPr>
          <w:b/>
          <w:sz w:val="20"/>
          <w:szCs w:val="20"/>
        </w:rPr>
        <w:t xml:space="preserve">  </w:t>
      </w:r>
      <w:r w:rsidR="001C36FD">
        <w:rPr>
          <w:sz w:val="20"/>
          <w:szCs w:val="20"/>
          <w:u w:val="single"/>
        </w:rPr>
        <w:t>Am. J.</w:t>
      </w:r>
      <w:r w:rsidR="00795810"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32</w:t>
      </w:r>
      <w:r w:rsidRPr="00954D90">
        <w:rPr>
          <w:sz w:val="20"/>
          <w:szCs w:val="20"/>
        </w:rPr>
        <w:t xml:space="preserve">: 53. </w:t>
      </w:r>
    </w:p>
    <w:p w14:paraId="0F105B46" w14:textId="77777777" w:rsidR="00DE4F57" w:rsidRPr="00954D90" w:rsidRDefault="00DE4F57" w:rsidP="00954D90">
      <w:pPr>
        <w:rPr>
          <w:sz w:val="20"/>
          <w:szCs w:val="20"/>
        </w:rPr>
      </w:pPr>
    </w:p>
    <w:p w14:paraId="018A5779" w14:textId="77777777" w:rsidR="00DE4F57" w:rsidRPr="00954D90" w:rsidRDefault="00DE4F57" w:rsidP="00954D90">
      <w:pPr>
        <w:rPr>
          <w:sz w:val="20"/>
          <w:szCs w:val="20"/>
        </w:rPr>
      </w:pPr>
      <w:r w:rsidRPr="00954D90">
        <w:rPr>
          <w:sz w:val="20"/>
          <w:szCs w:val="20"/>
        </w:rPr>
        <w:t xml:space="preserve">96. </w:t>
      </w:r>
      <w:r w:rsidRPr="00954D90">
        <w:rPr>
          <w:sz w:val="20"/>
          <w:szCs w:val="20"/>
        </w:rPr>
        <w:tab/>
      </w:r>
      <w:r w:rsidRPr="00954D90">
        <w:rPr>
          <w:sz w:val="20"/>
          <w:szCs w:val="20"/>
        </w:rPr>
        <w:tab/>
        <w:t>‘Finite element analysis of a partial macaque skull.’</w:t>
      </w:r>
    </w:p>
    <w:p w14:paraId="334A8048" w14:textId="4C2BA3AE" w:rsidR="00DE4F57" w:rsidRPr="00954D90" w:rsidRDefault="00DE4F57" w:rsidP="00D068B6">
      <w:pPr>
        <w:ind w:left="1440"/>
        <w:rPr>
          <w:sz w:val="20"/>
          <w:szCs w:val="20"/>
        </w:rPr>
      </w:pPr>
      <w:r w:rsidRPr="00954D90">
        <w:rPr>
          <w:sz w:val="20"/>
          <w:szCs w:val="20"/>
        </w:rPr>
        <w:t xml:space="preserve">Abstract: Strait, D.S., Richmond, B.G., Spencer, M.A. and </w:t>
      </w:r>
      <w:r w:rsidRPr="00954D90">
        <w:rPr>
          <w:b/>
          <w:sz w:val="20"/>
          <w:szCs w:val="20"/>
        </w:rPr>
        <w:t>Wood, B.</w:t>
      </w:r>
      <w:r w:rsidR="0014213B" w:rsidRPr="00954D90">
        <w:rPr>
          <w:b/>
          <w:sz w:val="20"/>
          <w:szCs w:val="20"/>
        </w:rPr>
        <w:t>A</w:t>
      </w:r>
      <w:r w:rsidR="000747F5">
        <w:rPr>
          <w:b/>
          <w:sz w:val="20"/>
          <w:szCs w:val="20"/>
        </w:rPr>
        <w:t xml:space="preserve">.  </w:t>
      </w:r>
      <w:r w:rsidR="001C36FD" w:rsidRPr="001C36FD">
        <w:rPr>
          <w:bCs/>
          <w:sz w:val="20"/>
          <w:szCs w:val="20"/>
          <w:u w:val="single"/>
        </w:rPr>
        <w:t>Am. J.</w:t>
      </w:r>
      <w:r w:rsidR="00795810" w:rsidRPr="00954D90">
        <w:rPr>
          <w:sz w:val="20"/>
          <w:szCs w:val="20"/>
          <w:u w:val="single"/>
        </w:rPr>
        <w:t xml:space="preserve"> P</w:t>
      </w:r>
      <w:r w:rsidR="0014213B" w:rsidRPr="00954D90">
        <w:rPr>
          <w:sz w:val="20"/>
          <w:szCs w:val="20"/>
          <w:u w:val="single"/>
        </w:rPr>
        <w:t xml:space="preserve">hys. </w:t>
      </w:r>
      <w:r w:rsidRPr="00954D90">
        <w:rPr>
          <w:sz w:val="20"/>
          <w:szCs w:val="20"/>
          <w:u w:val="single"/>
        </w:rPr>
        <w:t>Anthropol.</w:t>
      </w:r>
      <w:r w:rsidRPr="00954D90">
        <w:rPr>
          <w:sz w:val="20"/>
          <w:szCs w:val="20"/>
        </w:rPr>
        <w:t xml:space="preserve">, Suppl. </w:t>
      </w:r>
      <w:r w:rsidRPr="00954D90">
        <w:rPr>
          <w:b/>
          <w:sz w:val="20"/>
          <w:szCs w:val="20"/>
        </w:rPr>
        <w:t>32</w:t>
      </w:r>
      <w:r w:rsidRPr="00954D90">
        <w:rPr>
          <w:sz w:val="20"/>
          <w:szCs w:val="20"/>
        </w:rPr>
        <w:t>: 144.</w:t>
      </w:r>
    </w:p>
    <w:p w14:paraId="4C2818A5" w14:textId="77777777" w:rsidR="00DE4F57" w:rsidRPr="00954D90" w:rsidRDefault="00DE4F57" w:rsidP="00954D90">
      <w:pPr>
        <w:rPr>
          <w:sz w:val="20"/>
          <w:szCs w:val="20"/>
        </w:rPr>
      </w:pPr>
    </w:p>
    <w:p w14:paraId="39464E67" w14:textId="5C1DBF0A" w:rsidR="00DE4F57" w:rsidRPr="00954D90" w:rsidRDefault="00DE4F57" w:rsidP="00954D90">
      <w:pPr>
        <w:rPr>
          <w:sz w:val="20"/>
          <w:szCs w:val="20"/>
        </w:rPr>
      </w:pPr>
      <w:r w:rsidRPr="00954D90">
        <w:rPr>
          <w:sz w:val="20"/>
          <w:szCs w:val="20"/>
        </w:rPr>
        <w:t>97.</w:t>
      </w:r>
      <w:r w:rsidRPr="00954D90">
        <w:rPr>
          <w:sz w:val="20"/>
          <w:szCs w:val="20"/>
        </w:rPr>
        <w:tab/>
      </w:r>
      <w:r w:rsidRPr="00954D90">
        <w:rPr>
          <w:sz w:val="20"/>
          <w:szCs w:val="20"/>
        </w:rPr>
        <w:tab/>
        <w:t>‘Are the P</w:t>
      </w:r>
      <w:r w:rsidRPr="00954D90">
        <w:rPr>
          <w:sz w:val="20"/>
          <w:szCs w:val="20"/>
          <w:vertAlign w:val="subscript"/>
        </w:rPr>
        <w:t>4</w:t>
      </w:r>
      <w:r w:rsidR="00B00840" w:rsidRPr="00954D90">
        <w:rPr>
          <w:sz w:val="20"/>
          <w:szCs w:val="20"/>
        </w:rPr>
        <w:t>s o</w:t>
      </w:r>
      <w:r w:rsidRPr="00954D90">
        <w:rPr>
          <w:sz w:val="20"/>
          <w:szCs w:val="20"/>
        </w:rPr>
        <w:t xml:space="preserve">f </w:t>
      </w:r>
      <w:r w:rsidRPr="00954D90">
        <w:rPr>
          <w:i/>
          <w:sz w:val="20"/>
          <w:szCs w:val="20"/>
        </w:rPr>
        <w:t>Paranthropus</w:t>
      </w:r>
      <w:r w:rsidRPr="00954D90">
        <w:rPr>
          <w:sz w:val="20"/>
          <w:szCs w:val="20"/>
        </w:rPr>
        <w:t xml:space="preserve"> uniquely </w:t>
      </w:r>
      <w:proofErr w:type="spellStart"/>
      <w:r w:rsidRPr="00954D90">
        <w:rPr>
          <w:sz w:val="20"/>
          <w:szCs w:val="20"/>
        </w:rPr>
        <w:t>molarized</w:t>
      </w:r>
      <w:proofErr w:type="spellEnd"/>
      <w:r w:rsidRPr="00954D90">
        <w:rPr>
          <w:sz w:val="20"/>
          <w:szCs w:val="20"/>
        </w:rPr>
        <w:t>?’</w:t>
      </w:r>
    </w:p>
    <w:p w14:paraId="593AA4CD" w14:textId="3F2B2A6F" w:rsidR="00DE4F57" w:rsidRPr="00954D90" w:rsidRDefault="00DE4F57" w:rsidP="00D068B6">
      <w:pPr>
        <w:ind w:left="720" w:firstLine="720"/>
        <w:rPr>
          <w:sz w:val="20"/>
          <w:szCs w:val="20"/>
        </w:rPr>
      </w:pPr>
      <w:r w:rsidRPr="00954D90">
        <w:rPr>
          <w:sz w:val="20"/>
          <w:szCs w:val="20"/>
        </w:rPr>
        <w:t>Abstract: Silverman, N.J.</w:t>
      </w:r>
      <w:r w:rsidR="00173BF2" w:rsidRPr="00954D90">
        <w:rPr>
          <w:sz w:val="20"/>
          <w:szCs w:val="20"/>
        </w:rPr>
        <w:t>*</w:t>
      </w:r>
      <w:r w:rsidRPr="00954D90">
        <w:rPr>
          <w:sz w:val="20"/>
          <w:szCs w:val="20"/>
        </w:rPr>
        <w:t xml:space="preserve">, Schwartz, G.T., and </w:t>
      </w:r>
      <w:r w:rsidRPr="00954D90">
        <w:rPr>
          <w:b/>
          <w:sz w:val="20"/>
          <w:szCs w:val="20"/>
        </w:rPr>
        <w:t>Wood, B</w:t>
      </w:r>
      <w:r w:rsidR="00795810" w:rsidRPr="00954D90">
        <w:rPr>
          <w:b/>
          <w:sz w:val="20"/>
          <w:szCs w:val="20"/>
        </w:rPr>
        <w:t>.A</w:t>
      </w:r>
      <w:r w:rsidR="00A811BB">
        <w:rPr>
          <w:b/>
          <w:sz w:val="20"/>
          <w:szCs w:val="20"/>
        </w:rPr>
        <w:t xml:space="preserve">.  </w:t>
      </w:r>
      <w:r w:rsidR="00A811BB" w:rsidRPr="001C36FD">
        <w:rPr>
          <w:bCs/>
          <w:sz w:val="20"/>
          <w:szCs w:val="20"/>
          <w:u w:val="single"/>
        </w:rPr>
        <w:t>J.</w:t>
      </w:r>
      <w:r w:rsidRPr="00954D90">
        <w:rPr>
          <w:sz w:val="20"/>
          <w:szCs w:val="20"/>
          <w:u w:val="single"/>
        </w:rPr>
        <w:t xml:space="preserve"> </w:t>
      </w:r>
      <w:r w:rsidR="001273E3">
        <w:rPr>
          <w:sz w:val="20"/>
          <w:szCs w:val="20"/>
          <w:u w:val="single"/>
        </w:rPr>
        <w:t>Hum. Evol.</w:t>
      </w:r>
      <w:r w:rsidRPr="00954D90">
        <w:rPr>
          <w:sz w:val="20"/>
          <w:szCs w:val="20"/>
        </w:rPr>
        <w:t xml:space="preserve">, </w:t>
      </w:r>
      <w:r w:rsidRPr="00954D90">
        <w:rPr>
          <w:b/>
          <w:sz w:val="20"/>
          <w:szCs w:val="20"/>
        </w:rPr>
        <w:t>40</w:t>
      </w:r>
      <w:r w:rsidRPr="00954D90">
        <w:rPr>
          <w:sz w:val="20"/>
          <w:szCs w:val="20"/>
        </w:rPr>
        <w:t>: A21.</w:t>
      </w:r>
    </w:p>
    <w:p w14:paraId="669C62F4" w14:textId="77777777" w:rsidR="00D068B6" w:rsidRPr="00954D90" w:rsidRDefault="00D068B6" w:rsidP="00954D90">
      <w:pPr>
        <w:rPr>
          <w:sz w:val="20"/>
          <w:szCs w:val="20"/>
        </w:rPr>
      </w:pPr>
    </w:p>
    <w:p w14:paraId="2907ED9B" w14:textId="77777777" w:rsidR="00DE4F57" w:rsidRPr="00954D90" w:rsidRDefault="00DE4F57" w:rsidP="00954D90">
      <w:pPr>
        <w:rPr>
          <w:sz w:val="20"/>
          <w:szCs w:val="20"/>
        </w:rPr>
      </w:pPr>
      <w:r w:rsidRPr="00954D90">
        <w:rPr>
          <w:sz w:val="20"/>
          <w:szCs w:val="20"/>
        </w:rPr>
        <w:t>98.</w:t>
      </w:r>
      <w:r w:rsidRPr="00954D90">
        <w:rPr>
          <w:sz w:val="20"/>
          <w:szCs w:val="20"/>
        </w:rPr>
        <w:tab/>
      </w:r>
      <w:r w:rsidRPr="00954D90">
        <w:rPr>
          <w:sz w:val="20"/>
          <w:szCs w:val="20"/>
        </w:rPr>
        <w:tab/>
        <w:t>‘Rethinking early hominin adaptive strategies.’</w:t>
      </w:r>
    </w:p>
    <w:p w14:paraId="303316E5" w14:textId="70207B8E" w:rsidR="00DE4F57" w:rsidRPr="00954D90" w:rsidRDefault="00DE4F57" w:rsidP="00D068B6">
      <w:pPr>
        <w:ind w:left="1440"/>
        <w:rPr>
          <w:sz w:val="20"/>
          <w:szCs w:val="20"/>
        </w:rPr>
      </w:pPr>
      <w:r w:rsidRPr="00954D90">
        <w:rPr>
          <w:sz w:val="20"/>
          <w:szCs w:val="20"/>
        </w:rPr>
        <w:t xml:space="preserve">Abstract: </w:t>
      </w:r>
      <w:r w:rsidRPr="00954D90">
        <w:rPr>
          <w:b/>
          <w:sz w:val="20"/>
          <w:szCs w:val="20"/>
        </w:rPr>
        <w:t>Wood, B.</w:t>
      </w:r>
      <w:r w:rsidR="0014213B" w:rsidRPr="00954D90">
        <w:rPr>
          <w:b/>
          <w:sz w:val="20"/>
          <w:szCs w:val="20"/>
        </w:rPr>
        <w:t>A.</w:t>
      </w:r>
      <w:r w:rsidRPr="00954D90">
        <w:rPr>
          <w:sz w:val="20"/>
          <w:szCs w:val="20"/>
        </w:rPr>
        <w:t xml:space="preserve"> and Strait, D. ‘Symposium: Advances in the Study of H</w:t>
      </w:r>
      <w:r w:rsidR="00B00840" w:rsidRPr="00954D90">
        <w:rPr>
          <w:sz w:val="20"/>
          <w:szCs w:val="20"/>
        </w:rPr>
        <w:t xml:space="preserve">uman Evolution and Dispersal.’ </w:t>
      </w:r>
      <w:r w:rsidRPr="00954D90">
        <w:rPr>
          <w:sz w:val="20"/>
          <w:szCs w:val="20"/>
        </w:rPr>
        <w:t>Tubingen, Germany. pp. 11-12.</w:t>
      </w:r>
    </w:p>
    <w:p w14:paraId="330222E3" w14:textId="77777777" w:rsidR="00DE4F57" w:rsidRPr="00954D90" w:rsidRDefault="00DE4F57" w:rsidP="00954D90">
      <w:pPr>
        <w:rPr>
          <w:sz w:val="20"/>
          <w:szCs w:val="20"/>
        </w:rPr>
      </w:pPr>
    </w:p>
    <w:p w14:paraId="7401342E" w14:textId="5E9BFABE" w:rsidR="00DE4F57" w:rsidRPr="00954D90" w:rsidRDefault="00DE4F57" w:rsidP="00954D90">
      <w:pPr>
        <w:rPr>
          <w:sz w:val="20"/>
          <w:szCs w:val="20"/>
        </w:rPr>
      </w:pPr>
      <w:r w:rsidRPr="00954D90">
        <w:rPr>
          <w:sz w:val="20"/>
          <w:szCs w:val="20"/>
        </w:rPr>
        <w:t>99.</w:t>
      </w:r>
      <w:r w:rsidRPr="00954D90">
        <w:rPr>
          <w:sz w:val="20"/>
          <w:szCs w:val="20"/>
        </w:rPr>
        <w:tab/>
      </w:r>
      <w:r w:rsidRPr="00954D90">
        <w:rPr>
          <w:sz w:val="20"/>
          <w:szCs w:val="20"/>
        </w:rPr>
        <w:tab/>
        <w:t>‘Macroevolutionary trends in human evolution.’</w:t>
      </w:r>
    </w:p>
    <w:p w14:paraId="6D3BC11E" w14:textId="2E679332" w:rsidR="00DE4F57" w:rsidRPr="00954D90" w:rsidRDefault="00DE4F57" w:rsidP="00D068B6">
      <w:pPr>
        <w:ind w:left="1440"/>
        <w:rPr>
          <w:sz w:val="20"/>
          <w:szCs w:val="20"/>
        </w:rPr>
      </w:pPr>
      <w:r w:rsidRPr="00954D90">
        <w:rPr>
          <w:b/>
          <w:sz w:val="20"/>
          <w:szCs w:val="20"/>
        </w:rPr>
        <w:t>Wood, B.</w:t>
      </w:r>
      <w:r w:rsidR="00795810" w:rsidRPr="00954D90">
        <w:rPr>
          <w:b/>
          <w:sz w:val="20"/>
          <w:szCs w:val="20"/>
        </w:rPr>
        <w:t>A.</w:t>
      </w:r>
      <w:r w:rsidR="0014213B" w:rsidRPr="00954D90">
        <w:rPr>
          <w:sz w:val="20"/>
          <w:szCs w:val="20"/>
        </w:rPr>
        <w:t xml:space="preserve"> ‘</w:t>
      </w:r>
      <w:r w:rsidRPr="00954D90">
        <w:rPr>
          <w:sz w:val="20"/>
          <w:szCs w:val="20"/>
        </w:rPr>
        <w:t>NSF-B</w:t>
      </w:r>
      <w:r w:rsidR="00B00840" w:rsidRPr="00954D90">
        <w:rPr>
          <w:sz w:val="20"/>
          <w:szCs w:val="20"/>
        </w:rPr>
        <w:t>iocomplexity Incubation Grant: D</w:t>
      </w:r>
      <w:r w:rsidR="0014213B" w:rsidRPr="00954D90">
        <w:rPr>
          <w:sz w:val="20"/>
          <w:szCs w:val="20"/>
        </w:rPr>
        <w:t>evelopment of the Human Species and its Adaptation to the E</w:t>
      </w:r>
      <w:r w:rsidR="00B00840" w:rsidRPr="00954D90">
        <w:rPr>
          <w:sz w:val="20"/>
          <w:szCs w:val="20"/>
        </w:rPr>
        <w:t xml:space="preserve">nvironment.’ </w:t>
      </w:r>
      <w:r w:rsidR="00795810" w:rsidRPr="00954D90">
        <w:rPr>
          <w:sz w:val="20"/>
          <w:szCs w:val="20"/>
        </w:rPr>
        <w:t xml:space="preserve">Boston, Massachusetts. </w:t>
      </w:r>
    </w:p>
    <w:p w14:paraId="286C9835" w14:textId="77777777" w:rsidR="00DE4F57" w:rsidRPr="00954D90" w:rsidRDefault="00DE4F57" w:rsidP="00954D90">
      <w:pPr>
        <w:rPr>
          <w:sz w:val="20"/>
          <w:szCs w:val="20"/>
        </w:rPr>
      </w:pPr>
    </w:p>
    <w:p w14:paraId="6917E9EA" w14:textId="69352CD1" w:rsidR="00DE4F57" w:rsidRPr="00954D90" w:rsidRDefault="00DE4F57" w:rsidP="00954D90">
      <w:pPr>
        <w:rPr>
          <w:sz w:val="20"/>
          <w:szCs w:val="20"/>
        </w:rPr>
      </w:pPr>
      <w:r w:rsidRPr="00954D90">
        <w:rPr>
          <w:sz w:val="20"/>
          <w:szCs w:val="20"/>
        </w:rPr>
        <w:t>100.</w:t>
      </w:r>
      <w:r w:rsidRPr="00954D90">
        <w:rPr>
          <w:sz w:val="20"/>
          <w:szCs w:val="20"/>
        </w:rPr>
        <w:tab/>
      </w:r>
      <w:r w:rsidR="00D068B6">
        <w:rPr>
          <w:sz w:val="20"/>
          <w:szCs w:val="20"/>
        </w:rPr>
        <w:tab/>
      </w:r>
      <w:r w:rsidRPr="00954D90">
        <w:rPr>
          <w:sz w:val="20"/>
          <w:szCs w:val="20"/>
        </w:rPr>
        <w:t xml:space="preserve">‘Taxonomy and phylogeny of hominid species: the contribution of dental microstructure.’  </w:t>
      </w:r>
    </w:p>
    <w:p w14:paraId="5575ACD8" w14:textId="1504585B" w:rsidR="00DE4F57" w:rsidRPr="00954D90" w:rsidRDefault="00DE4F57" w:rsidP="00D068B6">
      <w:pPr>
        <w:ind w:left="1440"/>
        <w:rPr>
          <w:sz w:val="20"/>
          <w:szCs w:val="20"/>
        </w:rPr>
      </w:pPr>
      <w:r w:rsidRPr="00954D90">
        <w:rPr>
          <w:sz w:val="20"/>
          <w:szCs w:val="20"/>
        </w:rPr>
        <w:t xml:space="preserve">Abstract: Schwartz, G. and </w:t>
      </w:r>
      <w:r w:rsidR="00795810" w:rsidRPr="00954D90">
        <w:rPr>
          <w:b/>
          <w:sz w:val="20"/>
          <w:szCs w:val="20"/>
        </w:rPr>
        <w:t>Wood, B.A.</w:t>
      </w:r>
      <w:r w:rsidRPr="00954D90">
        <w:rPr>
          <w:b/>
          <w:sz w:val="20"/>
          <w:szCs w:val="20"/>
        </w:rPr>
        <w:t xml:space="preserve"> </w:t>
      </w:r>
      <w:r w:rsidR="00B00840" w:rsidRPr="00954D90">
        <w:rPr>
          <w:sz w:val="20"/>
          <w:szCs w:val="20"/>
        </w:rPr>
        <w:t>‘</w:t>
      </w:r>
      <w:proofErr w:type="spellStart"/>
      <w:r w:rsidR="00B00840" w:rsidRPr="00954D90">
        <w:rPr>
          <w:sz w:val="20"/>
          <w:szCs w:val="20"/>
        </w:rPr>
        <w:t>XVIth</w:t>
      </w:r>
      <w:proofErr w:type="spellEnd"/>
      <w:r w:rsidRPr="00954D90">
        <w:rPr>
          <w:sz w:val="20"/>
          <w:szCs w:val="20"/>
        </w:rPr>
        <w:t xml:space="preserve"> International Symposium on Morphologica</w:t>
      </w:r>
      <w:r w:rsidR="00B00840" w:rsidRPr="00954D90">
        <w:rPr>
          <w:sz w:val="20"/>
          <w:szCs w:val="20"/>
        </w:rPr>
        <w:t>l Sciences.’</w:t>
      </w:r>
      <w:r w:rsidR="00795810" w:rsidRPr="00954D90">
        <w:rPr>
          <w:sz w:val="20"/>
          <w:szCs w:val="20"/>
        </w:rPr>
        <w:t xml:space="preserve"> Sun City, South Africa,</w:t>
      </w:r>
      <w:r w:rsidRPr="00954D90">
        <w:rPr>
          <w:sz w:val="20"/>
          <w:szCs w:val="20"/>
        </w:rPr>
        <w:t xml:space="preserve"> p. 77. </w:t>
      </w:r>
    </w:p>
    <w:p w14:paraId="1E74B775" w14:textId="77777777" w:rsidR="00DE4F57" w:rsidRPr="00954D90" w:rsidRDefault="00DE4F57" w:rsidP="00954D90">
      <w:pPr>
        <w:rPr>
          <w:sz w:val="20"/>
          <w:szCs w:val="20"/>
        </w:rPr>
      </w:pPr>
    </w:p>
    <w:p w14:paraId="7EAEC6F0" w14:textId="7C2F4C80" w:rsidR="00DE4F57" w:rsidRPr="00954D90" w:rsidRDefault="00DE4F57" w:rsidP="00D068B6">
      <w:pPr>
        <w:ind w:left="1440" w:hanging="1440"/>
        <w:rPr>
          <w:sz w:val="20"/>
          <w:szCs w:val="20"/>
        </w:rPr>
      </w:pPr>
      <w:r w:rsidRPr="00954D90">
        <w:rPr>
          <w:sz w:val="20"/>
          <w:szCs w:val="20"/>
        </w:rPr>
        <w:t>101.</w:t>
      </w:r>
      <w:r w:rsidRPr="00954D90">
        <w:rPr>
          <w:sz w:val="20"/>
          <w:szCs w:val="20"/>
        </w:rPr>
        <w:tab/>
        <w:t xml:space="preserve">‘Homoplasy and the early hominid masticatory system: inferences from analyses of living hominoids and </w:t>
      </w:r>
      <w:proofErr w:type="spellStart"/>
      <w:r w:rsidRPr="00954D90">
        <w:rPr>
          <w:sz w:val="20"/>
          <w:szCs w:val="20"/>
        </w:rPr>
        <w:t>papionins</w:t>
      </w:r>
      <w:proofErr w:type="spellEnd"/>
      <w:r w:rsidRPr="00954D90">
        <w:rPr>
          <w:sz w:val="20"/>
          <w:szCs w:val="20"/>
        </w:rPr>
        <w:t>.'</w:t>
      </w:r>
    </w:p>
    <w:p w14:paraId="1212D150" w14:textId="5BC692CB" w:rsidR="00DE4F57" w:rsidRPr="00954D90" w:rsidRDefault="00DE4F57" w:rsidP="00D068B6">
      <w:pPr>
        <w:ind w:left="1440"/>
        <w:rPr>
          <w:sz w:val="20"/>
          <w:szCs w:val="20"/>
        </w:rPr>
      </w:pPr>
      <w:r w:rsidRPr="00954D90">
        <w:rPr>
          <w:sz w:val="20"/>
          <w:szCs w:val="20"/>
        </w:rPr>
        <w:t xml:space="preserve">Abstract: Collard, M. and </w:t>
      </w:r>
      <w:r w:rsidR="00795810" w:rsidRPr="00954D90">
        <w:rPr>
          <w:b/>
          <w:sz w:val="20"/>
          <w:szCs w:val="20"/>
        </w:rPr>
        <w:t>Wood, B.A.</w:t>
      </w:r>
      <w:r w:rsidRPr="00954D90">
        <w:rPr>
          <w:b/>
          <w:sz w:val="20"/>
          <w:szCs w:val="20"/>
        </w:rPr>
        <w:t xml:space="preserve"> </w:t>
      </w:r>
      <w:r w:rsidRPr="00954D90">
        <w:rPr>
          <w:sz w:val="20"/>
          <w:szCs w:val="20"/>
        </w:rPr>
        <w:t>‘</w:t>
      </w:r>
      <w:proofErr w:type="spellStart"/>
      <w:r w:rsidRPr="00954D90">
        <w:rPr>
          <w:sz w:val="20"/>
          <w:szCs w:val="20"/>
        </w:rPr>
        <w:t>XVIth</w:t>
      </w:r>
      <w:proofErr w:type="spellEnd"/>
      <w:r w:rsidRPr="00954D90">
        <w:rPr>
          <w:sz w:val="20"/>
          <w:szCs w:val="20"/>
        </w:rPr>
        <w:t xml:space="preserve"> International Symposium on Morphol</w:t>
      </w:r>
      <w:r w:rsidR="00795810" w:rsidRPr="00954D90">
        <w:rPr>
          <w:sz w:val="20"/>
          <w:szCs w:val="20"/>
        </w:rPr>
        <w:t>ogical Sciences.’ Sun City, South Africa, p.</w:t>
      </w:r>
      <w:r w:rsidRPr="00954D90">
        <w:rPr>
          <w:sz w:val="20"/>
          <w:szCs w:val="20"/>
        </w:rPr>
        <w:t xml:space="preserve"> 81.</w:t>
      </w:r>
    </w:p>
    <w:p w14:paraId="76F4A1BB" w14:textId="77777777" w:rsidR="00DE4F57" w:rsidRPr="00954D90" w:rsidRDefault="00DE4F57" w:rsidP="00954D90">
      <w:pPr>
        <w:rPr>
          <w:sz w:val="20"/>
          <w:szCs w:val="20"/>
        </w:rPr>
      </w:pPr>
    </w:p>
    <w:p w14:paraId="11CA9F6F" w14:textId="77777777" w:rsidR="00415473" w:rsidRDefault="00415473">
      <w:pPr>
        <w:spacing w:after="200"/>
        <w:rPr>
          <w:sz w:val="20"/>
          <w:szCs w:val="20"/>
        </w:rPr>
      </w:pPr>
      <w:r>
        <w:rPr>
          <w:sz w:val="20"/>
          <w:szCs w:val="20"/>
        </w:rPr>
        <w:br w:type="page"/>
      </w:r>
    </w:p>
    <w:p w14:paraId="21ED8191" w14:textId="0B048755" w:rsidR="00DE4F57" w:rsidRPr="00954D90" w:rsidRDefault="00DE4F57" w:rsidP="00954D90">
      <w:pPr>
        <w:rPr>
          <w:sz w:val="20"/>
          <w:szCs w:val="20"/>
        </w:rPr>
      </w:pPr>
      <w:r w:rsidRPr="00954D90">
        <w:rPr>
          <w:sz w:val="20"/>
          <w:szCs w:val="20"/>
        </w:rPr>
        <w:lastRenderedPageBreak/>
        <w:t>102.</w:t>
      </w:r>
      <w:r w:rsidRPr="00954D90">
        <w:rPr>
          <w:sz w:val="20"/>
          <w:szCs w:val="20"/>
        </w:rPr>
        <w:tab/>
      </w:r>
      <w:r w:rsidR="00415473">
        <w:rPr>
          <w:sz w:val="20"/>
          <w:szCs w:val="20"/>
        </w:rPr>
        <w:t>2001</w:t>
      </w:r>
      <w:r w:rsidRPr="00954D90">
        <w:rPr>
          <w:sz w:val="20"/>
          <w:szCs w:val="20"/>
        </w:rPr>
        <w:tab/>
        <w:t>‘Human evolution through the ages.’</w:t>
      </w:r>
    </w:p>
    <w:p w14:paraId="2F904A41" w14:textId="3B4D5EA1" w:rsidR="00DE4F57" w:rsidRPr="00954D90" w:rsidRDefault="00B00840" w:rsidP="00D068B6">
      <w:pPr>
        <w:ind w:left="1440"/>
        <w:rPr>
          <w:sz w:val="20"/>
          <w:szCs w:val="20"/>
          <w:lang w:val="es-ES_tradnl"/>
        </w:rPr>
      </w:pPr>
      <w:r w:rsidRPr="00954D90">
        <w:rPr>
          <w:sz w:val="20"/>
          <w:szCs w:val="20"/>
        </w:rPr>
        <w:t xml:space="preserve">Abstract: </w:t>
      </w:r>
      <w:r w:rsidR="00DE4F57" w:rsidRPr="00954D90">
        <w:rPr>
          <w:b/>
          <w:sz w:val="20"/>
          <w:szCs w:val="20"/>
        </w:rPr>
        <w:t>Wood, B.</w:t>
      </w:r>
      <w:r w:rsidR="00093DC2" w:rsidRPr="00954D90">
        <w:rPr>
          <w:b/>
          <w:sz w:val="20"/>
          <w:szCs w:val="20"/>
        </w:rPr>
        <w:t>A.</w:t>
      </w:r>
      <w:r w:rsidR="00DE4F57" w:rsidRPr="00954D90">
        <w:rPr>
          <w:b/>
          <w:sz w:val="20"/>
          <w:szCs w:val="20"/>
        </w:rPr>
        <w:t xml:space="preserve"> </w:t>
      </w:r>
      <w:r w:rsidR="00173BF2" w:rsidRPr="00954D90">
        <w:rPr>
          <w:b/>
          <w:sz w:val="20"/>
          <w:szCs w:val="20"/>
        </w:rPr>
        <w:t>‘</w:t>
      </w:r>
      <w:r w:rsidR="00DE4F57" w:rsidRPr="00954D90">
        <w:rPr>
          <w:sz w:val="20"/>
          <w:szCs w:val="20"/>
        </w:rPr>
        <w:t xml:space="preserve">US Conference of Catholic Bishops ‘Committee on Science and Human Values Dialogue on Evolution.’ </w:t>
      </w:r>
      <w:r w:rsidR="00DE4F57" w:rsidRPr="00954D90">
        <w:rPr>
          <w:sz w:val="20"/>
          <w:szCs w:val="20"/>
          <w:lang w:val="es-ES_tradnl"/>
        </w:rPr>
        <w:t>Washington, D</w:t>
      </w:r>
      <w:r w:rsidR="00093DC2" w:rsidRPr="00954D90">
        <w:rPr>
          <w:sz w:val="20"/>
          <w:szCs w:val="20"/>
          <w:lang w:val="es-ES_tradnl"/>
        </w:rPr>
        <w:t>.</w:t>
      </w:r>
      <w:r w:rsidR="00DE4F57" w:rsidRPr="00954D90">
        <w:rPr>
          <w:sz w:val="20"/>
          <w:szCs w:val="20"/>
          <w:lang w:val="es-ES_tradnl"/>
        </w:rPr>
        <w:t>C.</w:t>
      </w:r>
    </w:p>
    <w:p w14:paraId="4D7D6A64" w14:textId="77777777" w:rsidR="00DE4F57" w:rsidRPr="00954D90" w:rsidRDefault="00DE4F57" w:rsidP="00954D90">
      <w:pPr>
        <w:rPr>
          <w:sz w:val="20"/>
          <w:szCs w:val="20"/>
          <w:lang w:val="es-ES_tradnl"/>
        </w:rPr>
      </w:pPr>
    </w:p>
    <w:p w14:paraId="5F6762CE" w14:textId="77777777" w:rsidR="00DE4F57" w:rsidRPr="00954D90" w:rsidRDefault="00DE4F57" w:rsidP="00954D90">
      <w:pPr>
        <w:rPr>
          <w:sz w:val="20"/>
          <w:szCs w:val="20"/>
          <w:lang w:val="es-ES_tradnl"/>
        </w:rPr>
      </w:pPr>
      <w:r w:rsidRPr="00954D90">
        <w:rPr>
          <w:sz w:val="20"/>
          <w:szCs w:val="20"/>
          <w:lang w:val="es-ES_tradnl"/>
        </w:rPr>
        <w:t>103.</w:t>
      </w:r>
      <w:r w:rsidRPr="00954D90">
        <w:rPr>
          <w:sz w:val="20"/>
          <w:szCs w:val="20"/>
          <w:lang w:val="es-ES_tradnl"/>
        </w:rPr>
        <w:tab/>
      </w:r>
      <w:r w:rsidRPr="00954D90">
        <w:rPr>
          <w:sz w:val="20"/>
          <w:szCs w:val="20"/>
          <w:lang w:val="es-ES_tradnl"/>
        </w:rPr>
        <w:tab/>
        <w:t xml:space="preserve">‘Human </w:t>
      </w:r>
      <w:proofErr w:type="spellStart"/>
      <w:r w:rsidRPr="00954D90">
        <w:rPr>
          <w:sz w:val="20"/>
          <w:szCs w:val="20"/>
          <w:lang w:val="es-ES_tradnl"/>
        </w:rPr>
        <w:t>evolution</w:t>
      </w:r>
      <w:proofErr w:type="spellEnd"/>
      <w:r w:rsidRPr="00954D90">
        <w:rPr>
          <w:sz w:val="20"/>
          <w:szCs w:val="20"/>
          <w:lang w:val="es-ES_tradnl"/>
        </w:rPr>
        <w:t xml:space="preserve">: grades and </w:t>
      </w:r>
      <w:proofErr w:type="spellStart"/>
      <w:r w:rsidRPr="00954D90">
        <w:rPr>
          <w:sz w:val="20"/>
          <w:szCs w:val="20"/>
          <w:lang w:val="es-ES_tradnl"/>
        </w:rPr>
        <w:t>clades</w:t>
      </w:r>
      <w:proofErr w:type="spellEnd"/>
      <w:r w:rsidRPr="00954D90">
        <w:rPr>
          <w:sz w:val="20"/>
          <w:szCs w:val="20"/>
          <w:lang w:val="es-ES_tradnl"/>
        </w:rPr>
        <w:t>.’</w:t>
      </w:r>
    </w:p>
    <w:p w14:paraId="1C4668EE" w14:textId="77433FAC" w:rsidR="00DE4F57" w:rsidRPr="00954D90" w:rsidRDefault="00DE4F57" w:rsidP="00D068B6">
      <w:pPr>
        <w:ind w:left="1440"/>
        <w:rPr>
          <w:sz w:val="20"/>
          <w:szCs w:val="20"/>
        </w:rPr>
      </w:pPr>
      <w:proofErr w:type="spellStart"/>
      <w:r w:rsidRPr="00954D90">
        <w:rPr>
          <w:sz w:val="20"/>
          <w:szCs w:val="20"/>
          <w:lang w:val="es-ES_tradnl"/>
        </w:rPr>
        <w:t>Abstract</w:t>
      </w:r>
      <w:proofErr w:type="spellEnd"/>
      <w:r w:rsidRPr="00954D90">
        <w:rPr>
          <w:sz w:val="20"/>
          <w:szCs w:val="20"/>
          <w:lang w:val="es-ES_tradnl"/>
        </w:rPr>
        <w:t xml:space="preserve">: </w:t>
      </w:r>
      <w:r w:rsidRPr="00954D90">
        <w:rPr>
          <w:b/>
          <w:sz w:val="20"/>
          <w:szCs w:val="20"/>
          <w:lang w:val="es-ES_tradnl"/>
        </w:rPr>
        <w:t>Wood, B.</w:t>
      </w:r>
      <w:r w:rsidR="00093DC2" w:rsidRPr="00954D90">
        <w:rPr>
          <w:b/>
          <w:sz w:val="20"/>
          <w:szCs w:val="20"/>
          <w:lang w:val="es-ES_tradnl"/>
        </w:rPr>
        <w:t>A.</w:t>
      </w:r>
      <w:r w:rsidR="00B00840" w:rsidRPr="00954D90">
        <w:rPr>
          <w:sz w:val="20"/>
          <w:szCs w:val="20"/>
          <w:lang w:val="es-ES_tradnl"/>
        </w:rPr>
        <w:t xml:space="preserve"> </w:t>
      </w:r>
      <w:r w:rsidRPr="00954D90">
        <w:rPr>
          <w:sz w:val="20"/>
          <w:szCs w:val="20"/>
          <w:lang w:val="es-ES_tradnl"/>
        </w:rPr>
        <w:t>Museo Arqueológico Nacional: ‘</w:t>
      </w:r>
      <w:r w:rsidRPr="00954D90">
        <w:rPr>
          <w:i/>
          <w:sz w:val="20"/>
          <w:szCs w:val="20"/>
          <w:lang w:val="es-ES_tradnl"/>
        </w:rPr>
        <w:t>Homo</w:t>
      </w:r>
      <w:r w:rsidRPr="00954D90">
        <w:rPr>
          <w:sz w:val="20"/>
          <w:szCs w:val="20"/>
          <w:lang w:val="es-ES_tradnl"/>
        </w:rPr>
        <w:t>; seminar</w:t>
      </w:r>
      <w:r w:rsidR="00B00840" w:rsidRPr="00954D90">
        <w:rPr>
          <w:sz w:val="20"/>
          <w:szCs w:val="20"/>
          <w:lang w:val="es-ES_tradnl"/>
        </w:rPr>
        <w:t xml:space="preserve">io sobre la Evolución Humana.’ </w:t>
      </w:r>
      <w:r w:rsidRPr="00954D90">
        <w:rPr>
          <w:sz w:val="20"/>
          <w:szCs w:val="20"/>
        </w:rPr>
        <w:t>Madrid, Spain. p. 1.</w:t>
      </w:r>
    </w:p>
    <w:p w14:paraId="5434421C" w14:textId="77777777" w:rsidR="00DE4F57" w:rsidRPr="00954D90" w:rsidRDefault="00DE4F57" w:rsidP="00954D90">
      <w:pPr>
        <w:rPr>
          <w:sz w:val="20"/>
          <w:szCs w:val="20"/>
        </w:rPr>
      </w:pPr>
    </w:p>
    <w:p w14:paraId="73D9093B" w14:textId="77777777" w:rsidR="00DE4F57" w:rsidRPr="00954D90" w:rsidRDefault="00DE4F57" w:rsidP="00954D90">
      <w:pPr>
        <w:rPr>
          <w:sz w:val="20"/>
          <w:szCs w:val="20"/>
        </w:rPr>
      </w:pPr>
      <w:r w:rsidRPr="00954D90">
        <w:rPr>
          <w:sz w:val="20"/>
          <w:szCs w:val="20"/>
        </w:rPr>
        <w:t>104.</w:t>
      </w:r>
      <w:r w:rsidRPr="00954D90">
        <w:rPr>
          <w:sz w:val="20"/>
          <w:szCs w:val="20"/>
        </w:rPr>
        <w:tab/>
        <w:t>2002</w:t>
      </w:r>
      <w:r w:rsidRPr="00954D90">
        <w:rPr>
          <w:sz w:val="20"/>
          <w:szCs w:val="20"/>
        </w:rPr>
        <w:tab/>
        <w:t xml:space="preserve">‘Comparative context of radicular variation on fossil hominins: methodology and </w:t>
      </w:r>
    </w:p>
    <w:p w14:paraId="68440D33" w14:textId="77777777" w:rsidR="00DE4F57" w:rsidRPr="00954D90" w:rsidRDefault="00DE4F57" w:rsidP="00D068B6">
      <w:pPr>
        <w:ind w:left="720" w:firstLine="720"/>
        <w:rPr>
          <w:sz w:val="20"/>
          <w:szCs w:val="20"/>
        </w:rPr>
      </w:pPr>
      <w:r w:rsidRPr="00954D90">
        <w:rPr>
          <w:sz w:val="20"/>
          <w:szCs w:val="20"/>
        </w:rPr>
        <w:t>variation in premolar root form.’</w:t>
      </w:r>
    </w:p>
    <w:p w14:paraId="15BB459B" w14:textId="60404350"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B00840" w:rsidRPr="00954D90">
        <w:rPr>
          <w:b/>
          <w:sz w:val="20"/>
          <w:szCs w:val="20"/>
        </w:rPr>
        <w:t>A.</w:t>
      </w:r>
      <w:r w:rsidRPr="00954D90">
        <w:rPr>
          <w:sz w:val="20"/>
          <w:szCs w:val="20"/>
        </w:rPr>
        <w:t xml:space="preserve"> and Abbott, S</w:t>
      </w:r>
      <w:r w:rsidR="000747F5">
        <w:rPr>
          <w:sz w:val="20"/>
          <w:szCs w:val="20"/>
        </w:rPr>
        <w:t xml:space="preserve">.  </w:t>
      </w:r>
      <w:r w:rsidR="001C36FD" w:rsidRPr="001273E3">
        <w:rPr>
          <w:sz w:val="20"/>
          <w:szCs w:val="20"/>
          <w:u w:val="single"/>
        </w:rPr>
        <w:t>Am. J.</w:t>
      </w:r>
      <w:r w:rsidR="00093DC2"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34</w:t>
      </w:r>
      <w:r w:rsidRPr="00954D90">
        <w:rPr>
          <w:sz w:val="20"/>
          <w:szCs w:val="20"/>
        </w:rPr>
        <w:t>: 167.</w:t>
      </w:r>
    </w:p>
    <w:p w14:paraId="4C6A0A3F" w14:textId="77777777" w:rsidR="00DE4F57" w:rsidRPr="00954D90" w:rsidRDefault="00DE4F57" w:rsidP="00954D90">
      <w:pPr>
        <w:rPr>
          <w:sz w:val="20"/>
          <w:szCs w:val="20"/>
        </w:rPr>
      </w:pPr>
    </w:p>
    <w:p w14:paraId="1B1802E8" w14:textId="77777777" w:rsidR="00DE4F57" w:rsidRPr="00954D90" w:rsidRDefault="00DE4F57" w:rsidP="00954D90">
      <w:pPr>
        <w:rPr>
          <w:b/>
          <w:sz w:val="20"/>
          <w:szCs w:val="20"/>
        </w:rPr>
      </w:pPr>
      <w:r w:rsidRPr="00954D90">
        <w:rPr>
          <w:sz w:val="20"/>
          <w:szCs w:val="20"/>
        </w:rPr>
        <w:t>105.</w:t>
      </w:r>
      <w:r w:rsidRPr="00954D90">
        <w:rPr>
          <w:sz w:val="20"/>
          <w:szCs w:val="20"/>
        </w:rPr>
        <w:tab/>
      </w:r>
      <w:r w:rsidRPr="00954D90">
        <w:rPr>
          <w:sz w:val="20"/>
          <w:szCs w:val="20"/>
        </w:rPr>
        <w:tab/>
        <w:t>‘Incongruence and homoplasy in the mammalian skeleton.’</w:t>
      </w:r>
    </w:p>
    <w:p w14:paraId="033446F7" w14:textId="2596D510" w:rsidR="00DE4F57" w:rsidRPr="00954D90" w:rsidRDefault="00DE4F57" w:rsidP="00D068B6">
      <w:pPr>
        <w:ind w:left="1440"/>
        <w:rPr>
          <w:sz w:val="20"/>
          <w:szCs w:val="20"/>
        </w:rPr>
      </w:pPr>
      <w:r w:rsidRPr="00954D90">
        <w:rPr>
          <w:sz w:val="20"/>
          <w:szCs w:val="20"/>
        </w:rPr>
        <w:t xml:space="preserve">Abstract: Allard, M.W., McCarthy, R.C. and </w:t>
      </w:r>
      <w:r w:rsidRPr="00954D90">
        <w:rPr>
          <w:b/>
          <w:sz w:val="20"/>
          <w:szCs w:val="20"/>
        </w:rPr>
        <w:t xml:space="preserve">Wood, B.A.  </w:t>
      </w:r>
      <w:r w:rsidR="001C36FD">
        <w:rPr>
          <w:sz w:val="20"/>
          <w:szCs w:val="20"/>
          <w:u w:val="single"/>
        </w:rPr>
        <w:t>Am. J.</w:t>
      </w:r>
      <w:r w:rsidR="00093DC2"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34</w:t>
      </w:r>
      <w:r w:rsidRPr="00954D90">
        <w:rPr>
          <w:sz w:val="20"/>
          <w:szCs w:val="20"/>
        </w:rPr>
        <w:t>: 36-37.</w:t>
      </w:r>
    </w:p>
    <w:p w14:paraId="07932C8E" w14:textId="77777777" w:rsidR="00DE4F57" w:rsidRPr="00954D90" w:rsidRDefault="00DE4F57" w:rsidP="00954D90">
      <w:pPr>
        <w:rPr>
          <w:sz w:val="20"/>
          <w:szCs w:val="20"/>
        </w:rPr>
      </w:pPr>
    </w:p>
    <w:p w14:paraId="3420E741" w14:textId="77777777" w:rsidR="00DE4F57" w:rsidRPr="00954D90" w:rsidRDefault="00DE4F57" w:rsidP="00954D90">
      <w:pPr>
        <w:rPr>
          <w:sz w:val="20"/>
          <w:szCs w:val="20"/>
        </w:rPr>
      </w:pPr>
      <w:r w:rsidRPr="00954D90">
        <w:rPr>
          <w:sz w:val="20"/>
          <w:szCs w:val="20"/>
        </w:rPr>
        <w:t>106.</w:t>
      </w:r>
      <w:r w:rsidRPr="00954D90">
        <w:rPr>
          <w:sz w:val="20"/>
          <w:szCs w:val="20"/>
        </w:rPr>
        <w:tab/>
        <w:t>2003</w:t>
      </w:r>
      <w:r w:rsidRPr="00954D90">
        <w:rPr>
          <w:b/>
          <w:sz w:val="20"/>
          <w:szCs w:val="20"/>
        </w:rPr>
        <w:tab/>
      </w:r>
      <w:r w:rsidRPr="00954D90">
        <w:rPr>
          <w:sz w:val="20"/>
          <w:szCs w:val="20"/>
        </w:rPr>
        <w:t xml:space="preserve">‘Contribution of characters of the central nervous system to hominoid phylogenetics.’  </w:t>
      </w:r>
    </w:p>
    <w:p w14:paraId="6D5484C3" w14:textId="7B61E7BA" w:rsidR="009838C3" w:rsidRPr="00954D90" w:rsidRDefault="00DE4F57" w:rsidP="00D068B6">
      <w:pPr>
        <w:ind w:left="720" w:firstLine="720"/>
        <w:rPr>
          <w:sz w:val="20"/>
          <w:szCs w:val="20"/>
        </w:rPr>
      </w:pPr>
      <w:r w:rsidRPr="00954D90">
        <w:rPr>
          <w:sz w:val="20"/>
          <w:szCs w:val="20"/>
        </w:rPr>
        <w:t>Abstract: de Sousa, A.A.</w:t>
      </w:r>
      <w:r w:rsidR="00173BF2" w:rsidRPr="00954D90">
        <w:rPr>
          <w:sz w:val="20"/>
          <w:szCs w:val="20"/>
        </w:rPr>
        <w:t>*</w:t>
      </w:r>
      <w:r w:rsidRPr="00954D90">
        <w:rPr>
          <w:sz w:val="20"/>
          <w:szCs w:val="20"/>
        </w:rPr>
        <w:t xml:space="preserve"> and </w:t>
      </w:r>
      <w:r w:rsidRPr="00954D90">
        <w:rPr>
          <w:b/>
          <w:sz w:val="20"/>
          <w:szCs w:val="20"/>
        </w:rPr>
        <w:t xml:space="preserve">Wood, B.A.  </w:t>
      </w:r>
      <w:r w:rsidR="001C36FD">
        <w:rPr>
          <w:sz w:val="20"/>
          <w:szCs w:val="20"/>
          <w:u w:val="single"/>
        </w:rPr>
        <w:t>Am. J.</w:t>
      </w:r>
      <w:r w:rsidR="00093DC2"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34</w:t>
      </w:r>
      <w:r w:rsidRPr="00954D90">
        <w:rPr>
          <w:sz w:val="20"/>
          <w:szCs w:val="20"/>
        </w:rPr>
        <w:t>: 60-61.</w:t>
      </w:r>
    </w:p>
    <w:p w14:paraId="22A3B339" w14:textId="59BAD1DD" w:rsidR="005C10DB" w:rsidRPr="00954D90" w:rsidRDefault="00D068B6" w:rsidP="00954D90">
      <w:pPr>
        <w:rPr>
          <w:sz w:val="20"/>
          <w:szCs w:val="20"/>
        </w:rPr>
      </w:pPr>
      <w:r>
        <w:rPr>
          <w:sz w:val="20"/>
          <w:szCs w:val="20"/>
        </w:rPr>
        <w:tab/>
      </w:r>
      <w:r>
        <w:rPr>
          <w:sz w:val="20"/>
          <w:szCs w:val="20"/>
        </w:rPr>
        <w:tab/>
      </w:r>
    </w:p>
    <w:p w14:paraId="76C8FF58" w14:textId="36BD71EF" w:rsidR="00DE4F57" w:rsidRPr="00954D90" w:rsidRDefault="00DE4F57" w:rsidP="00954D90">
      <w:pPr>
        <w:rPr>
          <w:sz w:val="20"/>
          <w:szCs w:val="20"/>
        </w:rPr>
      </w:pPr>
      <w:r w:rsidRPr="00954D90">
        <w:rPr>
          <w:sz w:val="20"/>
          <w:szCs w:val="20"/>
        </w:rPr>
        <w:t>107.</w:t>
      </w:r>
      <w:r w:rsidRPr="00954D90">
        <w:rPr>
          <w:sz w:val="20"/>
          <w:szCs w:val="20"/>
        </w:rPr>
        <w:tab/>
      </w:r>
      <w:r w:rsidRPr="00954D90">
        <w:rPr>
          <w:sz w:val="20"/>
          <w:szCs w:val="20"/>
        </w:rPr>
        <w:tab/>
        <w:t>‘Cranial base sexual dimorphism: size and shape and their taxonomic</w:t>
      </w:r>
    </w:p>
    <w:p w14:paraId="17F8D14D" w14:textId="77777777" w:rsidR="00DE4F57" w:rsidRPr="00954D90" w:rsidRDefault="00DE4F57" w:rsidP="00D068B6">
      <w:pPr>
        <w:ind w:left="720" w:firstLine="720"/>
        <w:rPr>
          <w:sz w:val="20"/>
          <w:szCs w:val="20"/>
        </w:rPr>
      </w:pPr>
      <w:r w:rsidRPr="00954D90">
        <w:rPr>
          <w:sz w:val="20"/>
          <w:szCs w:val="20"/>
        </w:rPr>
        <w:t xml:space="preserve">significance.’  </w:t>
      </w:r>
    </w:p>
    <w:p w14:paraId="3F82340A" w14:textId="09368EE3" w:rsidR="00DE4F57" w:rsidRPr="00954D90" w:rsidRDefault="00DE4F57" w:rsidP="00D068B6">
      <w:pPr>
        <w:ind w:left="1440"/>
        <w:rPr>
          <w:sz w:val="20"/>
          <w:szCs w:val="20"/>
        </w:rPr>
      </w:pPr>
      <w:r w:rsidRPr="00954D90">
        <w:rPr>
          <w:sz w:val="20"/>
          <w:szCs w:val="20"/>
        </w:rPr>
        <w:t>Abstract: Nevell, L.</w:t>
      </w:r>
      <w:r w:rsidR="00173BF2" w:rsidRPr="00954D90">
        <w:rPr>
          <w:sz w:val="20"/>
          <w:szCs w:val="20"/>
        </w:rPr>
        <w:t>*</w:t>
      </w:r>
      <w:r w:rsidRPr="00954D90">
        <w:rPr>
          <w:sz w:val="20"/>
          <w:szCs w:val="20"/>
        </w:rPr>
        <w:t xml:space="preserve">, </w:t>
      </w:r>
      <w:r w:rsidRPr="00954D90">
        <w:rPr>
          <w:b/>
          <w:sz w:val="20"/>
          <w:szCs w:val="20"/>
        </w:rPr>
        <w:t xml:space="preserve">Wood, </w:t>
      </w:r>
      <w:proofErr w:type="gramStart"/>
      <w:r w:rsidRPr="00954D90">
        <w:rPr>
          <w:b/>
          <w:sz w:val="20"/>
          <w:szCs w:val="20"/>
        </w:rPr>
        <w:t>B.</w:t>
      </w:r>
      <w:r w:rsidR="00093DC2" w:rsidRPr="00954D90">
        <w:rPr>
          <w:b/>
          <w:sz w:val="20"/>
          <w:szCs w:val="20"/>
        </w:rPr>
        <w:t>A.</w:t>
      </w:r>
      <w:proofErr w:type="gramEnd"/>
      <w:r w:rsidRPr="00954D90">
        <w:rPr>
          <w:b/>
          <w:sz w:val="20"/>
          <w:szCs w:val="20"/>
        </w:rPr>
        <w:t xml:space="preserve"> </w:t>
      </w:r>
      <w:r w:rsidRPr="00954D90">
        <w:rPr>
          <w:sz w:val="20"/>
          <w:szCs w:val="20"/>
        </w:rPr>
        <w:t xml:space="preserve">and </w:t>
      </w:r>
      <w:proofErr w:type="spellStart"/>
      <w:r w:rsidRPr="00954D90">
        <w:rPr>
          <w:sz w:val="20"/>
          <w:szCs w:val="20"/>
        </w:rPr>
        <w:t>Luboga</w:t>
      </w:r>
      <w:proofErr w:type="spellEnd"/>
      <w:r w:rsidRPr="00954D90">
        <w:rPr>
          <w:sz w:val="20"/>
          <w:szCs w:val="20"/>
        </w:rPr>
        <w:t xml:space="preserve"> S</w:t>
      </w:r>
      <w:r w:rsidR="000747F5">
        <w:rPr>
          <w:sz w:val="20"/>
          <w:szCs w:val="20"/>
        </w:rPr>
        <w:t xml:space="preserve">.  </w:t>
      </w:r>
      <w:r w:rsidR="001C36FD" w:rsidRPr="001273E3">
        <w:rPr>
          <w:sz w:val="20"/>
          <w:szCs w:val="20"/>
          <w:u w:val="single"/>
        </w:rPr>
        <w:t>Am. J.</w:t>
      </w:r>
      <w:r w:rsidR="00093DC2"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36</w:t>
      </w:r>
      <w:r w:rsidRPr="00954D90">
        <w:rPr>
          <w:sz w:val="20"/>
          <w:szCs w:val="20"/>
        </w:rPr>
        <w:t>: 157.</w:t>
      </w:r>
    </w:p>
    <w:p w14:paraId="01133EE6" w14:textId="77777777" w:rsidR="00DE4F57" w:rsidRPr="00954D90" w:rsidRDefault="00DE4F57" w:rsidP="00954D90">
      <w:pPr>
        <w:rPr>
          <w:sz w:val="20"/>
          <w:szCs w:val="20"/>
        </w:rPr>
      </w:pPr>
    </w:p>
    <w:p w14:paraId="5A60BA2C" w14:textId="447D2293" w:rsidR="00DE4F57" w:rsidRPr="00954D90" w:rsidRDefault="00093DC2" w:rsidP="00954D90">
      <w:pPr>
        <w:rPr>
          <w:sz w:val="20"/>
          <w:szCs w:val="20"/>
        </w:rPr>
      </w:pPr>
      <w:r w:rsidRPr="00954D90">
        <w:rPr>
          <w:sz w:val="20"/>
          <w:szCs w:val="20"/>
        </w:rPr>
        <w:t>108.</w:t>
      </w:r>
      <w:r w:rsidRPr="00954D90">
        <w:rPr>
          <w:sz w:val="20"/>
          <w:szCs w:val="20"/>
        </w:rPr>
        <w:tab/>
      </w:r>
      <w:r w:rsidR="00DE4F57" w:rsidRPr="00954D90">
        <w:rPr>
          <w:sz w:val="20"/>
          <w:szCs w:val="20"/>
        </w:rPr>
        <w:tab/>
        <w:t>‘The record of human evolution: an overview.’</w:t>
      </w:r>
    </w:p>
    <w:p w14:paraId="4BD301CD" w14:textId="0CA09464" w:rsidR="00DE4F57" w:rsidRPr="00954D90" w:rsidRDefault="00DE4F57" w:rsidP="00D068B6">
      <w:pPr>
        <w:ind w:left="1440"/>
        <w:rPr>
          <w:sz w:val="20"/>
          <w:szCs w:val="20"/>
          <w:u w:val="single"/>
        </w:rPr>
      </w:pPr>
      <w:r w:rsidRPr="00954D90">
        <w:rPr>
          <w:sz w:val="20"/>
          <w:szCs w:val="20"/>
        </w:rPr>
        <w:t xml:space="preserve">Abstract: </w:t>
      </w:r>
      <w:r w:rsidR="00093DC2" w:rsidRPr="00954D90">
        <w:rPr>
          <w:b/>
          <w:sz w:val="20"/>
          <w:szCs w:val="20"/>
        </w:rPr>
        <w:t>Wood, B.</w:t>
      </w:r>
      <w:r w:rsidRPr="00954D90">
        <w:rPr>
          <w:b/>
          <w:sz w:val="20"/>
          <w:szCs w:val="20"/>
        </w:rPr>
        <w:t xml:space="preserve">A. </w:t>
      </w:r>
      <w:r w:rsidRPr="00954D90">
        <w:rPr>
          <w:sz w:val="20"/>
          <w:szCs w:val="20"/>
          <w:u w:val="single"/>
        </w:rPr>
        <w:t>The 2003 GSA Annual Meeting and Exposition.</w:t>
      </w:r>
      <w:r w:rsidRPr="00954D90">
        <w:rPr>
          <w:sz w:val="20"/>
          <w:szCs w:val="20"/>
        </w:rPr>
        <w:t xml:space="preserve"> Geological Society of America </w:t>
      </w:r>
      <w:r w:rsidRPr="00954D90">
        <w:rPr>
          <w:i/>
          <w:sz w:val="20"/>
          <w:szCs w:val="20"/>
        </w:rPr>
        <w:t>Abstracts with Programs</w:t>
      </w:r>
      <w:r w:rsidRPr="00954D90">
        <w:rPr>
          <w:sz w:val="20"/>
          <w:szCs w:val="20"/>
        </w:rPr>
        <w:t xml:space="preserve">, Vol. 35, No. 6, September 2003, p. 184. </w:t>
      </w:r>
    </w:p>
    <w:p w14:paraId="78F8F647" w14:textId="77777777" w:rsidR="00DE4F57" w:rsidRPr="00954D90" w:rsidRDefault="00DE4F57" w:rsidP="00954D90">
      <w:pPr>
        <w:rPr>
          <w:sz w:val="20"/>
          <w:szCs w:val="20"/>
        </w:rPr>
      </w:pPr>
    </w:p>
    <w:p w14:paraId="020CF5B6" w14:textId="77777777" w:rsidR="00DE4F57" w:rsidRPr="00954D90" w:rsidRDefault="00DE4F57" w:rsidP="00954D90">
      <w:pPr>
        <w:rPr>
          <w:sz w:val="20"/>
          <w:szCs w:val="20"/>
        </w:rPr>
      </w:pPr>
      <w:r w:rsidRPr="00954D90">
        <w:rPr>
          <w:sz w:val="20"/>
          <w:szCs w:val="20"/>
        </w:rPr>
        <w:t>109.</w:t>
      </w:r>
      <w:r w:rsidRPr="00954D90">
        <w:rPr>
          <w:sz w:val="20"/>
          <w:szCs w:val="20"/>
        </w:rPr>
        <w:tab/>
        <w:t>2004</w:t>
      </w:r>
      <w:r w:rsidRPr="00954D90">
        <w:rPr>
          <w:b/>
          <w:sz w:val="20"/>
          <w:szCs w:val="20"/>
        </w:rPr>
        <w:tab/>
      </w:r>
      <w:r w:rsidRPr="00954D90">
        <w:rPr>
          <w:sz w:val="20"/>
          <w:szCs w:val="20"/>
        </w:rPr>
        <w:t>‘</w:t>
      </w:r>
      <w:r w:rsidRPr="00954D90">
        <w:rPr>
          <w:i/>
          <w:sz w:val="20"/>
          <w:szCs w:val="20"/>
        </w:rPr>
        <w:t xml:space="preserve">Paranthropus </w:t>
      </w:r>
      <w:r w:rsidRPr="00954D90">
        <w:rPr>
          <w:sz w:val="20"/>
          <w:szCs w:val="20"/>
        </w:rPr>
        <w:t>paleobiology: a review.’</w:t>
      </w:r>
    </w:p>
    <w:p w14:paraId="463AFA98" w14:textId="5E8BED65" w:rsidR="00DE4F57" w:rsidRPr="00954D90" w:rsidRDefault="00DE4F57" w:rsidP="00D068B6">
      <w:pPr>
        <w:ind w:left="720" w:firstLine="720"/>
        <w:rPr>
          <w:sz w:val="20"/>
          <w:szCs w:val="20"/>
        </w:rPr>
      </w:pPr>
      <w:r w:rsidRPr="00954D90">
        <w:rPr>
          <w:sz w:val="20"/>
          <w:szCs w:val="20"/>
        </w:rPr>
        <w:t>Abstract: Constantino, P.J</w:t>
      </w:r>
      <w:r w:rsidR="00173BF2" w:rsidRPr="00954D90">
        <w:rPr>
          <w:sz w:val="20"/>
          <w:szCs w:val="20"/>
        </w:rPr>
        <w:t>*</w:t>
      </w:r>
      <w:r w:rsidRPr="00954D90">
        <w:rPr>
          <w:sz w:val="20"/>
          <w:szCs w:val="20"/>
        </w:rPr>
        <w:t xml:space="preserve"> and </w:t>
      </w:r>
      <w:r w:rsidRPr="00954D90">
        <w:rPr>
          <w:b/>
          <w:sz w:val="20"/>
          <w:szCs w:val="20"/>
        </w:rPr>
        <w:t>Wood, B.A</w:t>
      </w:r>
      <w:r w:rsidR="000747F5">
        <w:rPr>
          <w:b/>
          <w:sz w:val="20"/>
          <w:szCs w:val="20"/>
        </w:rPr>
        <w:t xml:space="preserve">.  </w:t>
      </w:r>
      <w:r w:rsidR="001C36FD" w:rsidRPr="001273E3">
        <w:rPr>
          <w:bCs/>
          <w:sz w:val="20"/>
          <w:szCs w:val="20"/>
          <w:u w:val="single"/>
        </w:rPr>
        <w:t>Am. J.</w:t>
      </w:r>
      <w:r w:rsidR="00093DC2"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38</w:t>
      </w:r>
      <w:r w:rsidRPr="00954D90">
        <w:rPr>
          <w:sz w:val="20"/>
          <w:szCs w:val="20"/>
        </w:rPr>
        <w:t xml:space="preserve">: </w:t>
      </w:r>
    </w:p>
    <w:p w14:paraId="5FAC6AE4" w14:textId="77777777" w:rsidR="00DE4F57" w:rsidRPr="00954D90" w:rsidRDefault="00DE4F57" w:rsidP="00D068B6">
      <w:pPr>
        <w:ind w:left="720" w:firstLine="720"/>
        <w:rPr>
          <w:sz w:val="20"/>
          <w:szCs w:val="20"/>
        </w:rPr>
      </w:pPr>
      <w:r w:rsidRPr="00954D90">
        <w:rPr>
          <w:sz w:val="20"/>
          <w:szCs w:val="20"/>
        </w:rPr>
        <w:t>78-79.</w:t>
      </w:r>
    </w:p>
    <w:p w14:paraId="748D9D38" w14:textId="77777777" w:rsidR="00DE4F57" w:rsidRPr="00954D90" w:rsidRDefault="00DE4F57" w:rsidP="00954D90">
      <w:pPr>
        <w:rPr>
          <w:sz w:val="20"/>
          <w:szCs w:val="20"/>
        </w:rPr>
      </w:pPr>
    </w:p>
    <w:p w14:paraId="77D558DD" w14:textId="77777777" w:rsidR="00DE4F57" w:rsidRPr="00954D90" w:rsidRDefault="00DE4F57" w:rsidP="00954D90">
      <w:pPr>
        <w:rPr>
          <w:sz w:val="20"/>
          <w:szCs w:val="20"/>
        </w:rPr>
      </w:pPr>
      <w:r w:rsidRPr="00954D90">
        <w:rPr>
          <w:sz w:val="20"/>
          <w:szCs w:val="20"/>
        </w:rPr>
        <w:t>110.</w:t>
      </w:r>
      <w:r w:rsidRPr="00954D90">
        <w:rPr>
          <w:sz w:val="20"/>
          <w:szCs w:val="20"/>
        </w:rPr>
        <w:tab/>
      </w:r>
      <w:r w:rsidRPr="00954D90">
        <w:rPr>
          <w:sz w:val="20"/>
          <w:szCs w:val="20"/>
        </w:rPr>
        <w:tab/>
        <w:t>‘Are early hominin hypodigms equally biased samples?’</w:t>
      </w:r>
    </w:p>
    <w:p w14:paraId="4EBF094D" w14:textId="7A2D8131" w:rsidR="00DE4F57" w:rsidRPr="00954D90" w:rsidRDefault="00DE4F57" w:rsidP="00D068B6">
      <w:pPr>
        <w:ind w:left="720" w:firstLine="720"/>
        <w:rPr>
          <w:sz w:val="20"/>
          <w:szCs w:val="20"/>
          <w:u w:val="single"/>
        </w:rPr>
      </w:pPr>
      <w:r w:rsidRPr="00954D90">
        <w:rPr>
          <w:sz w:val="20"/>
          <w:szCs w:val="20"/>
        </w:rPr>
        <w:t xml:space="preserve">Abstract: </w:t>
      </w:r>
      <w:proofErr w:type="spellStart"/>
      <w:r w:rsidRPr="00954D90">
        <w:rPr>
          <w:sz w:val="20"/>
          <w:szCs w:val="20"/>
        </w:rPr>
        <w:t>Haradon</w:t>
      </w:r>
      <w:proofErr w:type="spellEnd"/>
      <w:r w:rsidRPr="00954D90">
        <w:rPr>
          <w:sz w:val="20"/>
          <w:szCs w:val="20"/>
        </w:rPr>
        <w:t>, C.M.</w:t>
      </w:r>
      <w:r w:rsidR="00173BF2" w:rsidRPr="00954D90">
        <w:rPr>
          <w:sz w:val="20"/>
          <w:szCs w:val="20"/>
        </w:rPr>
        <w:t>*</w:t>
      </w:r>
      <w:r w:rsidRPr="00954D90">
        <w:rPr>
          <w:sz w:val="20"/>
          <w:szCs w:val="20"/>
        </w:rPr>
        <w:t xml:space="preserve">, </w:t>
      </w:r>
      <w:proofErr w:type="spellStart"/>
      <w:r w:rsidRPr="00954D90">
        <w:rPr>
          <w:sz w:val="20"/>
          <w:szCs w:val="20"/>
        </w:rPr>
        <w:t>Behrensmeyer</w:t>
      </w:r>
      <w:proofErr w:type="spellEnd"/>
      <w:r w:rsidRPr="00954D90">
        <w:rPr>
          <w:sz w:val="20"/>
          <w:szCs w:val="20"/>
        </w:rPr>
        <w:t xml:space="preserve">, A.K., </w:t>
      </w:r>
      <w:proofErr w:type="spellStart"/>
      <w:r w:rsidRPr="00954D90">
        <w:rPr>
          <w:sz w:val="20"/>
          <w:szCs w:val="20"/>
        </w:rPr>
        <w:t>Bobe</w:t>
      </w:r>
      <w:proofErr w:type="spellEnd"/>
      <w:r w:rsidRPr="00954D90">
        <w:rPr>
          <w:sz w:val="20"/>
          <w:szCs w:val="20"/>
        </w:rPr>
        <w:t xml:space="preserve">, R. and </w:t>
      </w:r>
      <w:r w:rsidRPr="00954D90">
        <w:rPr>
          <w:b/>
          <w:sz w:val="20"/>
          <w:szCs w:val="20"/>
        </w:rPr>
        <w:t>Wood, B.</w:t>
      </w:r>
      <w:r w:rsidR="00093DC2" w:rsidRPr="00954D90">
        <w:rPr>
          <w:b/>
          <w:sz w:val="20"/>
          <w:szCs w:val="20"/>
        </w:rPr>
        <w:t>A</w:t>
      </w:r>
      <w:r w:rsidR="000747F5">
        <w:rPr>
          <w:b/>
          <w:sz w:val="20"/>
          <w:szCs w:val="20"/>
        </w:rPr>
        <w:t xml:space="preserve">.  </w:t>
      </w:r>
      <w:r w:rsidR="001C36FD" w:rsidRPr="001C36FD">
        <w:rPr>
          <w:bCs/>
          <w:sz w:val="20"/>
          <w:szCs w:val="20"/>
          <w:u w:val="single"/>
        </w:rPr>
        <w:t>Am. J.</w:t>
      </w:r>
    </w:p>
    <w:p w14:paraId="11D4A1EC" w14:textId="619B02E0" w:rsidR="00DE4F57" w:rsidRPr="00954D90" w:rsidRDefault="00093DC2" w:rsidP="00D068B6">
      <w:pPr>
        <w:ind w:left="720" w:firstLine="720"/>
        <w:rPr>
          <w:sz w:val="20"/>
          <w:szCs w:val="20"/>
        </w:rPr>
      </w:pPr>
      <w:r w:rsidRPr="00954D90">
        <w:rPr>
          <w:sz w:val="20"/>
          <w:szCs w:val="20"/>
          <w:u w:val="single"/>
        </w:rPr>
        <w:t>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38</w:t>
      </w:r>
      <w:r w:rsidR="00DE4F57" w:rsidRPr="00954D90">
        <w:rPr>
          <w:sz w:val="20"/>
          <w:szCs w:val="20"/>
        </w:rPr>
        <w:t>: 108.</w:t>
      </w:r>
    </w:p>
    <w:p w14:paraId="25549122" w14:textId="77777777" w:rsidR="00DE4F57" w:rsidRPr="00954D90" w:rsidRDefault="00DE4F57" w:rsidP="00954D90">
      <w:pPr>
        <w:rPr>
          <w:sz w:val="20"/>
          <w:szCs w:val="20"/>
        </w:rPr>
      </w:pPr>
    </w:p>
    <w:p w14:paraId="38509A3F" w14:textId="77777777" w:rsidR="00DE4F57" w:rsidRPr="00954D90" w:rsidRDefault="00DE4F57" w:rsidP="00954D90">
      <w:pPr>
        <w:rPr>
          <w:sz w:val="20"/>
          <w:szCs w:val="20"/>
        </w:rPr>
      </w:pPr>
      <w:r w:rsidRPr="00954D90">
        <w:rPr>
          <w:sz w:val="20"/>
          <w:szCs w:val="20"/>
        </w:rPr>
        <w:t>111.</w:t>
      </w:r>
      <w:r w:rsidRPr="00954D90">
        <w:rPr>
          <w:sz w:val="20"/>
          <w:szCs w:val="20"/>
        </w:rPr>
        <w:tab/>
      </w:r>
      <w:r w:rsidRPr="00954D90">
        <w:rPr>
          <w:sz w:val="20"/>
          <w:szCs w:val="20"/>
        </w:rPr>
        <w:tab/>
        <w:t xml:space="preserve">‘An evaluation of the coefficient of variation and average taxonomic distance to </w:t>
      </w:r>
    </w:p>
    <w:p w14:paraId="073A3503" w14:textId="77777777" w:rsidR="00DE4F57" w:rsidRPr="00954D90" w:rsidRDefault="00DE4F57" w:rsidP="00D068B6">
      <w:pPr>
        <w:ind w:left="720" w:firstLine="720"/>
        <w:rPr>
          <w:sz w:val="20"/>
          <w:szCs w:val="20"/>
        </w:rPr>
      </w:pPr>
      <w:r w:rsidRPr="00954D90">
        <w:rPr>
          <w:sz w:val="20"/>
          <w:szCs w:val="20"/>
        </w:rPr>
        <w:t>detect multiple taxa in extant hominoid samples.’</w:t>
      </w:r>
    </w:p>
    <w:p w14:paraId="5F106A90" w14:textId="3D38A4F0" w:rsidR="00DE4F57" w:rsidRPr="00954D90" w:rsidRDefault="00DE4F57" w:rsidP="00D068B6">
      <w:pPr>
        <w:ind w:left="720" w:firstLine="720"/>
        <w:rPr>
          <w:sz w:val="20"/>
          <w:szCs w:val="20"/>
        </w:rPr>
      </w:pPr>
      <w:r w:rsidRPr="00954D90">
        <w:rPr>
          <w:sz w:val="20"/>
          <w:szCs w:val="20"/>
        </w:rPr>
        <w:t>Abstract: Skinner, M.</w:t>
      </w:r>
      <w:r w:rsidR="00173BF2" w:rsidRPr="00954D90">
        <w:rPr>
          <w:sz w:val="20"/>
          <w:szCs w:val="20"/>
        </w:rPr>
        <w:t>*</w:t>
      </w:r>
      <w:r w:rsidRPr="00954D90">
        <w:rPr>
          <w:sz w:val="20"/>
          <w:szCs w:val="20"/>
        </w:rPr>
        <w:t xml:space="preserve">, Richmond, B., </w:t>
      </w:r>
      <w:r w:rsidR="00093DC2" w:rsidRPr="00954D90">
        <w:rPr>
          <w:sz w:val="20"/>
          <w:szCs w:val="20"/>
        </w:rPr>
        <w:t>Silverman</w:t>
      </w:r>
      <w:r w:rsidRPr="00954D90">
        <w:rPr>
          <w:sz w:val="20"/>
          <w:szCs w:val="20"/>
        </w:rPr>
        <w:t>, N.</w:t>
      </w:r>
      <w:r w:rsidR="00173BF2" w:rsidRPr="00954D90">
        <w:rPr>
          <w:sz w:val="20"/>
          <w:szCs w:val="20"/>
        </w:rPr>
        <w:t>*</w:t>
      </w:r>
      <w:r w:rsidRPr="00954D90">
        <w:rPr>
          <w:sz w:val="20"/>
          <w:szCs w:val="20"/>
        </w:rPr>
        <w:t xml:space="preserve"> and </w:t>
      </w:r>
      <w:r w:rsidRPr="00954D90">
        <w:rPr>
          <w:b/>
          <w:sz w:val="20"/>
          <w:szCs w:val="20"/>
        </w:rPr>
        <w:t>Wood, B.</w:t>
      </w:r>
      <w:r w:rsidR="003C1C89" w:rsidRPr="00954D90">
        <w:rPr>
          <w:b/>
          <w:sz w:val="20"/>
          <w:szCs w:val="20"/>
        </w:rPr>
        <w:t>A</w:t>
      </w:r>
      <w:r w:rsidR="000747F5">
        <w:rPr>
          <w:b/>
          <w:sz w:val="20"/>
          <w:szCs w:val="20"/>
        </w:rPr>
        <w:t xml:space="preserve">.  </w:t>
      </w:r>
      <w:r w:rsidR="001C36FD" w:rsidRPr="001C36FD">
        <w:rPr>
          <w:bCs/>
          <w:sz w:val="20"/>
          <w:szCs w:val="20"/>
          <w:u w:val="single"/>
        </w:rPr>
        <w:t>Am. J.</w:t>
      </w:r>
      <w:r w:rsidR="00093DC2" w:rsidRPr="00954D90">
        <w:rPr>
          <w:sz w:val="20"/>
          <w:szCs w:val="20"/>
          <w:u w:val="single"/>
        </w:rPr>
        <w:t xml:space="preserve"> P</w:t>
      </w:r>
      <w:r w:rsidRPr="00954D90">
        <w:rPr>
          <w:sz w:val="20"/>
          <w:szCs w:val="20"/>
          <w:u w:val="single"/>
        </w:rPr>
        <w:t xml:space="preserve">hys. </w:t>
      </w:r>
    </w:p>
    <w:p w14:paraId="13D4F22D" w14:textId="77777777" w:rsidR="00DE4F57" w:rsidRPr="00954D90" w:rsidRDefault="00DE4F57" w:rsidP="00D068B6">
      <w:pPr>
        <w:ind w:left="720" w:firstLine="720"/>
        <w:rPr>
          <w:sz w:val="20"/>
          <w:szCs w:val="20"/>
          <w:u w:val="single"/>
        </w:rPr>
      </w:pPr>
      <w:r w:rsidRPr="00954D90">
        <w:rPr>
          <w:sz w:val="20"/>
          <w:szCs w:val="20"/>
          <w:u w:val="single"/>
        </w:rPr>
        <w:t>Anthropol.</w:t>
      </w:r>
      <w:r w:rsidRPr="00954D90">
        <w:rPr>
          <w:sz w:val="20"/>
          <w:szCs w:val="20"/>
        </w:rPr>
        <w:t xml:space="preserve">, Suppl. </w:t>
      </w:r>
      <w:r w:rsidRPr="00954D90">
        <w:rPr>
          <w:b/>
          <w:sz w:val="20"/>
          <w:szCs w:val="20"/>
        </w:rPr>
        <w:t>38</w:t>
      </w:r>
      <w:r w:rsidRPr="00954D90">
        <w:rPr>
          <w:sz w:val="20"/>
          <w:szCs w:val="20"/>
        </w:rPr>
        <w:t>: 183.</w:t>
      </w:r>
    </w:p>
    <w:p w14:paraId="6B5B7658" w14:textId="77777777" w:rsidR="00DE4F57" w:rsidRPr="00954D90" w:rsidRDefault="00DE4F57" w:rsidP="00954D90">
      <w:pPr>
        <w:rPr>
          <w:sz w:val="20"/>
          <w:szCs w:val="20"/>
        </w:rPr>
      </w:pPr>
    </w:p>
    <w:p w14:paraId="2ED8118B" w14:textId="47C882B3" w:rsidR="00DE4F57" w:rsidRPr="00954D90" w:rsidRDefault="00093DC2" w:rsidP="00954D90">
      <w:pPr>
        <w:rPr>
          <w:sz w:val="20"/>
          <w:szCs w:val="20"/>
        </w:rPr>
      </w:pPr>
      <w:r w:rsidRPr="00954D90">
        <w:rPr>
          <w:sz w:val="20"/>
          <w:szCs w:val="20"/>
        </w:rPr>
        <w:t>112.</w:t>
      </w:r>
      <w:r w:rsidRPr="00954D90">
        <w:rPr>
          <w:sz w:val="20"/>
          <w:szCs w:val="20"/>
        </w:rPr>
        <w:tab/>
      </w:r>
      <w:r w:rsidRPr="00954D90">
        <w:rPr>
          <w:sz w:val="20"/>
          <w:szCs w:val="20"/>
        </w:rPr>
        <w:tab/>
        <w:t>‘The g</w:t>
      </w:r>
      <w:r w:rsidR="00DE4F57" w:rsidRPr="00954D90">
        <w:rPr>
          <w:sz w:val="20"/>
          <w:szCs w:val="20"/>
        </w:rPr>
        <w:t xml:space="preserve">enus </w:t>
      </w:r>
      <w:r w:rsidR="00DE4F57" w:rsidRPr="00954D90">
        <w:rPr>
          <w:i/>
          <w:sz w:val="20"/>
          <w:szCs w:val="20"/>
        </w:rPr>
        <w:t>Homo</w:t>
      </w:r>
      <w:r w:rsidRPr="00954D90">
        <w:rPr>
          <w:sz w:val="20"/>
          <w:szCs w:val="20"/>
        </w:rPr>
        <w:t>:</w:t>
      </w:r>
      <w:r w:rsidR="0014213B" w:rsidRPr="00954D90">
        <w:rPr>
          <w:sz w:val="20"/>
          <w:szCs w:val="20"/>
        </w:rPr>
        <w:t xml:space="preserve"> o</w:t>
      </w:r>
      <w:r w:rsidRPr="00954D90">
        <w:rPr>
          <w:sz w:val="20"/>
          <w:szCs w:val="20"/>
        </w:rPr>
        <w:t>rigins and c</w:t>
      </w:r>
      <w:r w:rsidR="00DE4F57" w:rsidRPr="00954D90">
        <w:rPr>
          <w:sz w:val="20"/>
          <w:szCs w:val="20"/>
        </w:rPr>
        <w:t>haracteristics.’</w:t>
      </w:r>
    </w:p>
    <w:p w14:paraId="3225D9D6" w14:textId="16A4494F" w:rsidR="00DE4F57" w:rsidRPr="00954D90" w:rsidRDefault="00DE4F57" w:rsidP="00D068B6">
      <w:pPr>
        <w:ind w:left="720" w:firstLine="720"/>
        <w:rPr>
          <w:sz w:val="20"/>
          <w:szCs w:val="20"/>
        </w:rPr>
      </w:pPr>
      <w:r w:rsidRPr="00954D90">
        <w:rPr>
          <w:b/>
          <w:sz w:val="20"/>
          <w:szCs w:val="20"/>
        </w:rPr>
        <w:t>Wood, B.</w:t>
      </w:r>
      <w:r w:rsidR="003C1C89" w:rsidRPr="00954D90">
        <w:rPr>
          <w:b/>
          <w:sz w:val="20"/>
          <w:szCs w:val="20"/>
        </w:rPr>
        <w:t>A.</w:t>
      </w:r>
      <w:r w:rsidRPr="00954D90">
        <w:rPr>
          <w:b/>
          <w:sz w:val="20"/>
          <w:szCs w:val="20"/>
        </w:rPr>
        <w:t xml:space="preserve"> </w:t>
      </w:r>
      <w:r w:rsidRPr="00954D90">
        <w:rPr>
          <w:sz w:val="20"/>
          <w:szCs w:val="20"/>
        </w:rPr>
        <w:t xml:space="preserve">‘Symposium: The Rise and Fall of </w:t>
      </w:r>
      <w:r w:rsidRPr="00954D90">
        <w:rPr>
          <w:i/>
          <w:sz w:val="20"/>
          <w:szCs w:val="20"/>
        </w:rPr>
        <w:t>Homo erectus</w:t>
      </w:r>
      <w:r w:rsidRPr="00954D90">
        <w:rPr>
          <w:sz w:val="20"/>
          <w:szCs w:val="20"/>
        </w:rPr>
        <w:t xml:space="preserve">’ La Jolla CA. </w:t>
      </w:r>
    </w:p>
    <w:p w14:paraId="7122C67F" w14:textId="77777777" w:rsidR="00DE4F57" w:rsidRPr="00954D90" w:rsidRDefault="00DE4F57" w:rsidP="00954D90">
      <w:pPr>
        <w:rPr>
          <w:sz w:val="20"/>
          <w:szCs w:val="20"/>
        </w:rPr>
      </w:pPr>
    </w:p>
    <w:p w14:paraId="5E25FB95" w14:textId="77777777" w:rsidR="00DE4F57" w:rsidRPr="00954D90" w:rsidRDefault="00DE4F57" w:rsidP="00954D90">
      <w:pPr>
        <w:rPr>
          <w:sz w:val="20"/>
          <w:szCs w:val="20"/>
        </w:rPr>
      </w:pPr>
      <w:r w:rsidRPr="00954D90">
        <w:rPr>
          <w:sz w:val="20"/>
          <w:szCs w:val="20"/>
        </w:rPr>
        <w:t>113.</w:t>
      </w:r>
      <w:r w:rsidRPr="00954D90">
        <w:rPr>
          <w:sz w:val="20"/>
          <w:szCs w:val="20"/>
        </w:rPr>
        <w:tab/>
        <w:t>2005</w:t>
      </w:r>
      <w:r w:rsidRPr="00954D90">
        <w:rPr>
          <w:sz w:val="20"/>
          <w:szCs w:val="20"/>
        </w:rPr>
        <w:tab/>
        <w:t>‘Root morphology of the anterior dentition of extant higher primates.’</w:t>
      </w:r>
    </w:p>
    <w:p w14:paraId="7231704C" w14:textId="75FB5624" w:rsidR="00DE4F57" w:rsidRPr="00954D90" w:rsidRDefault="00DE4F57" w:rsidP="00D068B6">
      <w:pPr>
        <w:ind w:left="720" w:firstLine="720"/>
        <w:rPr>
          <w:sz w:val="20"/>
          <w:szCs w:val="20"/>
          <w:u w:val="single"/>
        </w:rPr>
      </w:pPr>
      <w:r w:rsidRPr="00954D90">
        <w:rPr>
          <w:sz w:val="20"/>
          <w:szCs w:val="20"/>
        </w:rPr>
        <w:t>Abstract: Constantino, P.</w:t>
      </w:r>
      <w:r w:rsidR="00173BF2" w:rsidRPr="00954D90">
        <w:rPr>
          <w:sz w:val="20"/>
          <w:szCs w:val="20"/>
        </w:rPr>
        <w:t>*</w:t>
      </w:r>
      <w:r w:rsidRPr="00954D90">
        <w:rPr>
          <w:sz w:val="20"/>
          <w:szCs w:val="20"/>
        </w:rPr>
        <w:t xml:space="preserve">, Abbott, S., </w:t>
      </w:r>
      <w:proofErr w:type="spellStart"/>
      <w:r w:rsidRPr="00954D90">
        <w:rPr>
          <w:sz w:val="20"/>
          <w:szCs w:val="20"/>
        </w:rPr>
        <w:t>Picascia</w:t>
      </w:r>
      <w:proofErr w:type="spellEnd"/>
      <w:r w:rsidRPr="00954D90">
        <w:rPr>
          <w:sz w:val="20"/>
          <w:szCs w:val="20"/>
        </w:rPr>
        <w:t>, R.</w:t>
      </w:r>
      <w:r w:rsidR="00173BF2" w:rsidRPr="00954D90">
        <w:rPr>
          <w:sz w:val="20"/>
          <w:szCs w:val="20"/>
        </w:rPr>
        <w:t>*</w:t>
      </w:r>
      <w:r w:rsidRPr="00954D90">
        <w:rPr>
          <w:sz w:val="20"/>
          <w:szCs w:val="20"/>
        </w:rPr>
        <w:t xml:space="preserve">, </w:t>
      </w:r>
      <w:r w:rsidRPr="00954D90">
        <w:rPr>
          <w:b/>
          <w:sz w:val="20"/>
          <w:szCs w:val="20"/>
        </w:rPr>
        <w:t>Wood, B.</w:t>
      </w:r>
      <w:r w:rsidR="003C1C89" w:rsidRPr="00954D90">
        <w:rPr>
          <w:b/>
          <w:sz w:val="20"/>
          <w:szCs w:val="20"/>
        </w:rPr>
        <w:t>A</w:t>
      </w:r>
      <w:r w:rsidR="000747F5">
        <w:rPr>
          <w:b/>
          <w:sz w:val="20"/>
          <w:szCs w:val="20"/>
        </w:rPr>
        <w:t xml:space="preserve">.  </w:t>
      </w:r>
      <w:r w:rsidR="001C36FD" w:rsidRPr="001C36FD">
        <w:rPr>
          <w:bCs/>
          <w:sz w:val="20"/>
          <w:szCs w:val="20"/>
          <w:u w:val="single"/>
        </w:rPr>
        <w:t>Am. J.</w:t>
      </w:r>
      <w:r w:rsidR="003C1C89" w:rsidRPr="00954D90">
        <w:rPr>
          <w:sz w:val="20"/>
          <w:szCs w:val="20"/>
          <w:u w:val="single"/>
        </w:rPr>
        <w:t xml:space="preserve"> P</w:t>
      </w:r>
      <w:r w:rsidRPr="00954D90">
        <w:rPr>
          <w:sz w:val="20"/>
          <w:szCs w:val="20"/>
          <w:u w:val="single"/>
        </w:rPr>
        <w:t xml:space="preserve">hys. </w:t>
      </w:r>
    </w:p>
    <w:p w14:paraId="6DAE0666" w14:textId="22F66E5C" w:rsidR="00DE4F57" w:rsidRPr="00954D90" w:rsidRDefault="00DE4F57" w:rsidP="00D068B6">
      <w:pPr>
        <w:ind w:left="720" w:firstLine="720"/>
        <w:rPr>
          <w:sz w:val="20"/>
          <w:szCs w:val="20"/>
        </w:rPr>
      </w:pPr>
      <w:r w:rsidRPr="00954D90">
        <w:rPr>
          <w:sz w:val="20"/>
          <w:szCs w:val="20"/>
          <w:u w:val="single"/>
        </w:rPr>
        <w:t>Anthropol.</w:t>
      </w:r>
      <w:r w:rsidRPr="00954D90">
        <w:rPr>
          <w:sz w:val="20"/>
          <w:szCs w:val="20"/>
        </w:rPr>
        <w:t>, Suppl.</w:t>
      </w:r>
      <w:r w:rsidR="003C1C89" w:rsidRPr="00954D90">
        <w:rPr>
          <w:sz w:val="20"/>
          <w:szCs w:val="20"/>
        </w:rPr>
        <w:t xml:space="preserve"> </w:t>
      </w:r>
      <w:r w:rsidRPr="00954D90">
        <w:rPr>
          <w:b/>
          <w:sz w:val="20"/>
          <w:szCs w:val="20"/>
        </w:rPr>
        <w:t>40</w:t>
      </w:r>
      <w:r w:rsidRPr="00954D90">
        <w:rPr>
          <w:sz w:val="20"/>
          <w:szCs w:val="20"/>
        </w:rPr>
        <w:t>: 90-91.</w:t>
      </w:r>
    </w:p>
    <w:p w14:paraId="48385B62" w14:textId="77777777" w:rsidR="00DE4F57" w:rsidRPr="00954D90" w:rsidRDefault="00DE4F57" w:rsidP="00954D90">
      <w:pPr>
        <w:rPr>
          <w:sz w:val="20"/>
          <w:szCs w:val="20"/>
        </w:rPr>
      </w:pPr>
    </w:p>
    <w:p w14:paraId="3516A0D5" w14:textId="778BFC19" w:rsidR="00DE4F57" w:rsidRPr="00954D90" w:rsidRDefault="00DE4F57" w:rsidP="00954D90">
      <w:pPr>
        <w:rPr>
          <w:sz w:val="20"/>
          <w:szCs w:val="20"/>
        </w:rPr>
      </w:pPr>
      <w:r w:rsidRPr="00954D90">
        <w:rPr>
          <w:sz w:val="20"/>
          <w:szCs w:val="20"/>
        </w:rPr>
        <w:t>114.</w:t>
      </w:r>
      <w:r w:rsidRPr="00954D90">
        <w:rPr>
          <w:sz w:val="20"/>
          <w:szCs w:val="20"/>
        </w:rPr>
        <w:tab/>
      </w:r>
      <w:r w:rsidR="00D068B6">
        <w:rPr>
          <w:sz w:val="20"/>
          <w:szCs w:val="20"/>
        </w:rPr>
        <w:tab/>
      </w:r>
      <w:r w:rsidRPr="00954D90">
        <w:rPr>
          <w:sz w:val="20"/>
          <w:szCs w:val="20"/>
        </w:rPr>
        <w:t>‘Patterns of hard tissue sexual dimorphism within the hominin clade.’</w:t>
      </w:r>
    </w:p>
    <w:p w14:paraId="4024EA3D" w14:textId="02B35FB5"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Pr="00954D90">
        <w:rPr>
          <w:sz w:val="20"/>
          <w:szCs w:val="20"/>
        </w:rPr>
        <w:t>, Green, D.</w:t>
      </w:r>
      <w:r w:rsidR="00173BF2" w:rsidRPr="00954D90">
        <w:rPr>
          <w:sz w:val="20"/>
          <w:szCs w:val="20"/>
        </w:rPr>
        <w:t>*</w:t>
      </w:r>
      <w:r w:rsidRPr="00954D90">
        <w:rPr>
          <w:sz w:val="20"/>
          <w:szCs w:val="20"/>
        </w:rPr>
        <w:t xml:space="preserve">, </w:t>
      </w:r>
      <w:r w:rsidR="001C36FD">
        <w:rPr>
          <w:sz w:val="20"/>
          <w:szCs w:val="20"/>
          <w:u w:val="single"/>
        </w:rPr>
        <w:t>Am. J.</w:t>
      </w:r>
      <w:r w:rsidR="003C1C89"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40</w:t>
      </w:r>
      <w:r w:rsidRPr="00954D90">
        <w:rPr>
          <w:sz w:val="20"/>
          <w:szCs w:val="20"/>
        </w:rPr>
        <w:t>: 231.</w:t>
      </w:r>
    </w:p>
    <w:p w14:paraId="633AFE59" w14:textId="77777777" w:rsidR="00DE4F57" w:rsidRPr="00954D90" w:rsidRDefault="00DE4F57" w:rsidP="00954D90">
      <w:pPr>
        <w:rPr>
          <w:sz w:val="20"/>
          <w:szCs w:val="20"/>
        </w:rPr>
      </w:pPr>
    </w:p>
    <w:p w14:paraId="693C9484" w14:textId="56D9945E" w:rsidR="00DE4F57" w:rsidRPr="00954D90" w:rsidRDefault="00DE4F57" w:rsidP="00954D90">
      <w:pPr>
        <w:rPr>
          <w:sz w:val="20"/>
          <w:szCs w:val="20"/>
        </w:rPr>
      </w:pPr>
      <w:r w:rsidRPr="00954D90">
        <w:rPr>
          <w:sz w:val="20"/>
          <w:szCs w:val="20"/>
        </w:rPr>
        <w:t>115.</w:t>
      </w:r>
      <w:r w:rsidR="00D068B6">
        <w:rPr>
          <w:sz w:val="20"/>
          <w:szCs w:val="20"/>
        </w:rPr>
        <w:tab/>
      </w:r>
      <w:r w:rsidRPr="00954D90">
        <w:rPr>
          <w:sz w:val="20"/>
          <w:szCs w:val="20"/>
        </w:rPr>
        <w:tab/>
        <w:t>‘The evolution of premolar and molar crown morphology within the hominin clade.’</w:t>
      </w:r>
    </w:p>
    <w:p w14:paraId="541A7347" w14:textId="32C28041" w:rsidR="00DE4F57" w:rsidRPr="00954D90" w:rsidRDefault="00DE4F57" w:rsidP="00D068B6">
      <w:pPr>
        <w:ind w:left="1440"/>
        <w:rPr>
          <w:b/>
          <w:sz w:val="20"/>
          <w:szCs w:val="20"/>
        </w:rPr>
      </w:pPr>
      <w:r w:rsidRPr="00954D90">
        <w:rPr>
          <w:sz w:val="20"/>
          <w:szCs w:val="20"/>
        </w:rPr>
        <w:t xml:space="preserve">Abstract: Bailey, S. and </w:t>
      </w:r>
      <w:r w:rsidRPr="00954D90">
        <w:rPr>
          <w:b/>
          <w:sz w:val="20"/>
          <w:szCs w:val="20"/>
        </w:rPr>
        <w:t>Wood, B.</w:t>
      </w:r>
      <w:r w:rsidR="003C1C89" w:rsidRPr="00954D90">
        <w:rPr>
          <w:b/>
          <w:sz w:val="20"/>
          <w:szCs w:val="20"/>
        </w:rPr>
        <w:t>A.</w:t>
      </w:r>
      <w:r w:rsidRPr="00954D90">
        <w:rPr>
          <w:b/>
          <w:sz w:val="20"/>
          <w:szCs w:val="20"/>
        </w:rPr>
        <w:t xml:space="preserve"> </w:t>
      </w:r>
      <w:r w:rsidRPr="00954D90">
        <w:rPr>
          <w:sz w:val="20"/>
          <w:szCs w:val="20"/>
        </w:rPr>
        <w:t xml:space="preserve">Max Planck Institute for Evolutionary Anthropology. </w:t>
      </w:r>
      <w:proofErr w:type="gramStart"/>
      <w:r w:rsidRPr="00954D90">
        <w:rPr>
          <w:sz w:val="20"/>
          <w:szCs w:val="20"/>
        </w:rPr>
        <w:t>May,</w:t>
      </w:r>
      <w:proofErr w:type="gramEnd"/>
      <w:r w:rsidRPr="00954D90">
        <w:rPr>
          <w:sz w:val="20"/>
          <w:szCs w:val="20"/>
        </w:rPr>
        <w:t xml:space="preserve"> 2005, pp. 7-8.</w:t>
      </w:r>
    </w:p>
    <w:p w14:paraId="15C55724" w14:textId="77777777" w:rsidR="00DE4F57" w:rsidRPr="00954D90" w:rsidRDefault="00DE4F57" w:rsidP="00954D90">
      <w:pPr>
        <w:rPr>
          <w:sz w:val="20"/>
          <w:szCs w:val="20"/>
        </w:rPr>
      </w:pPr>
    </w:p>
    <w:p w14:paraId="3C291F9C" w14:textId="77777777" w:rsidR="00415473" w:rsidRDefault="00415473">
      <w:pPr>
        <w:spacing w:after="200"/>
        <w:rPr>
          <w:sz w:val="20"/>
          <w:szCs w:val="20"/>
        </w:rPr>
      </w:pPr>
      <w:r>
        <w:rPr>
          <w:sz w:val="20"/>
          <w:szCs w:val="20"/>
        </w:rPr>
        <w:br w:type="page"/>
      </w:r>
    </w:p>
    <w:p w14:paraId="4EACCC94" w14:textId="4E25E379" w:rsidR="00DE4F57" w:rsidRPr="00954D90" w:rsidRDefault="0014213B" w:rsidP="00954D90">
      <w:pPr>
        <w:rPr>
          <w:sz w:val="20"/>
          <w:szCs w:val="20"/>
        </w:rPr>
      </w:pPr>
      <w:r w:rsidRPr="00954D90">
        <w:rPr>
          <w:sz w:val="20"/>
          <w:szCs w:val="20"/>
        </w:rPr>
        <w:lastRenderedPageBreak/>
        <w:t>116.</w:t>
      </w:r>
      <w:r w:rsidRPr="00954D90">
        <w:rPr>
          <w:sz w:val="20"/>
          <w:szCs w:val="20"/>
        </w:rPr>
        <w:tab/>
      </w:r>
      <w:r w:rsidR="00415473">
        <w:rPr>
          <w:sz w:val="20"/>
          <w:szCs w:val="20"/>
        </w:rPr>
        <w:t>2005</w:t>
      </w:r>
      <w:r w:rsidR="00D068B6">
        <w:rPr>
          <w:sz w:val="20"/>
          <w:szCs w:val="20"/>
        </w:rPr>
        <w:tab/>
      </w:r>
      <w:r w:rsidRPr="00954D90">
        <w:rPr>
          <w:sz w:val="20"/>
          <w:szCs w:val="20"/>
        </w:rPr>
        <w:t>‘Comparative anatomy of humans and great apes: what about the soft t</w:t>
      </w:r>
      <w:r w:rsidR="00DE4F57" w:rsidRPr="00954D90">
        <w:rPr>
          <w:sz w:val="20"/>
          <w:szCs w:val="20"/>
        </w:rPr>
        <w:t>issues?’</w:t>
      </w:r>
    </w:p>
    <w:p w14:paraId="56313510" w14:textId="7AF7B2A5" w:rsidR="00DE4F57" w:rsidRPr="00954D90" w:rsidRDefault="00DE4F57" w:rsidP="00D068B6">
      <w:pPr>
        <w:ind w:left="144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Pr="00954D90">
        <w:rPr>
          <w:b/>
          <w:sz w:val="20"/>
          <w:szCs w:val="20"/>
        </w:rPr>
        <w:t xml:space="preserve"> </w:t>
      </w:r>
      <w:r w:rsidRPr="00954D90">
        <w:rPr>
          <w:sz w:val="20"/>
          <w:szCs w:val="20"/>
        </w:rPr>
        <w:t xml:space="preserve">‘Symposium: Understanding Great Apes in the Genomic Era’ La Jolla CA. </w:t>
      </w:r>
    </w:p>
    <w:p w14:paraId="38CD84D9" w14:textId="77777777" w:rsidR="00DE4F57" w:rsidRPr="00954D90" w:rsidRDefault="00DE4F57" w:rsidP="00954D90">
      <w:pPr>
        <w:rPr>
          <w:sz w:val="20"/>
          <w:szCs w:val="20"/>
        </w:rPr>
      </w:pPr>
    </w:p>
    <w:p w14:paraId="3F6E5119" w14:textId="6ADDAEBB" w:rsidR="00DE4F57" w:rsidRPr="00954D90" w:rsidRDefault="00DE4F57" w:rsidP="00D068B6">
      <w:pPr>
        <w:ind w:left="1440" w:hanging="1440"/>
        <w:rPr>
          <w:sz w:val="20"/>
          <w:szCs w:val="20"/>
        </w:rPr>
      </w:pPr>
      <w:r w:rsidRPr="00954D90">
        <w:rPr>
          <w:sz w:val="20"/>
          <w:szCs w:val="20"/>
        </w:rPr>
        <w:t>117.</w:t>
      </w:r>
      <w:r w:rsidRPr="00954D90">
        <w:rPr>
          <w:sz w:val="20"/>
          <w:szCs w:val="20"/>
        </w:rPr>
        <w:tab/>
        <w:t>‘Interpreting human</w:t>
      </w:r>
      <w:r w:rsidR="00B00840" w:rsidRPr="00954D90">
        <w:rPr>
          <w:sz w:val="20"/>
          <w:szCs w:val="20"/>
        </w:rPr>
        <w:t xml:space="preserve"> evolutionary history: W</w:t>
      </w:r>
      <w:r w:rsidRPr="00954D90">
        <w:rPr>
          <w:sz w:val="20"/>
          <w:szCs w:val="20"/>
        </w:rPr>
        <w:t xml:space="preserve">hat can we infer from the skeleton and </w:t>
      </w:r>
      <w:proofErr w:type="spellStart"/>
      <w:r w:rsidRPr="00954D90">
        <w:rPr>
          <w:sz w:val="20"/>
          <w:szCs w:val="20"/>
        </w:rPr>
        <w:t>behaviour</w:t>
      </w:r>
      <w:proofErr w:type="spellEnd"/>
      <w:r w:rsidRPr="00954D90">
        <w:rPr>
          <w:sz w:val="20"/>
          <w:szCs w:val="20"/>
        </w:rPr>
        <w:t>.’</w:t>
      </w:r>
    </w:p>
    <w:p w14:paraId="062A04E0" w14:textId="7CF51A7D" w:rsidR="00DE4F57" w:rsidRPr="00954D90" w:rsidRDefault="00B00840" w:rsidP="00D068B6">
      <w:pPr>
        <w:ind w:left="720" w:firstLine="720"/>
        <w:rPr>
          <w:sz w:val="20"/>
          <w:szCs w:val="20"/>
        </w:rPr>
      </w:pPr>
      <w:r w:rsidRPr="00954D90">
        <w:rPr>
          <w:sz w:val="20"/>
          <w:szCs w:val="20"/>
        </w:rPr>
        <w:t>Abstract:</w:t>
      </w:r>
      <w:r w:rsidRPr="00954D90">
        <w:rPr>
          <w:b/>
          <w:sz w:val="20"/>
          <w:szCs w:val="20"/>
        </w:rPr>
        <w:t xml:space="preserve"> </w:t>
      </w:r>
      <w:r w:rsidR="00DE4F57" w:rsidRPr="00954D90">
        <w:rPr>
          <w:b/>
          <w:sz w:val="20"/>
          <w:szCs w:val="20"/>
        </w:rPr>
        <w:t>Wood, B.</w:t>
      </w:r>
      <w:r w:rsidR="003C1C89" w:rsidRPr="00954D90">
        <w:rPr>
          <w:b/>
          <w:sz w:val="20"/>
          <w:szCs w:val="20"/>
        </w:rPr>
        <w:t>A.</w:t>
      </w:r>
      <w:r w:rsidR="00DE4F57" w:rsidRPr="00954D90">
        <w:rPr>
          <w:sz w:val="20"/>
          <w:szCs w:val="20"/>
        </w:rPr>
        <w:t xml:space="preserve"> Hull York Medical School. </w:t>
      </w:r>
      <w:proofErr w:type="gramStart"/>
      <w:r w:rsidR="00DE4F57" w:rsidRPr="00954D90">
        <w:rPr>
          <w:sz w:val="20"/>
          <w:szCs w:val="20"/>
        </w:rPr>
        <w:t>September,</w:t>
      </w:r>
      <w:proofErr w:type="gramEnd"/>
      <w:r w:rsidR="00DE4F57" w:rsidRPr="00954D90">
        <w:rPr>
          <w:sz w:val="20"/>
          <w:szCs w:val="20"/>
        </w:rPr>
        <w:t xml:space="preserve"> 2005.</w:t>
      </w:r>
    </w:p>
    <w:p w14:paraId="1509C238" w14:textId="77777777" w:rsidR="00DE4F57" w:rsidRPr="00954D90" w:rsidRDefault="00DE4F57" w:rsidP="00954D90">
      <w:pPr>
        <w:rPr>
          <w:sz w:val="20"/>
          <w:szCs w:val="20"/>
        </w:rPr>
      </w:pPr>
    </w:p>
    <w:p w14:paraId="326CA4B4" w14:textId="295C3706" w:rsidR="00DE4F57" w:rsidRPr="00954D90" w:rsidRDefault="00DE4F57" w:rsidP="00954D90">
      <w:pPr>
        <w:rPr>
          <w:sz w:val="20"/>
          <w:szCs w:val="20"/>
        </w:rPr>
      </w:pPr>
      <w:r w:rsidRPr="00954D90">
        <w:rPr>
          <w:sz w:val="20"/>
          <w:szCs w:val="20"/>
        </w:rPr>
        <w:t>118.</w:t>
      </w:r>
      <w:r w:rsidR="00E6762A">
        <w:rPr>
          <w:sz w:val="20"/>
          <w:szCs w:val="20"/>
        </w:rPr>
        <w:t xml:space="preserve">       </w:t>
      </w:r>
      <w:r w:rsidRPr="00954D90">
        <w:rPr>
          <w:sz w:val="20"/>
          <w:szCs w:val="20"/>
        </w:rPr>
        <w:t>2006</w:t>
      </w:r>
      <w:r w:rsidRPr="00954D90">
        <w:rPr>
          <w:sz w:val="20"/>
          <w:szCs w:val="20"/>
        </w:rPr>
        <w:tab/>
        <w:t>‘Human evolution: philosophies, prejudices and preconceptions.’</w:t>
      </w:r>
    </w:p>
    <w:p w14:paraId="0CF75660" w14:textId="1A62E000" w:rsidR="00DE4F57" w:rsidRPr="00954D90" w:rsidRDefault="00B00840" w:rsidP="00D068B6">
      <w:pPr>
        <w:ind w:left="1440"/>
        <w:rPr>
          <w:sz w:val="20"/>
          <w:szCs w:val="20"/>
        </w:rPr>
      </w:pPr>
      <w:r w:rsidRPr="00954D90">
        <w:rPr>
          <w:sz w:val="20"/>
          <w:szCs w:val="20"/>
        </w:rPr>
        <w:t xml:space="preserve">Abstract: </w:t>
      </w:r>
      <w:r w:rsidR="00DE4F57" w:rsidRPr="00954D90">
        <w:rPr>
          <w:b/>
          <w:sz w:val="20"/>
          <w:szCs w:val="20"/>
        </w:rPr>
        <w:t>Wood, B.</w:t>
      </w:r>
      <w:r w:rsidR="003C1C89" w:rsidRPr="00954D90">
        <w:rPr>
          <w:b/>
          <w:sz w:val="20"/>
          <w:szCs w:val="20"/>
        </w:rPr>
        <w:t>A.</w:t>
      </w:r>
      <w:r w:rsidR="00DE4F57" w:rsidRPr="00954D90">
        <w:rPr>
          <w:sz w:val="20"/>
          <w:szCs w:val="20"/>
        </w:rPr>
        <w:t xml:space="preserve"> ‘Symposium: Updating Human Evolution: Bringing Anthropological conceptions int</w:t>
      </w:r>
      <w:r w:rsidRPr="00954D90">
        <w:rPr>
          <w:sz w:val="20"/>
          <w:szCs w:val="20"/>
        </w:rPr>
        <w:t>o Contemporary Perspective.’ American Anthropological Association</w:t>
      </w:r>
      <w:r w:rsidR="00DE4F57" w:rsidRPr="00954D90">
        <w:rPr>
          <w:sz w:val="20"/>
          <w:szCs w:val="20"/>
        </w:rPr>
        <w:t xml:space="preserve"> Annual Meeting, Washington, D</w:t>
      </w:r>
      <w:r w:rsidRPr="00954D90">
        <w:rPr>
          <w:sz w:val="20"/>
          <w:szCs w:val="20"/>
        </w:rPr>
        <w:t>.</w:t>
      </w:r>
      <w:r w:rsidR="00DE4F57" w:rsidRPr="00954D90">
        <w:rPr>
          <w:sz w:val="20"/>
          <w:szCs w:val="20"/>
        </w:rPr>
        <w:t xml:space="preserve">C. </w:t>
      </w:r>
      <w:proofErr w:type="gramStart"/>
      <w:r w:rsidR="00DE4F57" w:rsidRPr="00954D90">
        <w:rPr>
          <w:sz w:val="20"/>
          <w:szCs w:val="20"/>
        </w:rPr>
        <w:t>December</w:t>
      </w:r>
      <w:r w:rsidRPr="00954D90">
        <w:rPr>
          <w:sz w:val="20"/>
          <w:szCs w:val="20"/>
        </w:rPr>
        <w:t>,</w:t>
      </w:r>
      <w:proofErr w:type="gramEnd"/>
      <w:r w:rsidR="00DE4F57" w:rsidRPr="00954D90">
        <w:rPr>
          <w:sz w:val="20"/>
          <w:szCs w:val="20"/>
        </w:rPr>
        <w:t xml:space="preserve"> 2005.</w:t>
      </w:r>
    </w:p>
    <w:p w14:paraId="07B95135" w14:textId="77777777" w:rsidR="00DE4F57" w:rsidRPr="00954D90" w:rsidRDefault="00DE4F57" w:rsidP="00954D90">
      <w:pPr>
        <w:rPr>
          <w:sz w:val="20"/>
          <w:szCs w:val="20"/>
        </w:rPr>
      </w:pPr>
    </w:p>
    <w:p w14:paraId="6B6D17CC" w14:textId="77777777" w:rsidR="00DE4F57" w:rsidRPr="00954D90" w:rsidRDefault="00DE4F57" w:rsidP="00954D90">
      <w:pPr>
        <w:rPr>
          <w:sz w:val="20"/>
          <w:szCs w:val="20"/>
        </w:rPr>
      </w:pPr>
      <w:r w:rsidRPr="00954D90">
        <w:rPr>
          <w:sz w:val="20"/>
          <w:szCs w:val="20"/>
        </w:rPr>
        <w:t>119.</w:t>
      </w:r>
      <w:r w:rsidRPr="00954D90">
        <w:rPr>
          <w:sz w:val="20"/>
          <w:szCs w:val="20"/>
        </w:rPr>
        <w:tab/>
      </w:r>
      <w:r w:rsidRPr="00954D90">
        <w:rPr>
          <w:sz w:val="20"/>
          <w:szCs w:val="20"/>
        </w:rPr>
        <w:tab/>
        <w:t xml:space="preserve">‘Principles and options for defining the genus </w:t>
      </w:r>
      <w:r w:rsidRPr="00954D90">
        <w:rPr>
          <w:i/>
          <w:sz w:val="20"/>
          <w:szCs w:val="20"/>
        </w:rPr>
        <w:t>Homo</w:t>
      </w:r>
      <w:r w:rsidRPr="00954D90">
        <w:rPr>
          <w:sz w:val="20"/>
          <w:szCs w:val="20"/>
        </w:rPr>
        <w:t>.’</w:t>
      </w:r>
    </w:p>
    <w:p w14:paraId="5336DA21" w14:textId="300F2D59" w:rsidR="00C27DD1" w:rsidRPr="00954D90" w:rsidRDefault="00DE4F57" w:rsidP="00D068B6">
      <w:pPr>
        <w:ind w:left="144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Pr="00954D90">
        <w:rPr>
          <w:sz w:val="20"/>
          <w:szCs w:val="20"/>
        </w:rPr>
        <w:t xml:space="preserve"> ‘Symposium: African Genesis’ University of the Witwatersrand Medical School, Johannesburg, South Africa. </w:t>
      </w:r>
      <w:proofErr w:type="gramStart"/>
      <w:r w:rsidRPr="00954D90">
        <w:rPr>
          <w:sz w:val="20"/>
          <w:szCs w:val="20"/>
        </w:rPr>
        <w:t>January,</w:t>
      </w:r>
      <w:proofErr w:type="gramEnd"/>
      <w:r w:rsidRPr="00954D90">
        <w:rPr>
          <w:sz w:val="20"/>
          <w:szCs w:val="20"/>
        </w:rPr>
        <w:t xml:space="preserve"> 2006, p. 31.</w:t>
      </w:r>
    </w:p>
    <w:p w14:paraId="3E8F99B9" w14:textId="77777777" w:rsidR="005C10DB" w:rsidRPr="00954D90" w:rsidRDefault="005C10DB" w:rsidP="00954D90">
      <w:pPr>
        <w:rPr>
          <w:sz w:val="20"/>
          <w:szCs w:val="20"/>
        </w:rPr>
      </w:pPr>
    </w:p>
    <w:p w14:paraId="1171EC8D" w14:textId="544FFC3B" w:rsidR="00DE4F57" w:rsidRPr="00954D90" w:rsidRDefault="00DE4F57" w:rsidP="00954D90">
      <w:pPr>
        <w:rPr>
          <w:sz w:val="20"/>
          <w:szCs w:val="20"/>
        </w:rPr>
      </w:pPr>
      <w:r w:rsidRPr="00954D90">
        <w:rPr>
          <w:sz w:val="20"/>
          <w:szCs w:val="20"/>
        </w:rPr>
        <w:t xml:space="preserve">120. </w:t>
      </w:r>
      <w:r w:rsidRPr="00954D90">
        <w:rPr>
          <w:sz w:val="20"/>
          <w:szCs w:val="20"/>
        </w:rPr>
        <w:tab/>
      </w:r>
      <w:r w:rsidRPr="00954D90">
        <w:rPr>
          <w:sz w:val="20"/>
          <w:szCs w:val="20"/>
        </w:rPr>
        <w:tab/>
        <w:t xml:space="preserve">‘When does the genus </w:t>
      </w:r>
      <w:r w:rsidRPr="00954D90">
        <w:rPr>
          <w:i/>
          <w:sz w:val="20"/>
          <w:szCs w:val="20"/>
        </w:rPr>
        <w:t>Homo</w:t>
      </w:r>
      <w:r w:rsidRPr="00954D90">
        <w:rPr>
          <w:sz w:val="20"/>
          <w:szCs w:val="20"/>
        </w:rPr>
        <w:t xml:space="preserve"> begin and how can we know?’</w:t>
      </w:r>
    </w:p>
    <w:p w14:paraId="5A8C944B" w14:textId="5C6E2FBD" w:rsidR="00DE4F57" w:rsidRPr="00954D90" w:rsidRDefault="00DE4F57" w:rsidP="00D068B6">
      <w:pPr>
        <w:ind w:left="144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Pr="00954D90">
        <w:rPr>
          <w:b/>
          <w:sz w:val="20"/>
          <w:szCs w:val="20"/>
        </w:rPr>
        <w:t xml:space="preserve"> </w:t>
      </w:r>
      <w:r w:rsidRPr="00954D90">
        <w:rPr>
          <w:sz w:val="20"/>
          <w:szCs w:val="20"/>
        </w:rPr>
        <w:t xml:space="preserve">‘Symposium: </w:t>
      </w:r>
      <w:r w:rsidRPr="00954D90">
        <w:rPr>
          <w:i/>
          <w:sz w:val="20"/>
          <w:szCs w:val="20"/>
        </w:rPr>
        <w:t>Homo</w:t>
      </w:r>
      <w:r w:rsidRPr="00954D90">
        <w:rPr>
          <w:sz w:val="20"/>
          <w:szCs w:val="20"/>
        </w:rPr>
        <w:t>: The Limits of the Human Genus.’ Cosmo</w:t>
      </w:r>
      <w:r w:rsidR="003C1C89" w:rsidRPr="00954D90">
        <w:rPr>
          <w:sz w:val="20"/>
          <w:szCs w:val="20"/>
        </w:rPr>
        <w:t xml:space="preserve"> </w:t>
      </w:r>
      <w:r w:rsidRPr="00954D90">
        <w:rPr>
          <w:sz w:val="20"/>
          <w:szCs w:val="20"/>
        </w:rPr>
        <w:t xml:space="preserve">Caixa, Barcelona, Spain. </w:t>
      </w:r>
      <w:proofErr w:type="gramStart"/>
      <w:r w:rsidRPr="00954D90">
        <w:rPr>
          <w:sz w:val="20"/>
          <w:szCs w:val="20"/>
        </w:rPr>
        <w:t>March,</w:t>
      </w:r>
      <w:proofErr w:type="gramEnd"/>
      <w:r w:rsidRPr="00954D90">
        <w:rPr>
          <w:sz w:val="20"/>
          <w:szCs w:val="20"/>
        </w:rPr>
        <w:t xml:space="preserve"> 2006, pp. 3-4.</w:t>
      </w:r>
    </w:p>
    <w:p w14:paraId="5E21EE7D" w14:textId="77777777" w:rsidR="00DE4F57" w:rsidRPr="00954D90" w:rsidRDefault="00DE4F57" w:rsidP="00954D90">
      <w:pPr>
        <w:rPr>
          <w:sz w:val="20"/>
          <w:szCs w:val="20"/>
        </w:rPr>
      </w:pPr>
    </w:p>
    <w:p w14:paraId="56C72B2B" w14:textId="614F7808" w:rsidR="00DE4F57" w:rsidRPr="00954D90" w:rsidRDefault="0012573B" w:rsidP="00954D90">
      <w:pPr>
        <w:rPr>
          <w:sz w:val="20"/>
          <w:szCs w:val="20"/>
        </w:rPr>
      </w:pPr>
      <w:r w:rsidRPr="00954D90">
        <w:rPr>
          <w:sz w:val="20"/>
          <w:szCs w:val="20"/>
        </w:rPr>
        <w:t xml:space="preserve">121. </w:t>
      </w:r>
      <w:r w:rsidRPr="00954D90">
        <w:rPr>
          <w:sz w:val="20"/>
          <w:szCs w:val="20"/>
        </w:rPr>
        <w:tab/>
      </w:r>
      <w:r w:rsidRPr="00954D90">
        <w:rPr>
          <w:sz w:val="20"/>
          <w:szCs w:val="20"/>
        </w:rPr>
        <w:tab/>
      </w:r>
      <w:r w:rsidR="00DE4F57" w:rsidRPr="00954D90">
        <w:rPr>
          <w:sz w:val="20"/>
          <w:szCs w:val="20"/>
        </w:rPr>
        <w:t xml:space="preserve">‘Where does the genus </w:t>
      </w:r>
      <w:r w:rsidR="00DE4F57" w:rsidRPr="00954D90">
        <w:rPr>
          <w:i/>
          <w:sz w:val="20"/>
          <w:szCs w:val="20"/>
        </w:rPr>
        <w:t>Homo</w:t>
      </w:r>
      <w:r w:rsidR="00DE4F57" w:rsidRPr="00954D90">
        <w:rPr>
          <w:sz w:val="20"/>
          <w:szCs w:val="20"/>
        </w:rPr>
        <w:t xml:space="preserve"> begin, and how would we know?’</w:t>
      </w:r>
    </w:p>
    <w:p w14:paraId="31CFF0D5" w14:textId="55852CC6" w:rsidR="00DE4F57" w:rsidRPr="00954D90" w:rsidRDefault="00DE4F57" w:rsidP="00D068B6">
      <w:pPr>
        <w:ind w:left="1440"/>
        <w:rPr>
          <w:sz w:val="20"/>
          <w:szCs w:val="20"/>
        </w:rPr>
      </w:pPr>
      <w:r w:rsidRPr="00954D90">
        <w:rPr>
          <w:sz w:val="20"/>
          <w:szCs w:val="20"/>
        </w:rPr>
        <w:t xml:space="preserve">‘The Stony Brook Human Evolution Symposium and Workshop.’ SUNY Stony Brook, Stony Brook, NY. </w:t>
      </w:r>
      <w:proofErr w:type="gramStart"/>
      <w:r w:rsidRPr="00954D90">
        <w:rPr>
          <w:sz w:val="20"/>
          <w:szCs w:val="20"/>
        </w:rPr>
        <w:t>October,</w:t>
      </w:r>
      <w:proofErr w:type="gramEnd"/>
      <w:r w:rsidRPr="00954D90">
        <w:rPr>
          <w:sz w:val="20"/>
          <w:szCs w:val="20"/>
        </w:rPr>
        <w:t xml:space="preserve"> 2006.</w:t>
      </w:r>
    </w:p>
    <w:p w14:paraId="5F67A719" w14:textId="427D00CF" w:rsidR="0012573B" w:rsidRPr="00954D90" w:rsidRDefault="00220A6D" w:rsidP="00D068B6">
      <w:pPr>
        <w:ind w:left="720" w:firstLine="720"/>
        <w:rPr>
          <w:b/>
          <w:sz w:val="20"/>
          <w:szCs w:val="20"/>
        </w:rPr>
      </w:pPr>
      <w:r w:rsidRPr="00954D90">
        <w:rPr>
          <w:sz w:val="20"/>
          <w:szCs w:val="20"/>
        </w:rPr>
        <w:t>Abstract:</w:t>
      </w:r>
      <w:r w:rsidRPr="00954D90">
        <w:rPr>
          <w:b/>
          <w:sz w:val="20"/>
          <w:szCs w:val="20"/>
        </w:rPr>
        <w:t xml:space="preserve"> Wood, B.A.</w:t>
      </w:r>
    </w:p>
    <w:p w14:paraId="5094DB71" w14:textId="77777777" w:rsidR="00220A6D" w:rsidRPr="00954D90" w:rsidRDefault="00220A6D" w:rsidP="00954D90">
      <w:pPr>
        <w:rPr>
          <w:sz w:val="20"/>
          <w:szCs w:val="20"/>
        </w:rPr>
      </w:pPr>
    </w:p>
    <w:p w14:paraId="4B97EA3A" w14:textId="35C3690A" w:rsidR="00DE4F57" w:rsidRPr="00954D90" w:rsidRDefault="00DE4F57" w:rsidP="00954D90">
      <w:pPr>
        <w:rPr>
          <w:sz w:val="20"/>
          <w:szCs w:val="20"/>
        </w:rPr>
      </w:pPr>
      <w:r w:rsidRPr="00954D90">
        <w:rPr>
          <w:sz w:val="20"/>
          <w:szCs w:val="20"/>
        </w:rPr>
        <w:t>122.</w:t>
      </w:r>
      <w:r w:rsidRPr="00954D90">
        <w:rPr>
          <w:sz w:val="20"/>
          <w:szCs w:val="20"/>
        </w:rPr>
        <w:tab/>
      </w:r>
      <w:r w:rsidRPr="00954D90">
        <w:rPr>
          <w:sz w:val="20"/>
          <w:szCs w:val="20"/>
        </w:rPr>
        <w:tab/>
        <w:t>‘Evolutionary relationships of modern humans and apes.’</w:t>
      </w:r>
    </w:p>
    <w:p w14:paraId="36EA7DB0" w14:textId="77777777" w:rsidR="00220A6D" w:rsidRPr="00954D90" w:rsidRDefault="00DE4F57" w:rsidP="00D068B6">
      <w:pPr>
        <w:ind w:left="1440"/>
        <w:rPr>
          <w:sz w:val="20"/>
          <w:szCs w:val="20"/>
        </w:rPr>
      </w:pPr>
      <w:r w:rsidRPr="00954D90">
        <w:rPr>
          <w:sz w:val="20"/>
          <w:szCs w:val="20"/>
        </w:rPr>
        <w:t>National Academy of Sciences Sackler Colloquium ‘The New Comparative Biology of Human Nature’, Irvine, November 2006.</w:t>
      </w:r>
      <w:r w:rsidR="00220A6D" w:rsidRPr="00954D90">
        <w:rPr>
          <w:sz w:val="20"/>
          <w:szCs w:val="20"/>
        </w:rPr>
        <w:t xml:space="preserve"> </w:t>
      </w:r>
    </w:p>
    <w:p w14:paraId="1E01A124" w14:textId="5CE48D32" w:rsidR="00DE4F57" w:rsidRPr="00954D90" w:rsidRDefault="00220A6D" w:rsidP="00D068B6">
      <w:pPr>
        <w:ind w:left="720" w:firstLine="720"/>
        <w:rPr>
          <w:sz w:val="20"/>
          <w:szCs w:val="20"/>
        </w:rPr>
      </w:pPr>
      <w:r w:rsidRPr="00954D90">
        <w:rPr>
          <w:sz w:val="20"/>
          <w:szCs w:val="20"/>
        </w:rPr>
        <w:t>Abstract:</w:t>
      </w:r>
      <w:r w:rsidRPr="00954D90">
        <w:rPr>
          <w:b/>
          <w:sz w:val="20"/>
          <w:szCs w:val="20"/>
        </w:rPr>
        <w:t xml:space="preserve"> Wood, B.A.</w:t>
      </w:r>
    </w:p>
    <w:p w14:paraId="3F014F2B" w14:textId="33424F9C" w:rsidR="00544D20" w:rsidRPr="00954D90" w:rsidRDefault="00544D20" w:rsidP="00954D90">
      <w:pPr>
        <w:rPr>
          <w:sz w:val="20"/>
          <w:szCs w:val="20"/>
        </w:rPr>
      </w:pPr>
    </w:p>
    <w:p w14:paraId="072EE34C" w14:textId="77777777" w:rsidR="00DE4F57" w:rsidRPr="00954D90" w:rsidRDefault="00DE4F57" w:rsidP="00954D90">
      <w:pPr>
        <w:rPr>
          <w:sz w:val="20"/>
          <w:szCs w:val="20"/>
        </w:rPr>
      </w:pPr>
      <w:r w:rsidRPr="00954D90">
        <w:rPr>
          <w:sz w:val="20"/>
          <w:szCs w:val="20"/>
        </w:rPr>
        <w:t>123.</w:t>
      </w:r>
      <w:r w:rsidRPr="00954D90">
        <w:rPr>
          <w:sz w:val="20"/>
          <w:szCs w:val="20"/>
        </w:rPr>
        <w:tab/>
        <w:t>2007</w:t>
      </w:r>
      <w:r w:rsidRPr="00954D90">
        <w:rPr>
          <w:sz w:val="20"/>
          <w:szCs w:val="20"/>
        </w:rPr>
        <w:tab/>
        <w:t>‘The hominin fossil record: taxa, grades, and clades.’</w:t>
      </w:r>
    </w:p>
    <w:p w14:paraId="2CD29AE6" w14:textId="77777777" w:rsidR="00DE4F57" w:rsidRPr="00954D90" w:rsidRDefault="00DE4F57" w:rsidP="00D068B6">
      <w:pPr>
        <w:ind w:left="1440"/>
        <w:rPr>
          <w:sz w:val="20"/>
          <w:szCs w:val="20"/>
        </w:rPr>
      </w:pPr>
      <w:r w:rsidRPr="00954D90">
        <w:rPr>
          <w:sz w:val="20"/>
          <w:szCs w:val="20"/>
        </w:rPr>
        <w:t>Symposium on Human Evolution, The Anatomical Society of Great Britain and Ireland, St Anne’s College, Oxford. January 2007.</w:t>
      </w:r>
    </w:p>
    <w:p w14:paraId="268D3D8D" w14:textId="0F2752B1"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00A811BB">
        <w:rPr>
          <w:b/>
          <w:sz w:val="20"/>
          <w:szCs w:val="20"/>
        </w:rPr>
        <w:t xml:space="preserve">.  </w:t>
      </w:r>
      <w:r w:rsidR="00A811BB" w:rsidRPr="001C36FD">
        <w:rPr>
          <w:bCs/>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210</w:t>
      </w:r>
      <w:r w:rsidRPr="00954D90">
        <w:rPr>
          <w:sz w:val="20"/>
          <w:szCs w:val="20"/>
        </w:rPr>
        <w:t>(6): 769-770.</w:t>
      </w:r>
    </w:p>
    <w:p w14:paraId="137F1574" w14:textId="77777777" w:rsidR="00DE4F57" w:rsidRPr="00954D90" w:rsidRDefault="00DE4F57" w:rsidP="00954D90">
      <w:pPr>
        <w:rPr>
          <w:sz w:val="20"/>
          <w:szCs w:val="20"/>
        </w:rPr>
      </w:pPr>
    </w:p>
    <w:p w14:paraId="0D66C4B5" w14:textId="77777777" w:rsidR="00DE4F57" w:rsidRPr="00954D90" w:rsidRDefault="00DE4F57" w:rsidP="00954D90">
      <w:pPr>
        <w:rPr>
          <w:sz w:val="20"/>
          <w:szCs w:val="20"/>
        </w:rPr>
      </w:pPr>
      <w:r w:rsidRPr="00954D90">
        <w:rPr>
          <w:sz w:val="20"/>
          <w:szCs w:val="20"/>
        </w:rPr>
        <w:t xml:space="preserve">124. </w:t>
      </w:r>
      <w:r w:rsidRPr="00954D90">
        <w:rPr>
          <w:sz w:val="20"/>
          <w:szCs w:val="20"/>
        </w:rPr>
        <w:tab/>
      </w:r>
      <w:r w:rsidRPr="00954D90">
        <w:rPr>
          <w:sz w:val="20"/>
          <w:szCs w:val="20"/>
        </w:rPr>
        <w:tab/>
        <w:t>‘Hominin life history.’</w:t>
      </w:r>
    </w:p>
    <w:p w14:paraId="3A9504C2" w14:textId="57C7259C" w:rsidR="00DE4F57" w:rsidRPr="00954D90" w:rsidRDefault="00DE4F57" w:rsidP="00D068B6">
      <w:pPr>
        <w:ind w:left="1440"/>
        <w:rPr>
          <w:sz w:val="20"/>
          <w:szCs w:val="20"/>
        </w:rPr>
      </w:pPr>
      <w:r w:rsidRPr="00954D90">
        <w:rPr>
          <w:sz w:val="20"/>
          <w:szCs w:val="20"/>
        </w:rPr>
        <w:t>Symposium on Human Evolution, The Anatomical Society of Great Britain and Ireland, St</w:t>
      </w:r>
      <w:r w:rsidR="00220A6D" w:rsidRPr="00954D90">
        <w:rPr>
          <w:sz w:val="20"/>
          <w:szCs w:val="20"/>
        </w:rPr>
        <w:t>.</w:t>
      </w:r>
      <w:r w:rsidRPr="00954D90">
        <w:rPr>
          <w:sz w:val="20"/>
          <w:szCs w:val="20"/>
        </w:rPr>
        <w:t xml:space="preserve"> Anne’s College, Oxford. January 2007.</w:t>
      </w:r>
    </w:p>
    <w:p w14:paraId="01E45861" w14:textId="5DBEF313"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3C1C89" w:rsidRPr="00954D90">
        <w:rPr>
          <w:b/>
          <w:sz w:val="20"/>
          <w:szCs w:val="20"/>
        </w:rPr>
        <w:t>A.</w:t>
      </w:r>
      <w:r w:rsidRPr="00954D90">
        <w:rPr>
          <w:sz w:val="20"/>
          <w:szCs w:val="20"/>
        </w:rPr>
        <w:t xml:space="preserve"> and Skinner, M.</w:t>
      </w:r>
      <w:r w:rsidR="00173BF2" w:rsidRPr="00954D90">
        <w:rPr>
          <w:sz w:val="20"/>
          <w:szCs w:val="20"/>
        </w:rPr>
        <w:t>*</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210</w:t>
      </w:r>
      <w:r w:rsidRPr="00954D90">
        <w:rPr>
          <w:sz w:val="20"/>
          <w:szCs w:val="20"/>
        </w:rPr>
        <w:t>(6): 773.</w:t>
      </w:r>
      <w:r w:rsidRPr="00954D90">
        <w:rPr>
          <w:sz w:val="20"/>
          <w:szCs w:val="20"/>
          <w:u w:val="single"/>
        </w:rPr>
        <w:t xml:space="preserve"> </w:t>
      </w:r>
    </w:p>
    <w:p w14:paraId="301F22CF" w14:textId="77777777" w:rsidR="00DE4F57" w:rsidRPr="00954D90" w:rsidRDefault="00DE4F57" w:rsidP="00954D90">
      <w:pPr>
        <w:rPr>
          <w:sz w:val="20"/>
          <w:szCs w:val="20"/>
        </w:rPr>
      </w:pPr>
    </w:p>
    <w:p w14:paraId="35872111" w14:textId="3ECE5BC0" w:rsidR="00DE4F57" w:rsidRPr="00954D90" w:rsidRDefault="00DE4F57" w:rsidP="00D068B6">
      <w:pPr>
        <w:ind w:left="1440" w:hanging="1440"/>
        <w:rPr>
          <w:sz w:val="20"/>
          <w:szCs w:val="20"/>
        </w:rPr>
      </w:pPr>
      <w:r w:rsidRPr="00954D90">
        <w:rPr>
          <w:sz w:val="20"/>
          <w:szCs w:val="20"/>
        </w:rPr>
        <w:t>125</w:t>
      </w:r>
      <w:r w:rsidR="00415473">
        <w:rPr>
          <w:sz w:val="20"/>
          <w:szCs w:val="20"/>
        </w:rPr>
        <w:t>.</w:t>
      </w:r>
      <w:r w:rsidRPr="00954D90">
        <w:rPr>
          <w:sz w:val="20"/>
          <w:szCs w:val="20"/>
        </w:rPr>
        <w:tab/>
        <w:t>‘Structural and functional trends in mandible and tooth morphology within the hominin clade.’</w:t>
      </w:r>
    </w:p>
    <w:p w14:paraId="1C0C46B2" w14:textId="4709A336" w:rsidR="00DE4F57" w:rsidRPr="00954D90" w:rsidRDefault="00DE4F57" w:rsidP="00D068B6">
      <w:pPr>
        <w:ind w:left="1440"/>
        <w:rPr>
          <w:sz w:val="20"/>
          <w:szCs w:val="20"/>
        </w:rPr>
      </w:pPr>
      <w:r w:rsidRPr="00954D90">
        <w:rPr>
          <w:sz w:val="20"/>
          <w:szCs w:val="20"/>
        </w:rPr>
        <w:t>Symposium on Human Evolution, The Anatomical Society of Great Britain and Ireland, St</w:t>
      </w:r>
      <w:r w:rsidR="00220A6D" w:rsidRPr="00954D90">
        <w:rPr>
          <w:sz w:val="20"/>
          <w:szCs w:val="20"/>
        </w:rPr>
        <w:t>.</w:t>
      </w:r>
      <w:r w:rsidRPr="00954D90">
        <w:rPr>
          <w:sz w:val="20"/>
          <w:szCs w:val="20"/>
        </w:rPr>
        <w:t xml:space="preserve"> Anne’s College, Oxford. January 2007.</w:t>
      </w:r>
    </w:p>
    <w:p w14:paraId="1E00D303" w14:textId="65E7FF5C" w:rsidR="00DE4F57" w:rsidRPr="00954D90" w:rsidRDefault="00DE4F57" w:rsidP="00D068B6">
      <w:pPr>
        <w:ind w:left="720" w:firstLine="720"/>
        <w:rPr>
          <w:sz w:val="20"/>
          <w:szCs w:val="20"/>
        </w:rPr>
      </w:pPr>
      <w:r w:rsidRPr="00954D90">
        <w:rPr>
          <w:sz w:val="20"/>
          <w:szCs w:val="20"/>
        </w:rPr>
        <w:t xml:space="preserve">Abstract: Lucas, P. and </w:t>
      </w:r>
      <w:r w:rsidRPr="00954D90">
        <w:rPr>
          <w:b/>
          <w:sz w:val="20"/>
          <w:szCs w:val="20"/>
        </w:rPr>
        <w:t>Wood, B.</w:t>
      </w:r>
      <w:r w:rsidR="00DA5F97" w:rsidRPr="00954D90">
        <w:rPr>
          <w:b/>
          <w:sz w:val="20"/>
          <w:szCs w:val="20"/>
        </w:rPr>
        <w:t>A</w:t>
      </w:r>
      <w:r w:rsidR="00A811BB">
        <w:rPr>
          <w:b/>
          <w:sz w:val="20"/>
          <w:szCs w:val="20"/>
        </w:rPr>
        <w:t xml:space="preserve">.  </w:t>
      </w:r>
      <w:r w:rsidR="00A811BB" w:rsidRPr="001C36FD">
        <w:rPr>
          <w:bCs/>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rPr>
        <w:t>210</w:t>
      </w:r>
      <w:r w:rsidRPr="00954D90">
        <w:rPr>
          <w:sz w:val="20"/>
          <w:szCs w:val="20"/>
        </w:rPr>
        <w:t>(6): 771.</w:t>
      </w:r>
    </w:p>
    <w:p w14:paraId="20ABE459" w14:textId="77777777" w:rsidR="00DE4F57" w:rsidRPr="00954D90" w:rsidRDefault="00DE4F57" w:rsidP="00954D90">
      <w:pPr>
        <w:rPr>
          <w:sz w:val="20"/>
          <w:szCs w:val="20"/>
        </w:rPr>
      </w:pPr>
    </w:p>
    <w:p w14:paraId="120C7C27" w14:textId="5CA7F639" w:rsidR="00220A6D" w:rsidRPr="00954D90" w:rsidRDefault="00DA5F97" w:rsidP="00D068B6">
      <w:pPr>
        <w:ind w:left="1440" w:hanging="1440"/>
        <w:rPr>
          <w:sz w:val="20"/>
          <w:szCs w:val="20"/>
        </w:rPr>
      </w:pPr>
      <w:r w:rsidRPr="00954D90">
        <w:rPr>
          <w:sz w:val="20"/>
          <w:szCs w:val="20"/>
        </w:rPr>
        <w:t>126.</w:t>
      </w:r>
      <w:r w:rsidR="00E6762A">
        <w:rPr>
          <w:sz w:val="20"/>
          <w:szCs w:val="20"/>
        </w:rPr>
        <w:t xml:space="preserve">        </w:t>
      </w:r>
      <w:r w:rsidR="00D068B6">
        <w:rPr>
          <w:sz w:val="20"/>
          <w:szCs w:val="20"/>
        </w:rPr>
        <w:tab/>
      </w:r>
      <w:r w:rsidRPr="00954D90">
        <w:rPr>
          <w:sz w:val="20"/>
          <w:szCs w:val="20"/>
        </w:rPr>
        <w:t>‘Human origins d</w:t>
      </w:r>
      <w:r w:rsidR="00220A6D" w:rsidRPr="00954D90">
        <w:rPr>
          <w:sz w:val="20"/>
          <w:szCs w:val="20"/>
        </w:rPr>
        <w:t>atabase: m</w:t>
      </w:r>
      <w:r w:rsidR="00DE4F57" w:rsidRPr="00954D90">
        <w:rPr>
          <w:sz w:val="20"/>
          <w:szCs w:val="20"/>
        </w:rPr>
        <w:t xml:space="preserve">anaging published data and specimen information for fossil and comparative collections.’ </w:t>
      </w:r>
    </w:p>
    <w:p w14:paraId="7D63DE07" w14:textId="0403ADAD" w:rsidR="00DE4F57" w:rsidRPr="00954D90" w:rsidRDefault="00DE4F57" w:rsidP="00D068B6">
      <w:pPr>
        <w:ind w:left="1440"/>
        <w:rPr>
          <w:sz w:val="20"/>
          <w:szCs w:val="20"/>
        </w:rPr>
      </w:pPr>
      <w:r w:rsidRPr="00954D90">
        <w:rPr>
          <w:sz w:val="20"/>
          <w:szCs w:val="20"/>
        </w:rPr>
        <w:t xml:space="preserve">Annual Meeting of the American Association of Physical Anthropologists, Philadelphia. </w:t>
      </w:r>
      <w:proofErr w:type="gramStart"/>
      <w:r w:rsidRPr="00954D90">
        <w:rPr>
          <w:sz w:val="20"/>
          <w:szCs w:val="20"/>
        </w:rPr>
        <w:t>March,</w:t>
      </w:r>
      <w:proofErr w:type="gramEnd"/>
      <w:r w:rsidRPr="00954D90">
        <w:rPr>
          <w:sz w:val="20"/>
          <w:szCs w:val="20"/>
        </w:rPr>
        <w:t xml:space="preserve"> 2007.</w:t>
      </w:r>
    </w:p>
    <w:p w14:paraId="7B49BF7B" w14:textId="505BF5A6" w:rsidR="00DE4F57" w:rsidRPr="00954D90" w:rsidRDefault="00DE4F57" w:rsidP="00D068B6">
      <w:pPr>
        <w:ind w:left="720" w:firstLine="720"/>
        <w:rPr>
          <w:sz w:val="20"/>
          <w:szCs w:val="20"/>
        </w:rPr>
      </w:pPr>
      <w:r w:rsidRPr="00954D90">
        <w:rPr>
          <w:sz w:val="20"/>
          <w:szCs w:val="20"/>
        </w:rPr>
        <w:t xml:space="preserve">Abstract: Gordon, A.D. and </w:t>
      </w:r>
      <w:r w:rsidRPr="00954D90">
        <w:rPr>
          <w:b/>
          <w:sz w:val="20"/>
          <w:szCs w:val="20"/>
        </w:rPr>
        <w:t>Wood, B.</w:t>
      </w:r>
      <w:r w:rsidR="00DA5F97" w:rsidRPr="00954D90">
        <w:rPr>
          <w:b/>
          <w:sz w:val="20"/>
          <w:szCs w:val="20"/>
        </w:rPr>
        <w:t>A</w:t>
      </w:r>
      <w:r w:rsidR="000747F5">
        <w:rPr>
          <w:b/>
          <w:sz w:val="20"/>
          <w:szCs w:val="20"/>
        </w:rPr>
        <w:t xml:space="preserve">.  </w:t>
      </w:r>
      <w:r w:rsidR="001C36FD" w:rsidRPr="001C36FD">
        <w:rPr>
          <w:bCs/>
          <w:sz w:val="20"/>
          <w:szCs w:val="20"/>
          <w:u w:val="single"/>
        </w:rPr>
        <w:t>Am. J.</w:t>
      </w:r>
      <w:r w:rsidR="00DA5F97"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44</w:t>
      </w:r>
      <w:r w:rsidRPr="00954D90">
        <w:rPr>
          <w:sz w:val="20"/>
          <w:szCs w:val="20"/>
        </w:rPr>
        <w:t xml:space="preserve">: 117. </w:t>
      </w:r>
    </w:p>
    <w:p w14:paraId="5743C526" w14:textId="77777777" w:rsidR="00DE4F57" w:rsidRPr="00954D90" w:rsidRDefault="00DE4F57" w:rsidP="00954D90">
      <w:pPr>
        <w:rPr>
          <w:sz w:val="20"/>
          <w:szCs w:val="20"/>
        </w:rPr>
      </w:pPr>
    </w:p>
    <w:p w14:paraId="32B503B0" w14:textId="77777777" w:rsidR="00415473" w:rsidRDefault="00415473">
      <w:pPr>
        <w:spacing w:after="200"/>
        <w:rPr>
          <w:sz w:val="20"/>
          <w:szCs w:val="20"/>
        </w:rPr>
      </w:pPr>
      <w:r>
        <w:rPr>
          <w:sz w:val="20"/>
          <w:szCs w:val="20"/>
        </w:rPr>
        <w:br w:type="page"/>
      </w:r>
    </w:p>
    <w:p w14:paraId="0DFAA718" w14:textId="12ED9886" w:rsidR="00220A6D" w:rsidRPr="00954D90" w:rsidRDefault="00DE4F57" w:rsidP="00954D90">
      <w:pPr>
        <w:rPr>
          <w:sz w:val="20"/>
          <w:szCs w:val="20"/>
        </w:rPr>
      </w:pPr>
      <w:r w:rsidRPr="00954D90">
        <w:rPr>
          <w:sz w:val="20"/>
          <w:szCs w:val="20"/>
        </w:rPr>
        <w:lastRenderedPageBreak/>
        <w:t>127.</w:t>
      </w:r>
      <w:r w:rsidRPr="00954D90">
        <w:rPr>
          <w:sz w:val="20"/>
          <w:szCs w:val="20"/>
        </w:rPr>
        <w:tab/>
      </w:r>
      <w:r w:rsidR="00415473">
        <w:rPr>
          <w:sz w:val="20"/>
          <w:szCs w:val="20"/>
        </w:rPr>
        <w:t>2007</w:t>
      </w:r>
      <w:r w:rsidR="00D068B6">
        <w:rPr>
          <w:sz w:val="20"/>
          <w:szCs w:val="20"/>
        </w:rPr>
        <w:tab/>
      </w:r>
      <w:r w:rsidRPr="00954D90">
        <w:rPr>
          <w:sz w:val="20"/>
          <w:szCs w:val="20"/>
        </w:rPr>
        <w:t>‘</w:t>
      </w:r>
      <w:r w:rsidRPr="00954D90">
        <w:rPr>
          <w:i/>
          <w:sz w:val="20"/>
          <w:szCs w:val="20"/>
        </w:rPr>
        <w:t xml:space="preserve">Homo floresiensis </w:t>
      </w:r>
      <w:r w:rsidRPr="00954D90">
        <w:rPr>
          <w:sz w:val="20"/>
          <w:szCs w:val="20"/>
        </w:rPr>
        <w:t xml:space="preserve">and </w:t>
      </w:r>
      <w:r w:rsidRPr="00954D90">
        <w:rPr>
          <w:i/>
          <w:sz w:val="20"/>
          <w:szCs w:val="20"/>
        </w:rPr>
        <w:t xml:space="preserve">Homo sapiens </w:t>
      </w:r>
      <w:r w:rsidRPr="00954D90">
        <w:rPr>
          <w:sz w:val="20"/>
          <w:szCs w:val="20"/>
        </w:rPr>
        <w:t xml:space="preserve">size-adjusted cranial shape variation.’ </w:t>
      </w:r>
    </w:p>
    <w:p w14:paraId="5DEF1932" w14:textId="63E8F9E4" w:rsidR="00DE4F57" w:rsidRPr="00954D90" w:rsidRDefault="00DE4F57" w:rsidP="00D068B6">
      <w:pPr>
        <w:ind w:left="1440"/>
        <w:rPr>
          <w:sz w:val="20"/>
          <w:szCs w:val="20"/>
        </w:rPr>
      </w:pPr>
      <w:r w:rsidRPr="00954D90">
        <w:rPr>
          <w:sz w:val="20"/>
          <w:szCs w:val="20"/>
        </w:rPr>
        <w:t xml:space="preserve">Annual Meeting of the American Association of Physical Anthropologists, Philadelphia. </w:t>
      </w:r>
      <w:proofErr w:type="gramStart"/>
      <w:r w:rsidRPr="00954D90">
        <w:rPr>
          <w:sz w:val="20"/>
          <w:szCs w:val="20"/>
        </w:rPr>
        <w:t>March,</w:t>
      </w:r>
      <w:proofErr w:type="gramEnd"/>
      <w:r w:rsidRPr="00954D90">
        <w:rPr>
          <w:sz w:val="20"/>
          <w:szCs w:val="20"/>
        </w:rPr>
        <w:t xml:space="preserve"> 2007.</w:t>
      </w:r>
    </w:p>
    <w:p w14:paraId="38A67D90" w14:textId="58F5C66C" w:rsidR="00DE4F57" w:rsidRPr="00954D90" w:rsidRDefault="00DE4F57" w:rsidP="00D068B6">
      <w:pPr>
        <w:ind w:left="1440"/>
        <w:rPr>
          <w:sz w:val="20"/>
          <w:szCs w:val="20"/>
        </w:rPr>
      </w:pPr>
      <w:r w:rsidRPr="00954D90">
        <w:rPr>
          <w:sz w:val="20"/>
          <w:szCs w:val="20"/>
        </w:rPr>
        <w:t>Abstract: Nevell</w:t>
      </w:r>
      <w:r w:rsidR="00173BF2" w:rsidRPr="00954D90">
        <w:rPr>
          <w:sz w:val="20"/>
          <w:szCs w:val="20"/>
        </w:rPr>
        <w:t>, L</w:t>
      </w:r>
      <w:r w:rsidRPr="00954D90">
        <w:rPr>
          <w:sz w:val="20"/>
          <w:szCs w:val="20"/>
        </w:rPr>
        <w:t>.</w:t>
      </w:r>
      <w:r w:rsidR="00173BF2" w:rsidRPr="00954D90">
        <w:rPr>
          <w:sz w:val="20"/>
          <w:szCs w:val="20"/>
        </w:rPr>
        <w:t>*,</w:t>
      </w:r>
      <w:r w:rsidRPr="00954D90">
        <w:rPr>
          <w:sz w:val="20"/>
          <w:szCs w:val="20"/>
        </w:rPr>
        <w:t xml:space="preserve"> Gordon, A.D. and </w:t>
      </w:r>
      <w:r w:rsidRPr="00954D90">
        <w:rPr>
          <w:b/>
          <w:sz w:val="20"/>
          <w:szCs w:val="20"/>
        </w:rPr>
        <w:t>Wood, B</w:t>
      </w:r>
      <w:r w:rsidR="00B00840" w:rsidRPr="00954D90">
        <w:rPr>
          <w:b/>
          <w:sz w:val="20"/>
          <w:szCs w:val="20"/>
        </w:rPr>
        <w:t>.A</w:t>
      </w:r>
      <w:r w:rsidR="000747F5">
        <w:rPr>
          <w:b/>
          <w:sz w:val="20"/>
          <w:szCs w:val="20"/>
        </w:rPr>
        <w:t xml:space="preserve">.  </w:t>
      </w:r>
      <w:r w:rsidR="001C36FD" w:rsidRPr="001C36FD">
        <w:rPr>
          <w:bCs/>
          <w:sz w:val="20"/>
          <w:szCs w:val="20"/>
          <w:u w:val="single"/>
        </w:rPr>
        <w:t>Am. J.</w:t>
      </w:r>
      <w:r w:rsidR="00DA5F97"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44</w:t>
      </w:r>
      <w:r w:rsidRPr="00954D90">
        <w:rPr>
          <w:sz w:val="20"/>
          <w:szCs w:val="20"/>
        </w:rPr>
        <w:t xml:space="preserve">: 177. </w:t>
      </w:r>
    </w:p>
    <w:p w14:paraId="662BD474" w14:textId="77777777" w:rsidR="00DE4F57" w:rsidRPr="00954D90" w:rsidRDefault="00DE4F57" w:rsidP="00954D90">
      <w:pPr>
        <w:rPr>
          <w:sz w:val="20"/>
          <w:szCs w:val="20"/>
        </w:rPr>
      </w:pPr>
    </w:p>
    <w:p w14:paraId="7BC7862D" w14:textId="7B813DE5" w:rsidR="00220A6D" w:rsidRPr="00954D90" w:rsidRDefault="00DE4F57" w:rsidP="00D068B6">
      <w:pPr>
        <w:ind w:left="1440" w:hanging="1440"/>
        <w:rPr>
          <w:sz w:val="20"/>
          <w:szCs w:val="20"/>
        </w:rPr>
      </w:pPr>
      <w:r w:rsidRPr="00954D90">
        <w:rPr>
          <w:sz w:val="20"/>
          <w:szCs w:val="20"/>
        </w:rPr>
        <w:t>128.</w:t>
      </w:r>
      <w:r w:rsidRPr="00954D90">
        <w:rPr>
          <w:sz w:val="20"/>
          <w:szCs w:val="20"/>
        </w:rPr>
        <w:tab/>
        <w:t xml:space="preserve">‘Dentine crown expression of discrete dental traits on extant hominoid and fossil hominin lower molars.’ </w:t>
      </w:r>
    </w:p>
    <w:p w14:paraId="3A82497F" w14:textId="1CA22A34" w:rsidR="00DE4F57" w:rsidRPr="00954D90" w:rsidRDefault="00DE4F57" w:rsidP="00D068B6">
      <w:pPr>
        <w:ind w:left="1440"/>
        <w:rPr>
          <w:sz w:val="20"/>
          <w:szCs w:val="20"/>
        </w:rPr>
      </w:pPr>
      <w:r w:rsidRPr="00954D90">
        <w:rPr>
          <w:sz w:val="20"/>
          <w:szCs w:val="20"/>
        </w:rPr>
        <w:t xml:space="preserve">Annual Meeting of the American Association of Physical Anthropologists, Philadelphia. </w:t>
      </w:r>
      <w:proofErr w:type="gramStart"/>
      <w:r w:rsidRPr="00954D90">
        <w:rPr>
          <w:sz w:val="20"/>
          <w:szCs w:val="20"/>
        </w:rPr>
        <w:t>March,</w:t>
      </w:r>
      <w:proofErr w:type="gramEnd"/>
      <w:r w:rsidRPr="00954D90">
        <w:rPr>
          <w:sz w:val="20"/>
          <w:szCs w:val="20"/>
        </w:rPr>
        <w:t xml:space="preserve"> 2007.</w:t>
      </w:r>
    </w:p>
    <w:p w14:paraId="334A616F" w14:textId="4B9F53FC" w:rsidR="00DE4F57" w:rsidRPr="00954D90" w:rsidRDefault="00DE4F57" w:rsidP="00D068B6">
      <w:pPr>
        <w:ind w:left="1440"/>
        <w:rPr>
          <w:sz w:val="20"/>
          <w:szCs w:val="20"/>
        </w:rPr>
      </w:pPr>
      <w:r w:rsidRPr="00954D90">
        <w:rPr>
          <w:sz w:val="20"/>
          <w:szCs w:val="20"/>
        </w:rPr>
        <w:t>Abstract: Skinner, M.M.</w:t>
      </w:r>
      <w:r w:rsidR="00012541">
        <w:rPr>
          <w:sz w:val="20"/>
          <w:szCs w:val="20"/>
        </w:rPr>
        <w:t>*,</w:t>
      </w:r>
      <w:r w:rsidRPr="00954D90">
        <w:rPr>
          <w:sz w:val="20"/>
          <w:szCs w:val="20"/>
        </w:rPr>
        <w:t xml:space="preserve"> Olejniczak, A.J., Rosas, A., Smith, T.M., </w:t>
      </w:r>
      <w:r w:rsidRPr="00954D90">
        <w:rPr>
          <w:b/>
          <w:sz w:val="20"/>
          <w:szCs w:val="20"/>
        </w:rPr>
        <w:t>Wood, B.A.</w:t>
      </w:r>
      <w:r w:rsidRPr="00954D90">
        <w:rPr>
          <w:sz w:val="20"/>
          <w:szCs w:val="20"/>
        </w:rPr>
        <w:t xml:space="preserve">, </w:t>
      </w:r>
      <w:proofErr w:type="spellStart"/>
      <w:r w:rsidRPr="00954D90">
        <w:rPr>
          <w:sz w:val="20"/>
          <w:szCs w:val="20"/>
        </w:rPr>
        <w:t>Hublin</w:t>
      </w:r>
      <w:proofErr w:type="spellEnd"/>
      <w:r w:rsidRPr="00954D90">
        <w:rPr>
          <w:sz w:val="20"/>
          <w:szCs w:val="20"/>
        </w:rPr>
        <w:t>, J-J</w:t>
      </w:r>
      <w:r w:rsidR="000747F5">
        <w:rPr>
          <w:sz w:val="20"/>
          <w:szCs w:val="20"/>
        </w:rPr>
        <w:t xml:space="preserve">.  </w:t>
      </w:r>
      <w:r w:rsidR="001C36FD" w:rsidRPr="001C36FD">
        <w:rPr>
          <w:sz w:val="20"/>
          <w:szCs w:val="20"/>
          <w:u w:val="single"/>
        </w:rPr>
        <w:t>Am. J.</w:t>
      </w:r>
      <w:r w:rsidR="00DA5F97" w:rsidRPr="001C36FD">
        <w:rPr>
          <w:sz w:val="20"/>
          <w:szCs w:val="20"/>
          <w:u w:val="single"/>
        </w:rPr>
        <w:t xml:space="preserve"> P</w:t>
      </w:r>
      <w:r w:rsidRPr="001C36FD">
        <w:rPr>
          <w:sz w:val="20"/>
          <w:szCs w:val="20"/>
          <w:u w:val="single"/>
        </w:rPr>
        <w:t>hys</w:t>
      </w:r>
      <w:r w:rsidRPr="00954D90">
        <w:rPr>
          <w:sz w:val="20"/>
          <w:szCs w:val="20"/>
          <w:u w:val="single"/>
        </w:rPr>
        <w:t>. Anthropol.</w:t>
      </w:r>
      <w:r w:rsidRPr="00954D90">
        <w:rPr>
          <w:sz w:val="20"/>
          <w:szCs w:val="20"/>
        </w:rPr>
        <w:t xml:space="preserve">, Suppl. </w:t>
      </w:r>
      <w:r w:rsidRPr="00954D90">
        <w:rPr>
          <w:b/>
          <w:sz w:val="20"/>
          <w:szCs w:val="20"/>
        </w:rPr>
        <w:t>44</w:t>
      </w:r>
      <w:r w:rsidRPr="00954D90">
        <w:rPr>
          <w:sz w:val="20"/>
          <w:szCs w:val="20"/>
        </w:rPr>
        <w:t xml:space="preserve">: 220. </w:t>
      </w:r>
    </w:p>
    <w:p w14:paraId="4788A010" w14:textId="77777777" w:rsidR="00DE4F57" w:rsidRPr="00954D90" w:rsidRDefault="00DE4F57" w:rsidP="00954D90">
      <w:pPr>
        <w:rPr>
          <w:sz w:val="20"/>
          <w:szCs w:val="20"/>
        </w:rPr>
      </w:pPr>
    </w:p>
    <w:p w14:paraId="5F715D41" w14:textId="1439D161" w:rsidR="00DE4F57" w:rsidRPr="00954D90" w:rsidRDefault="00220A6D" w:rsidP="00954D90">
      <w:pPr>
        <w:rPr>
          <w:sz w:val="20"/>
          <w:szCs w:val="20"/>
        </w:rPr>
      </w:pPr>
      <w:r w:rsidRPr="00954D90">
        <w:rPr>
          <w:sz w:val="20"/>
          <w:szCs w:val="20"/>
        </w:rPr>
        <w:t>129.</w:t>
      </w:r>
      <w:r w:rsidRPr="00954D90">
        <w:rPr>
          <w:sz w:val="20"/>
          <w:szCs w:val="20"/>
        </w:rPr>
        <w:tab/>
      </w:r>
      <w:r w:rsidR="00D068B6">
        <w:rPr>
          <w:sz w:val="20"/>
          <w:szCs w:val="20"/>
        </w:rPr>
        <w:tab/>
      </w:r>
      <w:r w:rsidRPr="00954D90">
        <w:rPr>
          <w:sz w:val="20"/>
          <w:szCs w:val="20"/>
        </w:rPr>
        <w:t>‘Human origins d</w:t>
      </w:r>
      <w:r w:rsidR="00DE4F57" w:rsidRPr="00954D90">
        <w:rPr>
          <w:sz w:val="20"/>
          <w:szCs w:val="20"/>
        </w:rPr>
        <w:t>atabase.’</w:t>
      </w:r>
    </w:p>
    <w:p w14:paraId="1B135F7B" w14:textId="696A9A34" w:rsidR="00DE4F57" w:rsidRPr="00954D90" w:rsidRDefault="00DA5F97" w:rsidP="00D068B6">
      <w:pPr>
        <w:ind w:left="1440"/>
        <w:rPr>
          <w:sz w:val="20"/>
          <w:szCs w:val="20"/>
        </w:rPr>
      </w:pPr>
      <w:r w:rsidRPr="00954D90">
        <w:rPr>
          <w:sz w:val="20"/>
          <w:szCs w:val="20"/>
        </w:rPr>
        <w:t>National Science Foundation/</w:t>
      </w:r>
      <w:proofErr w:type="spellStart"/>
      <w:r w:rsidR="00DE4F57" w:rsidRPr="00954D90">
        <w:rPr>
          <w:sz w:val="20"/>
          <w:szCs w:val="20"/>
        </w:rPr>
        <w:t>Wenner-Gren</w:t>
      </w:r>
      <w:proofErr w:type="spellEnd"/>
      <w:r w:rsidR="00DE4F57" w:rsidRPr="00954D90">
        <w:rPr>
          <w:sz w:val="20"/>
          <w:szCs w:val="20"/>
        </w:rPr>
        <w:t xml:space="preserve"> Database Workshop, American Museum of Natural History, New York, </w:t>
      </w:r>
      <w:proofErr w:type="gramStart"/>
      <w:r w:rsidR="00DE4F57" w:rsidRPr="00954D90">
        <w:rPr>
          <w:sz w:val="20"/>
          <w:szCs w:val="20"/>
        </w:rPr>
        <w:t>April,</w:t>
      </w:r>
      <w:proofErr w:type="gramEnd"/>
      <w:r w:rsidR="00DE4F57" w:rsidRPr="00954D90">
        <w:rPr>
          <w:sz w:val="20"/>
          <w:szCs w:val="20"/>
        </w:rPr>
        <w:t xml:space="preserve"> 2007.</w:t>
      </w:r>
    </w:p>
    <w:p w14:paraId="0D23CBC6" w14:textId="314D279F" w:rsidR="00705276" w:rsidRPr="00954D90" w:rsidRDefault="00220A6D" w:rsidP="00D068B6">
      <w:pPr>
        <w:ind w:left="720" w:firstLine="720"/>
        <w:rPr>
          <w:sz w:val="20"/>
          <w:szCs w:val="20"/>
        </w:rPr>
      </w:pPr>
      <w:r w:rsidRPr="00954D90">
        <w:rPr>
          <w:sz w:val="20"/>
          <w:szCs w:val="20"/>
        </w:rPr>
        <w:t>Abstract:</w:t>
      </w:r>
      <w:r w:rsidRPr="00954D90">
        <w:rPr>
          <w:b/>
          <w:sz w:val="20"/>
          <w:szCs w:val="20"/>
        </w:rPr>
        <w:t xml:space="preserve"> Wood, B.A. </w:t>
      </w:r>
      <w:r w:rsidRPr="00954D90">
        <w:rPr>
          <w:sz w:val="20"/>
          <w:szCs w:val="20"/>
        </w:rPr>
        <w:t>and</w:t>
      </w:r>
      <w:r w:rsidRPr="00954D90">
        <w:rPr>
          <w:b/>
          <w:sz w:val="20"/>
          <w:szCs w:val="20"/>
        </w:rPr>
        <w:t xml:space="preserve"> </w:t>
      </w:r>
      <w:r w:rsidRPr="00954D90">
        <w:rPr>
          <w:sz w:val="20"/>
          <w:szCs w:val="20"/>
        </w:rPr>
        <w:t>Gordon, A.D.</w:t>
      </w:r>
    </w:p>
    <w:p w14:paraId="6470270C" w14:textId="77777777" w:rsidR="00220A6D" w:rsidRPr="00954D90" w:rsidRDefault="00220A6D" w:rsidP="00954D90">
      <w:pPr>
        <w:rPr>
          <w:sz w:val="20"/>
          <w:szCs w:val="20"/>
        </w:rPr>
      </w:pPr>
    </w:p>
    <w:p w14:paraId="07398B61" w14:textId="0380D6AE" w:rsidR="00DE4F57" w:rsidRPr="00954D90" w:rsidRDefault="00DE4F57" w:rsidP="00954D90">
      <w:pPr>
        <w:rPr>
          <w:b/>
          <w:sz w:val="20"/>
          <w:szCs w:val="20"/>
        </w:rPr>
      </w:pPr>
      <w:r w:rsidRPr="00954D90">
        <w:rPr>
          <w:sz w:val="20"/>
          <w:szCs w:val="20"/>
        </w:rPr>
        <w:t>130.</w:t>
      </w:r>
      <w:r w:rsidRPr="00954D90">
        <w:rPr>
          <w:sz w:val="20"/>
          <w:szCs w:val="20"/>
        </w:rPr>
        <w:tab/>
      </w:r>
      <w:r w:rsidRPr="00954D90">
        <w:rPr>
          <w:sz w:val="20"/>
          <w:szCs w:val="20"/>
        </w:rPr>
        <w:tab/>
        <w:t>‘</w:t>
      </w:r>
      <w:r w:rsidRPr="00954D90">
        <w:rPr>
          <w:i/>
          <w:sz w:val="20"/>
          <w:szCs w:val="20"/>
        </w:rPr>
        <w:t>Paranthropus boisei</w:t>
      </w:r>
      <w:r w:rsidRPr="00954D90">
        <w:rPr>
          <w:sz w:val="20"/>
          <w:szCs w:val="20"/>
        </w:rPr>
        <w:t>: fifty years of evidence and analysis’</w:t>
      </w:r>
    </w:p>
    <w:p w14:paraId="45A4AB3B" w14:textId="77777777" w:rsidR="00DE4F57" w:rsidRPr="00954D90" w:rsidRDefault="00DE4F57" w:rsidP="00D068B6">
      <w:pPr>
        <w:ind w:left="1440"/>
        <w:rPr>
          <w:sz w:val="20"/>
          <w:szCs w:val="20"/>
        </w:rPr>
      </w:pPr>
      <w:r w:rsidRPr="00954D90">
        <w:rPr>
          <w:sz w:val="20"/>
          <w:szCs w:val="20"/>
        </w:rPr>
        <w:t xml:space="preserve">East African Association of </w:t>
      </w:r>
      <w:proofErr w:type="spellStart"/>
      <w:r w:rsidRPr="00954D90">
        <w:rPr>
          <w:sz w:val="20"/>
          <w:szCs w:val="20"/>
        </w:rPr>
        <w:t>Palaeoanthropology</w:t>
      </w:r>
      <w:proofErr w:type="spellEnd"/>
      <w:r w:rsidRPr="00954D90">
        <w:rPr>
          <w:sz w:val="20"/>
          <w:szCs w:val="20"/>
        </w:rPr>
        <w:t xml:space="preserve"> and </w:t>
      </w:r>
      <w:proofErr w:type="spellStart"/>
      <w:r w:rsidRPr="00954D90">
        <w:rPr>
          <w:sz w:val="20"/>
          <w:szCs w:val="20"/>
        </w:rPr>
        <w:t>Palaeontology</w:t>
      </w:r>
      <w:proofErr w:type="spellEnd"/>
      <w:r w:rsidRPr="00954D90">
        <w:rPr>
          <w:sz w:val="20"/>
          <w:szCs w:val="20"/>
        </w:rPr>
        <w:t xml:space="preserve"> (EAAPP), Nairobi, </w:t>
      </w:r>
      <w:proofErr w:type="gramStart"/>
      <w:r w:rsidRPr="00954D90">
        <w:rPr>
          <w:sz w:val="20"/>
          <w:szCs w:val="20"/>
        </w:rPr>
        <w:t>July,</w:t>
      </w:r>
      <w:proofErr w:type="gramEnd"/>
      <w:r w:rsidRPr="00954D90">
        <w:rPr>
          <w:sz w:val="20"/>
          <w:szCs w:val="20"/>
        </w:rPr>
        <w:t xml:space="preserve"> 2007.</w:t>
      </w:r>
    </w:p>
    <w:p w14:paraId="3D96DD56" w14:textId="77F5DD8B" w:rsidR="00220A6D"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DA5F97" w:rsidRPr="00954D90">
        <w:rPr>
          <w:b/>
          <w:sz w:val="20"/>
          <w:szCs w:val="20"/>
        </w:rPr>
        <w:t>.A.</w:t>
      </w:r>
      <w:r w:rsidRPr="00954D90">
        <w:rPr>
          <w:sz w:val="20"/>
          <w:szCs w:val="20"/>
        </w:rPr>
        <w:t xml:space="preserve"> and Constantino, P.</w:t>
      </w:r>
      <w:r w:rsidRPr="00954D90">
        <w:rPr>
          <w:b/>
          <w:sz w:val="20"/>
          <w:szCs w:val="20"/>
        </w:rPr>
        <w:t xml:space="preserve"> </w:t>
      </w:r>
      <w:r w:rsidRPr="00954D90">
        <w:rPr>
          <w:sz w:val="20"/>
          <w:szCs w:val="20"/>
        </w:rPr>
        <w:t>pp. 10-11.</w:t>
      </w:r>
    </w:p>
    <w:p w14:paraId="7EC80A9C" w14:textId="77777777" w:rsidR="00DE4F57" w:rsidRPr="00954D90" w:rsidRDefault="00DE4F57" w:rsidP="00954D90">
      <w:pPr>
        <w:rPr>
          <w:sz w:val="20"/>
          <w:szCs w:val="20"/>
        </w:rPr>
      </w:pPr>
    </w:p>
    <w:p w14:paraId="5B4BF190" w14:textId="4022A650" w:rsidR="00DE4F57" w:rsidRPr="00954D90" w:rsidRDefault="00220A6D" w:rsidP="00954D90">
      <w:pPr>
        <w:rPr>
          <w:b/>
          <w:sz w:val="20"/>
          <w:szCs w:val="20"/>
        </w:rPr>
      </w:pPr>
      <w:r w:rsidRPr="00954D90">
        <w:rPr>
          <w:sz w:val="20"/>
          <w:szCs w:val="20"/>
        </w:rPr>
        <w:t>131.</w:t>
      </w:r>
      <w:r w:rsidRPr="00954D90">
        <w:rPr>
          <w:sz w:val="20"/>
          <w:szCs w:val="20"/>
        </w:rPr>
        <w:tab/>
      </w:r>
      <w:r w:rsidRPr="00954D90">
        <w:rPr>
          <w:sz w:val="20"/>
          <w:szCs w:val="20"/>
        </w:rPr>
        <w:tab/>
        <w:t>‘Human origins d</w:t>
      </w:r>
      <w:r w:rsidR="00DE4F57" w:rsidRPr="00954D90">
        <w:rPr>
          <w:sz w:val="20"/>
          <w:szCs w:val="20"/>
        </w:rPr>
        <w:t>atabase’</w:t>
      </w:r>
    </w:p>
    <w:p w14:paraId="0B7F1AED" w14:textId="77777777" w:rsidR="00DE4F57" w:rsidRPr="00954D90" w:rsidRDefault="00DE4F57" w:rsidP="00D068B6">
      <w:pPr>
        <w:ind w:left="1440"/>
        <w:rPr>
          <w:sz w:val="20"/>
          <w:szCs w:val="20"/>
        </w:rPr>
      </w:pPr>
      <w:r w:rsidRPr="00954D90">
        <w:rPr>
          <w:sz w:val="20"/>
          <w:szCs w:val="20"/>
        </w:rPr>
        <w:t xml:space="preserve">East African Association of </w:t>
      </w:r>
      <w:proofErr w:type="spellStart"/>
      <w:r w:rsidRPr="00954D90">
        <w:rPr>
          <w:sz w:val="20"/>
          <w:szCs w:val="20"/>
        </w:rPr>
        <w:t>Palaeoanthropology</w:t>
      </w:r>
      <w:proofErr w:type="spellEnd"/>
      <w:r w:rsidRPr="00954D90">
        <w:rPr>
          <w:sz w:val="20"/>
          <w:szCs w:val="20"/>
        </w:rPr>
        <w:t xml:space="preserve"> and </w:t>
      </w:r>
      <w:proofErr w:type="spellStart"/>
      <w:r w:rsidRPr="00954D90">
        <w:rPr>
          <w:sz w:val="20"/>
          <w:szCs w:val="20"/>
        </w:rPr>
        <w:t>Palaeontology</w:t>
      </w:r>
      <w:proofErr w:type="spellEnd"/>
      <w:r w:rsidRPr="00954D90">
        <w:rPr>
          <w:sz w:val="20"/>
          <w:szCs w:val="20"/>
        </w:rPr>
        <w:t xml:space="preserve"> (EAAPP), Nairobi, </w:t>
      </w:r>
      <w:proofErr w:type="gramStart"/>
      <w:r w:rsidRPr="00954D90">
        <w:rPr>
          <w:sz w:val="20"/>
          <w:szCs w:val="20"/>
        </w:rPr>
        <w:t>July,</w:t>
      </w:r>
      <w:proofErr w:type="gramEnd"/>
      <w:r w:rsidRPr="00954D90">
        <w:rPr>
          <w:sz w:val="20"/>
          <w:szCs w:val="20"/>
        </w:rPr>
        <w:t xml:space="preserve"> 2007.</w:t>
      </w:r>
    </w:p>
    <w:p w14:paraId="615E468F" w14:textId="737DDD50" w:rsidR="0012573B"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DA5F97" w:rsidRPr="00954D90">
        <w:rPr>
          <w:b/>
          <w:sz w:val="20"/>
          <w:szCs w:val="20"/>
        </w:rPr>
        <w:t>.A.</w:t>
      </w:r>
      <w:r w:rsidRPr="00954D90">
        <w:rPr>
          <w:sz w:val="20"/>
          <w:szCs w:val="20"/>
        </w:rPr>
        <w:t xml:space="preserve"> and Gordon, A.D.</w:t>
      </w:r>
      <w:r w:rsidRPr="00954D90">
        <w:rPr>
          <w:b/>
          <w:sz w:val="20"/>
          <w:szCs w:val="20"/>
        </w:rPr>
        <w:t xml:space="preserve"> </w:t>
      </w:r>
      <w:r w:rsidRPr="00954D90">
        <w:rPr>
          <w:sz w:val="20"/>
          <w:szCs w:val="20"/>
        </w:rPr>
        <w:t>pp. 23-24.</w:t>
      </w:r>
    </w:p>
    <w:p w14:paraId="3EA03ACD" w14:textId="77777777" w:rsidR="00F6096F" w:rsidRPr="00954D90" w:rsidRDefault="00F6096F" w:rsidP="00954D90">
      <w:pPr>
        <w:rPr>
          <w:sz w:val="20"/>
          <w:szCs w:val="20"/>
        </w:rPr>
      </w:pPr>
    </w:p>
    <w:p w14:paraId="0F687157" w14:textId="664D7734" w:rsidR="00DE4F57" w:rsidRPr="00954D90" w:rsidRDefault="00DE4F57" w:rsidP="00954D90">
      <w:pPr>
        <w:rPr>
          <w:b/>
          <w:sz w:val="20"/>
          <w:szCs w:val="20"/>
        </w:rPr>
      </w:pPr>
      <w:r w:rsidRPr="00954D90">
        <w:rPr>
          <w:sz w:val="20"/>
          <w:szCs w:val="20"/>
        </w:rPr>
        <w:t>132.</w:t>
      </w:r>
      <w:r w:rsidRPr="00954D90">
        <w:rPr>
          <w:sz w:val="20"/>
          <w:szCs w:val="20"/>
        </w:rPr>
        <w:tab/>
      </w:r>
      <w:r w:rsidRPr="00954D90">
        <w:rPr>
          <w:sz w:val="20"/>
          <w:szCs w:val="20"/>
        </w:rPr>
        <w:tab/>
        <w:t xml:space="preserve">‘Which postcranial fossils belong to </w:t>
      </w:r>
      <w:r w:rsidRPr="00954D90">
        <w:rPr>
          <w:i/>
          <w:sz w:val="20"/>
          <w:szCs w:val="20"/>
        </w:rPr>
        <w:t>Paranthropus boisei</w:t>
      </w:r>
      <w:r w:rsidRPr="00954D90">
        <w:rPr>
          <w:sz w:val="20"/>
          <w:szCs w:val="20"/>
        </w:rPr>
        <w:t xml:space="preserve"> vs. early </w:t>
      </w:r>
      <w:r w:rsidRPr="00954D90">
        <w:rPr>
          <w:i/>
          <w:sz w:val="20"/>
          <w:szCs w:val="20"/>
        </w:rPr>
        <w:t>Homo</w:t>
      </w:r>
      <w:r w:rsidRPr="00954D90">
        <w:rPr>
          <w:sz w:val="20"/>
          <w:szCs w:val="20"/>
        </w:rPr>
        <w:t>?’</w:t>
      </w:r>
    </w:p>
    <w:p w14:paraId="34D0BEFE" w14:textId="77777777" w:rsidR="00DE4F57" w:rsidRPr="00954D90" w:rsidRDefault="00DE4F57" w:rsidP="00D068B6">
      <w:pPr>
        <w:ind w:left="1440"/>
        <w:rPr>
          <w:sz w:val="20"/>
          <w:szCs w:val="20"/>
        </w:rPr>
      </w:pPr>
      <w:r w:rsidRPr="00954D90">
        <w:rPr>
          <w:sz w:val="20"/>
          <w:szCs w:val="20"/>
        </w:rPr>
        <w:t xml:space="preserve">East African Association of </w:t>
      </w:r>
      <w:proofErr w:type="spellStart"/>
      <w:r w:rsidRPr="00954D90">
        <w:rPr>
          <w:sz w:val="20"/>
          <w:szCs w:val="20"/>
        </w:rPr>
        <w:t>Palaeoanthropology</w:t>
      </w:r>
      <w:proofErr w:type="spellEnd"/>
      <w:r w:rsidRPr="00954D90">
        <w:rPr>
          <w:sz w:val="20"/>
          <w:szCs w:val="20"/>
        </w:rPr>
        <w:t xml:space="preserve"> and </w:t>
      </w:r>
      <w:proofErr w:type="spellStart"/>
      <w:r w:rsidRPr="00954D90">
        <w:rPr>
          <w:sz w:val="20"/>
          <w:szCs w:val="20"/>
        </w:rPr>
        <w:t>Palaeontology</w:t>
      </w:r>
      <w:proofErr w:type="spellEnd"/>
      <w:r w:rsidRPr="00954D90">
        <w:rPr>
          <w:sz w:val="20"/>
          <w:szCs w:val="20"/>
        </w:rPr>
        <w:t xml:space="preserve"> (EAAPP), Nairobi, </w:t>
      </w:r>
      <w:proofErr w:type="gramStart"/>
      <w:r w:rsidRPr="00954D90">
        <w:rPr>
          <w:sz w:val="20"/>
          <w:szCs w:val="20"/>
        </w:rPr>
        <w:t>July,</w:t>
      </w:r>
      <w:proofErr w:type="gramEnd"/>
      <w:r w:rsidRPr="00954D90">
        <w:rPr>
          <w:sz w:val="20"/>
          <w:szCs w:val="20"/>
        </w:rPr>
        <w:t xml:space="preserve"> 2007.</w:t>
      </w:r>
    </w:p>
    <w:p w14:paraId="473BEC71" w14:textId="3027410B" w:rsidR="00DE4F57" w:rsidRPr="00954D90" w:rsidRDefault="00DE4F57" w:rsidP="00D068B6">
      <w:pPr>
        <w:ind w:left="720" w:firstLine="720"/>
        <w:rPr>
          <w:sz w:val="20"/>
          <w:szCs w:val="20"/>
        </w:rPr>
      </w:pPr>
      <w:r w:rsidRPr="00954D90">
        <w:rPr>
          <w:sz w:val="20"/>
          <w:szCs w:val="20"/>
        </w:rPr>
        <w:t>Abstract: Ri</w:t>
      </w:r>
      <w:r w:rsidR="00173BF2" w:rsidRPr="00954D90">
        <w:rPr>
          <w:sz w:val="20"/>
          <w:szCs w:val="20"/>
        </w:rPr>
        <w:t>chmond, B.G</w:t>
      </w:r>
      <w:r w:rsidRPr="00954D90">
        <w:rPr>
          <w:sz w:val="20"/>
          <w:szCs w:val="20"/>
        </w:rPr>
        <w:t xml:space="preserve">., Constantino, P., and </w:t>
      </w:r>
      <w:r w:rsidRPr="00954D90">
        <w:rPr>
          <w:b/>
          <w:sz w:val="20"/>
          <w:szCs w:val="20"/>
        </w:rPr>
        <w:t>Wood, B.</w:t>
      </w:r>
      <w:r w:rsidR="00DA5F97" w:rsidRPr="00954D90">
        <w:rPr>
          <w:b/>
          <w:sz w:val="20"/>
          <w:szCs w:val="20"/>
        </w:rPr>
        <w:t>A.</w:t>
      </w:r>
      <w:r w:rsidRPr="00954D90">
        <w:rPr>
          <w:b/>
          <w:sz w:val="20"/>
          <w:szCs w:val="20"/>
        </w:rPr>
        <w:t xml:space="preserve"> </w:t>
      </w:r>
      <w:r w:rsidRPr="00954D90">
        <w:rPr>
          <w:sz w:val="20"/>
          <w:szCs w:val="20"/>
        </w:rPr>
        <w:t>pp. 12.</w:t>
      </w:r>
    </w:p>
    <w:p w14:paraId="1F523801" w14:textId="77777777" w:rsidR="00DE4F57" w:rsidRPr="00954D90" w:rsidRDefault="00DE4F57" w:rsidP="00954D90">
      <w:pPr>
        <w:rPr>
          <w:sz w:val="20"/>
          <w:szCs w:val="20"/>
        </w:rPr>
      </w:pPr>
    </w:p>
    <w:p w14:paraId="303B3A3B" w14:textId="5048E81C" w:rsidR="00DE4F57" w:rsidRPr="00954D90" w:rsidRDefault="00DE4F57" w:rsidP="00954D90">
      <w:pPr>
        <w:rPr>
          <w:b/>
          <w:sz w:val="20"/>
          <w:szCs w:val="20"/>
        </w:rPr>
      </w:pPr>
      <w:r w:rsidRPr="00954D90">
        <w:rPr>
          <w:sz w:val="20"/>
          <w:szCs w:val="20"/>
        </w:rPr>
        <w:t>133.</w:t>
      </w:r>
      <w:r w:rsidRPr="00954D90">
        <w:rPr>
          <w:sz w:val="20"/>
          <w:szCs w:val="20"/>
        </w:rPr>
        <w:tab/>
      </w:r>
      <w:r w:rsidR="00220A6D" w:rsidRPr="00954D90">
        <w:rPr>
          <w:sz w:val="20"/>
          <w:szCs w:val="20"/>
        </w:rPr>
        <w:tab/>
        <w:t>‘</w:t>
      </w:r>
      <w:proofErr w:type="spellStart"/>
      <w:r w:rsidR="00220A6D" w:rsidRPr="00954D90">
        <w:rPr>
          <w:sz w:val="20"/>
          <w:szCs w:val="20"/>
        </w:rPr>
        <w:t>Palaeoanthropology</w:t>
      </w:r>
      <w:proofErr w:type="spellEnd"/>
      <w:r w:rsidR="00220A6D" w:rsidRPr="00954D90">
        <w:rPr>
          <w:sz w:val="20"/>
          <w:szCs w:val="20"/>
        </w:rPr>
        <w:t>: t</w:t>
      </w:r>
      <w:r w:rsidR="00B00840" w:rsidRPr="00954D90">
        <w:rPr>
          <w:sz w:val="20"/>
          <w:szCs w:val="20"/>
        </w:rPr>
        <w:t>hen and n</w:t>
      </w:r>
      <w:r w:rsidRPr="00954D90">
        <w:rPr>
          <w:sz w:val="20"/>
          <w:szCs w:val="20"/>
        </w:rPr>
        <w:t>ow’</w:t>
      </w:r>
    </w:p>
    <w:p w14:paraId="0951BD71" w14:textId="70277F3F" w:rsidR="00DE4F57" w:rsidRPr="00954D90" w:rsidRDefault="00DE4F57" w:rsidP="00D068B6">
      <w:pPr>
        <w:ind w:left="1440"/>
        <w:rPr>
          <w:sz w:val="20"/>
          <w:szCs w:val="20"/>
        </w:rPr>
      </w:pPr>
      <w:r w:rsidRPr="00954D90">
        <w:rPr>
          <w:sz w:val="20"/>
          <w:szCs w:val="20"/>
        </w:rPr>
        <w:t>Primate Society of Great Britain: Celebrating 40 years of British Primatology.</w:t>
      </w:r>
      <w:r w:rsidR="00220A6D" w:rsidRPr="00954D90">
        <w:rPr>
          <w:sz w:val="20"/>
          <w:szCs w:val="20"/>
        </w:rPr>
        <w:t xml:space="preserve"> </w:t>
      </w:r>
      <w:r w:rsidRPr="00954D90">
        <w:rPr>
          <w:sz w:val="20"/>
          <w:szCs w:val="20"/>
        </w:rPr>
        <w:t xml:space="preserve">Zoological Society of London, </w:t>
      </w:r>
      <w:proofErr w:type="gramStart"/>
      <w:r w:rsidRPr="00954D90">
        <w:rPr>
          <w:sz w:val="20"/>
          <w:szCs w:val="20"/>
        </w:rPr>
        <w:t>December,</w:t>
      </w:r>
      <w:proofErr w:type="gramEnd"/>
      <w:r w:rsidRPr="00954D90">
        <w:rPr>
          <w:sz w:val="20"/>
          <w:szCs w:val="20"/>
        </w:rPr>
        <w:t xml:space="preserve"> 2007.</w:t>
      </w:r>
    </w:p>
    <w:p w14:paraId="1FDD4396" w14:textId="47BC2A25" w:rsidR="00DE4F57" w:rsidRPr="00954D90" w:rsidRDefault="00DE4F57" w:rsidP="00D068B6">
      <w:pPr>
        <w:ind w:left="720" w:firstLine="720"/>
        <w:rPr>
          <w:sz w:val="20"/>
          <w:szCs w:val="20"/>
        </w:rPr>
      </w:pPr>
      <w:r w:rsidRPr="00954D90">
        <w:rPr>
          <w:sz w:val="20"/>
          <w:szCs w:val="20"/>
        </w:rPr>
        <w:t xml:space="preserve">Abstract: </w:t>
      </w:r>
      <w:r w:rsidRPr="00954D90">
        <w:rPr>
          <w:b/>
          <w:sz w:val="20"/>
          <w:szCs w:val="20"/>
        </w:rPr>
        <w:t>Wood, B.</w:t>
      </w:r>
      <w:r w:rsidR="00136158" w:rsidRPr="00954D90">
        <w:rPr>
          <w:b/>
          <w:sz w:val="20"/>
          <w:szCs w:val="20"/>
        </w:rPr>
        <w:t>A.</w:t>
      </w:r>
      <w:r w:rsidRPr="00954D90">
        <w:rPr>
          <w:b/>
          <w:sz w:val="20"/>
          <w:szCs w:val="20"/>
        </w:rPr>
        <w:t xml:space="preserve"> </w:t>
      </w:r>
      <w:r w:rsidRPr="00954D90">
        <w:rPr>
          <w:sz w:val="20"/>
          <w:szCs w:val="20"/>
        </w:rPr>
        <w:t>p. 9.</w:t>
      </w:r>
    </w:p>
    <w:p w14:paraId="0676996D" w14:textId="77777777" w:rsidR="00DE4F57" w:rsidRPr="00954D90" w:rsidRDefault="00DE4F57" w:rsidP="00954D90">
      <w:pPr>
        <w:rPr>
          <w:sz w:val="20"/>
          <w:szCs w:val="20"/>
        </w:rPr>
      </w:pPr>
    </w:p>
    <w:p w14:paraId="0EE8AC77" w14:textId="77777777" w:rsidR="00DE4F57" w:rsidRPr="00954D90" w:rsidRDefault="00DE4F57" w:rsidP="00954D90">
      <w:pPr>
        <w:rPr>
          <w:sz w:val="20"/>
          <w:szCs w:val="20"/>
        </w:rPr>
      </w:pPr>
      <w:r w:rsidRPr="00954D90">
        <w:rPr>
          <w:sz w:val="20"/>
          <w:szCs w:val="20"/>
        </w:rPr>
        <w:t>134.</w:t>
      </w:r>
      <w:r w:rsidRPr="00954D90">
        <w:rPr>
          <w:sz w:val="20"/>
          <w:szCs w:val="20"/>
        </w:rPr>
        <w:tab/>
        <w:t>2008</w:t>
      </w:r>
      <w:r w:rsidRPr="00954D90">
        <w:rPr>
          <w:sz w:val="20"/>
          <w:szCs w:val="20"/>
        </w:rPr>
        <w:tab/>
        <w:t>‘How enamel form may provide key information on the properties of fallback foods.’</w:t>
      </w:r>
    </w:p>
    <w:p w14:paraId="0F2CF7BF" w14:textId="7EC3E1DB" w:rsidR="00DE4F57" w:rsidRPr="00954D90" w:rsidRDefault="00DE4F57" w:rsidP="00D068B6">
      <w:pPr>
        <w:ind w:left="1440"/>
        <w:rPr>
          <w:sz w:val="20"/>
          <w:szCs w:val="20"/>
        </w:rPr>
      </w:pPr>
      <w:r w:rsidRPr="00954D90">
        <w:rPr>
          <w:sz w:val="20"/>
          <w:szCs w:val="20"/>
        </w:rPr>
        <w:t xml:space="preserve">Annual Meeting of the American Association of Physical Anthropologists, Columbus. </w:t>
      </w:r>
      <w:proofErr w:type="gramStart"/>
      <w:r w:rsidRPr="00954D90">
        <w:rPr>
          <w:sz w:val="20"/>
          <w:szCs w:val="20"/>
        </w:rPr>
        <w:t>April,</w:t>
      </w:r>
      <w:proofErr w:type="gramEnd"/>
      <w:r w:rsidRPr="00954D90">
        <w:rPr>
          <w:sz w:val="20"/>
          <w:szCs w:val="20"/>
        </w:rPr>
        <w:t xml:space="preserve"> 2008.</w:t>
      </w:r>
    </w:p>
    <w:p w14:paraId="4B291BCC" w14:textId="6F59828B" w:rsidR="00DE4F57" w:rsidRPr="00954D90" w:rsidRDefault="00DE4F57" w:rsidP="00D068B6">
      <w:pPr>
        <w:ind w:left="1440"/>
        <w:rPr>
          <w:sz w:val="20"/>
          <w:szCs w:val="20"/>
        </w:rPr>
      </w:pPr>
      <w:r w:rsidRPr="00954D90">
        <w:rPr>
          <w:sz w:val="20"/>
          <w:szCs w:val="20"/>
        </w:rPr>
        <w:t>Abstract: Lucas, P.W., Constan</w:t>
      </w:r>
      <w:r w:rsidR="005C3A07" w:rsidRPr="00954D90">
        <w:rPr>
          <w:sz w:val="20"/>
          <w:szCs w:val="20"/>
        </w:rPr>
        <w:t>t</w:t>
      </w:r>
      <w:r w:rsidRPr="00954D90">
        <w:rPr>
          <w:sz w:val="20"/>
          <w:szCs w:val="20"/>
        </w:rPr>
        <w:t xml:space="preserve">ino, P. and </w:t>
      </w:r>
      <w:r w:rsidRPr="00954D90">
        <w:rPr>
          <w:b/>
          <w:sz w:val="20"/>
          <w:szCs w:val="20"/>
        </w:rPr>
        <w:t>Wood, B.</w:t>
      </w:r>
      <w:r w:rsidR="00891FCC" w:rsidRPr="00954D90">
        <w:rPr>
          <w:b/>
          <w:sz w:val="20"/>
          <w:szCs w:val="20"/>
        </w:rPr>
        <w:t>A.</w:t>
      </w:r>
      <w:r w:rsidRPr="00954D90">
        <w:rPr>
          <w:sz w:val="20"/>
          <w:szCs w:val="20"/>
        </w:rPr>
        <w:t>, and Lawn, B.R</w:t>
      </w:r>
      <w:r w:rsidR="000747F5">
        <w:rPr>
          <w:sz w:val="20"/>
          <w:szCs w:val="20"/>
        </w:rPr>
        <w:t xml:space="preserve">.  </w:t>
      </w:r>
      <w:r w:rsidR="001C36FD" w:rsidRPr="001C36FD">
        <w:rPr>
          <w:sz w:val="20"/>
          <w:szCs w:val="20"/>
          <w:u w:val="single"/>
        </w:rPr>
        <w:t>Am. J.</w:t>
      </w:r>
      <w:r w:rsidR="00136158"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46</w:t>
      </w:r>
      <w:r w:rsidRPr="00954D90">
        <w:rPr>
          <w:sz w:val="20"/>
          <w:szCs w:val="20"/>
        </w:rPr>
        <w:t>: 143.</w:t>
      </w:r>
    </w:p>
    <w:p w14:paraId="031C50E8" w14:textId="77777777" w:rsidR="00DE4F57" w:rsidRPr="00954D90" w:rsidRDefault="00DE4F57" w:rsidP="00954D90">
      <w:pPr>
        <w:rPr>
          <w:sz w:val="20"/>
          <w:szCs w:val="20"/>
        </w:rPr>
      </w:pPr>
    </w:p>
    <w:p w14:paraId="7058880E" w14:textId="3FCDD800" w:rsidR="00DE4F57" w:rsidRPr="00954D90" w:rsidRDefault="00DE4F57" w:rsidP="00D068B6">
      <w:pPr>
        <w:ind w:left="1440" w:hanging="1440"/>
        <w:rPr>
          <w:sz w:val="20"/>
          <w:szCs w:val="20"/>
        </w:rPr>
      </w:pPr>
      <w:r w:rsidRPr="00954D90">
        <w:rPr>
          <w:sz w:val="20"/>
          <w:szCs w:val="20"/>
        </w:rPr>
        <w:t>135.</w:t>
      </w:r>
      <w:r w:rsidR="00E6762A">
        <w:rPr>
          <w:sz w:val="20"/>
          <w:szCs w:val="20"/>
        </w:rPr>
        <w:t xml:space="preserve">      </w:t>
      </w:r>
      <w:r w:rsidRPr="00954D90">
        <w:rPr>
          <w:sz w:val="20"/>
          <w:szCs w:val="20"/>
        </w:rPr>
        <w:tab/>
        <w:t>‘Comparative anatomy, phylogeny and evolution of the head and neck musculature of hominids: a new insight’</w:t>
      </w:r>
    </w:p>
    <w:p w14:paraId="0F686EA3" w14:textId="50AC47A9" w:rsidR="00DE4F57" w:rsidRPr="00954D90" w:rsidRDefault="00DE4F57" w:rsidP="00D068B6">
      <w:pPr>
        <w:ind w:left="1440"/>
        <w:rPr>
          <w:sz w:val="20"/>
          <w:szCs w:val="20"/>
        </w:rPr>
      </w:pPr>
      <w:r w:rsidRPr="00954D90">
        <w:rPr>
          <w:sz w:val="20"/>
          <w:szCs w:val="20"/>
        </w:rPr>
        <w:t xml:space="preserve">Annual Meeting of the American Association of Physical Anthropologists, Columbus. </w:t>
      </w:r>
      <w:proofErr w:type="gramStart"/>
      <w:r w:rsidRPr="00954D90">
        <w:rPr>
          <w:sz w:val="20"/>
          <w:szCs w:val="20"/>
        </w:rPr>
        <w:t>April,</w:t>
      </w:r>
      <w:proofErr w:type="gramEnd"/>
      <w:r w:rsidRPr="00954D90">
        <w:rPr>
          <w:sz w:val="20"/>
          <w:szCs w:val="20"/>
        </w:rPr>
        <w:t xml:space="preserve"> 2008.</w:t>
      </w:r>
    </w:p>
    <w:p w14:paraId="34691CD6" w14:textId="7D0530F1" w:rsidR="00DE4F57" w:rsidRPr="00954D90" w:rsidRDefault="00DE4F57" w:rsidP="00D068B6">
      <w:pPr>
        <w:ind w:left="720" w:firstLine="720"/>
        <w:rPr>
          <w:sz w:val="20"/>
          <w:szCs w:val="20"/>
        </w:rPr>
      </w:pPr>
      <w:r w:rsidRPr="00954D90">
        <w:rPr>
          <w:sz w:val="20"/>
          <w:szCs w:val="20"/>
        </w:rPr>
        <w:t xml:space="preserve">Abstract: Diogo, R. and </w:t>
      </w:r>
      <w:r w:rsidRPr="00954D90">
        <w:rPr>
          <w:b/>
          <w:sz w:val="20"/>
          <w:szCs w:val="20"/>
        </w:rPr>
        <w:t>Wood, B.</w:t>
      </w:r>
      <w:r w:rsidR="00891FCC" w:rsidRPr="00954D90">
        <w:rPr>
          <w:b/>
          <w:sz w:val="20"/>
          <w:szCs w:val="20"/>
        </w:rPr>
        <w:t>A</w:t>
      </w:r>
      <w:r w:rsidR="000747F5">
        <w:rPr>
          <w:b/>
          <w:sz w:val="20"/>
          <w:szCs w:val="20"/>
        </w:rPr>
        <w:t xml:space="preserve">.  </w:t>
      </w:r>
      <w:r w:rsidR="001C36FD" w:rsidRPr="001C36FD">
        <w:rPr>
          <w:bCs/>
          <w:sz w:val="20"/>
          <w:szCs w:val="20"/>
          <w:u w:val="single"/>
        </w:rPr>
        <w:t>Am. J.</w:t>
      </w:r>
      <w:r w:rsidR="00891FCC"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46</w:t>
      </w:r>
      <w:r w:rsidRPr="00954D90">
        <w:rPr>
          <w:sz w:val="20"/>
          <w:szCs w:val="20"/>
        </w:rPr>
        <w:t>: 90.</w:t>
      </w:r>
    </w:p>
    <w:p w14:paraId="3F840B5E" w14:textId="77777777" w:rsidR="00DE4F57" w:rsidRPr="00954D90" w:rsidRDefault="00DE4F57" w:rsidP="00954D90">
      <w:pPr>
        <w:rPr>
          <w:sz w:val="20"/>
          <w:szCs w:val="20"/>
        </w:rPr>
      </w:pPr>
    </w:p>
    <w:p w14:paraId="47B4F5E1" w14:textId="6FB49BB9" w:rsidR="00DE4F57" w:rsidRPr="00954D90" w:rsidRDefault="00DE4F57" w:rsidP="00954D90">
      <w:pPr>
        <w:rPr>
          <w:sz w:val="20"/>
          <w:szCs w:val="20"/>
        </w:rPr>
      </w:pPr>
      <w:r w:rsidRPr="00954D90">
        <w:rPr>
          <w:sz w:val="20"/>
          <w:szCs w:val="20"/>
        </w:rPr>
        <w:t>136.</w:t>
      </w:r>
      <w:r w:rsidRPr="00954D90">
        <w:rPr>
          <w:sz w:val="20"/>
          <w:szCs w:val="20"/>
        </w:rPr>
        <w:tab/>
      </w:r>
      <w:r w:rsidRPr="00954D90">
        <w:rPr>
          <w:sz w:val="20"/>
          <w:szCs w:val="20"/>
        </w:rPr>
        <w:tab/>
        <w:t>‘Evolution of M</w:t>
      </w:r>
      <w:r w:rsidRPr="00954D90">
        <w:rPr>
          <w:sz w:val="20"/>
          <w:szCs w:val="20"/>
          <w:vertAlign w:val="superscript"/>
        </w:rPr>
        <w:t>1</w:t>
      </w:r>
      <w:r w:rsidRPr="00954D90">
        <w:rPr>
          <w:sz w:val="20"/>
          <w:szCs w:val="20"/>
        </w:rPr>
        <w:t xml:space="preserve"> cusp proportions in the genus</w:t>
      </w:r>
      <w:r w:rsidRPr="00954D90">
        <w:rPr>
          <w:i/>
          <w:sz w:val="20"/>
          <w:szCs w:val="20"/>
        </w:rPr>
        <w:t xml:space="preserve"> Homo.</w:t>
      </w:r>
      <w:r w:rsidRPr="00954D90">
        <w:rPr>
          <w:sz w:val="20"/>
          <w:szCs w:val="20"/>
        </w:rPr>
        <w:t>’</w:t>
      </w:r>
    </w:p>
    <w:p w14:paraId="0449A5B0" w14:textId="243C9CDE" w:rsidR="00DE4F57" w:rsidRPr="00954D90" w:rsidRDefault="00DE4F57" w:rsidP="00D068B6">
      <w:pPr>
        <w:ind w:left="1440"/>
        <w:rPr>
          <w:sz w:val="20"/>
          <w:szCs w:val="20"/>
        </w:rPr>
      </w:pPr>
      <w:r w:rsidRPr="00954D90">
        <w:rPr>
          <w:sz w:val="20"/>
          <w:szCs w:val="20"/>
        </w:rPr>
        <w:t xml:space="preserve">Annual Meeting of the American Association of Physical Anthropologists, Columbus. </w:t>
      </w:r>
      <w:proofErr w:type="gramStart"/>
      <w:r w:rsidRPr="00954D90">
        <w:rPr>
          <w:sz w:val="20"/>
          <w:szCs w:val="20"/>
        </w:rPr>
        <w:t>April,</w:t>
      </w:r>
      <w:proofErr w:type="gramEnd"/>
      <w:r w:rsidRPr="00954D90">
        <w:rPr>
          <w:sz w:val="20"/>
          <w:szCs w:val="20"/>
        </w:rPr>
        <w:t xml:space="preserve"> 2008.</w:t>
      </w:r>
    </w:p>
    <w:p w14:paraId="18660876" w14:textId="13DA968D" w:rsidR="00DE4F57" w:rsidRPr="00954D90" w:rsidRDefault="00DE4F57" w:rsidP="00D068B6">
      <w:pPr>
        <w:ind w:left="1440"/>
        <w:rPr>
          <w:sz w:val="20"/>
          <w:szCs w:val="20"/>
        </w:rPr>
      </w:pPr>
      <w:r w:rsidRPr="00954D90">
        <w:rPr>
          <w:sz w:val="20"/>
          <w:szCs w:val="20"/>
        </w:rPr>
        <w:t xml:space="preserve">Abstract: Bailey, S.E., Quam, R.M. and </w:t>
      </w:r>
      <w:r w:rsidRPr="00954D90">
        <w:rPr>
          <w:b/>
          <w:sz w:val="20"/>
          <w:szCs w:val="20"/>
        </w:rPr>
        <w:t>Wood, B.</w:t>
      </w:r>
      <w:r w:rsidR="00891FCC" w:rsidRPr="00954D90">
        <w:rPr>
          <w:b/>
          <w:sz w:val="20"/>
          <w:szCs w:val="20"/>
        </w:rPr>
        <w:t>A</w:t>
      </w:r>
      <w:r w:rsidR="000747F5">
        <w:rPr>
          <w:b/>
          <w:sz w:val="20"/>
          <w:szCs w:val="20"/>
        </w:rPr>
        <w:t xml:space="preserve">.  </w:t>
      </w:r>
      <w:r w:rsidR="001C36FD" w:rsidRPr="001C36FD">
        <w:rPr>
          <w:bCs/>
          <w:sz w:val="20"/>
          <w:szCs w:val="20"/>
          <w:u w:val="single"/>
        </w:rPr>
        <w:t>Am. J.</w:t>
      </w:r>
      <w:r w:rsidR="00891FCC" w:rsidRPr="001C36FD">
        <w:rPr>
          <w:bCs/>
          <w:sz w:val="20"/>
          <w:szCs w:val="20"/>
          <w:u w:val="single"/>
        </w:rPr>
        <w:t xml:space="preserve"> P</w:t>
      </w:r>
      <w:r w:rsidRPr="001C36FD">
        <w:rPr>
          <w:bCs/>
          <w:sz w:val="20"/>
          <w:szCs w:val="20"/>
          <w:u w:val="single"/>
        </w:rPr>
        <w:t>hys</w:t>
      </w:r>
      <w:r w:rsidRPr="00954D90">
        <w:rPr>
          <w:sz w:val="20"/>
          <w:szCs w:val="20"/>
          <w:u w:val="single"/>
        </w:rPr>
        <w:t>. Anthropol.</w:t>
      </w:r>
      <w:r w:rsidRPr="00954D90">
        <w:rPr>
          <w:sz w:val="20"/>
          <w:szCs w:val="20"/>
        </w:rPr>
        <w:t xml:space="preserve">, Suppl. </w:t>
      </w:r>
      <w:r w:rsidRPr="00954D90">
        <w:rPr>
          <w:b/>
          <w:sz w:val="20"/>
          <w:szCs w:val="20"/>
        </w:rPr>
        <w:t>46</w:t>
      </w:r>
      <w:r w:rsidRPr="00954D90">
        <w:rPr>
          <w:sz w:val="20"/>
          <w:szCs w:val="20"/>
        </w:rPr>
        <w:t>: 62.</w:t>
      </w:r>
    </w:p>
    <w:p w14:paraId="1D5F6133" w14:textId="77777777" w:rsidR="00DE4F57" w:rsidRPr="00954D90" w:rsidRDefault="00DE4F57" w:rsidP="00954D90">
      <w:pPr>
        <w:rPr>
          <w:sz w:val="20"/>
          <w:szCs w:val="20"/>
        </w:rPr>
      </w:pPr>
    </w:p>
    <w:p w14:paraId="6F209C32" w14:textId="51B7A2E4" w:rsidR="00DE4F57" w:rsidRPr="00954D90" w:rsidRDefault="00DE4F57" w:rsidP="00D068B6">
      <w:pPr>
        <w:ind w:left="1440" w:hanging="1440"/>
        <w:rPr>
          <w:sz w:val="20"/>
          <w:szCs w:val="20"/>
        </w:rPr>
      </w:pPr>
      <w:r w:rsidRPr="00954D90">
        <w:rPr>
          <w:sz w:val="20"/>
          <w:szCs w:val="20"/>
        </w:rPr>
        <w:lastRenderedPageBreak/>
        <w:t>137.</w:t>
      </w:r>
      <w:r w:rsidR="00415473">
        <w:rPr>
          <w:sz w:val="20"/>
          <w:szCs w:val="20"/>
        </w:rPr>
        <w:t xml:space="preserve">       2008</w:t>
      </w:r>
      <w:r w:rsidRPr="00954D90">
        <w:rPr>
          <w:sz w:val="20"/>
          <w:szCs w:val="20"/>
        </w:rPr>
        <w:tab/>
        <w:t xml:space="preserve">‘Distinct patterns of </w:t>
      </w:r>
      <w:proofErr w:type="spellStart"/>
      <w:r w:rsidRPr="00954D90">
        <w:rPr>
          <w:sz w:val="20"/>
          <w:szCs w:val="20"/>
        </w:rPr>
        <w:t>protostylid</w:t>
      </w:r>
      <w:proofErr w:type="spellEnd"/>
      <w:r w:rsidRPr="00954D90">
        <w:rPr>
          <w:sz w:val="20"/>
          <w:szCs w:val="20"/>
        </w:rPr>
        <w:t xml:space="preserve"> expression at the enamel-dentine junction of </w:t>
      </w:r>
      <w:r w:rsidRPr="00954D90">
        <w:rPr>
          <w:i/>
          <w:sz w:val="20"/>
          <w:szCs w:val="20"/>
        </w:rPr>
        <w:t>Paranthropus robustus</w:t>
      </w:r>
      <w:r w:rsidRPr="00954D90">
        <w:rPr>
          <w:sz w:val="20"/>
          <w:szCs w:val="20"/>
        </w:rPr>
        <w:t xml:space="preserve"> and </w:t>
      </w:r>
      <w:r w:rsidRPr="00954D90">
        <w:rPr>
          <w:i/>
          <w:sz w:val="20"/>
          <w:szCs w:val="20"/>
        </w:rPr>
        <w:t xml:space="preserve">Australopithecus africanus </w:t>
      </w:r>
      <w:r w:rsidRPr="00954D90">
        <w:rPr>
          <w:sz w:val="20"/>
          <w:szCs w:val="20"/>
        </w:rPr>
        <w:t>lower molars.’</w:t>
      </w:r>
    </w:p>
    <w:p w14:paraId="51150C9E" w14:textId="71F842E0" w:rsidR="00DE4F57" w:rsidRPr="00954D90" w:rsidRDefault="00DE4F57" w:rsidP="00D068B6">
      <w:pPr>
        <w:ind w:left="1440"/>
        <w:rPr>
          <w:sz w:val="20"/>
          <w:szCs w:val="20"/>
        </w:rPr>
      </w:pPr>
      <w:r w:rsidRPr="00954D90">
        <w:rPr>
          <w:sz w:val="20"/>
          <w:szCs w:val="20"/>
        </w:rPr>
        <w:t xml:space="preserve">Annual Meeting of the American Association of Physical Anthropologists, Columbus. </w:t>
      </w:r>
      <w:proofErr w:type="gramStart"/>
      <w:r w:rsidRPr="00954D90">
        <w:rPr>
          <w:sz w:val="20"/>
          <w:szCs w:val="20"/>
        </w:rPr>
        <w:t>April,</w:t>
      </w:r>
      <w:proofErr w:type="gramEnd"/>
      <w:r w:rsidRPr="00954D90">
        <w:rPr>
          <w:sz w:val="20"/>
          <w:szCs w:val="20"/>
        </w:rPr>
        <w:t xml:space="preserve"> 2008.</w:t>
      </w:r>
    </w:p>
    <w:p w14:paraId="2F91FD50" w14:textId="5D728CC2" w:rsidR="00DE4F57" w:rsidRPr="00954D90" w:rsidRDefault="00DE4F57" w:rsidP="00D068B6">
      <w:pPr>
        <w:ind w:left="1440"/>
        <w:rPr>
          <w:sz w:val="20"/>
          <w:szCs w:val="20"/>
        </w:rPr>
      </w:pPr>
      <w:r w:rsidRPr="00954D90">
        <w:rPr>
          <w:sz w:val="20"/>
          <w:szCs w:val="20"/>
        </w:rPr>
        <w:t xml:space="preserve">Abstract: Skinner, M.M., </w:t>
      </w:r>
      <w:r w:rsidRPr="00954D90">
        <w:rPr>
          <w:b/>
          <w:sz w:val="20"/>
          <w:szCs w:val="20"/>
        </w:rPr>
        <w:t>Wood, B</w:t>
      </w:r>
      <w:r w:rsidR="00891FCC" w:rsidRPr="00954D90">
        <w:rPr>
          <w:b/>
          <w:sz w:val="20"/>
          <w:szCs w:val="20"/>
        </w:rPr>
        <w:t xml:space="preserve">.A. </w:t>
      </w:r>
      <w:r w:rsidRPr="00954D90">
        <w:rPr>
          <w:sz w:val="20"/>
          <w:szCs w:val="20"/>
        </w:rPr>
        <w:t xml:space="preserve">and </w:t>
      </w:r>
      <w:proofErr w:type="spellStart"/>
      <w:r w:rsidRPr="00954D90">
        <w:rPr>
          <w:sz w:val="20"/>
          <w:szCs w:val="20"/>
        </w:rPr>
        <w:t>Hublin</w:t>
      </w:r>
      <w:proofErr w:type="spellEnd"/>
      <w:r w:rsidRPr="00954D90">
        <w:rPr>
          <w:sz w:val="20"/>
          <w:szCs w:val="20"/>
        </w:rPr>
        <w:t>, J-J</w:t>
      </w:r>
      <w:r w:rsidR="000747F5">
        <w:rPr>
          <w:sz w:val="20"/>
          <w:szCs w:val="20"/>
        </w:rPr>
        <w:t xml:space="preserve">.  </w:t>
      </w:r>
      <w:r w:rsidR="001C36FD" w:rsidRPr="001C36FD">
        <w:rPr>
          <w:sz w:val="20"/>
          <w:szCs w:val="20"/>
          <w:u w:val="single"/>
        </w:rPr>
        <w:t>Am. J.</w:t>
      </w:r>
      <w:r w:rsidR="00891FCC"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46</w:t>
      </w:r>
      <w:r w:rsidRPr="00954D90">
        <w:rPr>
          <w:sz w:val="20"/>
          <w:szCs w:val="20"/>
        </w:rPr>
        <w:t>: 195.</w:t>
      </w:r>
    </w:p>
    <w:p w14:paraId="0EAFBFD4" w14:textId="77777777" w:rsidR="00DE4F57" w:rsidRPr="00954D90" w:rsidRDefault="00DE4F57" w:rsidP="00954D90">
      <w:pPr>
        <w:rPr>
          <w:sz w:val="20"/>
          <w:szCs w:val="20"/>
        </w:rPr>
      </w:pPr>
    </w:p>
    <w:p w14:paraId="075EF2B9" w14:textId="77777777" w:rsidR="00DE4F57" w:rsidRPr="00954D90" w:rsidRDefault="00DE4F57" w:rsidP="00954D90">
      <w:pPr>
        <w:rPr>
          <w:sz w:val="20"/>
          <w:szCs w:val="20"/>
        </w:rPr>
      </w:pPr>
      <w:r w:rsidRPr="00954D90">
        <w:rPr>
          <w:sz w:val="20"/>
          <w:szCs w:val="20"/>
        </w:rPr>
        <w:t>138.</w:t>
      </w:r>
      <w:r w:rsidRPr="00954D90">
        <w:rPr>
          <w:sz w:val="20"/>
          <w:szCs w:val="20"/>
        </w:rPr>
        <w:tab/>
      </w:r>
      <w:r w:rsidRPr="00954D90">
        <w:rPr>
          <w:sz w:val="20"/>
          <w:szCs w:val="20"/>
        </w:rPr>
        <w:tab/>
        <w:t>‘Hominin cranial base evolution.’</w:t>
      </w:r>
    </w:p>
    <w:p w14:paraId="60925A5A" w14:textId="684D7218" w:rsidR="00DE4F57" w:rsidRPr="00954D90" w:rsidRDefault="00DE4F57" w:rsidP="00D068B6">
      <w:pPr>
        <w:ind w:left="1440"/>
        <w:rPr>
          <w:sz w:val="20"/>
          <w:szCs w:val="20"/>
        </w:rPr>
      </w:pPr>
      <w:r w:rsidRPr="00954D90">
        <w:rPr>
          <w:sz w:val="20"/>
          <w:szCs w:val="20"/>
        </w:rPr>
        <w:t xml:space="preserve">Annual Meeting of the American Association of Physical Anthropologists, Columbus. </w:t>
      </w:r>
      <w:proofErr w:type="gramStart"/>
      <w:r w:rsidRPr="00954D90">
        <w:rPr>
          <w:sz w:val="20"/>
          <w:szCs w:val="20"/>
        </w:rPr>
        <w:t>April,</w:t>
      </w:r>
      <w:proofErr w:type="gramEnd"/>
      <w:r w:rsidRPr="00954D90">
        <w:rPr>
          <w:sz w:val="20"/>
          <w:szCs w:val="20"/>
        </w:rPr>
        <w:t xml:space="preserve"> 2008.</w:t>
      </w:r>
    </w:p>
    <w:p w14:paraId="69A122E8" w14:textId="18D26424" w:rsidR="00DE4F57" w:rsidRPr="00954D90" w:rsidRDefault="00DE4F57" w:rsidP="00D068B6">
      <w:pPr>
        <w:ind w:left="720" w:firstLine="720"/>
        <w:rPr>
          <w:sz w:val="20"/>
          <w:szCs w:val="20"/>
        </w:rPr>
      </w:pPr>
      <w:r w:rsidRPr="00954D90">
        <w:rPr>
          <w:sz w:val="20"/>
          <w:szCs w:val="20"/>
        </w:rPr>
        <w:t xml:space="preserve">Abstract: Nevell, L. and </w:t>
      </w:r>
      <w:r w:rsidRPr="00954D90">
        <w:rPr>
          <w:b/>
          <w:sz w:val="20"/>
          <w:szCs w:val="20"/>
        </w:rPr>
        <w:t>Wood, B</w:t>
      </w:r>
      <w:r w:rsidR="00891FCC" w:rsidRPr="00954D90">
        <w:rPr>
          <w:b/>
          <w:sz w:val="20"/>
          <w:szCs w:val="20"/>
        </w:rPr>
        <w:t>.A</w:t>
      </w:r>
      <w:r w:rsidR="000747F5">
        <w:rPr>
          <w:b/>
          <w:sz w:val="20"/>
          <w:szCs w:val="20"/>
        </w:rPr>
        <w:t xml:space="preserve">.  </w:t>
      </w:r>
      <w:r w:rsidR="001C36FD" w:rsidRPr="001C36FD">
        <w:rPr>
          <w:bCs/>
          <w:sz w:val="20"/>
          <w:szCs w:val="20"/>
          <w:u w:val="single"/>
        </w:rPr>
        <w:t>Am. J.</w:t>
      </w:r>
      <w:r w:rsidR="00891FCC"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46</w:t>
      </w:r>
      <w:r w:rsidRPr="00954D90">
        <w:rPr>
          <w:sz w:val="20"/>
          <w:szCs w:val="20"/>
        </w:rPr>
        <w:t>: 161.</w:t>
      </w:r>
    </w:p>
    <w:p w14:paraId="65C513EB" w14:textId="77777777" w:rsidR="00DE4F57" w:rsidRPr="00954D90" w:rsidRDefault="00DE4F57" w:rsidP="00954D90">
      <w:pPr>
        <w:rPr>
          <w:sz w:val="20"/>
          <w:szCs w:val="20"/>
        </w:rPr>
      </w:pPr>
      <w:r w:rsidRPr="00954D90">
        <w:rPr>
          <w:sz w:val="20"/>
          <w:szCs w:val="20"/>
        </w:rPr>
        <w:tab/>
      </w:r>
      <w:r w:rsidRPr="00954D90">
        <w:rPr>
          <w:sz w:val="20"/>
          <w:szCs w:val="20"/>
        </w:rPr>
        <w:tab/>
      </w:r>
    </w:p>
    <w:p w14:paraId="5499FEF4" w14:textId="05EE12DA" w:rsidR="00DE4F57" w:rsidRPr="00954D90" w:rsidRDefault="00DE4F57" w:rsidP="00D068B6">
      <w:pPr>
        <w:ind w:left="1440" w:hanging="1440"/>
        <w:rPr>
          <w:sz w:val="20"/>
          <w:szCs w:val="20"/>
        </w:rPr>
      </w:pPr>
      <w:r w:rsidRPr="00954D90">
        <w:rPr>
          <w:sz w:val="20"/>
          <w:szCs w:val="20"/>
        </w:rPr>
        <w:t>139.</w:t>
      </w:r>
      <w:r w:rsidRPr="00954D90">
        <w:rPr>
          <w:sz w:val="20"/>
          <w:szCs w:val="20"/>
        </w:rPr>
        <w:tab/>
        <w:t xml:space="preserve">‘Discrimination of species and subspecies of </w:t>
      </w:r>
      <w:r w:rsidRPr="00954D90">
        <w:rPr>
          <w:i/>
          <w:sz w:val="20"/>
          <w:szCs w:val="20"/>
        </w:rPr>
        <w:t>Pan</w:t>
      </w:r>
      <w:r w:rsidRPr="00954D90">
        <w:rPr>
          <w:sz w:val="20"/>
          <w:szCs w:val="20"/>
        </w:rPr>
        <w:t xml:space="preserve"> using the EDJ morphology of lower molars.’</w:t>
      </w:r>
    </w:p>
    <w:p w14:paraId="32D6B5A7" w14:textId="1955E23B" w:rsidR="00DE4F57" w:rsidRPr="00954D90" w:rsidRDefault="00DE4F57" w:rsidP="00954D90">
      <w:pPr>
        <w:rPr>
          <w:sz w:val="20"/>
          <w:szCs w:val="20"/>
        </w:rPr>
      </w:pPr>
      <w:r w:rsidRPr="00954D90">
        <w:rPr>
          <w:sz w:val="20"/>
          <w:szCs w:val="20"/>
        </w:rPr>
        <w:tab/>
      </w:r>
      <w:r w:rsidR="00D068B6">
        <w:rPr>
          <w:sz w:val="20"/>
          <w:szCs w:val="20"/>
        </w:rPr>
        <w:tab/>
      </w:r>
      <w:r w:rsidRPr="00954D90">
        <w:rPr>
          <w:sz w:val="20"/>
          <w:szCs w:val="20"/>
        </w:rPr>
        <w:t>14</w:t>
      </w:r>
      <w:r w:rsidRPr="00954D90">
        <w:rPr>
          <w:sz w:val="20"/>
          <w:szCs w:val="20"/>
          <w:vertAlign w:val="superscript"/>
        </w:rPr>
        <w:t>th</w:t>
      </w:r>
      <w:r w:rsidRPr="00954D90">
        <w:rPr>
          <w:sz w:val="20"/>
          <w:szCs w:val="20"/>
        </w:rPr>
        <w:t xml:space="preserve"> International Symposium on Dental Morphology, Greifswald, </w:t>
      </w:r>
      <w:proofErr w:type="gramStart"/>
      <w:r w:rsidRPr="00954D90">
        <w:rPr>
          <w:sz w:val="20"/>
          <w:szCs w:val="20"/>
        </w:rPr>
        <w:t>August,</w:t>
      </w:r>
      <w:proofErr w:type="gramEnd"/>
      <w:r w:rsidRPr="00954D90">
        <w:rPr>
          <w:sz w:val="20"/>
          <w:szCs w:val="20"/>
        </w:rPr>
        <w:t xml:space="preserve"> 2008.</w:t>
      </w:r>
    </w:p>
    <w:p w14:paraId="7203876E" w14:textId="7417632E" w:rsidR="00DE4F57" w:rsidRPr="00954D90" w:rsidRDefault="00DE4F57" w:rsidP="00D068B6">
      <w:pPr>
        <w:ind w:left="1440"/>
        <w:rPr>
          <w:sz w:val="20"/>
          <w:szCs w:val="20"/>
        </w:rPr>
      </w:pPr>
      <w:r w:rsidRPr="00954D90">
        <w:rPr>
          <w:sz w:val="20"/>
          <w:szCs w:val="20"/>
        </w:rPr>
        <w:t xml:space="preserve">Abstract: Skinner, M.M., Gunz, P., </w:t>
      </w:r>
      <w:r w:rsidRPr="00954D90">
        <w:rPr>
          <w:b/>
          <w:sz w:val="20"/>
          <w:szCs w:val="20"/>
        </w:rPr>
        <w:t>Wood, B.A</w:t>
      </w:r>
      <w:r w:rsidR="00891FCC" w:rsidRPr="00954D90">
        <w:rPr>
          <w:b/>
          <w:sz w:val="20"/>
          <w:szCs w:val="20"/>
        </w:rPr>
        <w:t>.</w:t>
      </w:r>
      <w:r w:rsidRPr="00954D90">
        <w:rPr>
          <w:sz w:val="20"/>
          <w:szCs w:val="20"/>
        </w:rPr>
        <w:t xml:space="preserve">, and </w:t>
      </w:r>
      <w:proofErr w:type="spellStart"/>
      <w:r w:rsidRPr="00954D90">
        <w:rPr>
          <w:sz w:val="20"/>
          <w:szCs w:val="20"/>
        </w:rPr>
        <w:t>Hublin</w:t>
      </w:r>
      <w:proofErr w:type="spellEnd"/>
      <w:r w:rsidRPr="00954D90">
        <w:rPr>
          <w:sz w:val="20"/>
          <w:szCs w:val="20"/>
        </w:rPr>
        <w:t>, J-J., Program and Abstracts, p. 1.</w:t>
      </w:r>
    </w:p>
    <w:p w14:paraId="0C6F76E8" w14:textId="77777777" w:rsidR="00DE4F57" w:rsidRPr="00954D90" w:rsidRDefault="00DE4F57" w:rsidP="00954D90">
      <w:pPr>
        <w:rPr>
          <w:sz w:val="20"/>
          <w:szCs w:val="20"/>
        </w:rPr>
      </w:pPr>
    </w:p>
    <w:p w14:paraId="3B9B16DB" w14:textId="0CF0EA22" w:rsidR="00D068B6" w:rsidRDefault="00DE4F57" w:rsidP="00954D90">
      <w:pPr>
        <w:rPr>
          <w:sz w:val="20"/>
          <w:szCs w:val="20"/>
        </w:rPr>
      </w:pPr>
      <w:r w:rsidRPr="00954D90">
        <w:rPr>
          <w:sz w:val="20"/>
          <w:szCs w:val="20"/>
        </w:rPr>
        <w:t>140.</w:t>
      </w:r>
      <w:r w:rsidR="00E6762A">
        <w:rPr>
          <w:sz w:val="20"/>
          <w:szCs w:val="20"/>
        </w:rPr>
        <w:t xml:space="preserve">       </w:t>
      </w:r>
      <w:r w:rsidRPr="00954D90">
        <w:rPr>
          <w:sz w:val="20"/>
          <w:szCs w:val="20"/>
        </w:rPr>
        <w:t>2009</w:t>
      </w:r>
      <w:r w:rsidRPr="00954D90">
        <w:rPr>
          <w:sz w:val="20"/>
          <w:szCs w:val="20"/>
        </w:rPr>
        <w:tab/>
        <w:t xml:space="preserve">‘Comparative anatomy and evolution of the pectoral and forelimb musculature of </w:t>
      </w:r>
    </w:p>
    <w:p w14:paraId="20DBAC52" w14:textId="4FC45FC6" w:rsidR="00DE4F57" w:rsidRPr="00954D90" w:rsidRDefault="00DE4F57" w:rsidP="00D068B6">
      <w:pPr>
        <w:ind w:left="720" w:firstLine="720"/>
        <w:rPr>
          <w:sz w:val="20"/>
          <w:szCs w:val="20"/>
        </w:rPr>
      </w:pPr>
      <w:r w:rsidRPr="00954D90">
        <w:rPr>
          <w:sz w:val="20"/>
          <w:szCs w:val="20"/>
        </w:rPr>
        <w:t>primates</w:t>
      </w:r>
      <w:r w:rsidRPr="00954D90">
        <w:rPr>
          <w:rFonts w:eastAsia="MS Mincho"/>
          <w:sz w:val="20"/>
          <w:szCs w:val="20"/>
        </w:rPr>
        <w:t>: a new insight</w:t>
      </w:r>
      <w:r w:rsidRPr="00954D90">
        <w:rPr>
          <w:sz w:val="20"/>
          <w:szCs w:val="20"/>
        </w:rPr>
        <w:t>.</w:t>
      </w:r>
      <w:r w:rsidR="00891FCC" w:rsidRPr="00954D90">
        <w:rPr>
          <w:rFonts w:eastAsia="MS Mincho"/>
          <w:sz w:val="20"/>
          <w:szCs w:val="20"/>
        </w:rPr>
        <w:t>’</w:t>
      </w:r>
      <w:r w:rsidRPr="00954D90">
        <w:rPr>
          <w:rFonts w:eastAsia="MS Mincho"/>
          <w:sz w:val="20"/>
          <w:szCs w:val="20"/>
        </w:rPr>
        <w:t xml:space="preserve">      </w:t>
      </w:r>
    </w:p>
    <w:p w14:paraId="266E8734" w14:textId="77777777" w:rsidR="00DE4F57" w:rsidRPr="00954D90" w:rsidRDefault="00DE4F57" w:rsidP="00D068B6">
      <w:pPr>
        <w:ind w:left="1440"/>
        <w:rPr>
          <w:sz w:val="20"/>
          <w:szCs w:val="20"/>
        </w:rPr>
      </w:pPr>
      <w:r w:rsidRPr="00954D90">
        <w:rPr>
          <w:sz w:val="20"/>
          <w:szCs w:val="20"/>
        </w:rPr>
        <w:t xml:space="preserve">Annual Meeting of the American Association of Physical Anthropologists, Chicago. </w:t>
      </w:r>
      <w:proofErr w:type="gramStart"/>
      <w:r w:rsidRPr="00954D90">
        <w:rPr>
          <w:sz w:val="20"/>
          <w:szCs w:val="20"/>
        </w:rPr>
        <w:t>April,</w:t>
      </w:r>
      <w:proofErr w:type="gramEnd"/>
      <w:r w:rsidRPr="00954D90">
        <w:rPr>
          <w:sz w:val="20"/>
          <w:szCs w:val="20"/>
        </w:rPr>
        <w:t xml:space="preserve"> 2009.</w:t>
      </w:r>
    </w:p>
    <w:p w14:paraId="79459F51" w14:textId="0EC1E452" w:rsidR="00DE4F57" w:rsidRPr="00954D90" w:rsidRDefault="005C3A07" w:rsidP="00D068B6">
      <w:pPr>
        <w:ind w:left="720" w:firstLine="720"/>
        <w:rPr>
          <w:sz w:val="20"/>
          <w:szCs w:val="20"/>
        </w:rPr>
      </w:pPr>
      <w:r w:rsidRPr="00954D90">
        <w:rPr>
          <w:sz w:val="20"/>
          <w:szCs w:val="20"/>
        </w:rPr>
        <w:t xml:space="preserve">Abstract: </w:t>
      </w:r>
      <w:r w:rsidR="00DE4F57" w:rsidRPr="00954D90">
        <w:rPr>
          <w:sz w:val="20"/>
          <w:szCs w:val="20"/>
        </w:rPr>
        <w:t xml:space="preserve">Diogo, R. and </w:t>
      </w:r>
      <w:r w:rsidR="00DE4F57" w:rsidRPr="00954D90">
        <w:rPr>
          <w:b/>
          <w:sz w:val="20"/>
          <w:szCs w:val="20"/>
        </w:rPr>
        <w:t>Wood, B.</w:t>
      </w:r>
      <w:r w:rsidR="00891FCC" w:rsidRPr="00954D90">
        <w:rPr>
          <w:b/>
          <w:sz w:val="20"/>
          <w:szCs w:val="20"/>
        </w:rPr>
        <w:t>A</w:t>
      </w:r>
      <w:r w:rsidR="000747F5">
        <w:rPr>
          <w:b/>
          <w:sz w:val="20"/>
          <w:szCs w:val="20"/>
        </w:rPr>
        <w:t xml:space="preserve">.  </w:t>
      </w:r>
      <w:r w:rsidR="001C36FD" w:rsidRPr="001C36FD">
        <w:rPr>
          <w:bCs/>
          <w:sz w:val="20"/>
          <w:szCs w:val="20"/>
          <w:u w:val="single"/>
        </w:rPr>
        <w:t>Am. J.</w:t>
      </w:r>
      <w:r w:rsidR="00891FCC"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48</w:t>
      </w:r>
      <w:r w:rsidR="00DE4F57" w:rsidRPr="00954D90">
        <w:rPr>
          <w:sz w:val="20"/>
          <w:szCs w:val="20"/>
        </w:rPr>
        <w:t>, p. 119.</w:t>
      </w:r>
    </w:p>
    <w:p w14:paraId="7EFDE6ED" w14:textId="77777777" w:rsidR="00DE4F57" w:rsidRPr="00954D90" w:rsidRDefault="00DE4F57" w:rsidP="00954D90">
      <w:pPr>
        <w:rPr>
          <w:sz w:val="20"/>
          <w:szCs w:val="20"/>
        </w:rPr>
      </w:pPr>
    </w:p>
    <w:p w14:paraId="6D90FFB7" w14:textId="79728D3A" w:rsidR="00DE4F57" w:rsidRPr="00954D90" w:rsidRDefault="00DE4F57" w:rsidP="00954D90">
      <w:pPr>
        <w:rPr>
          <w:sz w:val="20"/>
          <w:szCs w:val="20"/>
        </w:rPr>
      </w:pPr>
      <w:r w:rsidRPr="00954D90">
        <w:rPr>
          <w:sz w:val="20"/>
          <w:szCs w:val="20"/>
        </w:rPr>
        <w:t xml:space="preserve">141. </w:t>
      </w:r>
      <w:r w:rsidRPr="00954D90">
        <w:rPr>
          <w:sz w:val="20"/>
          <w:szCs w:val="20"/>
        </w:rPr>
        <w:tab/>
      </w:r>
      <w:r w:rsidRPr="00954D90">
        <w:rPr>
          <w:sz w:val="20"/>
          <w:szCs w:val="20"/>
        </w:rPr>
        <w:tab/>
        <w:t>‘Paleoanthropol</w:t>
      </w:r>
      <w:r w:rsidR="00891FCC" w:rsidRPr="00954D90">
        <w:rPr>
          <w:sz w:val="20"/>
          <w:szCs w:val="20"/>
        </w:rPr>
        <w:t>ogy and cultural anthropology: C</w:t>
      </w:r>
      <w:r w:rsidRPr="00954D90">
        <w:rPr>
          <w:sz w:val="20"/>
          <w:szCs w:val="20"/>
        </w:rPr>
        <w:t>ould and should the twain meet?’</w:t>
      </w:r>
    </w:p>
    <w:p w14:paraId="7DD08239" w14:textId="4320C7D5" w:rsidR="00F27A03" w:rsidRPr="00954D90" w:rsidRDefault="00DE4F57" w:rsidP="00D068B6">
      <w:pPr>
        <w:ind w:left="1440"/>
        <w:rPr>
          <w:sz w:val="20"/>
          <w:szCs w:val="20"/>
        </w:rPr>
      </w:pPr>
      <w:r w:rsidRPr="00954D90">
        <w:rPr>
          <w:sz w:val="20"/>
          <w:szCs w:val="20"/>
        </w:rPr>
        <w:t xml:space="preserve">Annual Meeting of the American Association of Physical Anthropologists, Chicago. </w:t>
      </w:r>
      <w:proofErr w:type="gramStart"/>
      <w:r w:rsidRPr="00954D90">
        <w:rPr>
          <w:sz w:val="20"/>
          <w:szCs w:val="20"/>
        </w:rPr>
        <w:t>April,</w:t>
      </w:r>
      <w:proofErr w:type="gramEnd"/>
      <w:r w:rsidRPr="00954D90">
        <w:rPr>
          <w:sz w:val="20"/>
          <w:szCs w:val="20"/>
        </w:rPr>
        <w:t xml:space="preserve"> 2009.</w:t>
      </w:r>
    </w:p>
    <w:p w14:paraId="4B7E0F64" w14:textId="7FCD54EF" w:rsidR="00DE4F57" w:rsidRPr="00954D90" w:rsidRDefault="005C3A07" w:rsidP="00D068B6">
      <w:pPr>
        <w:ind w:left="720" w:firstLine="720"/>
        <w:rPr>
          <w:sz w:val="20"/>
          <w:szCs w:val="20"/>
        </w:rPr>
      </w:pPr>
      <w:r w:rsidRPr="00954D90">
        <w:rPr>
          <w:sz w:val="20"/>
          <w:szCs w:val="20"/>
        </w:rPr>
        <w:t xml:space="preserve">Abstract: </w:t>
      </w:r>
      <w:r w:rsidR="00DE4F57" w:rsidRPr="00954D90">
        <w:rPr>
          <w:b/>
          <w:sz w:val="20"/>
          <w:szCs w:val="20"/>
        </w:rPr>
        <w:t>Wood, B</w:t>
      </w:r>
      <w:r w:rsidR="000747F5">
        <w:rPr>
          <w:b/>
          <w:sz w:val="20"/>
          <w:szCs w:val="20"/>
        </w:rPr>
        <w:t xml:space="preserve">.  </w:t>
      </w:r>
      <w:r w:rsidR="001C36FD" w:rsidRPr="001273E3">
        <w:rPr>
          <w:bCs/>
          <w:sz w:val="20"/>
          <w:szCs w:val="20"/>
          <w:u w:val="single"/>
        </w:rPr>
        <w:t>Am. J.</w:t>
      </w:r>
      <w:r w:rsidR="00891FCC" w:rsidRPr="001273E3">
        <w:rPr>
          <w:bCs/>
          <w:sz w:val="20"/>
          <w:szCs w:val="20"/>
          <w:u w:val="single"/>
        </w:rPr>
        <w:t xml:space="preserve"> P</w:t>
      </w:r>
      <w:r w:rsidR="00DE4F57" w:rsidRPr="001273E3">
        <w:rPr>
          <w:bCs/>
          <w:sz w:val="20"/>
          <w:szCs w:val="20"/>
          <w:u w:val="single"/>
        </w:rPr>
        <w:t>hys</w:t>
      </w:r>
      <w:r w:rsidR="00DE4F57" w:rsidRPr="00954D90">
        <w:rPr>
          <w:sz w:val="20"/>
          <w:szCs w:val="20"/>
          <w:u w:val="single"/>
        </w:rPr>
        <w:t>. Anthropol</w:t>
      </w:r>
      <w:r w:rsidR="00DE4F57" w:rsidRPr="00954D90">
        <w:rPr>
          <w:sz w:val="20"/>
          <w:szCs w:val="20"/>
        </w:rPr>
        <w:t xml:space="preserve">., Suppl. </w:t>
      </w:r>
      <w:r w:rsidR="00DE4F57" w:rsidRPr="00954D90">
        <w:rPr>
          <w:b/>
          <w:sz w:val="20"/>
          <w:szCs w:val="20"/>
        </w:rPr>
        <w:t>48,</w:t>
      </w:r>
      <w:r w:rsidR="00DE4F57" w:rsidRPr="00954D90">
        <w:rPr>
          <w:sz w:val="20"/>
          <w:szCs w:val="20"/>
        </w:rPr>
        <w:t xml:space="preserve"> p. 276.</w:t>
      </w:r>
    </w:p>
    <w:p w14:paraId="5B9F0B6C" w14:textId="77777777" w:rsidR="00F27A03" w:rsidRPr="00954D90" w:rsidRDefault="00F27A03" w:rsidP="00954D90">
      <w:pPr>
        <w:rPr>
          <w:sz w:val="20"/>
          <w:szCs w:val="20"/>
        </w:rPr>
      </w:pPr>
    </w:p>
    <w:p w14:paraId="20063104" w14:textId="5F68077D" w:rsidR="00DE4F57" w:rsidRPr="00954D90" w:rsidRDefault="00F27A03" w:rsidP="00954D90">
      <w:pPr>
        <w:rPr>
          <w:sz w:val="20"/>
          <w:szCs w:val="20"/>
        </w:rPr>
      </w:pPr>
      <w:r w:rsidRPr="00954D90">
        <w:rPr>
          <w:sz w:val="20"/>
          <w:szCs w:val="20"/>
        </w:rPr>
        <w:t xml:space="preserve">142. </w:t>
      </w:r>
      <w:r w:rsidRPr="00954D90">
        <w:rPr>
          <w:sz w:val="20"/>
          <w:szCs w:val="20"/>
        </w:rPr>
        <w:tab/>
      </w:r>
      <w:r w:rsidR="00DE4F57" w:rsidRPr="00954D90">
        <w:rPr>
          <w:sz w:val="20"/>
          <w:szCs w:val="20"/>
        </w:rPr>
        <w:tab/>
        <w:t xml:space="preserve">‘Facial biomechanics in </w:t>
      </w:r>
      <w:r w:rsidR="00DE4F57" w:rsidRPr="00954D90">
        <w:rPr>
          <w:i/>
          <w:sz w:val="20"/>
          <w:szCs w:val="20"/>
        </w:rPr>
        <w:t>Australopithecus africanus</w:t>
      </w:r>
      <w:r w:rsidR="00DE4F57" w:rsidRPr="00954D90">
        <w:rPr>
          <w:sz w:val="20"/>
          <w:szCs w:val="20"/>
        </w:rPr>
        <w:t xml:space="preserve">: implications for feeding </w:t>
      </w:r>
      <w:proofErr w:type="spellStart"/>
      <w:proofErr w:type="gramStart"/>
      <w:r w:rsidR="00DE4F57" w:rsidRPr="00954D90">
        <w:rPr>
          <w:sz w:val="20"/>
          <w:szCs w:val="20"/>
        </w:rPr>
        <w:t>ecology</w:t>
      </w:r>
      <w:r w:rsidRPr="00954D90">
        <w:rPr>
          <w:sz w:val="20"/>
          <w:szCs w:val="20"/>
        </w:rPr>
        <w:t>.e</w:t>
      </w:r>
      <w:proofErr w:type="spellEnd"/>
      <w:proofErr w:type="gramEnd"/>
      <w:r w:rsidR="00DE4F57" w:rsidRPr="00954D90">
        <w:rPr>
          <w:sz w:val="20"/>
          <w:szCs w:val="20"/>
        </w:rPr>
        <w:t>’</w:t>
      </w:r>
    </w:p>
    <w:p w14:paraId="289332F5" w14:textId="77777777" w:rsidR="00DE4F57" w:rsidRPr="00954D90" w:rsidRDefault="00DE4F57" w:rsidP="00D068B6">
      <w:pPr>
        <w:ind w:left="1440"/>
        <w:rPr>
          <w:sz w:val="20"/>
          <w:szCs w:val="20"/>
        </w:rPr>
      </w:pPr>
      <w:r w:rsidRPr="00954D90">
        <w:rPr>
          <w:sz w:val="20"/>
          <w:szCs w:val="20"/>
        </w:rPr>
        <w:t xml:space="preserve">Annual Meeting of the American Association of Physical Anthropologists, Chicago. </w:t>
      </w:r>
      <w:proofErr w:type="gramStart"/>
      <w:r w:rsidRPr="00954D90">
        <w:rPr>
          <w:sz w:val="20"/>
          <w:szCs w:val="20"/>
        </w:rPr>
        <w:t>April,</w:t>
      </w:r>
      <w:proofErr w:type="gramEnd"/>
      <w:r w:rsidRPr="00954D90">
        <w:rPr>
          <w:sz w:val="20"/>
          <w:szCs w:val="20"/>
        </w:rPr>
        <w:t xml:space="preserve"> 2009.</w:t>
      </w:r>
    </w:p>
    <w:p w14:paraId="3216A5F0" w14:textId="445B651D" w:rsidR="00DE4F57" w:rsidRPr="00954D90" w:rsidRDefault="005C3A07" w:rsidP="00D068B6">
      <w:pPr>
        <w:ind w:left="1440"/>
        <w:rPr>
          <w:sz w:val="20"/>
          <w:szCs w:val="20"/>
        </w:rPr>
      </w:pPr>
      <w:r w:rsidRPr="00954D90">
        <w:rPr>
          <w:sz w:val="20"/>
          <w:szCs w:val="20"/>
        </w:rPr>
        <w:t xml:space="preserve">Abstract: </w:t>
      </w:r>
      <w:r w:rsidR="00DE4F57" w:rsidRPr="00954D90">
        <w:rPr>
          <w:sz w:val="20"/>
          <w:szCs w:val="20"/>
        </w:rPr>
        <w:t>Strait, D.S., Weber, G.W., Neubauer, S., Chalk, J., Richmond,</w:t>
      </w:r>
      <w:r w:rsidR="00DE4F57" w:rsidRPr="00954D90">
        <w:rPr>
          <w:sz w:val="20"/>
          <w:szCs w:val="20"/>
          <w:vertAlign w:val="superscript"/>
        </w:rPr>
        <w:t xml:space="preserve"> </w:t>
      </w:r>
      <w:r w:rsidR="00DE4F57" w:rsidRPr="00954D90">
        <w:rPr>
          <w:sz w:val="20"/>
          <w:szCs w:val="20"/>
        </w:rPr>
        <w:t>B.G., Lucas, P.W., Spence</w:t>
      </w:r>
      <w:r w:rsidR="008C1344" w:rsidRPr="00954D90">
        <w:rPr>
          <w:sz w:val="20"/>
          <w:szCs w:val="20"/>
        </w:rPr>
        <w:t xml:space="preserve">r, </w:t>
      </w:r>
      <w:r w:rsidR="00DE4F57" w:rsidRPr="00954D90">
        <w:rPr>
          <w:sz w:val="20"/>
          <w:szCs w:val="20"/>
        </w:rPr>
        <w:t>M.A., Schrein,</w:t>
      </w:r>
      <w:r w:rsidR="00DE4F57" w:rsidRPr="00954D90">
        <w:rPr>
          <w:sz w:val="20"/>
          <w:szCs w:val="20"/>
          <w:vertAlign w:val="superscript"/>
        </w:rPr>
        <w:t xml:space="preserve"> </w:t>
      </w:r>
      <w:r w:rsidR="00DE4F57" w:rsidRPr="00954D90">
        <w:rPr>
          <w:sz w:val="20"/>
          <w:szCs w:val="20"/>
        </w:rPr>
        <w:t xml:space="preserve">C., Dechow, </w:t>
      </w:r>
      <w:r w:rsidR="008C1344" w:rsidRPr="00954D90">
        <w:rPr>
          <w:sz w:val="20"/>
          <w:szCs w:val="20"/>
        </w:rPr>
        <w:t>P.</w:t>
      </w:r>
      <w:r w:rsidR="00DE4F57" w:rsidRPr="00954D90">
        <w:rPr>
          <w:sz w:val="20"/>
          <w:szCs w:val="20"/>
        </w:rPr>
        <w:t>C., Ross,</w:t>
      </w:r>
      <w:r w:rsidR="00DE4F57" w:rsidRPr="00954D90">
        <w:rPr>
          <w:sz w:val="20"/>
          <w:szCs w:val="20"/>
          <w:vertAlign w:val="superscript"/>
        </w:rPr>
        <w:t xml:space="preserve"> </w:t>
      </w:r>
      <w:r w:rsidR="00DE4F57" w:rsidRPr="00954D90">
        <w:rPr>
          <w:sz w:val="20"/>
          <w:szCs w:val="20"/>
        </w:rPr>
        <w:t>C.F., Grosse, I.R., Wright, B.W., Constantino,</w:t>
      </w:r>
      <w:r w:rsidR="00DE4F57" w:rsidRPr="00954D90">
        <w:rPr>
          <w:sz w:val="20"/>
          <w:szCs w:val="20"/>
          <w:vertAlign w:val="superscript"/>
        </w:rPr>
        <w:t xml:space="preserve"> </w:t>
      </w:r>
      <w:r w:rsidR="00DE4F57" w:rsidRPr="00954D90">
        <w:rPr>
          <w:sz w:val="20"/>
          <w:szCs w:val="20"/>
        </w:rPr>
        <w:t xml:space="preserve">P., </w:t>
      </w:r>
      <w:r w:rsidR="00DE4F57" w:rsidRPr="00954D90">
        <w:rPr>
          <w:b/>
          <w:sz w:val="20"/>
          <w:szCs w:val="20"/>
        </w:rPr>
        <w:t>Wood, B.A.,</w:t>
      </w:r>
      <w:r w:rsidR="00DE4F57" w:rsidRPr="00954D90">
        <w:rPr>
          <w:sz w:val="20"/>
          <w:szCs w:val="20"/>
        </w:rPr>
        <w:t xml:space="preserve"> Lawn, B., Wang, Q., Slice, D., Byron, C., Smith,</w:t>
      </w:r>
      <w:r w:rsidR="00DE4F57" w:rsidRPr="00954D90">
        <w:rPr>
          <w:sz w:val="20"/>
          <w:szCs w:val="20"/>
          <w:vertAlign w:val="superscript"/>
        </w:rPr>
        <w:t xml:space="preserve"> </w:t>
      </w:r>
      <w:r w:rsidR="00DE4F57" w:rsidRPr="00954D90">
        <w:rPr>
          <w:sz w:val="20"/>
          <w:szCs w:val="20"/>
        </w:rPr>
        <w:t>A.L.</w:t>
      </w:r>
    </w:p>
    <w:p w14:paraId="29E8C639" w14:textId="53C8F95C" w:rsidR="00DE4F57" w:rsidRPr="00954D90" w:rsidRDefault="001C36FD" w:rsidP="00D068B6">
      <w:pPr>
        <w:ind w:left="720" w:firstLine="720"/>
        <w:rPr>
          <w:sz w:val="20"/>
          <w:szCs w:val="20"/>
        </w:rPr>
      </w:pPr>
      <w:r>
        <w:rPr>
          <w:sz w:val="20"/>
          <w:szCs w:val="20"/>
          <w:u w:val="single"/>
        </w:rPr>
        <w:t>Am. J.</w:t>
      </w:r>
      <w:r w:rsidR="008C1344"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48</w:t>
      </w:r>
      <w:r w:rsidR="00DE4F57" w:rsidRPr="00954D90">
        <w:rPr>
          <w:sz w:val="20"/>
          <w:szCs w:val="20"/>
        </w:rPr>
        <w:t>, p. 249.</w:t>
      </w:r>
    </w:p>
    <w:p w14:paraId="620950F9" w14:textId="77777777" w:rsidR="00DE4F57" w:rsidRPr="00954D90" w:rsidRDefault="00DE4F57" w:rsidP="00954D90">
      <w:pPr>
        <w:rPr>
          <w:sz w:val="20"/>
          <w:szCs w:val="20"/>
        </w:rPr>
      </w:pPr>
    </w:p>
    <w:p w14:paraId="1A743940" w14:textId="4AB3664A" w:rsidR="00DE4F57" w:rsidRPr="00954D90" w:rsidRDefault="00DE4F57" w:rsidP="00954D90">
      <w:pPr>
        <w:rPr>
          <w:sz w:val="20"/>
          <w:szCs w:val="20"/>
        </w:rPr>
      </w:pPr>
      <w:r w:rsidRPr="00954D90">
        <w:rPr>
          <w:sz w:val="20"/>
          <w:szCs w:val="20"/>
        </w:rPr>
        <w:t>142.</w:t>
      </w:r>
      <w:r w:rsidRPr="00954D90">
        <w:rPr>
          <w:sz w:val="20"/>
          <w:szCs w:val="20"/>
        </w:rPr>
        <w:tab/>
      </w:r>
      <w:r w:rsidRPr="00954D90">
        <w:rPr>
          <w:sz w:val="20"/>
          <w:szCs w:val="20"/>
        </w:rPr>
        <w:tab/>
        <w:t xml:space="preserve">‘What do we think we know about </w:t>
      </w:r>
      <w:r w:rsidRPr="00954D90">
        <w:rPr>
          <w:i/>
          <w:sz w:val="20"/>
          <w:szCs w:val="20"/>
        </w:rPr>
        <w:t xml:space="preserve">Paranthropus </w:t>
      </w:r>
      <w:r w:rsidRPr="00954D90">
        <w:rPr>
          <w:sz w:val="20"/>
          <w:szCs w:val="20"/>
        </w:rPr>
        <w:t>boisei?</w:t>
      </w:r>
      <w:r w:rsidR="00F27A03" w:rsidRPr="00954D90">
        <w:rPr>
          <w:sz w:val="20"/>
          <w:szCs w:val="20"/>
        </w:rPr>
        <w:t>’</w:t>
      </w:r>
    </w:p>
    <w:p w14:paraId="77C50917" w14:textId="0C344109" w:rsidR="00DE4F57" w:rsidRPr="00954D90" w:rsidRDefault="004447A7" w:rsidP="00D068B6">
      <w:pPr>
        <w:ind w:left="720" w:firstLine="720"/>
        <w:rPr>
          <w:sz w:val="20"/>
          <w:szCs w:val="20"/>
        </w:rPr>
      </w:pPr>
      <w:r w:rsidRPr="00954D90">
        <w:rPr>
          <w:sz w:val="20"/>
          <w:szCs w:val="20"/>
        </w:rPr>
        <w:t>Abstract:</w:t>
      </w:r>
      <w:r w:rsidRPr="00954D90">
        <w:rPr>
          <w:b/>
          <w:sz w:val="20"/>
          <w:szCs w:val="20"/>
        </w:rPr>
        <w:t xml:space="preserve"> </w:t>
      </w:r>
      <w:r w:rsidR="00F874AA" w:rsidRPr="00954D90">
        <w:rPr>
          <w:b/>
          <w:sz w:val="20"/>
          <w:szCs w:val="20"/>
        </w:rPr>
        <w:t>Wood, B</w:t>
      </w:r>
      <w:r w:rsidR="008C1344" w:rsidRPr="00954D90">
        <w:rPr>
          <w:b/>
          <w:sz w:val="20"/>
          <w:szCs w:val="20"/>
        </w:rPr>
        <w:t>.A.</w:t>
      </w:r>
      <w:r w:rsidR="00F874AA" w:rsidRPr="00954D90">
        <w:rPr>
          <w:sz w:val="20"/>
          <w:szCs w:val="20"/>
        </w:rPr>
        <w:t xml:space="preserve"> </w:t>
      </w:r>
      <w:r w:rsidR="00DE4F57" w:rsidRPr="00954D90">
        <w:rPr>
          <w:sz w:val="20"/>
          <w:szCs w:val="20"/>
          <w:lang w:val="de-DE"/>
        </w:rPr>
        <w:t>Turkana Basin Institute Symposium, Nairobi, Kenya.</w:t>
      </w:r>
    </w:p>
    <w:p w14:paraId="16755C53" w14:textId="77777777" w:rsidR="00DE4F57" w:rsidRPr="00954D90" w:rsidRDefault="00DE4F57" w:rsidP="00954D90">
      <w:pPr>
        <w:rPr>
          <w:sz w:val="20"/>
          <w:szCs w:val="20"/>
        </w:rPr>
      </w:pPr>
    </w:p>
    <w:p w14:paraId="2F639373" w14:textId="77777777" w:rsidR="00DE4F57" w:rsidRPr="00954D90" w:rsidRDefault="00DE4F57" w:rsidP="00954D90">
      <w:pPr>
        <w:rPr>
          <w:sz w:val="20"/>
          <w:szCs w:val="20"/>
        </w:rPr>
      </w:pPr>
      <w:r w:rsidRPr="00954D90">
        <w:rPr>
          <w:sz w:val="20"/>
          <w:szCs w:val="20"/>
        </w:rPr>
        <w:t>143.</w:t>
      </w:r>
      <w:r w:rsidRPr="00954D90">
        <w:rPr>
          <w:sz w:val="20"/>
          <w:szCs w:val="20"/>
        </w:rPr>
        <w:tab/>
      </w:r>
      <w:r w:rsidRPr="00954D90">
        <w:rPr>
          <w:sz w:val="20"/>
          <w:szCs w:val="20"/>
        </w:rPr>
        <w:tab/>
        <w:t>‘</w:t>
      </w:r>
      <w:r w:rsidRPr="00954D90">
        <w:rPr>
          <w:bCs/>
          <w:i/>
          <w:sz w:val="20"/>
          <w:szCs w:val="20"/>
        </w:rPr>
        <w:t xml:space="preserve">Paranthropus </w:t>
      </w:r>
      <w:r w:rsidRPr="00954D90">
        <w:rPr>
          <w:bCs/>
          <w:sz w:val="20"/>
          <w:szCs w:val="20"/>
        </w:rPr>
        <w:t>monophyly: a “done deal”, or a hypothesis ripe for testing?</w:t>
      </w:r>
      <w:r w:rsidRPr="00954D90">
        <w:rPr>
          <w:sz w:val="20"/>
          <w:szCs w:val="20"/>
        </w:rPr>
        <w:t>’</w:t>
      </w:r>
    </w:p>
    <w:p w14:paraId="1A1C7E91" w14:textId="4BAFA6F9" w:rsidR="00DE4F57" w:rsidRPr="00954D90" w:rsidRDefault="004447A7" w:rsidP="00D068B6">
      <w:pPr>
        <w:ind w:left="720" w:firstLine="720"/>
        <w:rPr>
          <w:sz w:val="20"/>
          <w:szCs w:val="20"/>
        </w:rPr>
      </w:pPr>
      <w:r w:rsidRPr="00954D90">
        <w:rPr>
          <w:sz w:val="20"/>
          <w:szCs w:val="20"/>
        </w:rPr>
        <w:t>Abstract:</w:t>
      </w:r>
      <w:r w:rsidRPr="00954D90">
        <w:rPr>
          <w:b/>
          <w:sz w:val="20"/>
          <w:szCs w:val="20"/>
        </w:rPr>
        <w:t xml:space="preserve"> </w:t>
      </w:r>
      <w:r w:rsidR="00F874AA" w:rsidRPr="00954D90">
        <w:rPr>
          <w:b/>
          <w:sz w:val="20"/>
          <w:szCs w:val="20"/>
        </w:rPr>
        <w:t>Wood, B.</w:t>
      </w:r>
      <w:r w:rsidR="008C1344" w:rsidRPr="00954D90">
        <w:rPr>
          <w:b/>
          <w:sz w:val="20"/>
          <w:szCs w:val="20"/>
        </w:rPr>
        <w:t>A.</w:t>
      </w:r>
      <w:r w:rsidR="00F874AA" w:rsidRPr="00954D90">
        <w:rPr>
          <w:sz w:val="20"/>
          <w:szCs w:val="20"/>
        </w:rPr>
        <w:t xml:space="preserve"> </w:t>
      </w:r>
      <w:r w:rsidR="00DE4F57" w:rsidRPr="00954D90">
        <w:rPr>
          <w:sz w:val="20"/>
          <w:szCs w:val="20"/>
        </w:rPr>
        <w:t xml:space="preserve">Turkana Basin Institute Workshop, </w:t>
      </w:r>
      <w:proofErr w:type="spellStart"/>
      <w:r w:rsidR="00DE4F57" w:rsidRPr="00954D90">
        <w:rPr>
          <w:sz w:val="20"/>
          <w:szCs w:val="20"/>
        </w:rPr>
        <w:t>Turkwel</w:t>
      </w:r>
      <w:r w:rsidR="00F874AA" w:rsidRPr="00954D90">
        <w:rPr>
          <w:sz w:val="20"/>
          <w:szCs w:val="20"/>
        </w:rPr>
        <w:t>l</w:t>
      </w:r>
      <w:proofErr w:type="spellEnd"/>
      <w:r w:rsidR="00DE4F57" w:rsidRPr="00954D90">
        <w:rPr>
          <w:sz w:val="20"/>
          <w:szCs w:val="20"/>
        </w:rPr>
        <w:t>, Kenya.</w:t>
      </w:r>
    </w:p>
    <w:p w14:paraId="62AD1C0F" w14:textId="77777777" w:rsidR="00D068B6" w:rsidRPr="00954D90" w:rsidRDefault="00D068B6" w:rsidP="00954D90">
      <w:pPr>
        <w:rPr>
          <w:sz w:val="20"/>
          <w:szCs w:val="20"/>
        </w:rPr>
      </w:pPr>
    </w:p>
    <w:p w14:paraId="0E113FF6" w14:textId="77777777" w:rsidR="00DE4F57" w:rsidRPr="00954D90" w:rsidRDefault="00DE4F57" w:rsidP="00954D90">
      <w:pPr>
        <w:rPr>
          <w:sz w:val="20"/>
          <w:szCs w:val="20"/>
        </w:rPr>
      </w:pPr>
      <w:r w:rsidRPr="00954D90">
        <w:rPr>
          <w:sz w:val="20"/>
          <w:szCs w:val="20"/>
        </w:rPr>
        <w:t>144.</w:t>
      </w:r>
      <w:r w:rsidRPr="00954D90">
        <w:rPr>
          <w:sz w:val="20"/>
          <w:szCs w:val="20"/>
        </w:rPr>
        <w:tab/>
      </w:r>
      <w:r w:rsidRPr="00954D90">
        <w:rPr>
          <w:sz w:val="20"/>
          <w:szCs w:val="20"/>
        </w:rPr>
        <w:tab/>
        <w:t xml:space="preserve">‘What sort of species is </w:t>
      </w:r>
      <w:r w:rsidRPr="00954D90">
        <w:rPr>
          <w:i/>
          <w:sz w:val="20"/>
          <w:szCs w:val="20"/>
        </w:rPr>
        <w:t>Homo erectus</w:t>
      </w:r>
      <w:r w:rsidRPr="00954D90">
        <w:rPr>
          <w:sz w:val="20"/>
          <w:szCs w:val="20"/>
        </w:rPr>
        <w:t>?’</w:t>
      </w:r>
    </w:p>
    <w:p w14:paraId="46CF7D49" w14:textId="2CA57AD8" w:rsidR="00DE4F57" w:rsidRPr="00954D90" w:rsidRDefault="004447A7" w:rsidP="00D068B6">
      <w:pPr>
        <w:ind w:left="1440"/>
        <w:rPr>
          <w:sz w:val="20"/>
          <w:szCs w:val="20"/>
        </w:rPr>
      </w:pPr>
      <w:r w:rsidRPr="00954D90">
        <w:rPr>
          <w:sz w:val="20"/>
          <w:szCs w:val="20"/>
        </w:rPr>
        <w:t>Abstract:</w:t>
      </w:r>
      <w:r w:rsidRPr="00954D90">
        <w:rPr>
          <w:b/>
          <w:sz w:val="20"/>
          <w:szCs w:val="20"/>
        </w:rPr>
        <w:t xml:space="preserve"> </w:t>
      </w:r>
      <w:r w:rsidR="00F874AA" w:rsidRPr="00954D90">
        <w:rPr>
          <w:b/>
          <w:sz w:val="20"/>
          <w:szCs w:val="20"/>
        </w:rPr>
        <w:t>Wood, B</w:t>
      </w:r>
      <w:r w:rsidR="008C1344" w:rsidRPr="00954D90">
        <w:rPr>
          <w:b/>
          <w:sz w:val="20"/>
          <w:szCs w:val="20"/>
        </w:rPr>
        <w:t>.A</w:t>
      </w:r>
      <w:r w:rsidR="00F874AA" w:rsidRPr="00954D90">
        <w:rPr>
          <w:b/>
          <w:sz w:val="20"/>
          <w:szCs w:val="20"/>
        </w:rPr>
        <w:t>.</w:t>
      </w:r>
      <w:r w:rsidR="00F874AA" w:rsidRPr="00954D90">
        <w:rPr>
          <w:sz w:val="20"/>
          <w:szCs w:val="20"/>
        </w:rPr>
        <w:t xml:space="preserve"> ‘</w:t>
      </w:r>
      <w:r w:rsidR="00DE4F57" w:rsidRPr="00954D90">
        <w:rPr>
          <w:sz w:val="20"/>
          <w:szCs w:val="20"/>
        </w:rPr>
        <w:t xml:space="preserve">Human and Primate Evolution in Context: A celebration of </w:t>
      </w:r>
      <w:r w:rsidR="00DE4F57" w:rsidRPr="00954D90">
        <w:rPr>
          <w:rStyle w:val="il"/>
          <w:color w:val="000000" w:themeColor="text1"/>
          <w:sz w:val="20"/>
          <w:szCs w:val="20"/>
        </w:rPr>
        <w:t>Peter</w:t>
      </w:r>
      <w:r w:rsidR="00DE4F57" w:rsidRPr="00954D90">
        <w:rPr>
          <w:sz w:val="20"/>
          <w:szCs w:val="20"/>
        </w:rPr>
        <w:t xml:space="preserve"> </w:t>
      </w:r>
      <w:r w:rsidR="00DE4F57" w:rsidRPr="00954D90">
        <w:rPr>
          <w:rStyle w:val="il"/>
          <w:color w:val="000000" w:themeColor="text1"/>
          <w:sz w:val="20"/>
          <w:szCs w:val="20"/>
        </w:rPr>
        <w:t>Andrews</w:t>
      </w:r>
      <w:r w:rsidR="00DE4F57" w:rsidRPr="00954D90">
        <w:rPr>
          <w:sz w:val="20"/>
          <w:szCs w:val="20"/>
        </w:rPr>
        <w:t xml:space="preserve">’ contributions to </w:t>
      </w:r>
      <w:proofErr w:type="spellStart"/>
      <w:r w:rsidR="00DE4F57" w:rsidRPr="00954D90">
        <w:rPr>
          <w:sz w:val="20"/>
          <w:szCs w:val="20"/>
        </w:rPr>
        <w:t>palaeoanthropology</w:t>
      </w:r>
      <w:proofErr w:type="spellEnd"/>
      <w:r w:rsidR="00DE4F57" w:rsidRPr="00954D90">
        <w:rPr>
          <w:sz w:val="20"/>
          <w:szCs w:val="20"/>
        </w:rPr>
        <w:t>” CSHO, University College London, London.</w:t>
      </w:r>
    </w:p>
    <w:p w14:paraId="040D17B2" w14:textId="77777777" w:rsidR="00DE4F57" w:rsidRPr="00954D90" w:rsidRDefault="00DE4F57" w:rsidP="00954D90">
      <w:pPr>
        <w:rPr>
          <w:sz w:val="20"/>
          <w:szCs w:val="20"/>
        </w:rPr>
      </w:pPr>
    </w:p>
    <w:p w14:paraId="38523D48" w14:textId="1B1CC63A" w:rsidR="00D068B6" w:rsidRDefault="00DE4F57" w:rsidP="00954D90">
      <w:pPr>
        <w:rPr>
          <w:sz w:val="20"/>
          <w:szCs w:val="20"/>
        </w:rPr>
      </w:pPr>
      <w:r w:rsidRPr="00954D90">
        <w:rPr>
          <w:sz w:val="20"/>
          <w:szCs w:val="20"/>
        </w:rPr>
        <w:t>145.</w:t>
      </w:r>
      <w:r w:rsidR="00E6762A">
        <w:rPr>
          <w:sz w:val="20"/>
          <w:szCs w:val="20"/>
        </w:rPr>
        <w:t xml:space="preserve">        </w:t>
      </w:r>
      <w:r w:rsidRPr="00954D90">
        <w:rPr>
          <w:sz w:val="20"/>
          <w:szCs w:val="20"/>
        </w:rPr>
        <w:t>2010</w:t>
      </w:r>
      <w:r w:rsidRPr="00954D90">
        <w:rPr>
          <w:sz w:val="20"/>
          <w:szCs w:val="20"/>
        </w:rPr>
        <w:tab/>
        <w:t xml:space="preserve">‘The functional and phylogenetic implications of </w:t>
      </w:r>
      <w:r w:rsidRPr="00954D90">
        <w:rPr>
          <w:i/>
          <w:sz w:val="20"/>
          <w:szCs w:val="20"/>
        </w:rPr>
        <w:t>Paranthropus boisei</w:t>
      </w:r>
      <w:r w:rsidRPr="00954D90">
        <w:rPr>
          <w:sz w:val="20"/>
          <w:szCs w:val="20"/>
        </w:rPr>
        <w:t xml:space="preserve"> gnathic and dental </w:t>
      </w:r>
    </w:p>
    <w:p w14:paraId="0552B85F" w14:textId="45325E23" w:rsidR="00DE4F57" w:rsidRPr="00954D90" w:rsidRDefault="00DE4F57" w:rsidP="00D068B6">
      <w:pPr>
        <w:ind w:left="720" w:firstLine="720"/>
        <w:rPr>
          <w:sz w:val="20"/>
          <w:szCs w:val="20"/>
        </w:rPr>
      </w:pPr>
      <w:r w:rsidRPr="00954D90">
        <w:rPr>
          <w:sz w:val="20"/>
          <w:szCs w:val="20"/>
        </w:rPr>
        <w:t>morphology</w:t>
      </w:r>
      <w:r w:rsidR="00F27A03" w:rsidRPr="00954D90">
        <w:rPr>
          <w:sz w:val="20"/>
          <w:szCs w:val="20"/>
        </w:rPr>
        <w:t>.</w:t>
      </w:r>
      <w:r w:rsidRPr="00954D90">
        <w:rPr>
          <w:sz w:val="20"/>
          <w:szCs w:val="20"/>
        </w:rPr>
        <w:t>’</w:t>
      </w:r>
    </w:p>
    <w:p w14:paraId="5177CA89" w14:textId="77777777" w:rsidR="00DE4F57" w:rsidRPr="00954D90" w:rsidRDefault="00DE4F57" w:rsidP="00D068B6">
      <w:pPr>
        <w:ind w:left="1440"/>
        <w:rPr>
          <w:sz w:val="20"/>
          <w:szCs w:val="20"/>
        </w:rPr>
      </w:pPr>
      <w:r w:rsidRPr="00954D90">
        <w:rPr>
          <w:sz w:val="20"/>
          <w:szCs w:val="20"/>
        </w:rPr>
        <w:t xml:space="preserve">Annual Meeting of the American Association of Physical Anthropologists, Albuquerque. </w:t>
      </w:r>
      <w:proofErr w:type="gramStart"/>
      <w:r w:rsidRPr="00954D90">
        <w:rPr>
          <w:sz w:val="20"/>
          <w:szCs w:val="20"/>
        </w:rPr>
        <w:t>April,</w:t>
      </w:r>
      <w:proofErr w:type="gramEnd"/>
      <w:r w:rsidRPr="00954D90">
        <w:rPr>
          <w:sz w:val="20"/>
          <w:szCs w:val="20"/>
        </w:rPr>
        <w:t xml:space="preserve"> 2010.</w:t>
      </w:r>
    </w:p>
    <w:p w14:paraId="7BA1C22E" w14:textId="57434EC4" w:rsidR="00DE4F57" w:rsidRPr="00954D90" w:rsidRDefault="005C3A07" w:rsidP="00D068B6">
      <w:pPr>
        <w:ind w:left="720" w:firstLine="720"/>
        <w:rPr>
          <w:sz w:val="20"/>
          <w:szCs w:val="20"/>
        </w:rPr>
      </w:pPr>
      <w:r w:rsidRPr="00954D90">
        <w:rPr>
          <w:sz w:val="20"/>
          <w:szCs w:val="20"/>
        </w:rPr>
        <w:t xml:space="preserve">Abstract: </w:t>
      </w:r>
      <w:r w:rsidR="00DE4F57" w:rsidRPr="00954D90">
        <w:rPr>
          <w:b/>
          <w:sz w:val="20"/>
          <w:szCs w:val="20"/>
        </w:rPr>
        <w:t>Wood, B.</w:t>
      </w:r>
      <w:r w:rsidR="008C1344" w:rsidRPr="00954D90">
        <w:rPr>
          <w:b/>
          <w:sz w:val="20"/>
          <w:szCs w:val="20"/>
        </w:rPr>
        <w:t>A</w:t>
      </w:r>
      <w:r w:rsidR="000747F5">
        <w:rPr>
          <w:b/>
          <w:sz w:val="20"/>
          <w:szCs w:val="20"/>
        </w:rPr>
        <w:t xml:space="preserve">.  </w:t>
      </w:r>
      <w:r w:rsidR="001C36FD" w:rsidRPr="001C36FD">
        <w:rPr>
          <w:bCs/>
          <w:sz w:val="20"/>
          <w:szCs w:val="20"/>
          <w:u w:val="single"/>
        </w:rPr>
        <w:t>Am. J.</w:t>
      </w:r>
      <w:r w:rsidR="008C1344"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50</w:t>
      </w:r>
      <w:r w:rsidR="00DE4F57" w:rsidRPr="00954D90">
        <w:rPr>
          <w:sz w:val="20"/>
          <w:szCs w:val="20"/>
        </w:rPr>
        <w:t>, p. 246-</w:t>
      </w:r>
      <w:r w:rsidR="008C1344" w:rsidRPr="00954D90">
        <w:rPr>
          <w:sz w:val="20"/>
          <w:szCs w:val="20"/>
        </w:rPr>
        <w:t>24</w:t>
      </w:r>
      <w:r w:rsidR="00DE4F57" w:rsidRPr="00954D90">
        <w:rPr>
          <w:sz w:val="20"/>
          <w:szCs w:val="20"/>
        </w:rPr>
        <w:t>7.</w:t>
      </w:r>
    </w:p>
    <w:p w14:paraId="07A36BCE" w14:textId="77777777" w:rsidR="00DE4F57" w:rsidRPr="00954D90" w:rsidRDefault="00DE4F57" w:rsidP="00954D90">
      <w:pPr>
        <w:rPr>
          <w:sz w:val="20"/>
          <w:szCs w:val="20"/>
        </w:rPr>
      </w:pPr>
    </w:p>
    <w:p w14:paraId="3E103CB0" w14:textId="77777777" w:rsidR="00415473" w:rsidRDefault="00415473">
      <w:pPr>
        <w:spacing w:after="200"/>
        <w:rPr>
          <w:sz w:val="20"/>
          <w:szCs w:val="20"/>
        </w:rPr>
      </w:pPr>
      <w:r>
        <w:rPr>
          <w:sz w:val="20"/>
          <w:szCs w:val="20"/>
        </w:rPr>
        <w:br w:type="page"/>
      </w:r>
    </w:p>
    <w:p w14:paraId="236B7283" w14:textId="7651E021" w:rsidR="00DE4F57" w:rsidRPr="00954D90" w:rsidRDefault="00DE4F57" w:rsidP="00D068B6">
      <w:pPr>
        <w:ind w:left="1440" w:hanging="1440"/>
        <w:rPr>
          <w:rStyle w:val="Strong"/>
          <w:b w:val="0"/>
          <w:color w:val="000000" w:themeColor="text1"/>
          <w:sz w:val="20"/>
          <w:szCs w:val="20"/>
        </w:rPr>
      </w:pPr>
      <w:r w:rsidRPr="00954D90">
        <w:rPr>
          <w:sz w:val="20"/>
          <w:szCs w:val="20"/>
        </w:rPr>
        <w:lastRenderedPageBreak/>
        <w:t>146.</w:t>
      </w:r>
      <w:r w:rsidR="00E6762A">
        <w:rPr>
          <w:sz w:val="20"/>
          <w:szCs w:val="20"/>
        </w:rPr>
        <w:t xml:space="preserve">        </w:t>
      </w:r>
      <w:r w:rsidR="00753D46">
        <w:rPr>
          <w:sz w:val="20"/>
          <w:szCs w:val="20"/>
        </w:rPr>
        <w:t>2010</w:t>
      </w:r>
      <w:r w:rsidRPr="00954D90">
        <w:rPr>
          <w:sz w:val="20"/>
          <w:szCs w:val="20"/>
        </w:rPr>
        <w:tab/>
      </w:r>
      <w:r w:rsidRPr="00954D90">
        <w:rPr>
          <w:b/>
          <w:sz w:val="20"/>
          <w:szCs w:val="20"/>
        </w:rPr>
        <w:t>‘</w:t>
      </w:r>
      <w:r w:rsidRPr="00954D90">
        <w:rPr>
          <w:rStyle w:val="Strong"/>
          <w:b w:val="0"/>
          <w:color w:val="000000" w:themeColor="text1"/>
          <w:sz w:val="20"/>
          <w:szCs w:val="20"/>
        </w:rPr>
        <w:t>Human muscular variations: comparative, evolutionary and developmental perspectives</w:t>
      </w:r>
      <w:r w:rsidR="00F27A03" w:rsidRPr="00954D90">
        <w:rPr>
          <w:rStyle w:val="Strong"/>
          <w:b w:val="0"/>
          <w:color w:val="000000" w:themeColor="text1"/>
          <w:sz w:val="20"/>
          <w:szCs w:val="20"/>
        </w:rPr>
        <w:t>.</w:t>
      </w:r>
      <w:r w:rsidRPr="00954D90">
        <w:rPr>
          <w:rStyle w:val="Strong"/>
          <w:b w:val="0"/>
          <w:color w:val="000000" w:themeColor="text1"/>
          <w:sz w:val="20"/>
          <w:szCs w:val="20"/>
        </w:rPr>
        <w:t>’</w:t>
      </w:r>
    </w:p>
    <w:p w14:paraId="6C14D9AA" w14:textId="77777777" w:rsidR="00DE4F57" w:rsidRPr="00954D90" w:rsidRDefault="00DE4F57" w:rsidP="00D068B6">
      <w:pPr>
        <w:ind w:left="720" w:firstLine="720"/>
        <w:rPr>
          <w:sz w:val="20"/>
          <w:szCs w:val="20"/>
        </w:rPr>
      </w:pPr>
      <w:r w:rsidRPr="00954D90">
        <w:rPr>
          <w:sz w:val="20"/>
          <w:szCs w:val="20"/>
        </w:rPr>
        <w:t xml:space="preserve">Annual Meeting of the American Anatomical Association, Anaheim, </w:t>
      </w:r>
      <w:proofErr w:type="gramStart"/>
      <w:r w:rsidRPr="00954D90">
        <w:rPr>
          <w:sz w:val="20"/>
          <w:szCs w:val="20"/>
        </w:rPr>
        <w:t>April,</w:t>
      </w:r>
      <w:proofErr w:type="gramEnd"/>
      <w:r w:rsidRPr="00954D90">
        <w:rPr>
          <w:sz w:val="20"/>
          <w:szCs w:val="20"/>
        </w:rPr>
        <w:t xml:space="preserve"> 2010</w:t>
      </w:r>
    </w:p>
    <w:p w14:paraId="76EF32EF" w14:textId="77777777" w:rsidR="00DE4F57" w:rsidRPr="00954D90" w:rsidRDefault="00DE4F57" w:rsidP="00D068B6">
      <w:pPr>
        <w:ind w:left="720" w:firstLine="720"/>
        <w:rPr>
          <w:sz w:val="20"/>
          <w:szCs w:val="20"/>
        </w:rPr>
      </w:pPr>
      <w:r w:rsidRPr="00954D90">
        <w:rPr>
          <w:sz w:val="20"/>
          <w:szCs w:val="20"/>
        </w:rPr>
        <w:t xml:space="preserve">Abstract:  Diogo R. and </w:t>
      </w:r>
      <w:r w:rsidRPr="00954D90">
        <w:rPr>
          <w:b/>
          <w:sz w:val="20"/>
          <w:szCs w:val="20"/>
        </w:rPr>
        <w:t>Wood B.A.</w:t>
      </w:r>
      <w:r w:rsidRPr="00954D90">
        <w:rPr>
          <w:rStyle w:val="Strong"/>
          <w:color w:val="000000" w:themeColor="text1"/>
          <w:sz w:val="20"/>
          <w:szCs w:val="20"/>
        </w:rPr>
        <w:t> </w:t>
      </w:r>
      <w:r w:rsidRPr="00954D90">
        <w:rPr>
          <w:sz w:val="20"/>
          <w:szCs w:val="20"/>
          <w:u w:val="single"/>
        </w:rPr>
        <w:t>FASEB Journal</w:t>
      </w:r>
      <w:r w:rsidRPr="00954D90">
        <w:rPr>
          <w:i/>
          <w:sz w:val="20"/>
          <w:szCs w:val="20"/>
        </w:rPr>
        <w:t>.</w:t>
      </w:r>
      <w:r w:rsidRPr="00954D90">
        <w:rPr>
          <w:sz w:val="20"/>
          <w:szCs w:val="20"/>
        </w:rPr>
        <w:t> </w:t>
      </w:r>
      <w:r w:rsidRPr="00954D90">
        <w:rPr>
          <w:b/>
          <w:sz w:val="20"/>
          <w:szCs w:val="20"/>
        </w:rPr>
        <w:t>24</w:t>
      </w:r>
      <w:r w:rsidRPr="00954D90">
        <w:rPr>
          <w:sz w:val="20"/>
          <w:szCs w:val="20"/>
        </w:rPr>
        <w:t>: 61.</w:t>
      </w:r>
    </w:p>
    <w:p w14:paraId="5181F57B" w14:textId="77777777" w:rsidR="00DE4F57" w:rsidRPr="00954D90" w:rsidRDefault="00DE4F57" w:rsidP="00954D90">
      <w:pPr>
        <w:rPr>
          <w:sz w:val="20"/>
          <w:szCs w:val="20"/>
        </w:rPr>
      </w:pPr>
    </w:p>
    <w:p w14:paraId="4CD93A65" w14:textId="1D2D39FF" w:rsidR="00D068B6" w:rsidRDefault="00DE4F57" w:rsidP="00954D90">
      <w:pPr>
        <w:rPr>
          <w:sz w:val="20"/>
          <w:szCs w:val="20"/>
        </w:rPr>
      </w:pPr>
      <w:r w:rsidRPr="00954D90">
        <w:rPr>
          <w:sz w:val="20"/>
          <w:szCs w:val="20"/>
        </w:rPr>
        <w:t>147.</w:t>
      </w:r>
      <w:r w:rsidR="00E6762A">
        <w:rPr>
          <w:sz w:val="20"/>
          <w:szCs w:val="20"/>
        </w:rPr>
        <w:t xml:space="preserve">        </w:t>
      </w:r>
      <w:r w:rsidRPr="00954D90">
        <w:rPr>
          <w:sz w:val="20"/>
          <w:szCs w:val="20"/>
        </w:rPr>
        <w:t>2011</w:t>
      </w:r>
      <w:r w:rsidRPr="00954D90">
        <w:rPr>
          <w:sz w:val="20"/>
          <w:szCs w:val="20"/>
        </w:rPr>
        <w:tab/>
        <w:t xml:space="preserve">‘Discrimination of robust and gracile </w:t>
      </w:r>
      <w:proofErr w:type="spellStart"/>
      <w:r w:rsidRPr="00954D90">
        <w:rPr>
          <w:sz w:val="20"/>
          <w:szCs w:val="20"/>
        </w:rPr>
        <w:t>australopith</w:t>
      </w:r>
      <w:proofErr w:type="spellEnd"/>
      <w:r w:rsidRPr="00954D90">
        <w:rPr>
          <w:sz w:val="20"/>
          <w:szCs w:val="20"/>
        </w:rPr>
        <w:t xml:space="preserve"> </w:t>
      </w:r>
      <w:proofErr w:type="spellStart"/>
      <w:r w:rsidRPr="00954D90">
        <w:rPr>
          <w:sz w:val="20"/>
          <w:szCs w:val="20"/>
        </w:rPr>
        <w:t>postcanines</w:t>
      </w:r>
      <w:proofErr w:type="spellEnd"/>
      <w:r w:rsidRPr="00954D90">
        <w:rPr>
          <w:sz w:val="20"/>
          <w:szCs w:val="20"/>
        </w:rPr>
        <w:t xml:space="preserve"> through an inhibitory </w:t>
      </w:r>
    </w:p>
    <w:p w14:paraId="12B4B173" w14:textId="380FAFD4" w:rsidR="00426591" w:rsidRPr="00954D90" w:rsidRDefault="00DE4F57" w:rsidP="00D068B6">
      <w:pPr>
        <w:ind w:left="720" w:firstLine="720"/>
        <w:rPr>
          <w:sz w:val="20"/>
          <w:szCs w:val="20"/>
        </w:rPr>
      </w:pPr>
      <w:r w:rsidRPr="00954D90">
        <w:rPr>
          <w:sz w:val="20"/>
          <w:szCs w:val="20"/>
        </w:rPr>
        <w:t>cascade mode</w:t>
      </w:r>
      <w:r w:rsidR="00426591" w:rsidRPr="00954D90">
        <w:rPr>
          <w:sz w:val="20"/>
          <w:szCs w:val="20"/>
        </w:rPr>
        <w:t>.</w:t>
      </w:r>
      <w:r w:rsidRPr="00954D90">
        <w:rPr>
          <w:sz w:val="20"/>
          <w:szCs w:val="20"/>
        </w:rPr>
        <w:t xml:space="preserve">’ </w:t>
      </w:r>
    </w:p>
    <w:p w14:paraId="58181455" w14:textId="636688E2" w:rsidR="00DE4F57" w:rsidRPr="00954D90" w:rsidRDefault="004447A7" w:rsidP="00D068B6">
      <w:pPr>
        <w:ind w:left="1440"/>
        <w:rPr>
          <w:sz w:val="20"/>
          <w:szCs w:val="20"/>
        </w:rPr>
      </w:pPr>
      <w:r w:rsidRPr="00954D90">
        <w:rPr>
          <w:sz w:val="20"/>
          <w:szCs w:val="20"/>
        </w:rPr>
        <w:t xml:space="preserve">Abstract: </w:t>
      </w:r>
      <w:r w:rsidR="00426591" w:rsidRPr="00954D90">
        <w:rPr>
          <w:sz w:val="20"/>
          <w:szCs w:val="20"/>
        </w:rPr>
        <w:t>Schroer</w:t>
      </w:r>
      <w:r w:rsidR="00DE4F57" w:rsidRPr="00954D90">
        <w:rPr>
          <w:sz w:val="20"/>
          <w:szCs w:val="20"/>
        </w:rPr>
        <w:t>, K.</w:t>
      </w:r>
      <w:r w:rsidR="00F874AA" w:rsidRPr="00954D90">
        <w:rPr>
          <w:sz w:val="20"/>
          <w:szCs w:val="20"/>
        </w:rPr>
        <w:t>*</w:t>
      </w:r>
      <w:r w:rsidR="00DE4F57" w:rsidRPr="00954D90">
        <w:rPr>
          <w:sz w:val="20"/>
          <w:szCs w:val="20"/>
        </w:rPr>
        <w:t xml:space="preserve">, </w:t>
      </w:r>
      <w:proofErr w:type="spellStart"/>
      <w:r w:rsidR="00DE4F57" w:rsidRPr="00954D90">
        <w:rPr>
          <w:sz w:val="20"/>
          <w:szCs w:val="20"/>
        </w:rPr>
        <w:t>Jernvall</w:t>
      </w:r>
      <w:proofErr w:type="spellEnd"/>
      <w:r w:rsidR="00DE4F57" w:rsidRPr="00954D90">
        <w:rPr>
          <w:sz w:val="20"/>
          <w:szCs w:val="20"/>
        </w:rPr>
        <w:t xml:space="preserve">, J. and </w:t>
      </w:r>
      <w:r w:rsidR="00DE4F57" w:rsidRPr="00954D90">
        <w:rPr>
          <w:b/>
          <w:sz w:val="20"/>
          <w:szCs w:val="20"/>
        </w:rPr>
        <w:t>Wood, B.</w:t>
      </w:r>
      <w:r w:rsidR="0007485C" w:rsidRPr="00954D90">
        <w:rPr>
          <w:b/>
          <w:sz w:val="20"/>
          <w:szCs w:val="20"/>
        </w:rPr>
        <w:t>A.</w:t>
      </w:r>
      <w:r w:rsidR="00DE4F57" w:rsidRPr="00954D90">
        <w:rPr>
          <w:sz w:val="20"/>
          <w:szCs w:val="20"/>
        </w:rPr>
        <w:t xml:space="preserve"> Keystone Symposia - Evolutionary Developmental Bio</w:t>
      </w:r>
      <w:r w:rsidR="0007485C" w:rsidRPr="00954D90">
        <w:rPr>
          <w:sz w:val="20"/>
          <w:szCs w:val="20"/>
        </w:rPr>
        <w:t>logy meeting. Tahoe City, 2011.</w:t>
      </w:r>
    </w:p>
    <w:p w14:paraId="2ED0D5A0" w14:textId="77777777" w:rsidR="00DE4F57" w:rsidRPr="00954D90" w:rsidRDefault="00DE4F57" w:rsidP="00954D90">
      <w:pPr>
        <w:rPr>
          <w:sz w:val="20"/>
          <w:szCs w:val="20"/>
        </w:rPr>
      </w:pPr>
    </w:p>
    <w:p w14:paraId="1CA03651" w14:textId="1AEB885C" w:rsidR="00DE4F57" w:rsidRPr="00954D90" w:rsidRDefault="00DE4F57" w:rsidP="00D068B6">
      <w:pPr>
        <w:ind w:left="1440" w:hanging="1440"/>
        <w:rPr>
          <w:sz w:val="20"/>
          <w:szCs w:val="20"/>
        </w:rPr>
      </w:pPr>
      <w:r w:rsidRPr="00954D90">
        <w:rPr>
          <w:sz w:val="20"/>
          <w:szCs w:val="20"/>
        </w:rPr>
        <w:t>148.</w:t>
      </w:r>
      <w:r w:rsidRPr="00954D90">
        <w:rPr>
          <w:sz w:val="20"/>
          <w:szCs w:val="20"/>
        </w:rPr>
        <w:tab/>
        <w:t>‘Human muscular variations and anomalies: comparative, evolutionary and developmental perspectives</w:t>
      </w:r>
      <w:r w:rsidR="00F27A03" w:rsidRPr="00954D90">
        <w:rPr>
          <w:sz w:val="20"/>
          <w:szCs w:val="20"/>
        </w:rPr>
        <w:t>.</w:t>
      </w:r>
      <w:r w:rsidRPr="00954D90">
        <w:rPr>
          <w:sz w:val="20"/>
          <w:szCs w:val="20"/>
        </w:rPr>
        <w:t xml:space="preserve">’ </w:t>
      </w:r>
    </w:p>
    <w:p w14:paraId="49507713" w14:textId="6535078E" w:rsidR="00DE4F57" w:rsidRPr="00954D90" w:rsidRDefault="004447A7" w:rsidP="00D068B6">
      <w:pPr>
        <w:ind w:left="1440"/>
        <w:rPr>
          <w:sz w:val="20"/>
          <w:szCs w:val="20"/>
        </w:rPr>
      </w:pPr>
      <w:r w:rsidRPr="00954D90">
        <w:rPr>
          <w:sz w:val="20"/>
          <w:szCs w:val="20"/>
        </w:rPr>
        <w:t xml:space="preserve">Abstract: </w:t>
      </w:r>
      <w:r w:rsidR="00DE4F57" w:rsidRPr="00954D90">
        <w:rPr>
          <w:sz w:val="20"/>
          <w:szCs w:val="20"/>
        </w:rPr>
        <w:t xml:space="preserve">Diogo, R. and </w:t>
      </w:r>
      <w:r w:rsidR="00DE4F57" w:rsidRPr="00954D90">
        <w:rPr>
          <w:b/>
          <w:sz w:val="20"/>
          <w:szCs w:val="20"/>
        </w:rPr>
        <w:t>Wood, B.</w:t>
      </w:r>
      <w:r w:rsidRPr="00954D90">
        <w:rPr>
          <w:b/>
          <w:sz w:val="20"/>
          <w:szCs w:val="20"/>
        </w:rPr>
        <w:t>A.</w:t>
      </w:r>
      <w:r w:rsidR="00DE4F57" w:rsidRPr="00954D90">
        <w:rPr>
          <w:b/>
          <w:sz w:val="20"/>
          <w:szCs w:val="20"/>
        </w:rPr>
        <w:t xml:space="preserve"> </w:t>
      </w:r>
      <w:r w:rsidR="00DE4F57" w:rsidRPr="00954D90">
        <w:rPr>
          <w:sz w:val="20"/>
          <w:szCs w:val="20"/>
        </w:rPr>
        <w:t xml:space="preserve">Keystone Symposia - Evolutionary Developmental Biology meeting. </w:t>
      </w:r>
      <w:r w:rsidR="0007485C" w:rsidRPr="00954D90">
        <w:rPr>
          <w:sz w:val="20"/>
          <w:szCs w:val="20"/>
        </w:rPr>
        <w:t>Tahoe City, 2011</w:t>
      </w:r>
    </w:p>
    <w:p w14:paraId="2EF4EFD7" w14:textId="77777777" w:rsidR="00DE4F57" w:rsidRPr="00954D90" w:rsidRDefault="00DE4F57" w:rsidP="00954D90">
      <w:pPr>
        <w:rPr>
          <w:sz w:val="20"/>
          <w:szCs w:val="20"/>
        </w:rPr>
      </w:pPr>
    </w:p>
    <w:p w14:paraId="05A1E014" w14:textId="5F8F683D" w:rsidR="00DE4F57" w:rsidRPr="00954D90" w:rsidRDefault="00DE4F57" w:rsidP="00D068B6">
      <w:pPr>
        <w:ind w:left="1440" w:hanging="1440"/>
        <w:rPr>
          <w:sz w:val="20"/>
          <w:szCs w:val="20"/>
        </w:rPr>
      </w:pPr>
      <w:r w:rsidRPr="00954D90">
        <w:rPr>
          <w:sz w:val="20"/>
          <w:szCs w:val="20"/>
        </w:rPr>
        <w:t xml:space="preserve">149. </w:t>
      </w:r>
      <w:r w:rsidR="00D068B6">
        <w:rPr>
          <w:sz w:val="20"/>
          <w:szCs w:val="20"/>
        </w:rPr>
        <w:tab/>
      </w:r>
      <w:r w:rsidRPr="00954D90">
        <w:rPr>
          <w:sz w:val="20"/>
          <w:szCs w:val="20"/>
        </w:rPr>
        <w:t xml:space="preserve">‘Comparative anatomy, ontogeny, evolution and phylogeny of primates, with special attention to the phylogenetic position of </w:t>
      </w:r>
      <w:proofErr w:type="spellStart"/>
      <w:r w:rsidRPr="00954D90">
        <w:rPr>
          <w:i/>
          <w:sz w:val="20"/>
          <w:szCs w:val="20"/>
        </w:rPr>
        <w:t>Tarsius</w:t>
      </w:r>
      <w:proofErr w:type="spellEnd"/>
      <w:r w:rsidRPr="00954D90">
        <w:rPr>
          <w:sz w:val="20"/>
          <w:szCs w:val="20"/>
        </w:rPr>
        <w:t>, the relationships of hominoids, and the muscular variations of modern humans</w:t>
      </w:r>
      <w:r w:rsidR="00F27A03" w:rsidRPr="00954D90">
        <w:rPr>
          <w:sz w:val="20"/>
          <w:szCs w:val="20"/>
        </w:rPr>
        <w:t>.</w:t>
      </w:r>
      <w:r w:rsidRPr="00954D90">
        <w:rPr>
          <w:sz w:val="20"/>
          <w:szCs w:val="20"/>
        </w:rPr>
        <w:t xml:space="preserve">’ </w:t>
      </w:r>
    </w:p>
    <w:p w14:paraId="2E1E11FE" w14:textId="1B9EDA9B" w:rsidR="00DE4F57" w:rsidRPr="00954D90" w:rsidRDefault="00DE4F57" w:rsidP="00954D90">
      <w:pPr>
        <w:rPr>
          <w:b/>
          <w:sz w:val="20"/>
          <w:szCs w:val="20"/>
        </w:rPr>
      </w:pPr>
      <w:r w:rsidRPr="00954D90">
        <w:rPr>
          <w:sz w:val="20"/>
          <w:szCs w:val="20"/>
        </w:rPr>
        <w:tab/>
      </w:r>
      <w:r w:rsidR="00D068B6">
        <w:rPr>
          <w:sz w:val="20"/>
          <w:szCs w:val="20"/>
        </w:rPr>
        <w:tab/>
      </w:r>
      <w:r w:rsidRPr="00954D90">
        <w:rPr>
          <w:sz w:val="20"/>
          <w:szCs w:val="20"/>
        </w:rPr>
        <w:t xml:space="preserve">Abstract:  Diogo, R. and </w:t>
      </w:r>
      <w:r w:rsidRPr="00954D90">
        <w:rPr>
          <w:b/>
          <w:sz w:val="20"/>
          <w:szCs w:val="20"/>
        </w:rPr>
        <w:t>Wood, B.</w:t>
      </w:r>
      <w:r w:rsidR="004447A7" w:rsidRPr="00954D90">
        <w:rPr>
          <w:b/>
          <w:sz w:val="20"/>
          <w:szCs w:val="20"/>
        </w:rPr>
        <w:t>A.</w:t>
      </w:r>
      <w:r w:rsidRPr="00954D90">
        <w:rPr>
          <w:b/>
          <w:sz w:val="20"/>
          <w:szCs w:val="20"/>
        </w:rPr>
        <w:t xml:space="preserve"> </w:t>
      </w:r>
      <w:r w:rsidRPr="00954D90">
        <w:rPr>
          <w:sz w:val="20"/>
          <w:szCs w:val="20"/>
          <w:u w:val="single"/>
        </w:rPr>
        <w:t>FASEB Journal</w:t>
      </w:r>
      <w:r w:rsidRPr="00954D90">
        <w:rPr>
          <w:i/>
          <w:sz w:val="20"/>
          <w:szCs w:val="20"/>
        </w:rPr>
        <w:t xml:space="preserve"> </w:t>
      </w:r>
      <w:r w:rsidRPr="00954D90">
        <w:rPr>
          <w:sz w:val="20"/>
          <w:szCs w:val="20"/>
        </w:rPr>
        <w:t>25: 871.</w:t>
      </w:r>
    </w:p>
    <w:p w14:paraId="52A515FD" w14:textId="77777777" w:rsidR="00DE4F57" w:rsidRPr="00954D90" w:rsidRDefault="00DE4F57" w:rsidP="00954D90">
      <w:pPr>
        <w:rPr>
          <w:b/>
          <w:sz w:val="20"/>
          <w:szCs w:val="20"/>
        </w:rPr>
      </w:pPr>
    </w:p>
    <w:p w14:paraId="1B338C6C" w14:textId="60279315" w:rsidR="00D068B6" w:rsidRDefault="00DE4F57" w:rsidP="00954D90">
      <w:pPr>
        <w:rPr>
          <w:sz w:val="20"/>
          <w:szCs w:val="20"/>
        </w:rPr>
      </w:pPr>
      <w:r w:rsidRPr="00954D90">
        <w:rPr>
          <w:sz w:val="20"/>
          <w:szCs w:val="20"/>
        </w:rPr>
        <w:t>150.</w:t>
      </w:r>
      <w:r w:rsidR="00E6762A">
        <w:rPr>
          <w:sz w:val="20"/>
          <w:szCs w:val="20"/>
        </w:rPr>
        <w:t xml:space="preserve">        </w:t>
      </w:r>
      <w:r w:rsidR="00753D46">
        <w:rPr>
          <w:sz w:val="20"/>
          <w:szCs w:val="20"/>
        </w:rPr>
        <w:t xml:space="preserve"> </w:t>
      </w:r>
      <w:r w:rsidRPr="00954D90">
        <w:rPr>
          <w:sz w:val="20"/>
          <w:szCs w:val="20"/>
        </w:rPr>
        <w:tab/>
        <w:t xml:space="preserve">‘Phylogeny of primates based on muscular characters, with special attention to the </w:t>
      </w:r>
    </w:p>
    <w:p w14:paraId="22496726" w14:textId="46508CBA" w:rsidR="00DE4F57" w:rsidRPr="00954D90" w:rsidRDefault="00DE4F57" w:rsidP="00D068B6">
      <w:pPr>
        <w:ind w:left="720" w:firstLine="720"/>
        <w:rPr>
          <w:sz w:val="20"/>
          <w:szCs w:val="20"/>
        </w:rPr>
      </w:pPr>
      <w:r w:rsidRPr="00954D90">
        <w:rPr>
          <w:sz w:val="20"/>
          <w:szCs w:val="20"/>
        </w:rPr>
        <w:t xml:space="preserve">relationships of hominoids and the phylogenetic position of </w:t>
      </w:r>
      <w:proofErr w:type="spellStart"/>
      <w:r w:rsidRPr="00954D90">
        <w:rPr>
          <w:i/>
          <w:sz w:val="20"/>
          <w:szCs w:val="20"/>
        </w:rPr>
        <w:t>Tarsius</w:t>
      </w:r>
      <w:proofErr w:type="spellEnd"/>
      <w:r w:rsidRPr="00954D90">
        <w:rPr>
          <w:sz w:val="20"/>
          <w:szCs w:val="20"/>
        </w:rPr>
        <w:t xml:space="preserve">.’ </w:t>
      </w:r>
    </w:p>
    <w:p w14:paraId="7506E748" w14:textId="2385F377" w:rsidR="00DE4F57" w:rsidRPr="00954D90" w:rsidRDefault="00DE4F57" w:rsidP="00954D90">
      <w:pPr>
        <w:rPr>
          <w:sz w:val="20"/>
          <w:szCs w:val="20"/>
        </w:rPr>
      </w:pPr>
      <w:r w:rsidRPr="00954D90">
        <w:rPr>
          <w:sz w:val="20"/>
          <w:szCs w:val="20"/>
        </w:rPr>
        <w:tab/>
      </w:r>
      <w:r w:rsidR="00D068B6">
        <w:rPr>
          <w:sz w:val="20"/>
          <w:szCs w:val="20"/>
        </w:rPr>
        <w:tab/>
      </w:r>
      <w:r w:rsidRPr="00954D90">
        <w:rPr>
          <w:sz w:val="20"/>
          <w:szCs w:val="20"/>
        </w:rPr>
        <w:t xml:space="preserve">Abstract:  Diogo, R. and </w:t>
      </w:r>
      <w:r w:rsidRPr="00954D90">
        <w:rPr>
          <w:b/>
          <w:sz w:val="20"/>
          <w:szCs w:val="20"/>
        </w:rPr>
        <w:t>Wood, B.</w:t>
      </w:r>
      <w:r w:rsidR="004447A7" w:rsidRPr="00954D90">
        <w:rPr>
          <w:b/>
          <w:sz w:val="20"/>
          <w:szCs w:val="20"/>
        </w:rPr>
        <w:t>A</w:t>
      </w:r>
      <w:r w:rsidR="000747F5">
        <w:rPr>
          <w:b/>
          <w:sz w:val="20"/>
          <w:szCs w:val="20"/>
        </w:rPr>
        <w:t xml:space="preserve">.  </w:t>
      </w:r>
      <w:r w:rsidR="001C36FD" w:rsidRPr="001C36FD">
        <w:rPr>
          <w:bCs/>
          <w:sz w:val="20"/>
          <w:szCs w:val="20"/>
          <w:u w:val="single"/>
        </w:rPr>
        <w:t>Am. J.</w:t>
      </w:r>
      <w:r w:rsidR="00386AD8"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52</w:t>
      </w:r>
      <w:r w:rsidRPr="00954D90">
        <w:rPr>
          <w:sz w:val="20"/>
          <w:szCs w:val="20"/>
        </w:rPr>
        <w:t>, p. 126.</w:t>
      </w:r>
    </w:p>
    <w:p w14:paraId="24E3A421" w14:textId="77777777" w:rsidR="00DE4F57" w:rsidRPr="00954D90" w:rsidRDefault="00DE4F57" w:rsidP="00954D90">
      <w:pPr>
        <w:rPr>
          <w:sz w:val="20"/>
          <w:szCs w:val="20"/>
        </w:rPr>
      </w:pPr>
    </w:p>
    <w:p w14:paraId="4C1C39EA" w14:textId="30AE9652" w:rsidR="00DE4F57" w:rsidRPr="00954D90" w:rsidRDefault="00DE4F57" w:rsidP="00D068B6">
      <w:pPr>
        <w:ind w:left="1440" w:hanging="1440"/>
        <w:rPr>
          <w:sz w:val="20"/>
          <w:szCs w:val="20"/>
        </w:rPr>
      </w:pPr>
      <w:r w:rsidRPr="00954D90">
        <w:rPr>
          <w:sz w:val="20"/>
          <w:szCs w:val="20"/>
        </w:rPr>
        <w:t>151.</w:t>
      </w:r>
      <w:r w:rsidR="00110B1F" w:rsidRPr="00954D90">
        <w:rPr>
          <w:sz w:val="20"/>
          <w:szCs w:val="20"/>
        </w:rPr>
        <w:tab/>
        <w:t xml:space="preserve"> </w:t>
      </w:r>
      <w:r w:rsidRPr="00954D90">
        <w:rPr>
          <w:sz w:val="20"/>
          <w:szCs w:val="20"/>
        </w:rPr>
        <w:t xml:space="preserve">‘Hominoid cranial base variation supports a valid taxonomic distinction between </w:t>
      </w:r>
      <w:r w:rsidRPr="00954D90">
        <w:rPr>
          <w:i/>
          <w:iCs/>
          <w:sz w:val="20"/>
          <w:szCs w:val="20"/>
        </w:rPr>
        <w:t xml:space="preserve">Paranthropus boisei </w:t>
      </w:r>
      <w:r w:rsidRPr="00954D90">
        <w:rPr>
          <w:sz w:val="20"/>
          <w:szCs w:val="20"/>
        </w:rPr>
        <w:t xml:space="preserve">and </w:t>
      </w:r>
      <w:r w:rsidRPr="00954D90">
        <w:rPr>
          <w:i/>
          <w:iCs/>
          <w:sz w:val="20"/>
          <w:szCs w:val="20"/>
        </w:rPr>
        <w:t>Paranthropus robustus.</w:t>
      </w:r>
      <w:r w:rsidRPr="00954D90">
        <w:rPr>
          <w:sz w:val="20"/>
          <w:szCs w:val="20"/>
        </w:rPr>
        <w:t xml:space="preserve">’ </w:t>
      </w:r>
    </w:p>
    <w:p w14:paraId="701CFD2B" w14:textId="14B15108" w:rsidR="00370F95" w:rsidRPr="00954D90" w:rsidRDefault="00DE4F57" w:rsidP="00954D90">
      <w:pPr>
        <w:rPr>
          <w:sz w:val="20"/>
          <w:szCs w:val="20"/>
        </w:rPr>
      </w:pPr>
      <w:r w:rsidRPr="00954D90">
        <w:rPr>
          <w:sz w:val="20"/>
          <w:szCs w:val="20"/>
        </w:rPr>
        <w:tab/>
      </w:r>
      <w:r w:rsidR="00D068B6">
        <w:rPr>
          <w:sz w:val="20"/>
          <w:szCs w:val="20"/>
        </w:rPr>
        <w:tab/>
      </w:r>
      <w:r w:rsidRPr="00954D90">
        <w:rPr>
          <w:sz w:val="20"/>
          <w:szCs w:val="20"/>
        </w:rPr>
        <w:t xml:space="preserve">Abstract:  Nevell, L. and </w:t>
      </w:r>
      <w:r w:rsidRPr="00954D90">
        <w:rPr>
          <w:b/>
          <w:bCs/>
          <w:sz w:val="20"/>
          <w:szCs w:val="20"/>
        </w:rPr>
        <w:t>Wood, B</w:t>
      </w:r>
      <w:r w:rsidR="00386AD8" w:rsidRPr="00954D90">
        <w:rPr>
          <w:b/>
          <w:bCs/>
          <w:sz w:val="20"/>
          <w:szCs w:val="20"/>
        </w:rPr>
        <w:t>.A</w:t>
      </w:r>
      <w:r w:rsidR="000747F5">
        <w:rPr>
          <w:b/>
          <w:bCs/>
          <w:sz w:val="20"/>
          <w:szCs w:val="20"/>
        </w:rPr>
        <w:t xml:space="preserve">.  </w:t>
      </w:r>
      <w:r w:rsidR="001C36FD" w:rsidRPr="001C36FD">
        <w:rPr>
          <w:sz w:val="20"/>
          <w:szCs w:val="20"/>
          <w:u w:val="single"/>
        </w:rPr>
        <w:t>Am. J.</w:t>
      </w:r>
      <w:r w:rsidR="00386AD8" w:rsidRPr="001C36FD">
        <w:rPr>
          <w:sz w:val="20"/>
          <w:szCs w:val="20"/>
          <w:u w:val="single"/>
        </w:rPr>
        <w:t xml:space="preserve"> P</w:t>
      </w:r>
      <w:r w:rsidRPr="001C36FD">
        <w:rPr>
          <w:sz w:val="20"/>
          <w:szCs w:val="20"/>
          <w:u w:val="single"/>
        </w:rPr>
        <w:t>hys</w:t>
      </w:r>
      <w:r w:rsidRPr="00954D90">
        <w:rPr>
          <w:sz w:val="20"/>
          <w:szCs w:val="20"/>
          <w:u w:val="single"/>
        </w:rPr>
        <w:t>. Anthropol</w:t>
      </w:r>
      <w:r w:rsidRPr="00954D90">
        <w:rPr>
          <w:sz w:val="20"/>
          <w:szCs w:val="20"/>
        </w:rPr>
        <w:t xml:space="preserve">., Suppl. </w:t>
      </w:r>
      <w:r w:rsidRPr="00954D90">
        <w:rPr>
          <w:b/>
          <w:sz w:val="20"/>
          <w:szCs w:val="20"/>
        </w:rPr>
        <w:t>52</w:t>
      </w:r>
      <w:r w:rsidRPr="00954D90">
        <w:rPr>
          <w:sz w:val="20"/>
          <w:szCs w:val="20"/>
        </w:rPr>
        <w:t>, p. 224-</w:t>
      </w:r>
      <w:r w:rsidR="00386AD8" w:rsidRPr="00954D90">
        <w:rPr>
          <w:sz w:val="20"/>
          <w:szCs w:val="20"/>
        </w:rPr>
        <w:t>22</w:t>
      </w:r>
      <w:r w:rsidR="00F27A03" w:rsidRPr="00954D90">
        <w:rPr>
          <w:sz w:val="20"/>
          <w:szCs w:val="20"/>
        </w:rPr>
        <w:t>5.</w:t>
      </w:r>
    </w:p>
    <w:p w14:paraId="02E4B58B" w14:textId="77777777" w:rsidR="00370F95" w:rsidRPr="00954D90" w:rsidRDefault="00370F95" w:rsidP="00954D90">
      <w:pPr>
        <w:rPr>
          <w:sz w:val="20"/>
          <w:szCs w:val="20"/>
        </w:rPr>
      </w:pPr>
    </w:p>
    <w:p w14:paraId="647E3437" w14:textId="350B4820" w:rsidR="00DE4F57" w:rsidRPr="00954D90" w:rsidRDefault="00370F95" w:rsidP="00954D90">
      <w:pPr>
        <w:rPr>
          <w:sz w:val="20"/>
          <w:szCs w:val="20"/>
        </w:rPr>
      </w:pPr>
      <w:r w:rsidRPr="00954D90">
        <w:rPr>
          <w:sz w:val="20"/>
          <w:szCs w:val="20"/>
        </w:rPr>
        <w:t>152.</w:t>
      </w:r>
      <w:r w:rsidR="00E6762A">
        <w:rPr>
          <w:sz w:val="20"/>
          <w:szCs w:val="20"/>
        </w:rPr>
        <w:t xml:space="preserve">        </w:t>
      </w:r>
      <w:r w:rsidR="00DE4F57" w:rsidRPr="00954D90">
        <w:rPr>
          <w:sz w:val="20"/>
          <w:szCs w:val="20"/>
        </w:rPr>
        <w:tab/>
      </w:r>
      <w:r w:rsidR="00D068B6">
        <w:rPr>
          <w:sz w:val="20"/>
          <w:szCs w:val="20"/>
        </w:rPr>
        <w:tab/>
      </w:r>
      <w:r w:rsidR="00DE4F57" w:rsidRPr="00954D90">
        <w:rPr>
          <w:sz w:val="20"/>
          <w:szCs w:val="20"/>
        </w:rPr>
        <w:t>‘Mand</w:t>
      </w:r>
      <w:r w:rsidR="005E66C5" w:rsidRPr="00954D90">
        <w:rPr>
          <w:sz w:val="20"/>
          <w:szCs w:val="20"/>
        </w:rPr>
        <w:t>ibular premolar molarization: a</w:t>
      </w:r>
      <w:r w:rsidR="004447A7" w:rsidRPr="00954D90">
        <w:rPr>
          <w:sz w:val="20"/>
          <w:szCs w:val="20"/>
        </w:rPr>
        <w:t xml:space="preserve"> </w:t>
      </w:r>
      <w:r w:rsidR="00DE4F57" w:rsidRPr="00954D90">
        <w:rPr>
          <w:sz w:val="20"/>
          <w:szCs w:val="20"/>
        </w:rPr>
        <w:t xml:space="preserve">platyrrhine comparative model.’ </w:t>
      </w:r>
    </w:p>
    <w:p w14:paraId="58A605EF" w14:textId="1599B08E" w:rsidR="00DE4F57" w:rsidRPr="00954D90" w:rsidRDefault="00F874AA" w:rsidP="00954D90">
      <w:pPr>
        <w:rPr>
          <w:sz w:val="20"/>
          <w:szCs w:val="20"/>
        </w:rPr>
      </w:pPr>
      <w:r w:rsidRPr="00954D90">
        <w:rPr>
          <w:sz w:val="20"/>
          <w:szCs w:val="20"/>
        </w:rPr>
        <w:tab/>
      </w:r>
      <w:r w:rsidR="00D068B6">
        <w:rPr>
          <w:sz w:val="20"/>
          <w:szCs w:val="20"/>
        </w:rPr>
        <w:tab/>
      </w:r>
      <w:r w:rsidRPr="00954D90">
        <w:rPr>
          <w:sz w:val="20"/>
          <w:szCs w:val="20"/>
        </w:rPr>
        <w:t xml:space="preserve">Abstract: </w:t>
      </w:r>
      <w:r w:rsidR="00DE4F57" w:rsidRPr="00954D90">
        <w:rPr>
          <w:sz w:val="20"/>
          <w:szCs w:val="20"/>
        </w:rPr>
        <w:t>Schroer, K.</w:t>
      </w:r>
      <w:r w:rsidR="005C3A07" w:rsidRPr="00954D90">
        <w:rPr>
          <w:sz w:val="20"/>
          <w:szCs w:val="20"/>
        </w:rPr>
        <w:t>*</w:t>
      </w:r>
      <w:r w:rsidR="00DE4F57" w:rsidRPr="00954D90">
        <w:rPr>
          <w:sz w:val="20"/>
          <w:szCs w:val="20"/>
        </w:rPr>
        <w:t xml:space="preserve"> and </w:t>
      </w:r>
      <w:r w:rsidR="00DE4F57" w:rsidRPr="00954D90">
        <w:rPr>
          <w:b/>
          <w:bCs/>
          <w:sz w:val="20"/>
          <w:szCs w:val="20"/>
        </w:rPr>
        <w:t>Wood, B.</w:t>
      </w:r>
      <w:r w:rsidR="004C0AB8" w:rsidRPr="00954D90">
        <w:rPr>
          <w:b/>
          <w:bCs/>
          <w:sz w:val="20"/>
          <w:szCs w:val="20"/>
        </w:rPr>
        <w:t>A</w:t>
      </w:r>
      <w:r w:rsidR="000747F5">
        <w:rPr>
          <w:b/>
          <w:bCs/>
          <w:sz w:val="20"/>
          <w:szCs w:val="20"/>
        </w:rPr>
        <w:t xml:space="preserve">.  </w:t>
      </w:r>
      <w:r w:rsidR="001C36FD" w:rsidRPr="001C36FD">
        <w:rPr>
          <w:sz w:val="20"/>
          <w:szCs w:val="20"/>
          <w:u w:val="single"/>
        </w:rPr>
        <w:t>Am. J.</w:t>
      </w:r>
      <w:r w:rsidR="004C0AB8"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52</w:t>
      </w:r>
      <w:r w:rsidR="00DE4F57" w:rsidRPr="00954D90">
        <w:rPr>
          <w:sz w:val="20"/>
          <w:szCs w:val="20"/>
        </w:rPr>
        <w:t>, p. 266.</w:t>
      </w:r>
    </w:p>
    <w:p w14:paraId="743E8780" w14:textId="77777777" w:rsidR="00DE4F57" w:rsidRPr="00954D90" w:rsidRDefault="00DE4F57" w:rsidP="00954D90">
      <w:pPr>
        <w:rPr>
          <w:sz w:val="20"/>
          <w:szCs w:val="20"/>
        </w:rPr>
      </w:pPr>
    </w:p>
    <w:p w14:paraId="1DE12600" w14:textId="566DC73F" w:rsidR="00DE4F57" w:rsidRPr="00954D90" w:rsidRDefault="00DE4F57" w:rsidP="00954D90">
      <w:pPr>
        <w:rPr>
          <w:sz w:val="20"/>
          <w:szCs w:val="20"/>
        </w:rPr>
      </w:pPr>
      <w:r w:rsidRPr="00954D90">
        <w:rPr>
          <w:sz w:val="20"/>
          <w:szCs w:val="20"/>
        </w:rPr>
        <w:t xml:space="preserve">153. </w:t>
      </w:r>
      <w:r w:rsidRPr="00954D90">
        <w:rPr>
          <w:sz w:val="20"/>
          <w:szCs w:val="20"/>
        </w:rPr>
        <w:tab/>
      </w:r>
      <w:r w:rsidR="00D068B6">
        <w:rPr>
          <w:sz w:val="20"/>
          <w:szCs w:val="20"/>
        </w:rPr>
        <w:tab/>
      </w:r>
      <w:r w:rsidRPr="00954D90">
        <w:rPr>
          <w:sz w:val="20"/>
          <w:szCs w:val="20"/>
        </w:rPr>
        <w:t>‘The role of comparative databases in paleoanthropology research.’</w:t>
      </w:r>
    </w:p>
    <w:p w14:paraId="617B8213" w14:textId="3D811F47" w:rsidR="00DE4F57" w:rsidRPr="00954D90" w:rsidRDefault="00F874AA" w:rsidP="00954D90">
      <w:pPr>
        <w:rPr>
          <w:sz w:val="20"/>
          <w:szCs w:val="20"/>
        </w:rPr>
      </w:pPr>
      <w:r w:rsidRPr="00954D90">
        <w:rPr>
          <w:sz w:val="20"/>
          <w:szCs w:val="20"/>
        </w:rPr>
        <w:tab/>
      </w:r>
      <w:r w:rsidR="00D068B6">
        <w:rPr>
          <w:sz w:val="20"/>
          <w:szCs w:val="20"/>
        </w:rPr>
        <w:tab/>
      </w:r>
      <w:r w:rsidRPr="00954D90">
        <w:rPr>
          <w:sz w:val="20"/>
          <w:szCs w:val="20"/>
        </w:rPr>
        <w:t xml:space="preserve">Abstract: </w:t>
      </w:r>
      <w:r w:rsidR="00DE4F57" w:rsidRPr="00954D90">
        <w:rPr>
          <w:sz w:val="20"/>
          <w:szCs w:val="20"/>
        </w:rPr>
        <w:t xml:space="preserve">Gordon, A. and </w:t>
      </w:r>
      <w:r w:rsidR="004C0AB8" w:rsidRPr="00954D90">
        <w:rPr>
          <w:b/>
          <w:bCs/>
          <w:sz w:val="20"/>
          <w:szCs w:val="20"/>
        </w:rPr>
        <w:t>Wood, B</w:t>
      </w:r>
      <w:r w:rsidR="00DE4F57" w:rsidRPr="00954D90">
        <w:rPr>
          <w:b/>
          <w:bCs/>
          <w:sz w:val="20"/>
          <w:szCs w:val="20"/>
        </w:rPr>
        <w:t>.</w:t>
      </w:r>
      <w:r w:rsidR="004C0AB8" w:rsidRPr="00954D90">
        <w:rPr>
          <w:b/>
          <w:bCs/>
          <w:sz w:val="20"/>
          <w:szCs w:val="20"/>
        </w:rPr>
        <w:t>A</w:t>
      </w:r>
      <w:r w:rsidR="000747F5">
        <w:rPr>
          <w:b/>
          <w:bCs/>
          <w:sz w:val="20"/>
          <w:szCs w:val="20"/>
        </w:rPr>
        <w:t xml:space="preserve">.  </w:t>
      </w:r>
      <w:r w:rsidR="001C36FD" w:rsidRPr="001C36FD">
        <w:rPr>
          <w:sz w:val="20"/>
          <w:szCs w:val="20"/>
          <w:u w:val="single"/>
        </w:rPr>
        <w:t>Am. J.</w:t>
      </w:r>
      <w:r w:rsidR="004C0AB8"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52</w:t>
      </w:r>
      <w:r w:rsidR="00DE4F57" w:rsidRPr="00954D90">
        <w:rPr>
          <w:sz w:val="20"/>
          <w:szCs w:val="20"/>
        </w:rPr>
        <w:t>, p. 146.</w:t>
      </w:r>
    </w:p>
    <w:p w14:paraId="5A39F5F5" w14:textId="77777777" w:rsidR="00DE4F57" w:rsidRPr="00954D90" w:rsidRDefault="00DE4F57" w:rsidP="00954D90">
      <w:pPr>
        <w:rPr>
          <w:sz w:val="20"/>
          <w:szCs w:val="20"/>
        </w:rPr>
      </w:pPr>
    </w:p>
    <w:p w14:paraId="7C9D96C9" w14:textId="233FC7E6" w:rsidR="00DE4F57" w:rsidRPr="00954D90" w:rsidRDefault="00DE4F57" w:rsidP="00954D90">
      <w:pPr>
        <w:rPr>
          <w:sz w:val="20"/>
          <w:szCs w:val="20"/>
        </w:rPr>
      </w:pPr>
      <w:r w:rsidRPr="00954D90">
        <w:rPr>
          <w:sz w:val="20"/>
          <w:szCs w:val="20"/>
        </w:rPr>
        <w:t>154.</w:t>
      </w:r>
      <w:r w:rsidRPr="00954D90">
        <w:rPr>
          <w:sz w:val="20"/>
          <w:szCs w:val="20"/>
        </w:rPr>
        <w:tab/>
      </w:r>
      <w:r w:rsidR="00D068B6">
        <w:rPr>
          <w:sz w:val="20"/>
          <w:szCs w:val="20"/>
        </w:rPr>
        <w:tab/>
      </w:r>
      <w:r w:rsidRPr="00954D90">
        <w:rPr>
          <w:sz w:val="20"/>
          <w:szCs w:val="20"/>
        </w:rPr>
        <w:t xml:space="preserve">‘Crown and cusp base areas in early </w:t>
      </w:r>
      <w:r w:rsidRPr="00954D90">
        <w:rPr>
          <w:i/>
          <w:iCs/>
          <w:sz w:val="20"/>
          <w:szCs w:val="20"/>
        </w:rPr>
        <w:t>Australopithecus</w:t>
      </w:r>
      <w:r w:rsidRPr="00954D90">
        <w:rPr>
          <w:sz w:val="20"/>
          <w:szCs w:val="20"/>
        </w:rPr>
        <w:t>.’</w:t>
      </w:r>
    </w:p>
    <w:p w14:paraId="44AE949B" w14:textId="302F0520" w:rsidR="00DE4F57" w:rsidRPr="00954D90" w:rsidRDefault="00F874AA" w:rsidP="00D068B6">
      <w:pPr>
        <w:ind w:left="1440"/>
        <w:rPr>
          <w:sz w:val="20"/>
          <w:szCs w:val="20"/>
        </w:rPr>
      </w:pPr>
      <w:r w:rsidRPr="00954D90">
        <w:rPr>
          <w:sz w:val="20"/>
          <w:szCs w:val="20"/>
        </w:rPr>
        <w:t xml:space="preserve">Abstract: </w:t>
      </w:r>
      <w:r w:rsidR="00DE4F57" w:rsidRPr="00954D90">
        <w:rPr>
          <w:sz w:val="20"/>
          <w:szCs w:val="20"/>
        </w:rPr>
        <w:t xml:space="preserve">Lacruz, R., Ramirez, R, </w:t>
      </w:r>
      <w:r w:rsidR="00DE4F57" w:rsidRPr="00954D90">
        <w:rPr>
          <w:b/>
          <w:bCs/>
          <w:sz w:val="20"/>
          <w:szCs w:val="20"/>
        </w:rPr>
        <w:t>Wood, B.</w:t>
      </w:r>
      <w:r w:rsidR="004C0AB8" w:rsidRPr="00954D90">
        <w:rPr>
          <w:b/>
          <w:bCs/>
          <w:sz w:val="20"/>
          <w:szCs w:val="20"/>
        </w:rPr>
        <w:t>A.</w:t>
      </w:r>
      <w:r w:rsidR="00DE4F57" w:rsidRPr="00954D90">
        <w:rPr>
          <w:sz w:val="20"/>
          <w:szCs w:val="20"/>
        </w:rPr>
        <w:t xml:space="preserve"> and Bromage, T</w:t>
      </w:r>
      <w:r w:rsidR="000747F5">
        <w:rPr>
          <w:sz w:val="20"/>
          <w:szCs w:val="20"/>
        </w:rPr>
        <w:t xml:space="preserve">.  </w:t>
      </w:r>
      <w:r w:rsidR="001C36FD" w:rsidRPr="001273E3">
        <w:rPr>
          <w:sz w:val="20"/>
          <w:szCs w:val="20"/>
          <w:u w:val="single"/>
        </w:rPr>
        <w:t>Am. J.</w:t>
      </w:r>
      <w:r w:rsidR="004447A7" w:rsidRPr="00954D90">
        <w:rPr>
          <w:sz w:val="20"/>
          <w:szCs w:val="20"/>
          <w:u w:val="single"/>
        </w:rPr>
        <w:t xml:space="preserve"> </w:t>
      </w:r>
      <w:r w:rsidR="004C0AB8" w:rsidRPr="00954D90">
        <w:rPr>
          <w:sz w:val="20"/>
          <w:szCs w:val="20"/>
          <w:u w:val="single"/>
        </w:rPr>
        <w:t>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52</w:t>
      </w:r>
      <w:r w:rsidR="00DE4F57" w:rsidRPr="00954D90">
        <w:rPr>
          <w:sz w:val="20"/>
          <w:szCs w:val="20"/>
        </w:rPr>
        <w:t>, p. 194.</w:t>
      </w:r>
    </w:p>
    <w:p w14:paraId="7887D440" w14:textId="77777777" w:rsidR="00DE4F57" w:rsidRPr="00954D90" w:rsidRDefault="00DE4F57" w:rsidP="00954D90">
      <w:pPr>
        <w:rPr>
          <w:sz w:val="20"/>
          <w:szCs w:val="20"/>
        </w:rPr>
      </w:pPr>
    </w:p>
    <w:p w14:paraId="0DE68234" w14:textId="663FD3C4" w:rsidR="00DE4F57" w:rsidRPr="00954D90" w:rsidRDefault="00DE4F57" w:rsidP="00D068B6">
      <w:pPr>
        <w:ind w:left="1440" w:hanging="1440"/>
        <w:rPr>
          <w:sz w:val="20"/>
          <w:szCs w:val="20"/>
        </w:rPr>
      </w:pPr>
      <w:r w:rsidRPr="00954D90">
        <w:rPr>
          <w:sz w:val="20"/>
          <w:szCs w:val="20"/>
        </w:rPr>
        <w:t>155.</w:t>
      </w:r>
      <w:r w:rsidRPr="00954D90">
        <w:rPr>
          <w:sz w:val="20"/>
          <w:szCs w:val="20"/>
        </w:rPr>
        <w:tab/>
        <w:t>‘Mandibular P</w:t>
      </w:r>
      <w:r w:rsidRPr="00954D90">
        <w:rPr>
          <w:sz w:val="20"/>
          <w:szCs w:val="20"/>
          <w:vertAlign w:val="subscript"/>
        </w:rPr>
        <w:t>4</w:t>
      </w:r>
      <w:r w:rsidRPr="00954D90">
        <w:rPr>
          <w:sz w:val="20"/>
          <w:szCs w:val="20"/>
        </w:rPr>
        <w:t xml:space="preserve"> morphology amo</w:t>
      </w:r>
      <w:r w:rsidR="00B622DC" w:rsidRPr="00954D90">
        <w:rPr>
          <w:sz w:val="20"/>
          <w:szCs w:val="20"/>
        </w:rPr>
        <w:t>ng Plio-Pleistocene hominins: t</w:t>
      </w:r>
      <w:r w:rsidR="004447A7" w:rsidRPr="00954D90">
        <w:rPr>
          <w:sz w:val="20"/>
          <w:szCs w:val="20"/>
        </w:rPr>
        <w:t>a</w:t>
      </w:r>
      <w:r w:rsidRPr="00954D90">
        <w:rPr>
          <w:sz w:val="20"/>
          <w:szCs w:val="20"/>
        </w:rPr>
        <w:t>xonomic implications and morphological trends.’</w:t>
      </w:r>
    </w:p>
    <w:p w14:paraId="5F1DCE8B" w14:textId="54E98D2E" w:rsidR="00DE4F57" w:rsidRPr="00954D90" w:rsidRDefault="00F874AA" w:rsidP="00D068B6">
      <w:pPr>
        <w:ind w:left="1440"/>
        <w:rPr>
          <w:sz w:val="20"/>
          <w:szCs w:val="20"/>
        </w:rPr>
      </w:pPr>
      <w:r w:rsidRPr="00954D90">
        <w:rPr>
          <w:sz w:val="20"/>
          <w:szCs w:val="20"/>
        </w:rPr>
        <w:t xml:space="preserve">Abstract: </w:t>
      </w:r>
      <w:r w:rsidR="00DE4F57" w:rsidRPr="00954D90">
        <w:rPr>
          <w:sz w:val="20"/>
          <w:szCs w:val="20"/>
        </w:rPr>
        <w:t>Skinner, M.M., Schroer, K.E.</w:t>
      </w:r>
      <w:r w:rsidRPr="00954D90">
        <w:rPr>
          <w:sz w:val="20"/>
          <w:szCs w:val="20"/>
        </w:rPr>
        <w:t>*</w:t>
      </w:r>
      <w:r w:rsidR="00DE4F57" w:rsidRPr="00954D90">
        <w:rPr>
          <w:sz w:val="20"/>
          <w:szCs w:val="20"/>
        </w:rPr>
        <w:t xml:space="preserve">, Gunz, P., Alemseged, Z., </w:t>
      </w:r>
      <w:r w:rsidR="00DE4F57" w:rsidRPr="00954D90">
        <w:rPr>
          <w:b/>
          <w:bCs/>
          <w:sz w:val="20"/>
          <w:szCs w:val="20"/>
        </w:rPr>
        <w:t>Wood, B.A.</w:t>
      </w:r>
      <w:r w:rsidR="00DE4F57" w:rsidRPr="00954D90">
        <w:rPr>
          <w:sz w:val="20"/>
          <w:szCs w:val="20"/>
        </w:rPr>
        <w:t xml:space="preserve"> and </w:t>
      </w:r>
      <w:proofErr w:type="spellStart"/>
      <w:r w:rsidR="00DE4F57" w:rsidRPr="00954D90">
        <w:rPr>
          <w:sz w:val="20"/>
          <w:szCs w:val="20"/>
        </w:rPr>
        <w:t>Hublin</w:t>
      </w:r>
      <w:proofErr w:type="spellEnd"/>
      <w:r w:rsidR="00DE4F57" w:rsidRPr="00954D90">
        <w:rPr>
          <w:sz w:val="20"/>
          <w:szCs w:val="20"/>
        </w:rPr>
        <w:t>, J</w:t>
      </w:r>
      <w:r w:rsidR="000747F5">
        <w:rPr>
          <w:sz w:val="20"/>
          <w:szCs w:val="20"/>
        </w:rPr>
        <w:t xml:space="preserve">.  </w:t>
      </w:r>
      <w:r w:rsidR="001C36FD" w:rsidRPr="001273E3">
        <w:rPr>
          <w:sz w:val="20"/>
          <w:szCs w:val="20"/>
          <w:u w:val="single"/>
        </w:rPr>
        <w:t>Am. J.</w:t>
      </w:r>
      <w:r w:rsidR="004C0AB8" w:rsidRPr="001273E3">
        <w:rPr>
          <w:sz w:val="20"/>
          <w:szCs w:val="20"/>
          <w:u w:val="single"/>
        </w:rPr>
        <w:t xml:space="preserve"> P</w:t>
      </w:r>
      <w:r w:rsidR="00DE4F57" w:rsidRPr="001273E3">
        <w:rPr>
          <w:sz w:val="20"/>
          <w:szCs w:val="20"/>
          <w:u w:val="single"/>
        </w:rPr>
        <w:t>hys</w:t>
      </w:r>
      <w:r w:rsidR="00DE4F57" w:rsidRPr="00954D90">
        <w:rPr>
          <w:sz w:val="20"/>
          <w:szCs w:val="20"/>
          <w:u w:val="single"/>
        </w:rPr>
        <w:t>. Anthropol</w:t>
      </w:r>
      <w:r w:rsidR="00DE4F57" w:rsidRPr="00954D90">
        <w:rPr>
          <w:sz w:val="20"/>
          <w:szCs w:val="20"/>
        </w:rPr>
        <w:t xml:space="preserve">., Suppl. </w:t>
      </w:r>
      <w:r w:rsidR="00DE4F57" w:rsidRPr="00954D90">
        <w:rPr>
          <w:b/>
          <w:sz w:val="20"/>
          <w:szCs w:val="20"/>
        </w:rPr>
        <w:t>52</w:t>
      </w:r>
      <w:r w:rsidR="00DE4F57" w:rsidRPr="00954D90">
        <w:rPr>
          <w:sz w:val="20"/>
          <w:szCs w:val="20"/>
        </w:rPr>
        <w:t>, p. 276.</w:t>
      </w:r>
    </w:p>
    <w:p w14:paraId="1A34EFB2" w14:textId="77777777" w:rsidR="00D068B6" w:rsidRPr="00954D90" w:rsidRDefault="00D068B6" w:rsidP="00954D90">
      <w:pPr>
        <w:rPr>
          <w:sz w:val="20"/>
          <w:szCs w:val="20"/>
        </w:rPr>
      </w:pPr>
    </w:p>
    <w:p w14:paraId="55F88D0E" w14:textId="41BF306B" w:rsidR="008B05BA" w:rsidRPr="00954D90" w:rsidRDefault="008B05BA" w:rsidP="00D068B6">
      <w:pPr>
        <w:ind w:left="1440" w:hanging="1440"/>
        <w:rPr>
          <w:bCs/>
          <w:sz w:val="20"/>
          <w:szCs w:val="20"/>
        </w:rPr>
      </w:pPr>
      <w:r w:rsidRPr="00954D90">
        <w:rPr>
          <w:sz w:val="20"/>
          <w:szCs w:val="20"/>
        </w:rPr>
        <w:t>156.</w:t>
      </w:r>
      <w:r w:rsidRPr="00954D90">
        <w:rPr>
          <w:sz w:val="20"/>
          <w:szCs w:val="20"/>
        </w:rPr>
        <w:tab/>
        <w:t>‘</w:t>
      </w:r>
      <w:r w:rsidRPr="00954D90">
        <w:rPr>
          <w:bCs/>
          <w:i/>
          <w:iCs/>
          <w:sz w:val="20"/>
          <w:szCs w:val="20"/>
        </w:rPr>
        <w:t xml:space="preserve">Paranthropus </w:t>
      </w:r>
      <w:r w:rsidRPr="00954D90">
        <w:rPr>
          <w:bCs/>
          <w:sz w:val="20"/>
          <w:szCs w:val="20"/>
        </w:rPr>
        <w:t xml:space="preserve">and </w:t>
      </w:r>
      <w:r w:rsidRPr="00954D90">
        <w:rPr>
          <w:bCs/>
          <w:i/>
          <w:iCs/>
          <w:sz w:val="20"/>
          <w:szCs w:val="20"/>
        </w:rPr>
        <w:t xml:space="preserve">Homo </w:t>
      </w:r>
      <w:r w:rsidRPr="00954D90">
        <w:rPr>
          <w:bCs/>
          <w:sz w:val="20"/>
          <w:szCs w:val="20"/>
        </w:rPr>
        <w:t>ma</w:t>
      </w:r>
      <w:r w:rsidR="00B622DC" w:rsidRPr="00954D90">
        <w:rPr>
          <w:bCs/>
          <w:sz w:val="20"/>
          <w:szCs w:val="20"/>
        </w:rPr>
        <w:t>ndibular premolar morphology: a</w:t>
      </w:r>
      <w:r w:rsidR="004447A7" w:rsidRPr="00954D90">
        <w:rPr>
          <w:bCs/>
          <w:sz w:val="20"/>
          <w:szCs w:val="20"/>
        </w:rPr>
        <w:t xml:space="preserve"> </w:t>
      </w:r>
      <w:r w:rsidRPr="00954D90">
        <w:rPr>
          <w:bCs/>
          <w:sz w:val="20"/>
          <w:szCs w:val="20"/>
        </w:rPr>
        <w:t>comparative model in sympatric primates</w:t>
      </w:r>
      <w:r w:rsidRPr="00954D90">
        <w:rPr>
          <w:sz w:val="20"/>
          <w:szCs w:val="20"/>
        </w:rPr>
        <w:t>’</w:t>
      </w:r>
    </w:p>
    <w:p w14:paraId="3B483CDC" w14:textId="7BDC4040" w:rsidR="008B05BA" w:rsidRPr="00954D90" w:rsidRDefault="008B05BA" w:rsidP="00D068B6">
      <w:pPr>
        <w:ind w:left="1440"/>
        <w:rPr>
          <w:b/>
          <w:bCs/>
          <w:sz w:val="20"/>
          <w:szCs w:val="20"/>
        </w:rPr>
      </w:pPr>
      <w:r w:rsidRPr="00954D90">
        <w:rPr>
          <w:sz w:val="20"/>
          <w:szCs w:val="20"/>
        </w:rPr>
        <w:t>Abstract: Schroer, K.E.</w:t>
      </w:r>
      <w:r w:rsidR="005C3A07" w:rsidRPr="00954D90">
        <w:rPr>
          <w:sz w:val="20"/>
          <w:szCs w:val="20"/>
        </w:rPr>
        <w:t>*</w:t>
      </w:r>
      <w:r w:rsidRPr="00954D90">
        <w:rPr>
          <w:sz w:val="20"/>
          <w:szCs w:val="20"/>
        </w:rPr>
        <w:t xml:space="preserve"> and </w:t>
      </w:r>
      <w:r w:rsidRPr="00954D90">
        <w:rPr>
          <w:b/>
          <w:bCs/>
          <w:sz w:val="20"/>
          <w:szCs w:val="20"/>
        </w:rPr>
        <w:t>Wood, B.</w:t>
      </w:r>
      <w:r w:rsidR="004C0AB8" w:rsidRPr="00954D90">
        <w:rPr>
          <w:b/>
          <w:bCs/>
          <w:sz w:val="20"/>
          <w:szCs w:val="20"/>
        </w:rPr>
        <w:t>A.</w:t>
      </w:r>
      <w:r w:rsidRPr="00954D90">
        <w:rPr>
          <w:b/>
          <w:bCs/>
          <w:sz w:val="20"/>
          <w:szCs w:val="20"/>
        </w:rPr>
        <w:t xml:space="preserve"> </w:t>
      </w:r>
      <w:r w:rsidRPr="00954D90">
        <w:rPr>
          <w:sz w:val="20"/>
          <w:szCs w:val="20"/>
          <w:u w:val="single"/>
        </w:rPr>
        <w:t xml:space="preserve">Bull. Int. Assoc. </w:t>
      </w:r>
      <w:proofErr w:type="spellStart"/>
      <w:r w:rsidRPr="00954D90">
        <w:rPr>
          <w:sz w:val="20"/>
          <w:szCs w:val="20"/>
          <w:u w:val="single"/>
        </w:rPr>
        <w:t>Paleodont</w:t>
      </w:r>
      <w:proofErr w:type="spellEnd"/>
      <w:r w:rsidRPr="00954D90">
        <w:rPr>
          <w:sz w:val="20"/>
          <w:szCs w:val="20"/>
          <w:u w:val="single"/>
        </w:rPr>
        <w:t>.</w:t>
      </w:r>
      <w:r w:rsidRPr="00954D90">
        <w:rPr>
          <w:sz w:val="20"/>
          <w:szCs w:val="20"/>
        </w:rPr>
        <w:t xml:space="preserve"> </w:t>
      </w:r>
      <w:r w:rsidRPr="00954D90">
        <w:rPr>
          <w:b/>
          <w:sz w:val="20"/>
          <w:szCs w:val="20"/>
        </w:rPr>
        <w:t>7</w:t>
      </w:r>
      <w:r w:rsidRPr="00954D90">
        <w:rPr>
          <w:sz w:val="20"/>
          <w:szCs w:val="20"/>
        </w:rPr>
        <w:t>(1)</w:t>
      </w:r>
      <w:r w:rsidR="00070179" w:rsidRPr="00954D90">
        <w:rPr>
          <w:sz w:val="20"/>
          <w:szCs w:val="20"/>
        </w:rPr>
        <w:t>, p. 124</w:t>
      </w:r>
      <w:r w:rsidRPr="00954D90">
        <w:rPr>
          <w:sz w:val="20"/>
          <w:szCs w:val="20"/>
        </w:rPr>
        <w:t>.</w:t>
      </w:r>
      <w:r w:rsidR="00005C22" w:rsidRPr="00954D90">
        <w:rPr>
          <w:sz w:val="20"/>
          <w:szCs w:val="20"/>
        </w:rPr>
        <w:t xml:space="preserve"> (POSTER)</w:t>
      </w:r>
    </w:p>
    <w:p w14:paraId="4E657BA5" w14:textId="77777777" w:rsidR="008B05BA" w:rsidRPr="00954D90" w:rsidRDefault="008B05BA" w:rsidP="00954D90">
      <w:pPr>
        <w:rPr>
          <w:sz w:val="20"/>
          <w:szCs w:val="20"/>
        </w:rPr>
      </w:pPr>
    </w:p>
    <w:p w14:paraId="2C562E7A" w14:textId="1152E402" w:rsidR="00D068B6" w:rsidRDefault="005C2902" w:rsidP="00954D90">
      <w:pPr>
        <w:rPr>
          <w:sz w:val="20"/>
          <w:szCs w:val="20"/>
        </w:rPr>
      </w:pPr>
      <w:r w:rsidRPr="00954D90">
        <w:rPr>
          <w:sz w:val="20"/>
          <w:szCs w:val="20"/>
        </w:rPr>
        <w:t>157</w:t>
      </w:r>
      <w:r w:rsidR="00DE4F57" w:rsidRPr="00954D90">
        <w:rPr>
          <w:sz w:val="20"/>
          <w:szCs w:val="20"/>
        </w:rPr>
        <w:t>.</w:t>
      </w:r>
      <w:r w:rsidR="00E6762A">
        <w:rPr>
          <w:sz w:val="20"/>
          <w:szCs w:val="20"/>
        </w:rPr>
        <w:t xml:space="preserve">       </w:t>
      </w:r>
      <w:r w:rsidR="00DE4F57" w:rsidRPr="00954D90">
        <w:rPr>
          <w:sz w:val="20"/>
          <w:szCs w:val="20"/>
        </w:rPr>
        <w:t>2012</w:t>
      </w:r>
      <w:r w:rsidR="00DE4F57" w:rsidRPr="00954D90">
        <w:rPr>
          <w:sz w:val="20"/>
          <w:szCs w:val="20"/>
        </w:rPr>
        <w:tab/>
        <w:t xml:space="preserve">‘A comparative genomic investigation of the role for the NMDA receptor gene </w:t>
      </w:r>
      <w:r w:rsidR="00DE4F57" w:rsidRPr="00954D90">
        <w:rPr>
          <w:i/>
          <w:sz w:val="20"/>
          <w:szCs w:val="20"/>
        </w:rPr>
        <w:t>GRIN3A</w:t>
      </w:r>
      <w:r w:rsidR="00DE4F57" w:rsidRPr="00954D90">
        <w:rPr>
          <w:sz w:val="20"/>
          <w:szCs w:val="20"/>
        </w:rPr>
        <w:t xml:space="preserve"> </w:t>
      </w:r>
    </w:p>
    <w:p w14:paraId="5AD42450" w14:textId="46DD2160" w:rsidR="00DE4F57" w:rsidRPr="00954D90" w:rsidRDefault="00DE4F57" w:rsidP="00D068B6">
      <w:pPr>
        <w:ind w:left="720" w:firstLine="720"/>
        <w:rPr>
          <w:sz w:val="20"/>
          <w:szCs w:val="20"/>
        </w:rPr>
      </w:pPr>
      <w:r w:rsidRPr="00954D90">
        <w:rPr>
          <w:sz w:val="20"/>
          <w:szCs w:val="20"/>
        </w:rPr>
        <w:t>in synaptic plasticity.’</w:t>
      </w:r>
    </w:p>
    <w:p w14:paraId="17820175" w14:textId="2A3176F3" w:rsidR="00DE4F57" w:rsidRPr="00954D90" w:rsidRDefault="00F874AA" w:rsidP="002240BE">
      <w:pPr>
        <w:ind w:left="1440"/>
        <w:rPr>
          <w:sz w:val="20"/>
          <w:szCs w:val="20"/>
        </w:rPr>
      </w:pPr>
      <w:r w:rsidRPr="00954D90">
        <w:rPr>
          <w:sz w:val="20"/>
          <w:szCs w:val="20"/>
        </w:rPr>
        <w:t xml:space="preserve">Abstract: </w:t>
      </w:r>
      <w:r w:rsidR="00DE4F57" w:rsidRPr="00954D90">
        <w:rPr>
          <w:sz w:val="20"/>
          <w:szCs w:val="20"/>
        </w:rPr>
        <w:t>Baker, J.L.</w:t>
      </w:r>
      <w:r w:rsidR="005C3A07" w:rsidRPr="00954D90">
        <w:rPr>
          <w:sz w:val="20"/>
          <w:szCs w:val="20"/>
        </w:rPr>
        <w:t>*</w:t>
      </w:r>
      <w:r w:rsidR="00DE4F57" w:rsidRPr="00954D90">
        <w:rPr>
          <w:sz w:val="20"/>
          <w:szCs w:val="20"/>
        </w:rPr>
        <w:t xml:space="preserve">, </w:t>
      </w:r>
      <w:r w:rsidR="00DE4F57" w:rsidRPr="00954D90">
        <w:rPr>
          <w:b/>
          <w:sz w:val="20"/>
          <w:szCs w:val="20"/>
        </w:rPr>
        <w:t>Wood, B.</w:t>
      </w:r>
      <w:r w:rsidR="004C0AB8" w:rsidRPr="00954D90">
        <w:rPr>
          <w:b/>
          <w:sz w:val="20"/>
          <w:szCs w:val="20"/>
        </w:rPr>
        <w:t>A.</w:t>
      </w:r>
      <w:r w:rsidR="00DE4F57" w:rsidRPr="00954D90">
        <w:rPr>
          <w:sz w:val="20"/>
          <w:szCs w:val="20"/>
        </w:rPr>
        <w:t>, Sterner, K.N., Sherwood, C.C., Duka, T. and Wildman, D.E</w:t>
      </w:r>
      <w:r w:rsidR="000747F5">
        <w:rPr>
          <w:sz w:val="20"/>
          <w:szCs w:val="20"/>
        </w:rPr>
        <w:t xml:space="preserve">.  </w:t>
      </w:r>
      <w:r w:rsidR="001C36FD" w:rsidRPr="001273E3">
        <w:rPr>
          <w:sz w:val="20"/>
          <w:szCs w:val="20"/>
          <w:u w:val="single"/>
        </w:rPr>
        <w:t>Am. J.</w:t>
      </w:r>
      <w:r w:rsidR="004C0AB8"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54</w:t>
      </w:r>
      <w:r w:rsidR="00DE4F57" w:rsidRPr="00954D90">
        <w:rPr>
          <w:sz w:val="20"/>
          <w:szCs w:val="20"/>
        </w:rPr>
        <w:t>, p. 89.</w:t>
      </w:r>
      <w:r w:rsidR="00070179" w:rsidRPr="00954D90">
        <w:rPr>
          <w:sz w:val="20"/>
          <w:szCs w:val="20"/>
        </w:rPr>
        <w:t xml:space="preserve"> (POSTER)</w:t>
      </w:r>
    </w:p>
    <w:p w14:paraId="717EAAA9" w14:textId="77777777" w:rsidR="00DE4F57" w:rsidRPr="00954D90" w:rsidRDefault="00DE4F57" w:rsidP="00954D90">
      <w:pPr>
        <w:rPr>
          <w:sz w:val="20"/>
          <w:szCs w:val="20"/>
        </w:rPr>
      </w:pPr>
    </w:p>
    <w:p w14:paraId="43F18BBA" w14:textId="77777777" w:rsidR="00415473" w:rsidRDefault="00415473">
      <w:pPr>
        <w:spacing w:after="200"/>
        <w:rPr>
          <w:sz w:val="20"/>
          <w:szCs w:val="20"/>
        </w:rPr>
      </w:pPr>
      <w:r>
        <w:rPr>
          <w:sz w:val="20"/>
          <w:szCs w:val="20"/>
        </w:rPr>
        <w:br w:type="page"/>
      </w:r>
    </w:p>
    <w:p w14:paraId="23660856" w14:textId="0FF4F898" w:rsidR="00DE4F57" w:rsidRPr="00954D90" w:rsidRDefault="005C2902" w:rsidP="002240BE">
      <w:pPr>
        <w:ind w:left="1440" w:hanging="1440"/>
        <w:rPr>
          <w:sz w:val="20"/>
          <w:szCs w:val="20"/>
        </w:rPr>
      </w:pPr>
      <w:r w:rsidRPr="00954D90">
        <w:rPr>
          <w:sz w:val="20"/>
          <w:szCs w:val="20"/>
        </w:rPr>
        <w:lastRenderedPageBreak/>
        <w:t>158</w:t>
      </w:r>
      <w:r w:rsidR="00DE4F57" w:rsidRPr="00954D90">
        <w:rPr>
          <w:sz w:val="20"/>
          <w:szCs w:val="20"/>
        </w:rPr>
        <w:t>.</w:t>
      </w:r>
      <w:r w:rsidR="00E6762A">
        <w:rPr>
          <w:sz w:val="20"/>
          <w:szCs w:val="20"/>
        </w:rPr>
        <w:t xml:space="preserve">        </w:t>
      </w:r>
      <w:r w:rsidR="00753D46">
        <w:rPr>
          <w:sz w:val="20"/>
          <w:szCs w:val="20"/>
        </w:rPr>
        <w:t>2012</w:t>
      </w:r>
      <w:r w:rsidR="00DE4F57" w:rsidRPr="00954D90">
        <w:rPr>
          <w:sz w:val="20"/>
          <w:szCs w:val="20"/>
        </w:rPr>
        <w:tab/>
        <w:t>‘Comparative anatomy, evolutionary trends and the myth of hum</w:t>
      </w:r>
      <w:r w:rsidR="00B622DC" w:rsidRPr="00954D90">
        <w:rPr>
          <w:sz w:val="20"/>
          <w:szCs w:val="20"/>
        </w:rPr>
        <w:t>an morphological complexity: e</w:t>
      </w:r>
      <w:r w:rsidR="00DE4F57" w:rsidRPr="00954D90">
        <w:rPr>
          <w:sz w:val="20"/>
          <w:szCs w:val="20"/>
        </w:rPr>
        <w:t>mpirical studies reveal that modern humans have fewer muscles than most primate and non-primate mammals.’</w:t>
      </w:r>
    </w:p>
    <w:p w14:paraId="1C5A974C" w14:textId="782E4B28" w:rsidR="00DE4F57" w:rsidRPr="00954D90" w:rsidRDefault="00F874AA" w:rsidP="002240BE">
      <w:pPr>
        <w:ind w:left="1440"/>
        <w:rPr>
          <w:sz w:val="20"/>
          <w:szCs w:val="20"/>
        </w:rPr>
      </w:pPr>
      <w:r w:rsidRPr="00954D90">
        <w:rPr>
          <w:sz w:val="20"/>
          <w:szCs w:val="20"/>
        </w:rPr>
        <w:t xml:space="preserve">Abstract: </w:t>
      </w:r>
      <w:r w:rsidR="00DE4F57" w:rsidRPr="00954D90">
        <w:rPr>
          <w:sz w:val="20"/>
          <w:szCs w:val="20"/>
        </w:rPr>
        <w:t xml:space="preserve">Diogo, R., </w:t>
      </w:r>
      <w:proofErr w:type="spellStart"/>
      <w:r w:rsidR="00DE4F57" w:rsidRPr="00954D90">
        <w:rPr>
          <w:sz w:val="20"/>
          <w:szCs w:val="20"/>
        </w:rPr>
        <w:t>Infestas</w:t>
      </w:r>
      <w:proofErr w:type="spellEnd"/>
      <w:r w:rsidR="00DE4F57" w:rsidRPr="00954D90">
        <w:rPr>
          <w:sz w:val="20"/>
          <w:szCs w:val="20"/>
        </w:rPr>
        <w:t xml:space="preserve">, E. and </w:t>
      </w:r>
      <w:r w:rsidR="00DE4F57" w:rsidRPr="00954D90">
        <w:rPr>
          <w:b/>
          <w:sz w:val="20"/>
          <w:szCs w:val="20"/>
        </w:rPr>
        <w:t>Wood, B.</w:t>
      </w:r>
      <w:r w:rsidR="004C0AB8" w:rsidRPr="00954D90">
        <w:rPr>
          <w:b/>
          <w:sz w:val="20"/>
          <w:szCs w:val="20"/>
        </w:rPr>
        <w:t>A</w:t>
      </w:r>
      <w:r w:rsidR="000747F5">
        <w:rPr>
          <w:b/>
          <w:sz w:val="20"/>
          <w:szCs w:val="20"/>
        </w:rPr>
        <w:t xml:space="preserve">.  </w:t>
      </w:r>
      <w:r w:rsidR="001C36FD" w:rsidRPr="001C36FD">
        <w:rPr>
          <w:bCs/>
          <w:sz w:val="20"/>
          <w:szCs w:val="20"/>
          <w:u w:val="single"/>
        </w:rPr>
        <w:t>Am. J.</w:t>
      </w:r>
      <w:r w:rsidR="00DE4F57" w:rsidRPr="00954D90">
        <w:rPr>
          <w:sz w:val="20"/>
          <w:szCs w:val="20"/>
          <w:u w:val="single"/>
        </w:rPr>
        <w:t xml:space="preserve"> </w:t>
      </w:r>
      <w:r w:rsidR="004C0AB8" w:rsidRPr="00954D90">
        <w:rPr>
          <w:sz w:val="20"/>
          <w:szCs w:val="20"/>
          <w:u w:val="single"/>
        </w:rPr>
        <w:t>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54</w:t>
      </w:r>
      <w:r w:rsidR="00DE4F57" w:rsidRPr="00954D90">
        <w:rPr>
          <w:sz w:val="20"/>
          <w:szCs w:val="20"/>
        </w:rPr>
        <w:t>, pp. 132-133.</w:t>
      </w:r>
      <w:r w:rsidR="00070179" w:rsidRPr="00954D90">
        <w:rPr>
          <w:sz w:val="20"/>
          <w:szCs w:val="20"/>
        </w:rPr>
        <w:t xml:space="preserve"> (PRESENTATION)</w:t>
      </w:r>
    </w:p>
    <w:p w14:paraId="5A6B0018" w14:textId="77777777" w:rsidR="00DE4F57" w:rsidRPr="00954D90" w:rsidRDefault="00DE4F57" w:rsidP="00954D90">
      <w:pPr>
        <w:rPr>
          <w:sz w:val="20"/>
          <w:szCs w:val="20"/>
        </w:rPr>
      </w:pPr>
    </w:p>
    <w:p w14:paraId="55EF8F7B" w14:textId="41D1632A" w:rsidR="00DE4F57" w:rsidRPr="00954D90" w:rsidRDefault="005C2902" w:rsidP="002240BE">
      <w:pPr>
        <w:ind w:left="1440" w:hanging="1440"/>
        <w:rPr>
          <w:sz w:val="20"/>
          <w:szCs w:val="20"/>
        </w:rPr>
      </w:pPr>
      <w:r w:rsidRPr="00954D90">
        <w:rPr>
          <w:sz w:val="20"/>
          <w:szCs w:val="20"/>
        </w:rPr>
        <w:t>159</w:t>
      </w:r>
      <w:r w:rsidR="00DE4F57" w:rsidRPr="00954D90">
        <w:rPr>
          <w:sz w:val="20"/>
          <w:szCs w:val="20"/>
        </w:rPr>
        <w:t>.</w:t>
      </w:r>
      <w:r w:rsidR="00DE4F57" w:rsidRPr="00954D90">
        <w:rPr>
          <w:sz w:val="20"/>
          <w:szCs w:val="20"/>
        </w:rPr>
        <w:tab/>
        <w:t xml:space="preserve">‘Comparative anatomy of the lower limb muscles of hominoids: attachments, relative weights, innervation, functional morphology and evolution.’ </w:t>
      </w:r>
      <w:proofErr w:type="spellStart"/>
      <w:r w:rsidR="00DE4F57" w:rsidRPr="00954D90">
        <w:rPr>
          <w:sz w:val="20"/>
          <w:szCs w:val="20"/>
        </w:rPr>
        <w:t>Infesta</w:t>
      </w:r>
      <w:r w:rsidR="00F874AA" w:rsidRPr="00954D90">
        <w:rPr>
          <w:sz w:val="20"/>
          <w:szCs w:val="20"/>
        </w:rPr>
        <w:t>s</w:t>
      </w:r>
      <w:proofErr w:type="spellEnd"/>
      <w:r w:rsidR="00F874AA" w:rsidRPr="00954D90">
        <w:rPr>
          <w:sz w:val="20"/>
          <w:szCs w:val="20"/>
        </w:rPr>
        <w:t xml:space="preserve">, E., Pastor, J.R., Abstract: </w:t>
      </w:r>
      <w:r w:rsidR="00DE4F57" w:rsidRPr="00954D90">
        <w:rPr>
          <w:sz w:val="20"/>
          <w:szCs w:val="20"/>
        </w:rPr>
        <w:t xml:space="preserve">Diogo, R. and </w:t>
      </w:r>
      <w:r w:rsidR="00DE4F57" w:rsidRPr="00954D90">
        <w:rPr>
          <w:b/>
          <w:sz w:val="20"/>
          <w:szCs w:val="20"/>
        </w:rPr>
        <w:t>Wood, B.</w:t>
      </w:r>
      <w:r w:rsidR="004C0AB8" w:rsidRPr="00954D90">
        <w:rPr>
          <w:b/>
          <w:sz w:val="20"/>
          <w:szCs w:val="20"/>
        </w:rPr>
        <w:t>A</w:t>
      </w:r>
      <w:r w:rsidR="000747F5">
        <w:rPr>
          <w:b/>
          <w:sz w:val="20"/>
          <w:szCs w:val="20"/>
        </w:rPr>
        <w:t xml:space="preserve">.  </w:t>
      </w:r>
      <w:r w:rsidR="001C36FD" w:rsidRPr="001C36FD">
        <w:rPr>
          <w:bCs/>
          <w:sz w:val="20"/>
          <w:szCs w:val="20"/>
          <w:u w:val="single"/>
        </w:rPr>
        <w:t>Am. J.</w:t>
      </w:r>
      <w:r w:rsidR="004C0AB8"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54</w:t>
      </w:r>
      <w:r w:rsidR="00DE4F57" w:rsidRPr="00954D90">
        <w:rPr>
          <w:sz w:val="20"/>
          <w:szCs w:val="20"/>
        </w:rPr>
        <w:t>, p. 172.</w:t>
      </w:r>
      <w:r w:rsidR="004C0AB8" w:rsidRPr="00954D90">
        <w:rPr>
          <w:sz w:val="20"/>
          <w:szCs w:val="20"/>
        </w:rPr>
        <w:t xml:space="preserve"> (POSTER)</w:t>
      </w:r>
    </w:p>
    <w:p w14:paraId="626037B3" w14:textId="77777777" w:rsidR="00DE4F57" w:rsidRPr="00954D90" w:rsidRDefault="00DE4F57" w:rsidP="00954D90">
      <w:pPr>
        <w:rPr>
          <w:sz w:val="20"/>
          <w:szCs w:val="20"/>
        </w:rPr>
      </w:pPr>
    </w:p>
    <w:p w14:paraId="154FD846" w14:textId="70189400" w:rsidR="00A90F37" w:rsidRPr="00954D90" w:rsidRDefault="005C2902" w:rsidP="00954D90">
      <w:pPr>
        <w:rPr>
          <w:sz w:val="20"/>
          <w:szCs w:val="20"/>
        </w:rPr>
      </w:pPr>
      <w:r w:rsidRPr="00954D90">
        <w:rPr>
          <w:sz w:val="20"/>
          <w:szCs w:val="20"/>
        </w:rPr>
        <w:t>160</w:t>
      </w:r>
      <w:r w:rsidR="00DE4F57" w:rsidRPr="00954D90">
        <w:rPr>
          <w:sz w:val="20"/>
          <w:szCs w:val="20"/>
        </w:rPr>
        <w:t>.</w:t>
      </w:r>
      <w:r w:rsidR="00DE4F57" w:rsidRPr="00954D90">
        <w:rPr>
          <w:sz w:val="20"/>
          <w:szCs w:val="20"/>
        </w:rPr>
        <w:tab/>
      </w:r>
      <w:r w:rsidR="002240BE">
        <w:rPr>
          <w:sz w:val="20"/>
          <w:szCs w:val="20"/>
        </w:rPr>
        <w:tab/>
      </w:r>
      <w:r w:rsidR="00DE4F57" w:rsidRPr="00954D90">
        <w:rPr>
          <w:sz w:val="20"/>
          <w:szCs w:val="20"/>
        </w:rPr>
        <w:t>‘Mandibular premolar morphology is correlated with dietary to</w:t>
      </w:r>
      <w:r w:rsidR="00A90F37" w:rsidRPr="00954D90">
        <w:rPr>
          <w:sz w:val="20"/>
          <w:szCs w:val="20"/>
        </w:rPr>
        <w:t>ughness in sympatric</w:t>
      </w:r>
    </w:p>
    <w:p w14:paraId="2045BBF3" w14:textId="4BE454CE" w:rsidR="00DE4F57" w:rsidRPr="00954D90" w:rsidRDefault="00A90F37" w:rsidP="002240BE">
      <w:pPr>
        <w:ind w:left="720" w:firstLine="720"/>
        <w:rPr>
          <w:sz w:val="20"/>
          <w:szCs w:val="20"/>
        </w:rPr>
      </w:pPr>
      <w:r w:rsidRPr="00954D90">
        <w:rPr>
          <w:sz w:val="20"/>
          <w:szCs w:val="20"/>
        </w:rPr>
        <w:t>calli</w:t>
      </w:r>
      <w:r w:rsidR="00DE4F57" w:rsidRPr="00954D90">
        <w:rPr>
          <w:sz w:val="20"/>
          <w:szCs w:val="20"/>
        </w:rPr>
        <w:t>trichids.’</w:t>
      </w:r>
    </w:p>
    <w:p w14:paraId="2E481EAA" w14:textId="68B3203E" w:rsidR="00DE4F57" w:rsidRPr="00954D90" w:rsidRDefault="00F874AA" w:rsidP="002240BE">
      <w:pPr>
        <w:ind w:left="1440"/>
        <w:rPr>
          <w:sz w:val="20"/>
          <w:szCs w:val="20"/>
        </w:rPr>
      </w:pPr>
      <w:r w:rsidRPr="00954D90">
        <w:rPr>
          <w:sz w:val="20"/>
          <w:szCs w:val="20"/>
        </w:rPr>
        <w:t xml:space="preserve">Abstract: </w:t>
      </w:r>
      <w:r w:rsidR="00DE4F57" w:rsidRPr="00954D90">
        <w:rPr>
          <w:sz w:val="20"/>
          <w:szCs w:val="20"/>
        </w:rPr>
        <w:t>Schroer, K.</w:t>
      </w:r>
      <w:r w:rsidR="005C3A07" w:rsidRPr="00954D90">
        <w:rPr>
          <w:sz w:val="20"/>
          <w:szCs w:val="20"/>
        </w:rPr>
        <w:t>*</w:t>
      </w:r>
      <w:r w:rsidR="00DE4F57" w:rsidRPr="00954D90">
        <w:rPr>
          <w:sz w:val="20"/>
          <w:szCs w:val="20"/>
        </w:rPr>
        <w:t xml:space="preserve">, Porter, L., Garber, P. and </w:t>
      </w:r>
      <w:r w:rsidR="00DE4F57" w:rsidRPr="00954D90">
        <w:rPr>
          <w:b/>
          <w:bCs/>
          <w:sz w:val="20"/>
          <w:szCs w:val="20"/>
        </w:rPr>
        <w:t>Wood, B</w:t>
      </w:r>
      <w:r w:rsidR="00C92AEB" w:rsidRPr="00954D90">
        <w:rPr>
          <w:b/>
          <w:sz w:val="20"/>
          <w:szCs w:val="20"/>
        </w:rPr>
        <w:t>.A</w:t>
      </w:r>
      <w:r w:rsidR="000747F5">
        <w:rPr>
          <w:sz w:val="20"/>
          <w:szCs w:val="20"/>
        </w:rPr>
        <w:t xml:space="preserve">.  </w:t>
      </w:r>
      <w:r w:rsidR="001C36FD" w:rsidRPr="001273E3">
        <w:rPr>
          <w:sz w:val="20"/>
          <w:szCs w:val="20"/>
          <w:u w:val="single"/>
        </w:rPr>
        <w:t>Am. J.</w:t>
      </w:r>
      <w:r w:rsidR="00C92AEB"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Suppl. </w:t>
      </w:r>
      <w:r w:rsidR="00DE4F57" w:rsidRPr="00954D90">
        <w:rPr>
          <w:b/>
          <w:sz w:val="20"/>
          <w:szCs w:val="20"/>
        </w:rPr>
        <w:t>54</w:t>
      </w:r>
      <w:r w:rsidR="00DE4F57" w:rsidRPr="00954D90">
        <w:rPr>
          <w:sz w:val="20"/>
          <w:szCs w:val="20"/>
        </w:rPr>
        <w:t>, p. 263.</w:t>
      </w:r>
      <w:r w:rsidR="00070179" w:rsidRPr="00954D90">
        <w:rPr>
          <w:sz w:val="20"/>
          <w:szCs w:val="20"/>
        </w:rPr>
        <w:t xml:space="preserve"> (POSTER)</w:t>
      </w:r>
    </w:p>
    <w:p w14:paraId="1FCD1AE1" w14:textId="77777777" w:rsidR="00DE4F57" w:rsidRPr="00954D90" w:rsidRDefault="00DE4F57" w:rsidP="00954D90">
      <w:pPr>
        <w:rPr>
          <w:sz w:val="20"/>
          <w:szCs w:val="20"/>
        </w:rPr>
      </w:pPr>
    </w:p>
    <w:p w14:paraId="1A8CE948" w14:textId="79F2A8B3" w:rsidR="00DE4F57" w:rsidRPr="00954D90" w:rsidRDefault="005C2902" w:rsidP="00954D90">
      <w:pPr>
        <w:rPr>
          <w:sz w:val="20"/>
          <w:szCs w:val="20"/>
        </w:rPr>
      </w:pPr>
      <w:r w:rsidRPr="00954D90">
        <w:rPr>
          <w:sz w:val="20"/>
          <w:szCs w:val="20"/>
        </w:rPr>
        <w:t>161</w:t>
      </w:r>
      <w:r w:rsidR="00B622DC" w:rsidRPr="00954D90">
        <w:rPr>
          <w:sz w:val="20"/>
          <w:szCs w:val="20"/>
        </w:rPr>
        <w:t>.</w:t>
      </w:r>
      <w:r w:rsidR="00B622DC" w:rsidRPr="00954D90">
        <w:rPr>
          <w:sz w:val="20"/>
          <w:szCs w:val="20"/>
        </w:rPr>
        <w:tab/>
      </w:r>
      <w:r w:rsidR="002240BE">
        <w:rPr>
          <w:sz w:val="20"/>
          <w:szCs w:val="20"/>
        </w:rPr>
        <w:tab/>
      </w:r>
      <w:r w:rsidR="00B622DC" w:rsidRPr="00954D90">
        <w:rPr>
          <w:sz w:val="20"/>
          <w:szCs w:val="20"/>
        </w:rPr>
        <w:t>‘Revisiting “</w:t>
      </w:r>
      <w:proofErr w:type="spellStart"/>
      <w:r w:rsidR="00B622DC" w:rsidRPr="00954D90">
        <w:rPr>
          <w:sz w:val="20"/>
          <w:szCs w:val="20"/>
        </w:rPr>
        <w:t>Zinj</w:t>
      </w:r>
      <w:proofErr w:type="spellEnd"/>
      <w:r w:rsidR="00B622DC" w:rsidRPr="00954D90">
        <w:rPr>
          <w:sz w:val="20"/>
          <w:szCs w:val="20"/>
        </w:rPr>
        <w:t>”: p</w:t>
      </w:r>
      <w:r w:rsidR="00DE4F57" w:rsidRPr="00954D90">
        <w:rPr>
          <w:sz w:val="20"/>
          <w:szCs w:val="20"/>
        </w:rPr>
        <w:t xml:space="preserve">remolar morphology supports multiple robust </w:t>
      </w:r>
      <w:proofErr w:type="spellStart"/>
      <w:r w:rsidR="00DE4F57" w:rsidRPr="00954D90">
        <w:rPr>
          <w:sz w:val="20"/>
          <w:szCs w:val="20"/>
        </w:rPr>
        <w:t>australopith</w:t>
      </w:r>
      <w:proofErr w:type="spellEnd"/>
      <w:r w:rsidR="00DE4F57" w:rsidRPr="00954D90">
        <w:rPr>
          <w:sz w:val="20"/>
          <w:szCs w:val="20"/>
        </w:rPr>
        <w:t xml:space="preserve"> genera</w:t>
      </w:r>
      <w:r w:rsidR="00B622DC" w:rsidRPr="00954D90">
        <w:rPr>
          <w:sz w:val="20"/>
          <w:szCs w:val="20"/>
        </w:rPr>
        <w:t>.</w:t>
      </w:r>
      <w:r w:rsidR="00DE4F57" w:rsidRPr="00954D90">
        <w:rPr>
          <w:sz w:val="20"/>
          <w:szCs w:val="20"/>
        </w:rPr>
        <w:t>’</w:t>
      </w:r>
    </w:p>
    <w:p w14:paraId="2ADE23D5" w14:textId="14625534" w:rsidR="00C27DD1" w:rsidRPr="00954D90" w:rsidRDefault="00F874AA" w:rsidP="002240BE">
      <w:pPr>
        <w:ind w:left="1440"/>
        <w:rPr>
          <w:sz w:val="20"/>
          <w:szCs w:val="20"/>
        </w:rPr>
      </w:pPr>
      <w:r w:rsidRPr="00954D90">
        <w:rPr>
          <w:sz w:val="20"/>
          <w:szCs w:val="20"/>
        </w:rPr>
        <w:t xml:space="preserve">Abstract: </w:t>
      </w:r>
      <w:r w:rsidR="00DE4F57" w:rsidRPr="00954D90">
        <w:rPr>
          <w:sz w:val="20"/>
          <w:szCs w:val="20"/>
        </w:rPr>
        <w:t>Schroer, K.</w:t>
      </w:r>
      <w:r w:rsidR="005C3A07" w:rsidRPr="00954D90">
        <w:rPr>
          <w:sz w:val="20"/>
          <w:szCs w:val="20"/>
        </w:rPr>
        <w:t>*</w:t>
      </w:r>
      <w:r w:rsidR="00DE4F57" w:rsidRPr="00954D90">
        <w:rPr>
          <w:sz w:val="20"/>
          <w:szCs w:val="20"/>
        </w:rPr>
        <w:t xml:space="preserve"> and </w:t>
      </w:r>
      <w:r w:rsidR="00C92AEB" w:rsidRPr="00954D90">
        <w:rPr>
          <w:b/>
          <w:bCs/>
          <w:sz w:val="20"/>
          <w:szCs w:val="20"/>
        </w:rPr>
        <w:t>Wood, B.A.</w:t>
      </w:r>
      <w:r w:rsidR="00DE4F57" w:rsidRPr="00954D90">
        <w:rPr>
          <w:sz w:val="20"/>
          <w:szCs w:val="20"/>
        </w:rPr>
        <w:t xml:space="preserve"> 2</w:t>
      </w:r>
      <w:r w:rsidR="00DE4F57" w:rsidRPr="00954D90">
        <w:rPr>
          <w:sz w:val="20"/>
          <w:szCs w:val="20"/>
          <w:vertAlign w:val="superscript"/>
        </w:rPr>
        <w:t>nd</w:t>
      </w:r>
      <w:r w:rsidR="00DE4F57" w:rsidRPr="00954D90">
        <w:rPr>
          <w:sz w:val="20"/>
          <w:szCs w:val="20"/>
        </w:rPr>
        <w:t xml:space="preserve"> Annual Meeting of the European Society for the study of Human Evolution</w:t>
      </w:r>
      <w:r w:rsidR="00070179" w:rsidRPr="00954D90">
        <w:rPr>
          <w:sz w:val="20"/>
          <w:szCs w:val="20"/>
        </w:rPr>
        <w:t>, Bordeaux</w:t>
      </w:r>
      <w:r w:rsidR="00DE4F57" w:rsidRPr="00954D90">
        <w:rPr>
          <w:sz w:val="20"/>
          <w:szCs w:val="20"/>
        </w:rPr>
        <w:t>. Abstract Volume, p. 161.</w:t>
      </w:r>
      <w:r w:rsidR="00070179" w:rsidRPr="00954D90">
        <w:rPr>
          <w:sz w:val="20"/>
          <w:szCs w:val="20"/>
        </w:rPr>
        <w:t xml:space="preserve"> (POSTER)</w:t>
      </w:r>
    </w:p>
    <w:p w14:paraId="09EA0BCF" w14:textId="77777777" w:rsidR="00705276" w:rsidRPr="00954D90" w:rsidRDefault="00705276" w:rsidP="00954D90">
      <w:pPr>
        <w:rPr>
          <w:sz w:val="20"/>
          <w:szCs w:val="20"/>
        </w:rPr>
      </w:pPr>
    </w:p>
    <w:p w14:paraId="67836672" w14:textId="531195DE" w:rsidR="00547760" w:rsidRPr="00954D90" w:rsidRDefault="005C2902" w:rsidP="00954D90">
      <w:pPr>
        <w:rPr>
          <w:sz w:val="20"/>
          <w:szCs w:val="20"/>
        </w:rPr>
      </w:pPr>
      <w:r w:rsidRPr="00954D90">
        <w:rPr>
          <w:sz w:val="20"/>
          <w:szCs w:val="20"/>
        </w:rPr>
        <w:t>162</w:t>
      </w:r>
      <w:r w:rsidR="00547760" w:rsidRPr="00954D90">
        <w:rPr>
          <w:sz w:val="20"/>
          <w:szCs w:val="20"/>
        </w:rPr>
        <w:t>.</w:t>
      </w:r>
      <w:r w:rsidR="00E6762A">
        <w:rPr>
          <w:sz w:val="20"/>
          <w:szCs w:val="20"/>
        </w:rPr>
        <w:t xml:space="preserve">        </w:t>
      </w:r>
      <w:r w:rsidR="00753D46">
        <w:rPr>
          <w:sz w:val="20"/>
          <w:szCs w:val="20"/>
        </w:rPr>
        <w:t xml:space="preserve"> </w:t>
      </w:r>
      <w:r w:rsidR="00547760" w:rsidRPr="00954D90">
        <w:rPr>
          <w:sz w:val="20"/>
          <w:szCs w:val="20"/>
        </w:rPr>
        <w:tab/>
        <w:t>‘The molecular evolution of NMDA receptors in the human lineage.’</w:t>
      </w:r>
    </w:p>
    <w:p w14:paraId="510DB81C" w14:textId="3A189810" w:rsidR="00547760" w:rsidRPr="00954D90" w:rsidRDefault="00F874AA" w:rsidP="002240BE">
      <w:pPr>
        <w:ind w:left="1440"/>
        <w:rPr>
          <w:sz w:val="20"/>
          <w:szCs w:val="20"/>
        </w:rPr>
      </w:pPr>
      <w:r w:rsidRPr="00954D90">
        <w:rPr>
          <w:sz w:val="20"/>
          <w:szCs w:val="20"/>
        </w:rPr>
        <w:t xml:space="preserve">Abstract: </w:t>
      </w:r>
      <w:r w:rsidR="00547760" w:rsidRPr="00954D90">
        <w:rPr>
          <w:sz w:val="20"/>
          <w:szCs w:val="20"/>
        </w:rPr>
        <w:t>Baker, J.</w:t>
      </w:r>
      <w:r w:rsidR="005C3A07" w:rsidRPr="00954D90">
        <w:rPr>
          <w:sz w:val="20"/>
          <w:szCs w:val="20"/>
        </w:rPr>
        <w:t>*</w:t>
      </w:r>
      <w:r w:rsidR="00547760" w:rsidRPr="00954D90">
        <w:rPr>
          <w:sz w:val="20"/>
          <w:szCs w:val="20"/>
        </w:rPr>
        <w:t xml:space="preserve">, Duka, T., Maynard, T., </w:t>
      </w:r>
      <w:r w:rsidR="00547760" w:rsidRPr="00954D90">
        <w:rPr>
          <w:b/>
          <w:sz w:val="20"/>
          <w:szCs w:val="20"/>
        </w:rPr>
        <w:t>Wood, B.</w:t>
      </w:r>
      <w:r w:rsidR="00C92AEB" w:rsidRPr="00954D90">
        <w:rPr>
          <w:b/>
          <w:sz w:val="20"/>
          <w:szCs w:val="20"/>
        </w:rPr>
        <w:t>A.</w:t>
      </w:r>
      <w:r w:rsidR="00547760" w:rsidRPr="00954D90">
        <w:rPr>
          <w:sz w:val="20"/>
          <w:szCs w:val="20"/>
        </w:rPr>
        <w:t xml:space="preserve">, Hof, P.R., Ely, J.J., Baze, W.B., Schapiro, S.J., </w:t>
      </w:r>
      <w:proofErr w:type="spellStart"/>
      <w:r w:rsidR="00547760" w:rsidRPr="00954D90">
        <w:rPr>
          <w:sz w:val="20"/>
          <w:szCs w:val="20"/>
        </w:rPr>
        <w:t>Raghanti</w:t>
      </w:r>
      <w:proofErr w:type="spellEnd"/>
      <w:r w:rsidR="00547760" w:rsidRPr="00954D90">
        <w:rPr>
          <w:sz w:val="20"/>
          <w:szCs w:val="20"/>
        </w:rPr>
        <w:t>, M.A., Lewandowski, A., Wildman, D.E., and Sherwood, C.C.</w:t>
      </w:r>
      <w:r w:rsidR="00C92AEB" w:rsidRPr="00954D90">
        <w:rPr>
          <w:sz w:val="20"/>
          <w:szCs w:val="20"/>
        </w:rPr>
        <w:t xml:space="preserve"> </w:t>
      </w:r>
      <w:r w:rsidR="00547760" w:rsidRPr="00954D90">
        <w:rPr>
          <w:sz w:val="20"/>
          <w:szCs w:val="20"/>
        </w:rPr>
        <w:t xml:space="preserve">Neuroscience 2012, New Orleans, LA, 2012 Society for Neuroscience, </w:t>
      </w:r>
      <w:proofErr w:type="gramStart"/>
      <w:r w:rsidR="00547760" w:rsidRPr="00954D90">
        <w:rPr>
          <w:sz w:val="20"/>
          <w:szCs w:val="20"/>
        </w:rPr>
        <w:t>Online</w:t>
      </w:r>
      <w:proofErr w:type="gramEnd"/>
      <w:r w:rsidR="00547760" w:rsidRPr="00954D90">
        <w:rPr>
          <w:sz w:val="20"/>
          <w:szCs w:val="20"/>
        </w:rPr>
        <w:t>.</w:t>
      </w:r>
      <w:r w:rsidR="00070179" w:rsidRPr="00954D90">
        <w:rPr>
          <w:sz w:val="20"/>
          <w:szCs w:val="20"/>
        </w:rPr>
        <w:t xml:space="preserve"> (POSTER)</w:t>
      </w:r>
    </w:p>
    <w:p w14:paraId="095B8A0A" w14:textId="77777777" w:rsidR="00A90F37" w:rsidRPr="00954D90" w:rsidRDefault="00A90F37" w:rsidP="00954D90">
      <w:pPr>
        <w:rPr>
          <w:sz w:val="20"/>
          <w:szCs w:val="20"/>
        </w:rPr>
      </w:pPr>
    </w:p>
    <w:p w14:paraId="4A242036" w14:textId="349BD3A2" w:rsidR="002240BE" w:rsidRDefault="00A90F37" w:rsidP="00954D90">
      <w:pPr>
        <w:rPr>
          <w:sz w:val="20"/>
          <w:szCs w:val="20"/>
        </w:rPr>
      </w:pPr>
      <w:r w:rsidRPr="00954D90">
        <w:rPr>
          <w:sz w:val="20"/>
          <w:szCs w:val="20"/>
        </w:rPr>
        <w:t>16</w:t>
      </w:r>
      <w:r w:rsidR="005C2902" w:rsidRPr="00954D90">
        <w:rPr>
          <w:sz w:val="20"/>
          <w:szCs w:val="20"/>
        </w:rPr>
        <w:t>3</w:t>
      </w:r>
      <w:r w:rsidRPr="00954D90">
        <w:rPr>
          <w:sz w:val="20"/>
          <w:szCs w:val="20"/>
        </w:rPr>
        <w:t>.</w:t>
      </w:r>
      <w:r w:rsidR="00E6762A">
        <w:rPr>
          <w:sz w:val="20"/>
          <w:szCs w:val="20"/>
        </w:rPr>
        <w:t xml:space="preserve">        </w:t>
      </w:r>
      <w:r w:rsidRPr="00954D90">
        <w:rPr>
          <w:sz w:val="20"/>
          <w:szCs w:val="20"/>
        </w:rPr>
        <w:t>2013</w:t>
      </w:r>
      <w:r w:rsidRPr="00954D90">
        <w:rPr>
          <w:sz w:val="20"/>
          <w:szCs w:val="20"/>
        </w:rPr>
        <w:tab/>
        <w:t xml:space="preserve">‘Mandibular premolar morphology is correlated with mechanically challenging diets in </w:t>
      </w:r>
    </w:p>
    <w:p w14:paraId="471EFB38" w14:textId="41829893" w:rsidR="00A90F37" w:rsidRPr="00954D90" w:rsidRDefault="00A90F37" w:rsidP="002240BE">
      <w:pPr>
        <w:ind w:left="720" w:firstLine="720"/>
        <w:rPr>
          <w:sz w:val="20"/>
          <w:szCs w:val="20"/>
        </w:rPr>
      </w:pPr>
      <w:r w:rsidRPr="00954D90">
        <w:rPr>
          <w:sz w:val="20"/>
          <w:szCs w:val="20"/>
        </w:rPr>
        <w:t>sympatric primates.’</w:t>
      </w:r>
    </w:p>
    <w:p w14:paraId="5020431A" w14:textId="13DDDA9E" w:rsidR="00070179" w:rsidRPr="00954D90" w:rsidRDefault="00F874AA" w:rsidP="002240BE">
      <w:pPr>
        <w:ind w:left="1440"/>
        <w:rPr>
          <w:sz w:val="20"/>
          <w:szCs w:val="20"/>
        </w:rPr>
      </w:pPr>
      <w:r w:rsidRPr="00954D90">
        <w:rPr>
          <w:sz w:val="20"/>
          <w:szCs w:val="20"/>
        </w:rPr>
        <w:t xml:space="preserve">Abstract: </w:t>
      </w:r>
      <w:r w:rsidR="00A90F37" w:rsidRPr="00954D90">
        <w:rPr>
          <w:sz w:val="20"/>
          <w:szCs w:val="20"/>
        </w:rPr>
        <w:t>Schroer, K.</w:t>
      </w:r>
      <w:r w:rsidR="005C3A07" w:rsidRPr="00954D90">
        <w:rPr>
          <w:sz w:val="20"/>
          <w:szCs w:val="20"/>
        </w:rPr>
        <w:t>*</w:t>
      </w:r>
      <w:r w:rsidR="00A90F37" w:rsidRPr="00954D90">
        <w:rPr>
          <w:sz w:val="20"/>
          <w:szCs w:val="20"/>
        </w:rPr>
        <w:t xml:space="preserve">, Ramirez, K. and </w:t>
      </w:r>
      <w:r w:rsidR="00A90F37" w:rsidRPr="00954D90">
        <w:rPr>
          <w:b/>
          <w:bCs/>
          <w:sz w:val="20"/>
          <w:szCs w:val="20"/>
        </w:rPr>
        <w:t>Wood,</w:t>
      </w:r>
      <w:r w:rsidR="00C92AEB" w:rsidRPr="00954D90">
        <w:rPr>
          <w:b/>
          <w:bCs/>
          <w:sz w:val="20"/>
          <w:szCs w:val="20"/>
        </w:rPr>
        <w:t xml:space="preserve"> B.A</w:t>
      </w:r>
      <w:r w:rsidR="000747F5">
        <w:rPr>
          <w:b/>
          <w:bCs/>
          <w:sz w:val="20"/>
          <w:szCs w:val="20"/>
        </w:rPr>
        <w:t xml:space="preserve">.  </w:t>
      </w:r>
      <w:r w:rsidR="001C36FD" w:rsidRPr="001C36FD">
        <w:rPr>
          <w:sz w:val="20"/>
          <w:szCs w:val="20"/>
          <w:u w:val="single"/>
        </w:rPr>
        <w:t>Am. J.</w:t>
      </w:r>
      <w:r w:rsidR="00C92AEB" w:rsidRPr="00954D90">
        <w:rPr>
          <w:sz w:val="20"/>
          <w:szCs w:val="20"/>
          <w:u w:val="single"/>
        </w:rPr>
        <w:t xml:space="preserve"> P</w:t>
      </w:r>
      <w:r w:rsidR="00A90F37" w:rsidRPr="00954D90">
        <w:rPr>
          <w:sz w:val="20"/>
          <w:szCs w:val="20"/>
          <w:u w:val="single"/>
        </w:rPr>
        <w:t>hys. Anthropol</w:t>
      </w:r>
      <w:r w:rsidR="00A90F37" w:rsidRPr="00954D90">
        <w:rPr>
          <w:sz w:val="20"/>
          <w:szCs w:val="20"/>
        </w:rPr>
        <w:t xml:space="preserve">., Suppl. </w:t>
      </w:r>
      <w:r w:rsidR="00A90F37" w:rsidRPr="00954D90">
        <w:rPr>
          <w:b/>
          <w:sz w:val="20"/>
          <w:szCs w:val="20"/>
        </w:rPr>
        <w:t>56</w:t>
      </w:r>
      <w:r w:rsidR="00A90F37" w:rsidRPr="00954D90">
        <w:rPr>
          <w:sz w:val="20"/>
          <w:szCs w:val="20"/>
        </w:rPr>
        <w:t>, p. 246.</w:t>
      </w:r>
      <w:r w:rsidR="00070179" w:rsidRPr="00954D90">
        <w:rPr>
          <w:sz w:val="20"/>
          <w:szCs w:val="20"/>
        </w:rPr>
        <w:t xml:space="preserve"> (PRESENTATION)</w:t>
      </w:r>
    </w:p>
    <w:p w14:paraId="6C34780F" w14:textId="77777777" w:rsidR="00005C22" w:rsidRPr="00954D90" w:rsidRDefault="00005C22" w:rsidP="00954D90">
      <w:pPr>
        <w:rPr>
          <w:sz w:val="20"/>
          <w:szCs w:val="20"/>
        </w:rPr>
      </w:pPr>
    </w:p>
    <w:p w14:paraId="77FFB387" w14:textId="3CCF0DA7" w:rsidR="00005C22" w:rsidRPr="00954D90" w:rsidRDefault="00B622DC" w:rsidP="002240BE">
      <w:pPr>
        <w:ind w:left="1440" w:hanging="1440"/>
        <w:rPr>
          <w:sz w:val="20"/>
          <w:szCs w:val="20"/>
        </w:rPr>
      </w:pPr>
      <w:r w:rsidRPr="00954D90">
        <w:rPr>
          <w:sz w:val="20"/>
          <w:szCs w:val="20"/>
        </w:rPr>
        <w:t>164.</w:t>
      </w:r>
      <w:r w:rsidR="00E6762A">
        <w:rPr>
          <w:sz w:val="20"/>
          <w:szCs w:val="20"/>
        </w:rPr>
        <w:t xml:space="preserve">        </w:t>
      </w:r>
      <w:r w:rsidR="002240BE">
        <w:rPr>
          <w:sz w:val="20"/>
          <w:szCs w:val="20"/>
        </w:rPr>
        <w:tab/>
      </w:r>
      <w:r w:rsidR="00005C22" w:rsidRPr="00954D90">
        <w:rPr>
          <w:sz w:val="20"/>
          <w:szCs w:val="20"/>
        </w:rPr>
        <w:t>‘</w:t>
      </w:r>
      <w:r w:rsidR="004447A7" w:rsidRPr="00954D90">
        <w:rPr>
          <w:sz w:val="20"/>
          <w:szCs w:val="20"/>
        </w:rPr>
        <w:t>Sympatric primate populations: C</w:t>
      </w:r>
      <w:r w:rsidR="00005C22" w:rsidRPr="00954D90">
        <w:rPr>
          <w:sz w:val="20"/>
          <w:szCs w:val="20"/>
        </w:rPr>
        <w:t>omparative models for evaluating dental morphological variation in early hominins.’</w:t>
      </w:r>
    </w:p>
    <w:p w14:paraId="35728337" w14:textId="70D30779" w:rsidR="006A5DFE" w:rsidRPr="00954D90" w:rsidRDefault="006A5DFE" w:rsidP="002240BE">
      <w:pPr>
        <w:ind w:left="1440"/>
        <w:rPr>
          <w:sz w:val="20"/>
          <w:szCs w:val="20"/>
        </w:rPr>
      </w:pPr>
      <w:r w:rsidRPr="00954D90">
        <w:rPr>
          <w:sz w:val="20"/>
          <w:szCs w:val="20"/>
        </w:rPr>
        <w:t xml:space="preserve">Proceedings of the 22nd Annual Meeting of the </w:t>
      </w:r>
      <w:r w:rsidR="00C92AEB" w:rsidRPr="00954D90">
        <w:rPr>
          <w:sz w:val="20"/>
          <w:szCs w:val="20"/>
        </w:rPr>
        <w:t xml:space="preserve">Paleoanthropology Society, </w:t>
      </w:r>
      <w:r w:rsidRPr="00954D90">
        <w:rPr>
          <w:sz w:val="20"/>
          <w:szCs w:val="20"/>
        </w:rPr>
        <w:t>Honolulu, HI</w:t>
      </w:r>
      <w:r w:rsidR="00C92AEB" w:rsidRPr="00954D90">
        <w:rPr>
          <w:bCs/>
          <w:sz w:val="20"/>
          <w:szCs w:val="20"/>
        </w:rPr>
        <w:t>, 2013.</w:t>
      </w:r>
      <w:r w:rsidR="005D027D" w:rsidRPr="00954D90">
        <w:rPr>
          <w:bCs/>
          <w:sz w:val="20"/>
          <w:szCs w:val="20"/>
        </w:rPr>
        <w:t xml:space="preserve"> (PRESENTATION)</w:t>
      </w:r>
    </w:p>
    <w:p w14:paraId="0917CF63" w14:textId="1C603F95" w:rsidR="00005C22" w:rsidRPr="00954D90" w:rsidRDefault="00F874AA" w:rsidP="002240BE">
      <w:pPr>
        <w:ind w:left="720" w:firstLine="720"/>
        <w:rPr>
          <w:sz w:val="20"/>
          <w:szCs w:val="20"/>
        </w:rPr>
      </w:pPr>
      <w:r w:rsidRPr="00954D90">
        <w:rPr>
          <w:sz w:val="20"/>
          <w:szCs w:val="20"/>
        </w:rPr>
        <w:t xml:space="preserve">Abstract: </w:t>
      </w:r>
      <w:r w:rsidR="00005C22" w:rsidRPr="00954D90">
        <w:rPr>
          <w:sz w:val="20"/>
          <w:szCs w:val="20"/>
        </w:rPr>
        <w:t xml:space="preserve">Schroer, K. and </w:t>
      </w:r>
      <w:r w:rsidR="00005C22" w:rsidRPr="00954D90">
        <w:rPr>
          <w:b/>
          <w:bCs/>
          <w:sz w:val="20"/>
          <w:szCs w:val="20"/>
        </w:rPr>
        <w:t xml:space="preserve">Wood, </w:t>
      </w:r>
      <w:r w:rsidR="00C92AEB" w:rsidRPr="00954D90">
        <w:rPr>
          <w:b/>
          <w:bCs/>
          <w:sz w:val="20"/>
          <w:szCs w:val="20"/>
        </w:rPr>
        <w:t>B.A.</w:t>
      </w:r>
      <w:r w:rsidR="00005C22" w:rsidRPr="00954D90">
        <w:rPr>
          <w:sz w:val="20"/>
          <w:szCs w:val="20"/>
        </w:rPr>
        <w:t xml:space="preserve"> </w:t>
      </w:r>
      <w:proofErr w:type="spellStart"/>
      <w:r w:rsidR="005D027D" w:rsidRPr="00954D90">
        <w:rPr>
          <w:sz w:val="20"/>
          <w:szCs w:val="20"/>
        </w:rPr>
        <w:t>PaleoAnthropology</w:t>
      </w:r>
      <w:proofErr w:type="spellEnd"/>
      <w:r w:rsidR="005D027D" w:rsidRPr="00954D90">
        <w:rPr>
          <w:sz w:val="20"/>
          <w:szCs w:val="20"/>
        </w:rPr>
        <w:t>: A34.</w:t>
      </w:r>
    </w:p>
    <w:p w14:paraId="6C15BA2F" w14:textId="77777777" w:rsidR="00C12E4D" w:rsidRPr="00954D90" w:rsidRDefault="00C12E4D" w:rsidP="00954D90">
      <w:pPr>
        <w:rPr>
          <w:sz w:val="20"/>
          <w:szCs w:val="20"/>
        </w:rPr>
      </w:pPr>
    </w:p>
    <w:p w14:paraId="43996B5A" w14:textId="656D4CAB" w:rsidR="00C12E4D" w:rsidRPr="00954D90" w:rsidRDefault="00C12E4D" w:rsidP="00954D90">
      <w:pPr>
        <w:rPr>
          <w:sz w:val="20"/>
          <w:szCs w:val="20"/>
        </w:rPr>
      </w:pPr>
      <w:r w:rsidRPr="00954D90">
        <w:rPr>
          <w:sz w:val="20"/>
          <w:szCs w:val="20"/>
        </w:rPr>
        <w:t>165.</w:t>
      </w:r>
      <w:r w:rsidR="002240BE">
        <w:rPr>
          <w:sz w:val="20"/>
          <w:szCs w:val="20"/>
        </w:rPr>
        <w:tab/>
      </w:r>
      <w:r w:rsidRPr="00954D90">
        <w:rPr>
          <w:sz w:val="20"/>
          <w:szCs w:val="20"/>
        </w:rPr>
        <w:tab/>
        <w:t xml:space="preserve">‘The origin of </w:t>
      </w:r>
      <w:r w:rsidRPr="00954D90">
        <w:rPr>
          <w:i/>
          <w:sz w:val="20"/>
          <w:szCs w:val="20"/>
        </w:rPr>
        <w:t>Homo</w:t>
      </w:r>
      <w:r w:rsidRPr="00954D90">
        <w:rPr>
          <w:sz w:val="20"/>
          <w:szCs w:val="20"/>
        </w:rPr>
        <w:t>. What are we looking for?’</w:t>
      </w:r>
    </w:p>
    <w:p w14:paraId="1F8603FC" w14:textId="2D2319A2" w:rsidR="00C92AEB" w:rsidRPr="00954D90" w:rsidRDefault="00C12E4D" w:rsidP="00954D90">
      <w:pPr>
        <w:rPr>
          <w:sz w:val="20"/>
          <w:szCs w:val="20"/>
        </w:rPr>
      </w:pPr>
      <w:r w:rsidRPr="00954D90">
        <w:rPr>
          <w:sz w:val="20"/>
          <w:szCs w:val="20"/>
        </w:rPr>
        <w:tab/>
      </w:r>
      <w:r w:rsidR="002240BE">
        <w:rPr>
          <w:sz w:val="20"/>
          <w:szCs w:val="20"/>
        </w:rPr>
        <w:tab/>
      </w:r>
      <w:r w:rsidR="0036734F" w:rsidRPr="00954D90">
        <w:rPr>
          <w:sz w:val="20"/>
          <w:szCs w:val="20"/>
        </w:rPr>
        <w:t>I BAM, I Bioanthropological Meeting, University of Coimbra, Portugal.</w:t>
      </w:r>
    </w:p>
    <w:p w14:paraId="0AE483AF" w14:textId="369B29B4" w:rsidR="00C12E4D" w:rsidRPr="00954D90" w:rsidRDefault="00C92AEB" w:rsidP="00954D90">
      <w:pPr>
        <w:rPr>
          <w:sz w:val="20"/>
          <w:szCs w:val="20"/>
        </w:rPr>
      </w:pPr>
      <w:r w:rsidRPr="00954D90">
        <w:rPr>
          <w:sz w:val="20"/>
          <w:szCs w:val="20"/>
        </w:rPr>
        <w:tab/>
      </w:r>
      <w:r w:rsidR="002240BE">
        <w:rPr>
          <w:sz w:val="20"/>
          <w:szCs w:val="20"/>
        </w:rPr>
        <w:tab/>
      </w:r>
      <w:r w:rsidR="00C12E4D" w:rsidRPr="00954D90">
        <w:rPr>
          <w:sz w:val="20"/>
          <w:szCs w:val="20"/>
        </w:rPr>
        <w:t xml:space="preserve">Abstract: </w:t>
      </w:r>
      <w:r w:rsidR="005C3A07" w:rsidRPr="00954D90">
        <w:rPr>
          <w:b/>
          <w:sz w:val="20"/>
          <w:szCs w:val="20"/>
        </w:rPr>
        <w:t>Wood, B</w:t>
      </w:r>
      <w:r w:rsidRPr="00954D90">
        <w:rPr>
          <w:b/>
          <w:sz w:val="20"/>
          <w:szCs w:val="20"/>
        </w:rPr>
        <w:t>.A</w:t>
      </w:r>
      <w:r w:rsidR="005C3A07" w:rsidRPr="00954D90">
        <w:rPr>
          <w:sz w:val="20"/>
          <w:szCs w:val="20"/>
        </w:rPr>
        <w:t>.</w:t>
      </w:r>
      <w:r w:rsidRPr="00954D90">
        <w:rPr>
          <w:sz w:val="20"/>
          <w:szCs w:val="20"/>
        </w:rPr>
        <w:t xml:space="preserve"> p. 19.</w:t>
      </w:r>
      <w:r w:rsidR="00C12E4D" w:rsidRPr="00954D90">
        <w:rPr>
          <w:sz w:val="20"/>
          <w:szCs w:val="20"/>
        </w:rPr>
        <w:t xml:space="preserve"> (PRESENTATION)</w:t>
      </w:r>
    </w:p>
    <w:p w14:paraId="7B9C8758" w14:textId="77777777" w:rsidR="00C12E4D" w:rsidRPr="00954D90" w:rsidRDefault="00C12E4D" w:rsidP="00954D90">
      <w:pPr>
        <w:rPr>
          <w:sz w:val="20"/>
          <w:szCs w:val="20"/>
        </w:rPr>
      </w:pPr>
    </w:p>
    <w:p w14:paraId="11E002D5" w14:textId="799BADA9" w:rsidR="00C12E4D" w:rsidRPr="00954D90" w:rsidRDefault="00C12E4D" w:rsidP="00954D90">
      <w:pPr>
        <w:rPr>
          <w:sz w:val="20"/>
          <w:szCs w:val="20"/>
        </w:rPr>
      </w:pPr>
      <w:r w:rsidRPr="00954D90">
        <w:rPr>
          <w:sz w:val="20"/>
          <w:szCs w:val="20"/>
        </w:rPr>
        <w:t>166.</w:t>
      </w:r>
      <w:r w:rsidRPr="00954D90">
        <w:rPr>
          <w:sz w:val="20"/>
          <w:szCs w:val="20"/>
        </w:rPr>
        <w:tab/>
      </w:r>
      <w:r w:rsidR="002240BE">
        <w:rPr>
          <w:sz w:val="20"/>
          <w:szCs w:val="20"/>
        </w:rPr>
        <w:tab/>
      </w:r>
      <w:r w:rsidRPr="00954D90">
        <w:rPr>
          <w:sz w:val="20"/>
          <w:szCs w:val="20"/>
        </w:rPr>
        <w:t xml:space="preserve">‘The origin of </w:t>
      </w:r>
      <w:r w:rsidRPr="00954D90">
        <w:rPr>
          <w:i/>
          <w:sz w:val="20"/>
          <w:szCs w:val="20"/>
        </w:rPr>
        <w:t>Homo</w:t>
      </w:r>
      <w:r w:rsidRPr="00954D90">
        <w:rPr>
          <w:sz w:val="20"/>
          <w:szCs w:val="20"/>
        </w:rPr>
        <w:t>. What are we looking for?’</w:t>
      </w:r>
    </w:p>
    <w:p w14:paraId="640AA4FD" w14:textId="26586FB1" w:rsidR="00C12E4D" w:rsidRPr="00954D90" w:rsidRDefault="00A97A51" w:rsidP="002240BE">
      <w:pPr>
        <w:ind w:left="1440"/>
        <w:rPr>
          <w:sz w:val="20"/>
          <w:szCs w:val="20"/>
        </w:rPr>
      </w:pPr>
      <w:r w:rsidRPr="00954D90">
        <w:rPr>
          <w:sz w:val="20"/>
          <w:szCs w:val="20"/>
        </w:rPr>
        <w:t xml:space="preserve">Abstract: </w:t>
      </w:r>
      <w:r w:rsidR="00C12E4D" w:rsidRPr="00954D90">
        <w:rPr>
          <w:b/>
          <w:sz w:val="20"/>
          <w:szCs w:val="20"/>
        </w:rPr>
        <w:t>Wood, B</w:t>
      </w:r>
      <w:r w:rsidR="00C92AEB" w:rsidRPr="00954D90">
        <w:rPr>
          <w:b/>
          <w:sz w:val="20"/>
          <w:szCs w:val="20"/>
        </w:rPr>
        <w:t>.A.</w:t>
      </w:r>
      <w:r w:rsidRPr="00954D90">
        <w:rPr>
          <w:sz w:val="20"/>
          <w:szCs w:val="20"/>
        </w:rPr>
        <w:t xml:space="preserve"> </w:t>
      </w:r>
      <w:r w:rsidR="00C12E4D" w:rsidRPr="00954D90">
        <w:rPr>
          <w:sz w:val="20"/>
          <w:szCs w:val="20"/>
        </w:rPr>
        <w:t xml:space="preserve">CBA/Center for Environmental </w:t>
      </w:r>
      <w:proofErr w:type="gramStart"/>
      <w:r w:rsidR="00C12E4D" w:rsidRPr="00954D90">
        <w:rPr>
          <w:sz w:val="20"/>
          <w:szCs w:val="20"/>
        </w:rPr>
        <w:t>Biology</w:t>
      </w:r>
      <w:proofErr w:type="gramEnd"/>
      <w:r w:rsidR="00C12E4D" w:rsidRPr="00954D90">
        <w:rPr>
          <w:sz w:val="20"/>
          <w:szCs w:val="20"/>
        </w:rPr>
        <w:t xml:space="preserve"> and the Lisbon Applied Evolutionary Epistemology Laboratory.</w:t>
      </w:r>
      <w:r w:rsidR="0036734F" w:rsidRPr="00954D90">
        <w:rPr>
          <w:sz w:val="20"/>
          <w:szCs w:val="20"/>
        </w:rPr>
        <w:t xml:space="preserve"> June 3</w:t>
      </w:r>
      <w:r w:rsidR="0036734F" w:rsidRPr="00954D90">
        <w:rPr>
          <w:sz w:val="20"/>
          <w:szCs w:val="20"/>
          <w:vertAlign w:val="superscript"/>
        </w:rPr>
        <w:t>rd</w:t>
      </w:r>
      <w:r w:rsidR="0036734F" w:rsidRPr="00954D90">
        <w:rPr>
          <w:sz w:val="20"/>
          <w:szCs w:val="20"/>
        </w:rPr>
        <w:t xml:space="preserve">. </w:t>
      </w:r>
      <w:r w:rsidR="00C12E4D" w:rsidRPr="00954D90">
        <w:rPr>
          <w:sz w:val="20"/>
          <w:szCs w:val="20"/>
        </w:rPr>
        <w:t>(PRESENTATION)</w:t>
      </w:r>
    </w:p>
    <w:p w14:paraId="6953BF5D" w14:textId="77777777" w:rsidR="00C12E4D" w:rsidRPr="00954D90" w:rsidRDefault="00C12E4D" w:rsidP="00954D90">
      <w:pPr>
        <w:rPr>
          <w:sz w:val="20"/>
          <w:szCs w:val="20"/>
        </w:rPr>
      </w:pPr>
    </w:p>
    <w:p w14:paraId="4C8DB95D" w14:textId="29C1A009" w:rsidR="00C12E4D" w:rsidRPr="00954D90" w:rsidRDefault="00C12E4D" w:rsidP="00954D90">
      <w:pPr>
        <w:rPr>
          <w:sz w:val="20"/>
          <w:szCs w:val="20"/>
        </w:rPr>
      </w:pPr>
      <w:r w:rsidRPr="00954D90">
        <w:rPr>
          <w:sz w:val="20"/>
          <w:szCs w:val="20"/>
        </w:rPr>
        <w:t>16</w:t>
      </w:r>
      <w:r w:rsidR="0036734F" w:rsidRPr="00954D90">
        <w:rPr>
          <w:sz w:val="20"/>
          <w:szCs w:val="20"/>
        </w:rPr>
        <w:t>7</w:t>
      </w:r>
      <w:r w:rsidRPr="00954D90">
        <w:rPr>
          <w:sz w:val="20"/>
          <w:szCs w:val="20"/>
        </w:rPr>
        <w:t>.</w:t>
      </w:r>
      <w:r w:rsidRPr="00954D90">
        <w:rPr>
          <w:sz w:val="20"/>
          <w:szCs w:val="20"/>
        </w:rPr>
        <w:tab/>
      </w:r>
      <w:r w:rsidR="002240BE">
        <w:rPr>
          <w:sz w:val="20"/>
          <w:szCs w:val="20"/>
        </w:rPr>
        <w:tab/>
      </w:r>
      <w:r w:rsidRPr="00954D90">
        <w:rPr>
          <w:sz w:val="20"/>
          <w:szCs w:val="20"/>
        </w:rPr>
        <w:t>‘When physicians were polymaths.’</w:t>
      </w:r>
    </w:p>
    <w:p w14:paraId="626B255F" w14:textId="23E44E06" w:rsidR="00C12E4D" w:rsidRPr="00954D90" w:rsidRDefault="00A97A51" w:rsidP="002240BE">
      <w:pPr>
        <w:ind w:left="1440"/>
        <w:rPr>
          <w:sz w:val="20"/>
          <w:szCs w:val="20"/>
        </w:rPr>
      </w:pPr>
      <w:r w:rsidRPr="00954D90">
        <w:rPr>
          <w:sz w:val="20"/>
          <w:szCs w:val="20"/>
        </w:rPr>
        <w:t xml:space="preserve">Abstract: </w:t>
      </w:r>
      <w:r w:rsidR="00C12E4D" w:rsidRPr="00954D90">
        <w:rPr>
          <w:b/>
          <w:sz w:val="20"/>
          <w:szCs w:val="20"/>
        </w:rPr>
        <w:t xml:space="preserve">Wood, </w:t>
      </w:r>
      <w:r w:rsidR="00C92AEB" w:rsidRPr="00954D90">
        <w:rPr>
          <w:b/>
          <w:sz w:val="20"/>
          <w:szCs w:val="20"/>
        </w:rPr>
        <w:t>B.A.</w:t>
      </w:r>
      <w:r w:rsidRPr="00954D90">
        <w:rPr>
          <w:sz w:val="20"/>
          <w:szCs w:val="20"/>
        </w:rPr>
        <w:t xml:space="preserve"> </w:t>
      </w:r>
      <w:r w:rsidR="00C12E4D" w:rsidRPr="00954D90">
        <w:rPr>
          <w:sz w:val="20"/>
          <w:szCs w:val="20"/>
        </w:rPr>
        <w:t>Royal College of Physicians, London, UK.</w:t>
      </w:r>
      <w:r w:rsidR="0036734F" w:rsidRPr="00954D90">
        <w:rPr>
          <w:sz w:val="20"/>
          <w:szCs w:val="20"/>
        </w:rPr>
        <w:t xml:space="preserve"> </w:t>
      </w:r>
      <w:proofErr w:type="gramStart"/>
      <w:r w:rsidR="0036734F" w:rsidRPr="00954D90">
        <w:rPr>
          <w:sz w:val="20"/>
          <w:szCs w:val="20"/>
        </w:rPr>
        <w:t>June,</w:t>
      </w:r>
      <w:proofErr w:type="gramEnd"/>
      <w:r w:rsidR="0036734F" w:rsidRPr="00954D90">
        <w:rPr>
          <w:sz w:val="20"/>
          <w:szCs w:val="20"/>
        </w:rPr>
        <w:t xml:space="preserve"> 24</w:t>
      </w:r>
      <w:r w:rsidR="0036734F" w:rsidRPr="00954D90">
        <w:rPr>
          <w:sz w:val="20"/>
          <w:szCs w:val="20"/>
          <w:vertAlign w:val="superscript"/>
        </w:rPr>
        <w:t>th</w:t>
      </w:r>
      <w:r w:rsidR="0036734F" w:rsidRPr="00954D90">
        <w:rPr>
          <w:sz w:val="20"/>
          <w:szCs w:val="20"/>
        </w:rPr>
        <w:t xml:space="preserve">. </w:t>
      </w:r>
      <w:r w:rsidR="00C12E4D" w:rsidRPr="00954D90">
        <w:rPr>
          <w:sz w:val="20"/>
          <w:szCs w:val="20"/>
        </w:rPr>
        <w:t>(PRESENTATION)</w:t>
      </w:r>
    </w:p>
    <w:p w14:paraId="438586D4" w14:textId="77777777" w:rsidR="00C12E4D" w:rsidRPr="00954D90" w:rsidRDefault="00C12E4D" w:rsidP="00954D90">
      <w:pPr>
        <w:rPr>
          <w:sz w:val="20"/>
          <w:szCs w:val="20"/>
        </w:rPr>
      </w:pPr>
    </w:p>
    <w:p w14:paraId="5C44E592" w14:textId="727D0637" w:rsidR="00547760" w:rsidRPr="00954D90" w:rsidRDefault="00547760" w:rsidP="00954D90">
      <w:pPr>
        <w:rPr>
          <w:sz w:val="20"/>
          <w:szCs w:val="20"/>
        </w:rPr>
      </w:pPr>
      <w:r w:rsidRPr="00954D90">
        <w:rPr>
          <w:sz w:val="20"/>
          <w:szCs w:val="20"/>
        </w:rPr>
        <w:t>16</w:t>
      </w:r>
      <w:r w:rsidR="0036734F" w:rsidRPr="00954D90">
        <w:rPr>
          <w:sz w:val="20"/>
          <w:szCs w:val="20"/>
        </w:rPr>
        <w:t>8</w:t>
      </w:r>
      <w:r w:rsidRPr="00954D90">
        <w:rPr>
          <w:sz w:val="20"/>
          <w:szCs w:val="20"/>
        </w:rPr>
        <w:t>.</w:t>
      </w:r>
      <w:r w:rsidR="002240BE">
        <w:rPr>
          <w:sz w:val="20"/>
          <w:szCs w:val="20"/>
        </w:rPr>
        <w:tab/>
      </w:r>
      <w:r w:rsidRPr="00954D90">
        <w:rPr>
          <w:sz w:val="20"/>
          <w:szCs w:val="20"/>
        </w:rPr>
        <w:tab/>
        <w:t xml:space="preserve">‘Characterizing the expression of </w:t>
      </w:r>
      <w:r w:rsidRPr="00954D90">
        <w:rPr>
          <w:i/>
          <w:sz w:val="20"/>
          <w:szCs w:val="20"/>
        </w:rPr>
        <w:t>NR2C1</w:t>
      </w:r>
      <w:r w:rsidRPr="00954D90">
        <w:rPr>
          <w:sz w:val="20"/>
          <w:szCs w:val="20"/>
        </w:rPr>
        <w:t xml:space="preserve"> in neural progenitors.’</w:t>
      </w:r>
    </w:p>
    <w:p w14:paraId="073D7883" w14:textId="0DD89832" w:rsidR="00547760" w:rsidRPr="00954D90" w:rsidRDefault="00A97A51" w:rsidP="002240BE">
      <w:pPr>
        <w:ind w:left="1440"/>
        <w:rPr>
          <w:sz w:val="20"/>
          <w:szCs w:val="20"/>
        </w:rPr>
      </w:pPr>
      <w:r w:rsidRPr="00954D90">
        <w:rPr>
          <w:sz w:val="20"/>
          <w:szCs w:val="20"/>
        </w:rPr>
        <w:t xml:space="preserve">Abstract: </w:t>
      </w:r>
      <w:r w:rsidR="00547760" w:rsidRPr="00954D90">
        <w:rPr>
          <w:sz w:val="20"/>
          <w:szCs w:val="20"/>
        </w:rPr>
        <w:t xml:space="preserve">Baker, J., </w:t>
      </w:r>
      <w:r w:rsidR="00547760" w:rsidRPr="00954D90">
        <w:rPr>
          <w:b/>
          <w:sz w:val="20"/>
          <w:szCs w:val="20"/>
        </w:rPr>
        <w:t>Wood,</w:t>
      </w:r>
      <w:r w:rsidR="00C92AEB" w:rsidRPr="00954D90">
        <w:rPr>
          <w:b/>
          <w:sz w:val="20"/>
          <w:szCs w:val="20"/>
        </w:rPr>
        <w:t xml:space="preserve"> B.A.</w:t>
      </w:r>
      <w:r w:rsidR="00547760" w:rsidRPr="00954D90">
        <w:rPr>
          <w:sz w:val="20"/>
          <w:szCs w:val="20"/>
        </w:rPr>
        <w:t xml:space="preserve">, </w:t>
      </w:r>
      <w:proofErr w:type="spellStart"/>
      <w:r w:rsidR="00547760" w:rsidRPr="00954D90">
        <w:rPr>
          <w:sz w:val="20"/>
          <w:szCs w:val="20"/>
        </w:rPr>
        <w:t>Paronett</w:t>
      </w:r>
      <w:proofErr w:type="spellEnd"/>
      <w:r w:rsidR="00547760" w:rsidRPr="00954D90">
        <w:rPr>
          <w:sz w:val="20"/>
          <w:szCs w:val="20"/>
        </w:rPr>
        <w:t>, E.M., Karpinski, B.A., Fralish, M.S., Maynard, T.M. Abstract submitted for the 2013 Neuroscience Meeting in San Diego, CA.</w:t>
      </w:r>
      <w:r w:rsidR="00D117F3" w:rsidRPr="00954D90">
        <w:rPr>
          <w:sz w:val="20"/>
          <w:szCs w:val="20"/>
        </w:rPr>
        <w:t xml:space="preserve"> (POSTER)</w:t>
      </w:r>
    </w:p>
    <w:p w14:paraId="404E91F8" w14:textId="77777777" w:rsidR="00F97C62" w:rsidRPr="00954D90" w:rsidRDefault="00F97C62" w:rsidP="00954D90">
      <w:pPr>
        <w:rPr>
          <w:sz w:val="20"/>
          <w:szCs w:val="20"/>
        </w:rPr>
      </w:pPr>
    </w:p>
    <w:p w14:paraId="74C0CFE4" w14:textId="77777777" w:rsidR="00415473" w:rsidRDefault="00415473">
      <w:pPr>
        <w:spacing w:after="200"/>
        <w:rPr>
          <w:sz w:val="20"/>
          <w:szCs w:val="20"/>
        </w:rPr>
      </w:pPr>
      <w:r>
        <w:rPr>
          <w:sz w:val="20"/>
          <w:szCs w:val="20"/>
        </w:rPr>
        <w:br w:type="page"/>
      </w:r>
    </w:p>
    <w:p w14:paraId="79A31EA9" w14:textId="6D4D12BE" w:rsidR="00F366B3" w:rsidRPr="00954D90" w:rsidRDefault="00F366B3" w:rsidP="002240BE">
      <w:pPr>
        <w:ind w:left="1440" w:hanging="1440"/>
        <w:rPr>
          <w:sz w:val="20"/>
          <w:szCs w:val="20"/>
        </w:rPr>
      </w:pPr>
      <w:r w:rsidRPr="00954D90">
        <w:rPr>
          <w:sz w:val="20"/>
          <w:szCs w:val="20"/>
        </w:rPr>
        <w:lastRenderedPageBreak/>
        <w:t>169.</w:t>
      </w:r>
      <w:r w:rsidR="00415473" w:rsidRPr="00415473">
        <w:rPr>
          <w:sz w:val="20"/>
          <w:szCs w:val="20"/>
        </w:rPr>
        <w:t xml:space="preserve"> </w:t>
      </w:r>
      <w:r w:rsidR="00415473">
        <w:rPr>
          <w:sz w:val="20"/>
          <w:szCs w:val="20"/>
        </w:rPr>
        <w:t xml:space="preserve">        </w:t>
      </w:r>
      <w:r w:rsidR="00415473">
        <w:rPr>
          <w:sz w:val="20"/>
          <w:szCs w:val="20"/>
        </w:rPr>
        <w:t>2013</w:t>
      </w:r>
      <w:r w:rsidR="002240BE">
        <w:rPr>
          <w:sz w:val="20"/>
          <w:szCs w:val="20"/>
        </w:rPr>
        <w:tab/>
      </w:r>
      <w:r w:rsidRPr="00954D90">
        <w:rPr>
          <w:sz w:val="20"/>
          <w:szCs w:val="20"/>
        </w:rPr>
        <w:t xml:space="preserve">‘A comparison of the fossil evidence of three mammalian families from East and southern Africa </w:t>
      </w:r>
      <w:r w:rsidR="00B622DC" w:rsidRPr="00954D90">
        <w:rPr>
          <w:sz w:val="20"/>
          <w:szCs w:val="20"/>
        </w:rPr>
        <w:t>over the past 3 million years: the effects of sampling bias.’</w:t>
      </w:r>
    </w:p>
    <w:p w14:paraId="6943ABCE" w14:textId="4728B93A" w:rsidR="00F366B3" w:rsidRPr="00954D90" w:rsidRDefault="00A97A51" w:rsidP="002240BE">
      <w:pPr>
        <w:ind w:left="1440"/>
        <w:rPr>
          <w:sz w:val="20"/>
          <w:szCs w:val="20"/>
        </w:rPr>
      </w:pPr>
      <w:r w:rsidRPr="00954D90">
        <w:rPr>
          <w:sz w:val="20"/>
          <w:szCs w:val="20"/>
        </w:rPr>
        <w:t xml:space="preserve">Abstract: </w:t>
      </w:r>
      <w:r w:rsidR="00F366B3" w:rsidRPr="00954D90">
        <w:rPr>
          <w:sz w:val="20"/>
          <w:szCs w:val="20"/>
        </w:rPr>
        <w:t xml:space="preserve">Patterson, D.B., Faith, J.T., Bobe, R., </w:t>
      </w:r>
      <w:r w:rsidR="00F366B3" w:rsidRPr="00954D90">
        <w:rPr>
          <w:b/>
          <w:sz w:val="20"/>
          <w:szCs w:val="20"/>
        </w:rPr>
        <w:t>Wood, B</w:t>
      </w:r>
      <w:r w:rsidR="00C92AEB" w:rsidRPr="00954D90">
        <w:rPr>
          <w:b/>
          <w:sz w:val="20"/>
          <w:szCs w:val="20"/>
        </w:rPr>
        <w:t>.A.</w:t>
      </w:r>
      <w:r w:rsidRPr="00954D90">
        <w:rPr>
          <w:sz w:val="20"/>
          <w:szCs w:val="20"/>
        </w:rPr>
        <w:t xml:space="preserve"> </w:t>
      </w:r>
      <w:r w:rsidR="00F366B3" w:rsidRPr="00954D90">
        <w:rPr>
          <w:sz w:val="20"/>
          <w:szCs w:val="20"/>
        </w:rPr>
        <w:t>Abstract submitted for the 2013 SVP Meeting in Los Angeles, CA. (PRESENTATION)</w:t>
      </w:r>
    </w:p>
    <w:p w14:paraId="6422FABD" w14:textId="77777777" w:rsidR="00F366B3" w:rsidRPr="00954D90" w:rsidRDefault="00F366B3" w:rsidP="00954D90">
      <w:pPr>
        <w:rPr>
          <w:sz w:val="20"/>
          <w:szCs w:val="20"/>
        </w:rPr>
      </w:pPr>
    </w:p>
    <w:p w14:paraId="725FC3AA" w14:textId="62110724" w:rsidR="002240BE" w:rsidRDefault="00B66021" w:rsidP="00954D90">
      <w:pPr>
        <w:rPr>
          <w:sz w:val="20"/>
          <w:szCs w:val="20"/>
        </w:rPr>
      </w:pPr>
      <w:r w:rsidRPr="00954D90">
        <w:rPr>
          <w:sz w:val="20"/>
          <w:szCs w:val="20"/>
        </w:rPr>
        <w:t>170.</w:t>
      </w:r>
      <w:r w:rsidR="00E6762A">
        <w:rPr>
          <w:sz w:val="20"/>
          <w:szCs w:val="20"/>
        </w:rPr>
        <w:t xml:space="preserve">        </w:t>
      </w:r>
      <w:r w:rsidRPr="00954D90">
        <w:rPr>
          <w:sz w:val="20"/>
          <w:szCs w:val="20"/>
        </w:rPr>
        <w:t>2014</w:t>
      </w:r>
      <w:r w:rsidRPr="00954D90">
        <w:rPr>
          <w:sz w:val="20"/>
          <w:szCs w:val="20"/>
        </w:rPr>
        <w:tab/>
        <w:t xml:space="preserve">‘Natural selection in primates on genes involved in the growth and development of the </w:t>
      </w:r>
    </w:p>
    <w:p w14:paraId="35EDA375" w14:textId="5B80AC53" w:rsidR="00B66021" w:rsidRPr="00954D90" w:rsidRDefault="00B66021" w:rsidP="002240BE">
      <w:pPr>
        <w:ind w:left="720" w:firstLine="720"/>
        <w:rPr>
          <w:rFonts w:eastAsiaTheme="minorEastAsia"/>
          <w:sz w:val="20"/>
          <w:szCs w:val="20"/>
          <w:lang w:eastAsia="ja-JP"/>
        </w:rPr>
      </w:pPr>
      <w:r w:rsidRPr="00954D90">
        <w:rPr>
          <w:sz w:val="20"/>
          <w:szCs w:val="20"/>
        </w:rPr>
        <w:t>masticatory apparatus.’</w:t>
      </w:r>
    </w:p>
    <w:p w14:paraId="241C00E5" w14:textId="4B2CA8A6" w:rsidR="00A97A51" w:rsidRPr="00954D90" w:rsidRDefault="00A97A51" w:rsidP="002240BE">
      <w:pPr>
        <w:ind w:left="1440"/>
        <w:rPr>
          <w:sz w:val="20"/>
          <w:szCs w:val="20"/>
        </w:rPr>
      </w:pPr>
      <w:r w:rsidRPr="00954D90">
        <w:rPr>
          <w:sz w:val="20"/>
          <w:szCs w:val="20"/>
        </w:rPr>
        <w:t>Cell Symposium: Evolution of Modern Humans – from Bones to Genomes, March 16</w:t>
      </w:r>
      <w:r w:rsidRPr="00954D90">
        <w:rPr>
          <w:sz w:val="20"/>
          <w:szCs w:val="20"/>
          <w:vertAlign w:val="superscript"/>
        </w:rPr>
        <w:t>th</w:t>
      </w:r>
      <w:r w:rsidRPr="00954D90">
        <w:rPr>
          <w:sz w:val="20"/>
          <w:szCs w:val="20"/>
        </w:rPr>
        <w:t>-18</w:t>
      </w:r>
      <w:r w:rsidRPr="00954D90">
        <w:rPr>
          <w:sz w:val="20"/>
          <w:szCs w:val="20"/>
          <w:vertAlign w:val="superscript"/>
        </w:rPr>
        <w:t>th</w:t>
      </w:r>
      <w:r w:rsidRPr="00954D90">
        <w:rPr>
          <w:sz w:val="20"/>
          <w:szCs w:val="20"/>
        </w:rPr>
        <w:t>, Sitges.</w:t>
      </w:r>
    </w:p>
    <w:p w14:paraId="0F571F97" w14:textId="0056B952" w:rsidR="00054002" w:rsidRPr="00954D90" w:rsidRDefault="00A97A51" w:rsidP="002240BE">
      <w:pPr>
        <w:ind w:left="1440"/>
        <w:rPr>
          <w:sz w:val="20"/>
          <w:szCs w:val="20"/>
        </w:rPr>
      </w:pPr>
      <w:r w:rsidRPr="00954D90">
        <w:rPr>
          <w:sz w:val="20"/>
          <w:szCs w:val="20"/>
        </w:rPr>
        <w:t xml:space="preserve">Abstract: </w:t>
      </w:r>
      <w:r w:rsidR="00054002" w:rsidRPr="00954D90">
        <w:rPr>
          <w:sz w:val="20"/>
          <w:szCs w:val="20"/>
        </w:rPr>
        <w:t xml:space="preserve">Baker, J., Bielawski, J.P., Karpinski, B.A., Maynard, T.M., </w:t>
      </w:r>
      <w:r w:rsidR="00054002" w:rsidRPr="00954D90">
        <w:rPr>
          <w:b/>
          <w:sz w:val="20"/>
          <w:szCs w:val="20"/>
        </w:rPr>
        <w:t>Wood,</w:t>
      </w:r>
      <w:r w:rsidR="00C92AEB" w:rsidRPr="00954D90">
        <w:rPr>
          <w:b/>
          <w:sz w:val="20"/>
          <w:szCs w:val="20"/>
        </w:rPr>
        <w:t xml:space="preserve"> B.A.</w:t>
      </w:r>
      <w:r w:rsidR="00CB75BB" w:rsidRPr="00954D90">
        <w:rPr>
          <w:sz w:val="20"/>
          <w:szCs w:val="20"/>
        </w:rPr>
        <w:t xml:space="preserve"> (POSTER)</w:t>
      </w:r>
    </w:p>
    <w:p w14:paraId="41C1B26E" w14:textId="77777777" w:rsidR="00B66021" w:rsidRPr="00954D90" w:rsidRDefault="00B66021" w:rsidP="00954D90">
      <w:pPr>
        <w:rPr>
          <w:sz w:val="20"/>
          <w:szCs w:val="20"/>
        </w:rPr>
      </w:pPr>
    </w:p>
    <w:p w14:paraId="13A213FF" w14:textId="75E6507B" w:rsidR="00F97C62" w:rsidRPr="00954D90" w:rsidRDefault="00F97C62" w:rsidP="002240BE">
      <w:pPr>
        <w:ind w:left="1440" w:hanging="1440"/>
        <w:rPr>
          <w:rFonts w:eastAsiaTheme="minorEastAsia"/>
          <w:sz w:val="20"/>
          <w:szCs w:val="20"/>
          <w:lang w:eastAsia="ja-JP"/>
        </w:rPr>
      </w:pPr>
      <w:r w:rsidRPr="00954D90">
        <w:rPr>
          <w:sz w:val="20"/>
          <w:szCs w:val="20"/>
        </w:rPr>
        <w:t>1</w:t>
      </w:r>
      <w:r w:rsidR="00B66021" w:rsidRPr="00954D90">
        <w:rPr>
          <w:sz w:val="20"/>
          <w:szCs w:val="20"/>
        </w:rPr>
        <w:t>71.</w:t>
      </w:r>
      <w:r w:rsidR="00E6762A">
        <w:rPr>
          <w:sz w:val="20"/>
          <w:szCs w:val="20"/>
        </w:rPr>
        <w:t xml:space="preserve">        </w:t>
      </w:r>
      <w:r w:rsidRPr="00954D90">
        <w:rPr>
          <w:sz w:val="20"/>
          <w:szCs w:val="20"/>
        </w:rPr>
        <w:tab/>
        <w:t>‘</w:t>
      </w:r>
      <w:r w:rsidRPr="00954D90">
        <w:rPr>
          <w:bCs/>
          <w:sz w:val="20"/>
          <w:szCs w:val="20"/>
        </w:rPr>
        <w:t>Quantifying the tempo and mode of hominin cranial capacity evolution including taking into account dating and measurement error</w:t>
      </w:r>
      <w:r w:rsidRPr="00954D90">
        <w:rPr>
          <w:sz w:val="20"/>
          <w:szCs w:val="20"/>
        </w:rPr>
        <w:t>.’</w:t>
      </w:r>
    </w:p>
    <w:p w14:paraId="4BE5C9D8" w14:textId="0B4ED52E" w:rsidR="00F97C62" w:rsidRPr="00954D90" w:rsidRDefault="00D117F3" w:rsidP="002240BE">
      <w:pPr>
        <w:ind w:left="1440"/>
        <w:rPr>
          <w:sz w:val="20"/>
          <w:szCs w:val="20"/>
        </w:rPr>
      </w:pPr>
      <w:r w:rsidRPr="00954D90">
        <w:rPr>
          <w:sz w:val="20"/>
          <w:szCs w:val="20"/>
        </w:rPr>
        <w:t xml:space="preserve">Proceedings of the </w:t>
      </w:r>
      <w:proofErr w:type="gramStart"/>
      <w:r w:rsidRPr="00954D90">
        <w:rPr>
          <w:sz w:val="20"/>
          <w:szCs w:val="20"/>
        </w:rPr>
        <w:t>23</w:t>
      </w:r>
      <w:r w:rsidR="00F97C62" w:rsidRPr="00954D90">
        <w:rPr>
          <w:sz w:val="20"/>
          <w:szCs w:val="20"/>
        </w:rPr>
        <w:t>nd</w:t>
      </w:r>
      <w:proofErr w:type="gramEnd"/>
      <w:r w:rsidR="00F97C62" w:rsidRPr="00954D90">
        <w:rPr>
          <w:sz w:val="20"/>
          <w:szCs w:val="20"/>
        </w:rPr>
        <w:t xml:space="preserve"> Annual Meeting of the</w:t>
      </w:r>
      <w:r w:rsidRPr="00954D90">
        <w:rPr>
          <w:sz w:val="20"/>
          <w:szCs w:val="20"/>
        </w:rPr>
        <w:t xml:space="preserve"> Paleoanthropology Society. </w:t>
      </w:r>
      <w:r w:rsidRPr="00954D90">
        <w:rPr>
          <w:rStyle w:val="aqj"/>
          <w:color w:val="000000" w:themeColor="text1"/>
          <w:sz w:val="20"/>
          <w:szCs w:val="20"/>
        </w:rPr>
        <w:t>Apr 7</w:t>
      </w:r>
      <w:r w:rsidR="00F97C62" w:rsidRPr="00954D90">
        <w:rPr>
          <w:rStyle w:val="aqj"/>
          <w:color w:val="000000" w:themeColor="text1"/>
          <w:sz w:val="20"/>
          <w:szCs w:val="20"/>
        </w:rPr>
        <w:t>-</w:t>
      </w:r>
      <w:r w:rsidRPr="00954D90">
        <w:rPr>
          <w:rStyle w:val="aqj"/>
          <w:color w:val="000000" w:themeColor="text1"/>
          <w:sz w:val="20"/>
          <w:szCs w:val="20"/>
        </w:rPr>
        <w:t>8</w:t>
      </w:r>
      <w:r w:rsidR="00F97C62" w:rsidRPr="00954D90">
        <w:rPr>
          <w:sz w:val="20"/>
          <w:szCs w:val="20"/>
        </w:rPr>
        <w:t xml:space="preserve">; </w:t>
      </w:r>
      <w:r w:rsidRPr="00954D90">
        <w:rPr>
          <w:sz w:val="20"/>
          <w:szCs w:val="20"/>
        </w:rPr>
        <w:t>Calgary</w:t>
      </w:r>
      <w:r w:rsidR="00F97C62" w:rsidRPr="00954D90">
        <w:rPr>
          <w:sz w:val="20"/>
          <w:szCs w:val="20"/>
        </w:rPr>
        <w:t xml:space="preserve">, </w:t>
      </w:r>
      <w:r w:rsidRPr="00954D90">
        <w:rPr>
          <w:sz w:val="20"/>
          <w:szCs w:val="20"/>
        </w:rPr>
        <w:t>C</w:t>
      </w:r>
      <w:r w:rsidR="00C92AEB" w:rsidRPr="00954D90">
        <w:rPr>
          <w:sz w:val="20"/>
          <w:szCs w:val="20"/>
        </w:rPr>
        <w:t>A</w:t>
      </w:r>
      <w:r w:rsidR="00F97C62" w:rsidRPr="00954D90">
        <w:rPr>
          <w:b/>
          <w:bCs/>
          <w:sz w:val="20"/>
          <w:szCs w:val="20"/>
        </w:rPr>
        <w:t xml:space="preserve">. </w:t>
      </w:r>
      <w:r w:rsidR="00F97C62" w:rsidRPr="00954D90">
        <w:rPr>
          <w:bCs/>
          <w:sz w:val="20"/>
          <w:szCs w:val="20"/>
        </w:rPr>
        <w:t>(PRESENTATION)</w:t>
      </w:r>
    </w:p>
    <w:p w14:paraId="497D43C0" w14:textId="3283879C" w:rsidR="00C27DD1" w:rsidRPr="00954D90" w:rsidRDefault="00F874AA" w:rsidP="002240BE">
      <w:pPr>
        <w:ind w:left="1440"/>
        <w:rPr>
          <w:sz w:val="20"/>
          <w:szCs w:val="20"/>
        </w:rPr>
      </w:pPr>
      <w:r w:rsidRPr="00954D90">
        <w:rPr>
          <w:sz w:val="20"/>
          <w:szCs w:val="20"/>
        </w:rPr>
        <w:t xml:space="preserve">Abstract: Du, A.*, Zipkin, A.M.*, Hatala, K.G.*, Baker, J.L.*, Bianchi, S.*, Renner, E.*, Bernal, K.H.*, </w:t>
      </w:r>
      <w:r w:rsidRPr="00954D90">
        <w:rPr>
          <w:b/>
          <w:sz w:val="20"/>
          <w:szCs w:val="20"/>
        </w:rPr>
        <w:t>Wood,</w:t>
      </w:r>
      <w:r w:rsidR="00C92AEB" w:rsidRPr="00954D90">
        <w:rPr>
          <w:b/>
          <w:sz w:val="20"/>
          <w:szCs w:val="20"/>
        </w:rPr>
        <w:t xml:space="preserve"> B.A.</w:t>
      </w:r>
      <w:r w:rsidR="00F97C62" w:rsidRPr="00954D90">
        <w:rPr>
          <w:sz w:val="20"/>
          <w:szCs w:val="20"/>
        </w:rPr>
        <w:t xml:space="preserve"> </w:t>
      </w:r>
    </w:p>
    <w:p w14:paraId="6D7BDFBD" w14:textId="77777777" w:rsidR="005C10DB" w:rsidRPr="00954D90" w:rsidRDefault="005C10DB" w:rsidP="00954D90">
      <w:pPr>
        <w:rPr>
          <w:sz w:val="20"/>
          <w:szCs w:val="20"/>
        </w:rPr>
      </w:pPr>
    </w:p>
    <w:p w14:paraId="64F96FFB" w14:textId="69FDE5C8" w:rsidR="00D117F3" w:rsidRPr="00954D90" w:rsidRDefault="00B66021" w:rsidP="00954D90">
      <w:pPr>
        <w:rPr>
          <w:sz w:val="20"/>
          <w:szCs w:val="20"/>
        </w:rPr>
      </w:pPr>
      <w:r w:rsidRPr="00954D90">
        <w:rPr>
          <w:sz w:val="20"/>
          <w:szCs w:val="20"/>
        </w:rPr>
        <w:t>172</w:t>
      </w:r>
      <w:r w:rsidR="00D117F3" w:rsidRPr="00954D90">
        <w:rPr>
          <w:sz w:val="20"/>
          <w:szCs w:val="20"/>
        </w:rPr>
        <w:t>.</w:t>
      </w:r>
      <w:r w:rsidR="00E6762A">
        <w:rPr>
          <w:sz w:val="20"/>
          <w:szCs w:val="20"/>
        </w:rPr>
        <w:t xml:space="preserve">        </w:t>
      </w:r>
      <w:r w:rsidR="00D117F3" w:rsidRPr="00954D90">
        <w:rPr>
          <w:sz w:val="20"/>
          <w:szCs w:val="20"/>
        </w:rPr>
        <w:tab/>
        <w:t>‘</w:t>
      </w:r>
      <w:r w:rsidRPr="00954D90">
        <w:rPr>
          <w:sz w:val="20"/>
          <w:szCs w:val="20"/>
        </w:rPr>
        <w:t xml:space="preserve">Did </w:t>
      </w:r>
      <w:r w:rsidRPr="00954D90">
        <w:rPr>
          <w:i/>
          <w:sz w:val="20"/>
          <w:szCs w:val="20"/>
        </w:rPr>
        <w:t>Homo</w:t>
      </w:r>
      <w:r w:rsidRPr="00954D90">
        <w:rPr>
          <w:sz w:val="20"/>
          <w:szCs w:val="20"/>
        </w:rPr>
        <w:t xml:space="preserve"> and </w:t>
      </w:r>
      <w:r w:rsidRPr="00954D90">
        <w:rPr>
          <w:i/>
          <w:sz w:val="20"/>
          <w:szCs w:val="20"/>
        </w:rPr>
        <w:t>Paranthropus</w:t>
      </w:r>
      <w:r w:rsidRPr="00954D90">
        <w:rPr>
          <w:sz w:val="20"/>
          <w:szCs w:val="20"/>
        </w:rPr>
        <w:t xml:space="preserve"> differ in ecology? Evidence from East Turkana, Kenya</w:t>
      </w:r>
      <w:r w:rsidR="00A97A51" w:rsidRPr="00954D90">
        <w:rPr>
          <w:sz w:val="20"/>
          <w:szCs w:val="20"/>
        </w:rPr>
        <w:t>.</w:t>
      </w:r>
      <w:r w:rsidR="00D117F3" w:rsidRPr="00954D90">
        <w:rPr>
          <w:sz w:val="20"/>
          <w:szCs w:val="20"/>
        </w:rPr>
        <w:t>’</w:t>
      </w:r>
    </w:p>
    <w:p w14:paraId="5049CAFF" w14:textId="6B7B49AA" w:rsidR="00D117F3" w:rsidRPr="00954D90" w:rsidRDefault="00D117F3" w:rsidP="002240BE">
      <w:pPr>
        <w:ind w:left="1440"/>
        <w:rPr>
          <w:sz w:val="20"/>
          <w:szCs w:val="20"/>
        </w:rPr>
      </w:pPr>
      <w:r w:rsidRPr="00954D90">
        <w:rPr>
          <w:sz w:val="20"/>
          <w:szCs w:val="20"/>
        </w:rPr>
        <w:t xml:space="preserve">Proceedings of the </w:t>
      </w:r>
      <w:proofErr w:type="gramStart"/>
      <w:r w:rsidRPr="00954D90">
        <w:rPr>
          <w:sz w:val="20"/>
          <w:szCs w:val="20"/>
        </w:rPr>
        <w:t>23nd</w:t>
      </w:r>
      <w:proofErr w:type="gramEnd"/>
      <w:r w:rsidRPr="00954D90">
        <w:rPr>
          <w:sz w:val="20"/>
          <w:szCs w:val="20"/>
        </w:rPr>
        <w:t xml:space="preserve"> Annual Meeting of the Paleoanthropology Society. </w:t>
      </w:r>
      <w:r w:rsidRPr="00954D90">
        <w:rPr>
          <w:rStyle w:val="aqj"/>
          <w:color w:val="000000" w:themeColor="text1"/>
          <w:sz w:val="20"/>
          <w:szCs w:val="20"/>
        </w:rPr>
        <w:t>Apr 7-8</w:t>
      </w:r>
      <w:r w:rsidRPr="00954D90">
        <w:rPr>
          <w:sz w:val="20"/>
          <w:szCs w:val="20"/>
        </w:rPr>
        <w:t>; Calgary, CA</w:t>
      </w:r>
      <w:r w:rsidRPr="00954D90">
        <w:rPr>
          <w:bCs/>
          <w:sz w:val="20"/>
          <w:szCs w:val="20"/>
        </w:rPr>
        <w:t>. (PRESENTATION)</w:t>
      </w:r>
    </w:p>
    <w:p w14:paraId="7060B8E6" w14:textId="6E7361A1" w:rsidR="00F874AA" w:rsidRPr="00954D90" w:rsidRDefault="00F874AA" w:rsidP="002240BE">
      <w:pPr>
        <w:ind w:left="720" w:firstLine="720"/>
        <w:rPr>
          <w:sz w:val="20"/>
          <w:szCs w:val="20"/>
        </w:rPr>
      </w:pPr>
      <w:r w:rsidRPr="00954D90">
        <w:rPr>
          <w:sz w:val="20"/>
          <w:szCs w:val="20"/>
        </w:rPr>
        <w:t xml:space="preserve">Abstract: Patterson, D.B.*, Bobe, R., Braun, D., </w:t>
      </w:r>
      <w:proofErr w:type="spellStart"/>
      <w:r w:rsidRPr="00954D90">
        <w:rPr>
          <w:sz w:val="20"/>
          <w:szCs w:val="20"/>
        </w:rPr>
        <w:t>Behrensmeyer</w:t>
      </w:r>
      <w:proofErr w:type="spellEnd"/>
      <w:r w:rsidRPr="00954D90">
        <w:rPr>
          <w:sz w:val="20"/>
          <w:szCs w:val="20"/>
        </w:rPr>
        <w:t>, A.K.</w:t>
      </w:r>
      <w:r w:rsidR="00A97A51" w:rsidRPr="00954D90">
        <w:rPr>
          <w:sz w:val="20"/>
          <w:szCs w:val="20"/>
        </w:rPr>
        <w:t xml:space="preserve"> and </w:t>
      </w:r>
      <w:r w:rsidRPr="00954D90">
        <w:rPr>
          <w:b/>
          <w:sz w:val="20"/>
          <w:szCs w:val="20"/>
        </w:rPr>
        <w:t>Wood, B</w:t>
      </w:r>
      <w:r w:rsidR="00C92AEB" w:rsidRPr="00954D90">
        <w:rPr>
          <w:b/>
          <w:sz w:val="20"/>
          <w:szCs w:val="20"/>
        </w:rPr>
        <w:t>.A.</w:t>
      </w:r>
    </w:p>
    <w:p w14:paraId="314AA7F6" w14:textId="77777777" w:rsidR="00705276" w:rsidRPr="00954D90" w:rsidRDefault="00705276" w:rsidP="00954D90">
      <w:pPr>
        <w:rPr>
          <w:sz w:val="20"/>
          <w:szCs w:val="20"/>
        </w:rPr>
      </w:pPr>
    </w:p>
    <w:p w14:paraId="39E2A2FA" w14:textId="16D9B326" w:rsidR="00254E01" w:rsidRPr="00954D90" w:rsidRDefault="00254E01" w:rsidP="00954D90">
      <w:pPr>
        <w:rPr>
          <w:rFonts w:eastAsiaTheme="minorEastAsia"/>
          <w:sz w:val="20"/>
          <w:szCs w:val="20"/>
          <w:lang w:eastAsia="ja-JP"/>
        </w:rPr>
      </w:pPr>
      <w:r w:rsidRPr="00954D90">
        <w:rPr>
          <w:sz w:val="20"/>
          <w:szCs w:val="20"/>
        </w:rPr>
        <w:t xml:space="preserve">173.      </w:t>
      </w:r>
      <w:r w:rsidR="002240BE">
        <w:rPr>
          <w:sz w:val="20"/>
          <w:szCs w:val="20"/>
        </w:rPr>
        <w:tab/>
      </w:r>
      <w:r w:rsidRPr="00954D90">
        <w:rPr>
          <w:sz w:val="20"/>
          <w:szCs w:val="20"/>
        </w:rPr>
        <w:t xml:space="preserve"> </w:t>
      </w:r>
      <w:r w:rsidRPr="00954D90">
        <w:rPr>
          <w:sz w:val="20"/>
          <w:szCs w:val="20"/>
        </w:rPr>
        <w:tab/>
        <w:t>‘</w:t>
      </w:r>
      <w:r w:rsidR="00A21A12" w:rsidRPr="00954D90">
        <w:rPr>
          <w:sz w:val="20"/>
          <w:szCs w:val="20"/>
        </w:rPr>
        <w:t>Learning to live with missing data.</w:t>
      </w:r>
      <w:r w:rsidRPr="00954D90">
        <w:rPr>
          <w:sz w:val="20"/>
          <w:szCs w:val="20"/>
        </w:rPr>
        <w:t>’</w:t>
      </w:r>
    </w:p>
    <w:p w14:paraId="13FB680C" w14:textId="4D7085F1" w:rsidR="00254E01" w:rsidRPr="00954D90" w:rsidRDefault="00254E01" w:rsidP="002240BE">
      <w:pPr>
        <w:ind w:left="1440"/>
        <w:rPr>
          <w:sz w:val="20"/>
          <w:szCs w:val="20"/>
        </w:rPr>
      </w:pPr>
      <w:r w:rsidRPr="00954D90">
        <w:rPr>
          <w:sz w:val="20"/>
          <w:szCs w:val="20"/>
        </w:rPr>
        <w:t xml:space="preserve">Proceedings of the </w:t>
      </w:r>
      <w:proofErr w:type="gramStart"/>
      <w:r w:rsidRPr="00954D90">
        <w:rPr>
          <w:sz w:val="20"/>
          <w:szCs w:val="20"/>
        </w:rPr>
        <w:t>23nd</w:t>
      </w:r>
      <w:proofErr w:type="gramEnd"/>
      <w:r w:rsidRPr="00954D90">
        <w:rPr>
          <w:sz w:val="20"/>
          <w:szCs w:val="20"/>
        </w:rPr>
        <w:t xml:space="preserve"> Annual Meeting of the Paleoanthropology Society. </w:t>
      </w:r>
      <w:r w:rsidRPr="00954D90">
        <w:rPr>
          <w:rStyle w:val="aqj"/>
          <w:color w:val="000000" w:themeColor="text1"/>
          <w:sz w:val="20"/>
          <w:szCs w:val="20"/>
        </w:rPr>
        <w:t>Apr 7-8</w:t>
      </w:r>
      <w:r w:rsidRPr="00954D90">
        <w:rPr>
          <w:sz w:val="20"/>
          <w:szCs w:val="20"/>
        </w:rPr>
        <w:t>; Calgary, CA</w:t>
      </w:r>
      <w:r w:rsidRPr="00954D90">
        <w:rPr>
          <w:b/>
          <w:bCs/>
          <w:sz w:val="20"/>
          <w:szCs w:val="20"/>
        </w:rPr>
        <w:t xml:space="preserve">. </w:t>
      </w:r>
      <w:r w:rsidRPr="00954D90">
        <w:rPr>
          <w:bCs/>
          <w:sz w:val="20"/>
          <w:szCs w:val="20"/>
        </w:rPr>
        <w:t>(PRESENTATION)</w:t>
      </w:r>
    </w:p>
    <w:p w14:paraId="2ED35673" w14:textId="1831203B" w:rsidR="00254E01" w:rsidRPr="00954D90" w:rsidRDefault="00254E01" w:rsidP="002240BE">
      <w:pPr>
        <w:ind w:left="720" w:firstLine="720"/>
        <w:rPr>
          <w:sz w:val="20"/>
          <w:szCs w:val="20"/>
        </w:rPr>
      </w:pPr>
      <w:r w:rsidRPr="00954D90">
        <w:rPr>
          <w:sz w:val="20"/>
          <w:szCs w:val="20"/>
        </w:rPr>
        <w:t xml:space="preserve">Abstract: </w:t>
      </w:r>
      <w:r w:rsidR="00F874AA" w:rsidRPr="00954D90">
        <w:rPr>
          <w:b/>
          <w:sz w:val="20"/>
          <w:szCs w:val="20"/>
        </w:rPr>
        <w:t>Wood, B.</w:t>
      </w:r>
      <w:r w:rsidR="00C92AEB" w:rsidRPr="00954D90">
        <w:rPr>
          <w:b/>
          <w:sz w:val="20"/>
          <w:szCs w:val="20"/>
        </w:rPr>
        <w:t>A.</w:t>
      </w:r>
      <w:r w:rsidR="00F874AA" w:rsidRPr="00954D90">
        <w:rPr>
          <w:sz w:val="20"/>
          <w:szCs w:val="20"/>
        </w:rPr>
        <w:t xml:space="preserve"> </w:t>
      </w:r>
    </w:p>
    <w:p w14:paraId="7CA83531" w14:textId="77777777" w:rsidR="00254E01" w:rsidRPr="00954D90" w:rsidRDefault="00254E01" w:rsidP="00954D90">
      <w:pPr>
        <w:rPr>
          <w:sz w:val="20"/>
          <w:szCs w:val="20"/>
        </w:rPr>
      </w:pPr>
    </w:p>
    <w:p w14:paraId="10C92A77" w14:textId="38BA7A84" w:rsidR="003C45F0" w:rsidRPr="00954D90" w:rsidRDefault="00254E01" w:rsidP="002240BE">
      <w:pPr>
        <w:ind w:left="1440" w:hanging="1440"/>
        <w:rPr>
          <w:sz w:val="20"/>
          <w:szCs w:val="20"/>
        </w:rPr>
      </w:pPr>
      <w:r w:rsidRPr="00954D90">
        <w:rPr>
          <w:sz w:val="20"/>
          <w:szCs w:val="20"/>
        </w:rPr>
        <w:t>174</w:t>
      </w:r>
      <w:r w:rsidR="007E1FED" w:rsidRPr="00954D90">
        <w:rPr>
          <w:sz w:val="20"/>
          <w:szCs w:val="20"/>
        </w:rPr>
        <w:t>.</w:t>
      </w:r>
      <w:r w:rsidR="00C27DD1" w:rsidRPr="00954D90">
        <w:rPr>
          <w:sz w:val="20"/>
          <w:szCs w:val="20"/>
        </w:rPr>
        <w:tab/>
      </w:r>
      <w:r w:rsidR="00E75A4F" w:rsidRPr="00954D90">
        <w:rPr>
          <w:sz w:val="20"/>
          <w:szCs w:val="20"/>
        </w:rPr>
        <w:t>‘</w:t>
      </w:r>
      <w:r w:rsidR="00B5586C" w:rsidRPr="00954D90">
        <w:rPr>
          <w:bCs/>
          <w:sz w:val="20"/>
          <w:szCs w:val="20"/>
        </w:rPr>
        <w:t>Dental evolution: Patterns of sequence evolution within the primate lineage suggestive of positive selection on genes involved in tooth growth and morphology</w:t>
      </w:r>
      <w:r w:rsidR="003C45F0" w:rsidRPr="00954D90">
        <w:rPr>
          <w:sz w:val="20"/>
          <w:szCs w:val="20"/>
        </w:rPr>
        <w:t>.’</w:t>
      </w:r>
    </w:p>
    <w:p w14:paraId="106EC551" w14:textId="676B45AC" w:rsidR="003C45F0" w:rsidRPr="00954D90" w:rsidRDefault="003C45F0" w:rsidP="002240BE">
      <w:pPr>
        <w:ind w:left="1440"/>
        <w:rPr>
          <w:sz w:val="20"/>
          <w:szCs w:val="20"/>
        </w:rPr>
      </w:pPr>
      <w:r w:rsidRPr="00954D90">
        <w:rPr>
          <w:sz w:val="20"/>
          <w:szCs w:val="20"/>
        </w:rPr>
        <w:t xml:space="preserve">Abstract: </w:t>
      </w:r>
      <w:r w:rsidR="00F874AA" w:rsidRPr="00954D90">
        <w:rPr>
          <w:sz w:val="20"/>
          <w:szCs w:val="20"/>
        </w:rPr>
        <w:t xml:space="preserve">Baker, J.*, Bielawski, J.P., Maynard, T.M., </w:t>
      </w:r>
      <w:r w:rsidR="00F874AA" w:rsidRPr="00954D90">
        <w:rPr>
          <w:b/>
          <w:sz w:val="20"/>
          <w:szCs w:val="20"/>
        </w:rPr>
        <w:t>Wood, B.</w:t>
      </w:r>
      <w:r w:rsidR="00C92AEB" w:rsidRPr="00954D90">
        <w:rPr>
          <w:b/>
          <w:sz w:val="20"/>
          <w:szCs w:val="20"/>
        </w:rPr>
        <w:t>A.</w:t>
      </w:r>
      <w:r w:rsidR="00B5586C" w:rsidRPr="00954D90">
        <w:rPr>
          <w:sz w:val="20"/>
          <w:szCs w:val="20"/>
        </w:rPr>
        <w:t xml:space="preserve">, </w:t>
      </w:r>
      <w:r w:rsidR="001C36FD">
        <w:rPr>
          <w:sz w:val="20"/>
          <w:szCs w:val="20"/>
          <w:u w:val="single"/>
        </w:rPr>
        <w:t>Am. J.</w:t>
      </w:r>
      <w:r w:rsidR="00C92AEB" w:rsidRPr="00954D90">
        <w:rPr>
          <w:sz w:val="20"/>
          <w:szCs w:val="20"/>
          <w:u w:val="single"/>
        </w:rPr>
        <w:t xml:space="preserve"> P</w:t>
      </w:r>
      <w:r w:rsidRPr="00954D90">
        <w:rPr>
          <w:sz w:val="20"/>
          <w:szCs w:val="20"/>
          <w:u w:val="single"/>
        </w:rPr>
        <w:t>hys. Anthropol</w:t>
      </w:r>
      <w:r w:rsidRPr="00954D90">
        <w:rPr>
          <w:sz w:val="20"/>
          <w:szCs w:val="20"/>
        </w:rPr>
        <w:t xml:space="preserve">., Suppl. </w:t>
      </w:r>
      <w:r w:rsidR="002466EF" w:rsidRPr="00954D90">
        <w:rPr>
          <w:b/>
          <w:sz w:val="20"/>
          <w:szCs w:val="20"/>
        </w:rPr>
        <w:t>58</w:t>
      </w:r>
      <w:r w:rsidR="00B5586C" w:rsidRPr="00954D90">
        <w:rPr>
          <w:sz w:val="20"/>
          <w:szCs w:val="20"/>
        </w:rPr>
        <w:t>, p</w:t>
      </w:r>
      <w:r w:rsidR="002466EF" w:rsidRPr="00954D90">
        <w:rPr>
          <w:sz w:val="20"/>
          <w:szCs w:val="20"/>
        </w:rPr>
        <w:t>p</w:t>
      </w:r>
      <w:r w:rsidR="00B5586C" w:rsidRPr="00954D90">
        <w:rPr>
          <w:sz w:val="20"/>
          <w:szCs w:val="20"/>
        </w:rPr>
        <w:t xml:space="preserve">. </w:t>
      </w:r>
      <w:r w:rsidR="002466EF" w:rsidRPr="00954D90">
        <w:rPr>
          <w:sz w:val="20"/>
          <w:szCs w:val="20"/>
        </w:rPr>
        <w:t>71-72</w:t>
      </w:r>
      <w:r w:rsidRPr="00954D90">
        <w:rPr>
          <w:sz w:val="20"/>
          <w:szCs w:val="20"/>
        </w:rPr>
        <w:t>. (PRESENTATION)</w:t>
      </w:r>
    </w:p>
    <w:p w14:paraId="67F1AF41" w14:textId="77777777" w:rsidR="007E1FED" w:rsidRPr="00954D90" w:rsidRDefault="007E1FED" w:rsidP="00954D90">
      <w:pPr>
        <w:rPr>
          <w:sz w:val="20"/>
          <w:szCs w:val="20"/>
        </w:rPr>
      </w:pPr>
    </w:p>
    <w:p w14:paraId="770170C4" w14:textId="4A778597" w:rsidR="00812C05" w:rsidRPr="00954D90" w:rsidRDefault="00254E01" w:rsidP="002240BE">
      <w:pPr>
        <w:ind w:left="1440" w:hanging="1440"/>
        <w:rPr>
          <w:sz w:val="20"/>
          <w:szCs w:val="20"/>
        </w:rPr>
      </w:pPr>
      <w:r w:rsidRPr="00954D90">
        <w:rPr>
          <w:sz w:val="20"/>
          <w:szCs w:val="20"/>
        </w:rPr>
        <w:t>175</w:t>
      </w:r>
      <w:r w:rsidR="007E1FED" w:rsidRPr="00954D90">
        <w:rPr>
          <w:sz w:val="20"/>
          <w:szCs w:val="20"/>
        </w:rPr>
        <w:t>.</w:t>
      </w:r>
      <w:r w:rsidR="007E1FED" w:rsidRPr="00954D90">
        <w:rPr>
          <w:sz w:val="20"/>
          <w:szCs w:val="20"/>
        </w:rPr>
        <w:tab/>
        <w:t>‘</w:t>
      </w:r>
      <w:r w:rsidR="00812C05" w:rsidRPr="00954D90">
        <w:rPr>
          <w:sz w:val="20"/>
          <w:szCs w:val="20"/>
        </w:rPr>
        <w:t>Evolutionary developmental variation in primate musculature and im</w:t>
      </w:r>
      <w:r w:rsidR="00F874AA" w:rsidRPr="00954D90">
        <w:rPr>
          <w:sz w:val="20"/>
          <w:szCs w:val="20"/>
        </w:rPr>
        <w:t>plications for human medicine.’</w:t>
      </w:r>
    </w:p>
    <w:p w14:paraId="47C5AE8D" w14:textId="1904F589" w:rsidR="007E1FED" w:rsidRPr="00954D90" w:rsidRDefault="00812C05" w:rsidP="002240BE">
      <w:pPr>
        <w:ind w:left="1440"/>
        <w:rPr>
          <w:sz w:val="20"/>
          <w:szCs w:val="20"/>
        </w:rPr>
      </w:pPr>
      <w:r w:rsidRPr="00954D90">
        <w:rPr>
          <w:sz w:val="20"/>
          <w:szCs w:val="20"/>
        </w:rPr>
        <w:t xml:space="preserve">Abstract: Diogo, R. and </w:t>
      </w:r>
      <w:r w:rsidRPr="00954D90">
        <w:rPr>
          <w:b/>
          <w:sz w:val="20"/>
          <w:szCs w:val="20"/>
        </w:rPr>
        <w:t>Wood, B.</w:t>
      </w:r>
      <w:r w:rsidR="008A54AC" w:rsidRPr="00954D90">
        <w:rPr>
          <w:b/>
          <w:sz w:val="20"/>
          <w:szCs w:val="20"/>
        </w:rPr>
        <w:t>A.</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007E1FED" w:rsidRPr="00954D90">
        <w:rPr>
          <w:sz w:val="20"/>
          <w:szCs w:val="20"/>
          <w:u w:val="single"/>
        </w:rPr>
        <w:t>hys. Anthropol</w:t>
      </w:r>
      <w:r w:rsidR="007E1FED" w:rsidRPr="00954D90">
        <w:rPr>
          <w:sz w:val="20"/>
          <w:szCs w:val="20"/>
        </w:rPr>
        <w:t xml:space="preserve">., Suppl. </w:t>
      </w:r>
      <w:r w:rsidR="002466EF" w:rsidRPr="00954D90">
        <w:rPr>
          <w:b/>
          <w:sz w:val="20"/>
          <w:szCs w:val="20"/>
        </w:rPr>
        <w:t>58</w:t>
      </w:r>
      <w:r w:rsidR="007E1FED" w:rsidRPr="00954D90">
        <w:rPr>
          <w:sz w:val="20"/>
          <w:szCs w:val="20"/>
        </w:rPr>
        <w:t>,</w:t>
      </w:r>
      <w:r w:rsidR="002466EF" w:rsidRPr="00954D90">
        <w:rPr>
          <w:sz w:val="20"/>
          <w:szCs w:val="20"/>
        </w:rPr>
        <w:t xml:space="preserve"> pp. 106-107</w:t>
      </w:r>
      <w:r w:rsidR="007E1FED" w:rsidRPr="00954D90">
        <w:rPr>
          <w:sz w:val="20"/>
          <w:szCs w:val="20"/>
        </w:rPr>
        <w:t>. (POSTER)</w:t>
      </w:r>
    </w:p>
    <w:p w14:paraId="02934879" w14:textId="77777777" w:rsidR="00812C05" w:rsidRPr="00954D90" w:rsidRDefault="00812C05" w:rsidP="00954D90">
      <w:pPr>
        <w:rPr>
          <w:sz w:val="20"/>
          <w:szCs w:val="20"/>
        </w:rPr>
      </w:pPr>
    </w:p>
    <w:p w14:paraId="1905A235" w14:textId="4AE46FE1" w:rsidR="00204BC4" w:rsidRPr="00954D90" w:rsidRDefault="00254E01" w:rsidP="00954D90">
      <w:pPr>
        <w:rPr>
          <w:sz w:val="20"/>
          <w:szCs w:val="20"/>
        </w:rPr>
      </w:pPr>
      <w:r w:rsidRPr="00954D90">
        <w:rPr>
          <w:sz w:val="20"/>
          <w:szCs w:val="20"/>
        </w:rPr>
        <w:t>176</w:t>
      </w:r>
      <w:r w:rsidR="00204BC4" w:rsidRPr="00954D90">
        <w:rPr>
          <w:sz w:val="20"/>
          <w:szCs w:val="20"/>
        </w:rPr>
        <w:t>.</w:t>
      </w:r>
      <w:r w:rsidR="00204BC4" w:rsidRPr="00954D90">
        <w:rPr>
          <w:sz w:val="20"/>
          <w:szCs w:val="20"/>
        </w:rPr>
        <w:tab/>
      </w:r>
      <w:r w:rsidR="00204BC4" w:rsidRPr="00954D90">
        <w:rPr>
          <w:sz w:val="20"/>
          <w:szCs w:val="20"/>
        </w:rPr>
        <w:tab/>
        <w:t>‘Does hominid dental microstructure carry a phylogenetic signal?</w:t>
      </w:r>
    </w:p>
    <w:p w14:paraId="743163EF" w14:textId="7FFD540B" w:rsidR="00204BC4" w:rsidRPr="00954D90" w:rsidRDefault="00204BC4" w:rsidP="002240BE">
      <w:pPr>
        <w:ind w:left="1440"/>
        <w:rPr>
          <w:sz w:val="20"/>
          <w:szCs w:val="20"/>
        </w:rPr>
      </w:pPr>
      <w:r w:rsidRPr="00954D90">
        <w:rPr>
          <w:sz w:val="20"/>
          <w:szCs w:val="20"/>
        </w:rPr>
        <w:t>Abstract: Kufeldt, C.</w:t>
      </w:r>
      <w:r w:rsidR="00212F6C" w:rsidRPr="00954D90">
        <w:rPr>
          <w:sz w:val="20"/>
          <w:szCs w:val="20"/>
        </w:rPr>
        <w:t>*</w:t>
      </w:r>
      <w:r w:rsidRPr="00954D90">
        <w:rPr>
          <w:sz w:val="20"/>
          <w:szCs w:val="20"/>
        </w:rPr>
        <w:t xml:space="preserve"> and </w:t>
      </w:r>
      <w:r w:rsidRPr="00954D90">
        <w:rPr>
          <w:b/>
          <w:sz w:val="20"/>
          <w:szCs w:val="20"/>
        </w:rPr>
        <w:t>Wood, B.</w:t>
      </w:r>
      <w:r w:rsidR="008A54AC" w:rsidRPr="00954D90">
        <w:rPr>
          <w:b/>
          <w:sz w:val="20"/>
          <w:szCs w:val="20"/>
        </w:rPr>
        <w:t>A.</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002466EF" w:rsidRPr="00954D90">
        <w:rPr>
          <w:b/>
          <w:sz w:val="20"/>
          <w:szCs w:val="20"/>
        </w:rPr>
        <w:t>58</w:t>
      </w:r>
      <w:r w:rsidR="00B622DC" w:rsidRPr="00954D90">
        <w:rPr>
          <w:sz w:val="20"/>
          <w:szCs w:val="20"/>
        </w:rPr>
        <w:t xml:space="preserve">, p. </w:t>
      </w:r>
      <w:r w:rsidR="002466EF" w:rsidRPr="00954D90">
        <w:rPr>
          <w:sz w:val="20"/>
          <w:szCs w:val="20"/>
        </w:rPr>
        <w:t>162</w:t>
      </w:r>
      <w:r w:rsidRPr="00954D90">
        <w:rPr>
          <w:sz w:val="20"/>
          <w:szCs w:val="20"/>
        </w:rPr>
        <w:t>. (POSTER)</w:t>
      </w:r>
    </w:p>
    <w:p w14:paraId="25D3CB7A" w14:textId="77777777" w:rsidR="00204BC4" w:rsidRPr="00954D90" w:rsidRDefault="00204BC4" w:rsidP="00954D90">
      <w:pPr>
        <w:rPr>
          <w:sz w:val="20"/>
          <w:szCs w:val="20"/>
        </w:rPr>
      </w:pPr>
    </w:p>
    <w:p w14:paraId="32F716DC" w14:textId="10933C6A" w:rsidR="00204BC4" w:rsidRPr="00954D90" w:rsidRDefault="00254E01" w:rsidP="00954D90">
      <w:pPr>
        <w:rPr>
          <w:sz w:val="20"/>
          <w:szCs w:val="20"/>
        </w:rPr>
      </w:pPr>
      <w:r w:rsidRPr="00954D90">
        <w:rPr>
          <w:sz w:val="20"/>
          <w:szCs w:val="20"/>
        </w:rPr>
        <w:t>177</w:t>
      </w:r>
      <w:r w:rsidR="00204BC4" w:rsidRPr="00954D90">
        <w:rPr>
          <w:sz w:val="20"/>
          <w:szCs w:val="20"/>
        </w:rPr>
        <w:t>.</w:t>
      </w:r>
      <w:r w:rsidR="00204BC4" w:rsidRPr="00954D90">
        <w:rPr>
          <w:sz w:val="20"/>
          <w:szCs w:val="20"/>
        </w:rPr>
        <w:tab/>
      </w:r>
      <w:r w:rsidR="00204BC4" w:rsidRPr="00954D90">
        <w:rPr>
          <w:sz w:val="20"/>
          <w:szCs w:val="20"/>
        </w:rPr>
        <w:tab/>
        <w:t>‘The genetics of hominin cranial base integration and evolution.’</w:t>
      </w:r>
    </w:p>
    <w:p w14:paraId="3F576EF5" w14:textId="4CC7BA58" w:rsidR="00204BC4" w:rsidRPr="00954D90" w:rsidRDefault="00204BC4" w:rsidP="002240BE">
      <w:pPr>
        <w:ind w:left="1440"/>
        <w:rPr>
          <w:sz w:val="20"/>
          <w:szCs w:val="20"/>
        </w:rPr>
      </w:pPr>
      <w:r w:rsidRPr="00954D90">
        <w:rPr>
          <w:sz w:val="20"/>
          <w:szCs w:val="20"/>
        </w:rPr>
        <w:t xml:space="preserve">Abstract: Nevell, L. and </w:t>
      </w:r>
      <w:r w:rsidRPr="00954D90">
        <w:rPr>
          <w:b/>
          <w:sz w:val="20"/>
          <w:szCs w:val="20"/>
        </w:rPr>
        <w:t>Wood, B.</w:t>
      </w:r>
      <w:r w:rsidR="008A54AC" w:rsidRPr="00954D90">
        <w:rPr>
          <w:b/>
          <w:sz w:val="20"/>
          <w:szCs w:val="20"/>
        </w:rPr>
        <w:t>A.</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002466EF" w:rsidRPr="00954D90">
        <w:rPr>
          <w:b/>
          <w:sz w:val="20"/>
          <w:szCs w:val="20"/>
        </w:rPr>
        <w:t>58</w:t>
      </w:r>
      <w:r w:rsidRPr="00954D90">
        <w:rPr>
          <w:sz w:val="20"/>
          <w:szCs w:val="20"/>
        </w:rPr>
        <w:t>,</w:t>
      </w:r>
      <w:r w:rsidR="002466EF" w:rsidRPr="00954D90">
        <w:rPr>
          <w:sz w:val="20"/>
          <w:szCs w:val="20"/>
        </w:rPr>
        <w:t xml:space="preserve"> pp. 194-195</w:t>
      </w:r>
      <w:r w:rsidRPr="00954D90">
        <w:rPr>
          <w:sz w:val="20"/>
          <w:szCs w:val="20"/>
        </w:rPr>
        <w:t>. (POSTER)</w:t>
      </w:r>
    </w:p>
    <w:p w14:paraId="18487098" w14:textId="77777777" w:rsidR="00204BC4" w:rsidRPr="00954D90" w:rsidRDefault="00204BC4" w:rsidP="00954D90">
      <w:pPr>
        <w:rPr>
          <w:sz w:val="20"/>
          <w:szCs w:val="20"/>
        </w:rPr>
      </w:pPr>
    </w:p>
    <w:p w14:paraId="1598F27E" w14:textId="58A02B4B" w:rsidR="00812C05" w:rsidRPr="00954D90" w:rsidRDefault="00812C05" w:rsidP="002240BE">
      <w:pPr>
        <w:ind w:left="1440" w:hanging="1440"/>
        <w:rPr>
          <w:sz w:val="20"/>
          <w:szCs w:val="20"/>
        </w:rPr>
      </w:pPr>
      <w:r w:rsidRPr="00954D90">
        <w:rPr>
          <w:sz w:val="20"/>
          <w:szCs w:val="20"/>
        </w:rPr>
        <w:t>17</w:t>
      </w:r>
      <w:r w:rsidR="00254E01" w:rsidRPr="00954D90">
        <w:rPr>
          <w:sz w:val="20"/>
          <w:szCs w:val="20"/>
        </w:rPr>
        <w:t>8</w:t>
      </w:r>
      <w:r w:rsidRPr="00954D90">
        <w:rPr>
          <w:sz w:val="20"/>
          <w:szCs w:val="20"/>
        </w:rPr>
        <w:t>.</w:t>
      </w:r>
      <w:r w:rsidRPr="00954D90">
        <w:rPr>
          <w:sz w:val="20"/>
          <w:szCs w:val="20"/>
        </w:rPr>
        <w:tab/>
        <w:t>‘</w:t>
      </w:r>
      <w:r w:rsidRPr="00954D90">
        <w:rPr>
          <w:rStyle w:val="Strong"/>
          <w:b w:val="0"/>
          <w:color w:val="000000" w:themeColor="text1"/>
          <w:sz w:val="20"/>
          <w:szCs w:val="20"/>
        </w:rPr>
        <w:t xml:space="preserve">Regional diversity patterns in African bovids, </w:t>
      </w:r>
      <w:proofErr w:type="spellStart"/>
      <w:r w:rsidRPr="00954D90">
        <w:rPr>
          <w:rStyle w:val="Strong"/>
          <w:b w:val="0"/>
          <w:color w:val="000000" w:themeColor="text1"/>
          <w:sz w:val="20"/>
          <w:szCs w:val="20"/>
        </w:rPr>
        <w:t>hyaenids</w:t>
      </w:r>
      <w:proofErr w:type="spellEnd"/>
      <w:r w:rsidRPr="00954D90">
        <w:rPr>
          <w:rStyle w:val="Strong"/>
          <w:b w:val="0"/>
          <w:color w:val="000000" w:themeColor="text1"/>
          <w:sz w:val="20"/>
          <w:szCs w:val="20"/>
        </w:rPr>
        <w:t>, and felids du</w:t>
      </w:r>
      <w:r w:rsidR="00A97A51" w:rsidRPr="00954D90">
        <w:rPr>
          <w:rStyle w:val="Strong"/>
          <w:b w:val="0"/>
          <w:color w:val="000000" w:themeColor="text1"/>
          <w:sz w:val="20"/>
          <w:szCs w:val="20"/>
        </w:rPr>
        <w:t>ring the past 3 million years: T</w:t>
      </w:r>
      <w:r w:rsidRPr="00954D90">
        <w:rPr>
          <w:rStyle w:val="Strong"/>
          <w:b w:val="0"/>
          <w:color w:val="000000" w:themeColor="text1"/>
          <w:sz w:val="20"/>
          <w:szCs w:val="20"/>
        </w:rPr>
        <w:t xml:space="preserve">he role of </w:t>
      </w:r>
      <w:proofErr w:type="spellStart"/>
      <w:r w:rsidRPr="00954D90">
        <w:rPr>
          <w:rStyle w:val="Strong"/>
          <w:b w:val="0"/>
          <w:color w:val="000000" w:themeColor="text1"/>
          <w:sz w:val="20"/>
          <w:szCs w:val="20"/>
        </w:rPr>
        <w:t>taphonomic</w:t>
      </w:r>
      <w:proofErr w:type="spellEnd"/>
      <w:r w:rsidRPr="00954D90">
        <w:rPr>
          <w:rStyle w:val="Strong"/>
          <w:b w:val="0"/>
          <w:color w:val="000000" w:themeColor="text1"/>
          <w:sz w:val="20"/>
          <w:szCs w:val="20"/>
        </w:rPr>
        <w:t xml:space="preserve"> bias and implications for the evolution of </w:t>
      </w:r>
      <w:r w:rsidRPr="00954D90">
        <w:rPr>
          <w:rStyle w:val="Emphasis"/>
          <w:bCs/>
          <w:color w:val="000000" w:themeColor="text1"/>
          <w:sz w:val="20"/>
          <w:szCs w:val="20"/>
        </w:rPr>
        <w:t>Paranthropus</w:t>
      </w:r>
      <w:r w:rsidRPr="00954D90">
        <w:rPr>
          <w:rStyle w:val="Emphasis"/>
          <w:bCs/>
          <w:i w:val="0"/>
          <w:color w:val="000000" w:themeColor="text1"/>
          <w:sz w:val="20"/>
          <w:szCs w:val="20"/>
        </w:rPr>
        <w:t>.’</w:t>
      </w:r>
    </w:p>
    <w:p w14:paraId="279B9AFA" w14:textId="53764D3E" w:rsidR="00812C05" w:rsidRPr="00954D90" w:rsidRDefault="00812C05" w:rsidP="002240BE">
      <w:pPr>
        <w:ind w:left="1440"/>
        <w:rPr>
          <w:sz w:val="20"/>
          <w:szCs w:val="20"/>
        </w:rPr>
      </w:pPr>
      <w:r w:rsidRPr="00954D90">
        <w:rPr>
          <w:sz w:val="20"/>
          <w:szCs w:val="20"/>
        </w:rPr>
        <w:t xml:space="preserve">Abstract: </w:t>
      </w:r>
      <w:r w:rsidR="007266FA" w:rsidRPr="00954D90">
        <w:rPr>
          <w:sz w:val="20"/>
          <w:szCs w:val="20"/>
        </w:rPr>
        <w:t xml:space="preserve">Patterson, D.B.*, Faith, J.T.*, Bobe, R., </w:t>
      </w:r>
      <w:r w:rsidR="007266FA" w:rsidRPr="00954D90">
        <w:rPr>
          <w:b/>
          <w:sz w:val="20"/>
          <w:szCs w:val="20"/>
        </w:rPr>
        <w:t>Wood, B.</w:t>
      </w:r>
      <w:r w:rsidR="008A54AC" w:rsidRPr="00954D90">
        <w:rPr>
          <w:b/>
          <w:sz w:val="20"/>
          <w:szCs w:val="20"/>
        </w:rPr>
        <w:t>A.</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002466EF" w:rsidRPr="00954D90">
        <w:rPr>
          <w:b/>
          <w:sz w:val="20"/>
          <w:szCs w:val="20"/>
        </w:rPr>
        <w:t>58</w:t>
      </w:r>
      <w:r w:rsidRPr="00954D90">
        <w:rPr>
          <w:sz w:val="20"/>
          <w:szCs w:val="20"/>
        </w:rPr>
        <w:t xml:space="preserve">, p. </w:t>
      </w:r>
      <w:r w:rsidR="002466EF" w:rsidRPr="00954D90">
        <w:rPr>
          <w:sz w:val="20"/>
          <w:szCs w:val="20"/>
        </w:rPr>
        <w:t>205</w:t>
      </w:r>
      <w:r w:rsidRPr="00954D90">
        <w:rPr>
          <w:sz w:val="20"/>
          <w:szCs w:val="20"/>
        </w:rPr>
        <w:t>. (POSTER)</w:t>
      </w:r>
    </w:p>
    <w:p w14:paraId="0CE05DF1" w14:textId="77777777" w:rsidR="00E75A4F" w:rsidRPr="00954D90" w:rsidRDefault="00E75A4F" w:rsidP="00954D90">
      <w:pPr>
        <w:rPr>
          <w:sz w:val="20"/>
          <w:szCs w:val="20"/>
        </w:rPr>
      </w:pPr>
    </w:p>
    <w:p w14:paraId="43DE9CCA" w14:textId="77777777" w:rsidR="00415473" w:rsidRDefault="00415473">
      <w:pPr>
        <w:spacing w:after="200"/>
        <w:rPr>
          <w:sz w:val="20"/>
          <w:szCs w:val="20"/>
        </w:rPr>
      </w:pPr>
      <w:r>
        <w:rPr>
          <w:sz w:val="20"/>
          <w:szCs w:val="20"/>
        </w:rPr>
        <w:br w:type="page"/>
      </w:r>
    </w:p>
    <w:p w14:paraId="737CAED6" w14:textId="40D4EEEC" w:rsidR="00E75A4F" w:rsidRPr="00954D90" w:rsidRDefault="00A954AB" w:rsidP="00954D90">
      <w:pPr>
        <w:rPr>
          <w:sz w:val="20"/>
          <w:szCs w:val="20"/>
        </w:rPr>
      </w:pPr>
      <w:r w:rsidRPr="00954D90">
        <w:rPr>
          <w:sz w:val="20"/>
          <w:szCs w:val="20"/>
        </w:rPr>
        <w:lastRenderedPageBreak/>
        <w:t>179</w:t>
      </w:r>
      <w:r w:rsidR="00E75A4F" w:rsidRPr="00954D90">
        <w:rPr>
          <w:sz w:val="20"/>
          <w:szCs w:val="20"/>
        </w:rPr>
        <w:t xml:space="preserve">. </w:t>
      </w:r>
      <w:r w:rsidR="002240BE">
        <w:rPr>
          <w:sz w:val="20"/>
          <w:szCs w:val="20"/>
        </w:rPr>
        <w:tab/>
      </w:r>
      <w:r w:rsidR="00E6762A">
        <w:rPr>
          <w:sz w:val="20"/>
          <w:szCs w:val="20"/>
        </w:rPr>
        <w:t>2014</w:t>
      </w:r>
      <w:r w:rsidR="00E75A4F" w:rsidRPr="00954D90">
        <w:rPr>
          <w:sz w:val="20"/>
          <w:szCs w:val="20"/>
        </w:rPr>
        <w:tab/>
        <w:t>‘</w:t>
      </w:r>
      <w:r w:rsidR="00E75A4F" w:rsidRPr="00954D90">
        <w:rPr>
          <w:i/>
          <w:sz w:val="20"/>
          <w:szCs w:val="20"/>
        </w:rPr>
        <w:t>Homo habilis</w:t>
      </w:r>
      <w:r w:rsidR="00E75A4F" w:rsidRPr="00954D90">
        <w:rPr>
          <w:sz w:val="20"/>
          <w:szCs w:val="20"/>
        </w:rPr>
        <w:t>: fifty years of fossil evidence and analysis.’</w:t>
      </w:r>
    </w:p>
    <w:p w14:paraId="5C097FE7" w14:textId="5B6BD6E8" w:rsidR="00E75A4F" w:rsidRPr="00954D90" w:rsidRDefault="00E75A4F" w:rsidP="002240BE">
      <w:pPr>
        <w:ind w:left="1440"/>
        <w:rPr>
          <w:sz w:val="20"/>
          <w:szCs w:val="20"/>
        </w:rPr>
      </w:pPr>
      <w:r w:rsidRPr="00954D90">
        <w:rPr>
          <w:sz w:val="20"/>
          <w:szCs w:val="20"/>
        </w:rPr>
        <w:t xml:space="preserve">Abstract: </w:t>
      </w:r>
      <w:r w:rsidRPr="00954D90">
        <w:rPr>
          <w:b/>
          <w:sz w:val="20"/>
          <w:szCs w:val="20"/>
        </w:rPr>
        <w:t>Wood, B.</w:t>
      </w:r>
      <w:r w:rsidR="00B622DC" w:rsidRPr="00954D90">
        <w:rPr>
          <w:b/>
          <w:sz w:val="20"/>
          <w:szCs w:val="20"/>
        </w:rPr>
        <w:t>A.</w:t>
      </w:r>
      <w:r w:rsidRPr="00954D90">
        <w:rPr>
          <w:sz w:val="20"/>
          <w:szCs w:val="20"/>
        </w:rPr>
        <w:t xml:space="preserve"> In</w:t>
      </w:r>
      <w:r w:rsidR="00EF0088">
        <w:rPr>
          <w:sz w:val="20"/>
          <w:szCs w:val="20"/>
        </w:rPr>
        <w:t>:</w:t>
      </w:r>
      <w:r w:rsidRPr="00954D90">
        <w:rPr>
          <w:sz w:val="20"/>
          <w:szCs w:val="20"/>
        </w:rPr>
        <w:t xml:space="preserve"> </w:t>
      </w:r>
      <w:r w:rsidRPr="00954D90">
        <w:rPr>
          <w:sz w:val="20"/>
          <w:szCs w:val="20"/>
          <w:u w:val="single"/>
        </w:rPr>
        <w:t xml:space="preserve">Les </w:t>
      </w:r>
      <w:proofErr w:type="spellStart"/>
      <w:r w:rsidRPr="00954D90">
        <w:rPr>
          <w:sz w:val="20"/>
          <w:szCs w:val="20"/>
          <w:u w:val="single"/>
        </w:rPr>
        <w:t>hominides</w:t>
      </w:r>
      <w:proofErr w:type="spellEnd"/>
      <w:r w:rsidRPr="00954D90">
        <w:rPr>
          <w:sz w:val="20"/>
          <w:szCs w:val="20"/>
          <w:u w:val="single"/>
        </w:rPr>
        <w:t xml:space="preserve"> du Pliocene et du Pleistocene </w:t>
      </w:r>
      <w:proofErr w:type="spellStart"/>
      <w:r w:rsidRPr="00954D90">
        <w:rPr>
          <w:sz w:val="20"/>
          <w:szCs w:val="20"/>
          <w:u w:val="single"/>
        </w:rPr>
        <w:t>Inferieur</w:t>
      </w:r>
      <w:proofErr w:type="spellEnd"/>
      <w:r w:rsidRPr="00954D90">
        <w:rPr>
          <w:sz w:val="20"/>
          <w:szCs w:val="20"/>
          <w:u w:val="single"/>
        </w:rPr>
        <w:t xml:space="preserve"> et </w:t>
      </w:r>
      <w:proofErr w:type="spellStart"/>
      <w:r w:rsidRPr="00954D90">
        <w:rPr>
          <w:sz w:val="20"/>
          <w:szCs w:val="20"/>
          <w:u w:val="single"/>
        </w:rPr>
        <w:t>Moyen</w:t>
      </w:r>
      <w:proofErr w:type="spellEnd"/>
      <w:r w:rsidRPr="00954D90">
        <w:rPr>
          <w:sz w:val="20"/>
          <w:szCs w:val="20"/>
          <w:u w:val="single"/>
        </w:rPr>
        <w:t xml:space="preserve"> dans le monde. La Place de </w:t>
      </w:r>
      <w:proofErr w:type="spellStart"/>
      <w:r w:rsidRPr="00954D90">
        <w:rPr>
          <w:sz w:val="20"/>
          <w:szCs w:val="20"/>
          <w:u w:val="single"/>
        </w:rPr>
        <w:t>l’homme</w:t>
      </w:r>
      <w:proofErr w:type="spellEnd"/>
      <w:r w:rsidRPr="00954D90">
        <w:rPr>
          <w:sz w:val="20"/>
          <w:szCs w:val="20"/>
          <w:u w:val="single"/>
        </w:rPr>
        <w:t xml:space="preserve"> de </w:t>
      </w:r>
      <w:proofErr w:type="spellStart"/>
      <w:r w:rsidRPr="00954D90">
        <w:rPr>
          <w:sz w:val="20"/>
          <w:szCs w:val="20"/>
          <w:u w:val="single"/>
        </w:rPr>
        <w:t>Tautavel</w:t>
      </w:r>
      <w:proofErr w:type="spellEnd"/>
      <w:r w:rsidRPr="00954D90">
        <w:rPr>
          <w:sz w:val="20"/>
          <w:szCs w:val="20"/>
          <w:u w:val="single"/>
        </w:rPr>
        <w:t xml:space="preserve">, </w:t>
      </w:r>
      <w:proofErr w:type="gramStart"/>
      <w:r w:rsidRPr="00954D90">
        <w:rPr>
          <w:sz w:val="20"/>
          <w:szCs w:val="20"/>
          <w:u w:val="single"/>
        </w:rPr>
        <w:t xml:space="preserve">un </w:t>
      </w:r>
      <w:r w:rsidRPr="00954D90">
        <w:rPr>
          <w:i/>
          <w:sz w:val="20"/>
          <w:szCs w:val="20"/>
          <w:u w:val="single"/>
        </w:rPr>
        <w:t>Homo</w:t>
      </w:r>
      <w:proofErr w:type="gramEnd"/>
      <w:r w:rsidRPr="00954D90">
        <w:rPr>
          <w:i/>
          <w:sz w:val="20"/>
          <w:szCs w:val="20"/>
          <w:u w:val="single"/>
        </w:rPr>
        <w:t xml:space="preserve"> heidelbergensis</w:t>
      </w:r>
      <w:r w:rsidRPr="00954D90">
        <w:rPr>
          <w:sz w:val="20"/>
          <w:szCs w:val="20"/>
          <w:u w:val="single"/>
        </w:rPr>
        <w:t>, il y a 450 000 ans</w:t>
      </w:r>
      <w:r w:rsidRPr="00954D90">
        <w:rPr>
          <w:sz w:val="20"/>
          <w:szCs w:val="20"/>
        </w:rPr>
        <w:t>. p. 28. (PRESENTATION)</w:t>
      </w:r>
    </w:p>
    <w:p w14:paraId="1B8B040B" w14:textId="77777777" w:rsidR="00737792" w:rsidRPr="00954D90" w:rsidRDefault="00737792" w:rsidP="00954D90">
      <w:pPr>
        <w:rPr>
          <w:sz w:val="20"/>
          <w:szCs w:val="20"/>
        </w:rPr>
      </w:pPr>
    </w:p>
    <w:p w14:paraId="6A029D5F" w14:textId="5AF348EB" w:rsidR="00737792" w:rsidRPr="00954D90" w:rsidRDefault="00737792" w:rsidP="002240BE">
      <w:pPr>
        <w:ind w:left="1440" w:hanging="1440"/>
        <w:rPr>
          <w:sz w:val="20"/>
          <w:szCs w:val="20"/>
        </w:rPr>
      </w:pPr>
      <w:r w:rsidRPr="00954D90">
        <w:rPr>
          <w:sz w:val="20"/>
          <w:szCs w:val="20"/>
        </w:rPr>
        <w:t>18</w:t>
      </w:r>
      <w:r w:rsidR="00A954AB" w:rsidRPr="00954D90">
        <w:rPr>
          <w:sz w:val="20"/>
          <w:szCs w:val="20"/>
        </w:rPr>
        <w:t>0</w:t>
      </w:r>
      <w:r w:rsidRPr="00954D90">
        <w:rPr>
          <w:sz w:val="20"/>
          <w:szCs w:val="20"/>
        </w:rPr>
        <w:t>.</w:t>
      </w:r>
      <w:r w:rsidR="00E6762A">
        <w:rPr>
          <w:sz w:val="20"/>
          <w:szCs w:val="20"/>
        </w:rPr>
        <w:t xml:space="preserve">        </w:t>
      </w:r>
      <w:r w:rsidRPr="00954D90">
        <w:rPr>
          <w:sz w:val="20"/>
          <w:szCs w:val="20"/>
        </w:rPr>
        <w:tab/>
        <w:t>‘First early hominin from the Western Rift Valley (</w:t>
      </w:r>
      <w:proofErr w:type="spellStart"/>
      <w:r w:rsidRPr="00954D90">
        <w:rPr>
          <w:sz w:val="20"/>
          <w:szCs w:val="20"/>
        </w:rPr>
        <w:t>Ishango</w:t>
      </w:r>
      <w:proofErr w:type="spellEnd"/>
      <w:r w:rsidRPr="00954D90">
        <w:rPr>
          <w:sz w:val="20"/>
          <w:szCs w:val="20"/>
        </w:rPr>
        <w:t>, Democratic Republic of Congo</w:t>
      </w:r>
      <w:r w:rsidRPr="00954D90">
        <w:rPr>
          <w:rStyle w:val="Emphasis"/>
          <w:bCs/>
          <w:i w:val="0"/>
          <w:color w:val="000000" w:themeColor="text1"/>
          <w:sz w:val="20"/>
          <w:szCs w:val="20"/>
        </w:rPr>
        <w:t>.’</w:t>
      </w:r>
    </w:p>
    <w:p w14:paraId="015C2F8A" w14:textId="01CDA2E4" w:rsidR="00737792" w:rsidRPr="00954D90" w:rsidRDefault="00737792" w:rsidP="002240BE">
      <w:pPr>
        <w:ind w:left="1440"/>
        <w:rPr>
          <w:sz w:val="20"/>
          <w:szCs w:val="20"/>
        </w:rPr>
      </w:pPr>
      <w:r w:rsidRPr="00954D90">
        <w:rPr>
          <w:sz w:val="20"/>
          <w:szCs w:val="20"/>
        </w:rPr>
        <w:t xml:space="preserve">Abstract: </w:t>
      </w:r>
      <w:r w:rsidR="007266FA" w:rsidRPr="00954D90">
        <w:rPr>
          <w:sz w:val="20"/>
          <w:szCs w:val="20"/>
        </w:rPr>
        <w:t xml:space="preserve">Crevecoeur, I., Skinner, M.M., Bailey, S.E., Gunz, P., </w:t>
      </w:r>
      <w:proofErr w:type="spellStart"/>
      <w:r w:rsidR="007266FA" w:rsidRPr="00954D90">
        <w:rPr>
          <w:sz w:val="20"/>
          <w:szCs w:val="20"/>
        </w:rPr>
        <w:t>Bortoluzzi</w:t>
      </w:r>
      <w:proofErr w:type="spellEnd"/>
      <w:r w:rsidR="007266FA" w:rsidRPr="00954D90">
        <w:rPr>
          <w:sz w:val="20"/>
          <w:szCs w:val="20"/>
        </w:rPr>
        <w:t xml:space="preserve">, S., Brooks, A.S., Burlet, C., De Clerck, N., </w:t>
      </w:r>
      <w:proofErr w:type="spellStart"/>
      <w:r w:rsidR="007266FA" w:rsidRPr="00954D90">
        <w:rPr>
          <w:sz w:val="20"/>
          <w:szCs w:val="20"/>
        </w:rPr>
        <w:t>Maureille</w:t>
      </w:r>
      <w:proofErr w:type="spellEnd"/>
      <w:r w:rsidR="007266FA" w:rsidRPr="00954D90">
        <w:rPr>
          <w:sz w:val="20"/>
          <w:szCs w:val="20"/>
        </w:rPr>
        <w:t xml:space="preserve">, B., Semal, P., </w:t>
      </w:r>
      <w:proofErr w:type="spellStart"/>
      <w:r w:rsidR="007266FA" w:rsidRPr="00954D90">
        <w:rPr>
          <w:sz w:val="20"/>
          <w:szCs w:val="20"/>
        </w:rPr>
        <w:t>Vanbrabant</w:t>
      </w:r>
      <w:proofErr w:type="spellEnd"/>
      <w:r w:rsidR="007266FA" w:rsidRPr="00954D90">
        <w:rPr>
          <w:sz w:val="20"/>
          <w:szCs w:val="20"/>
        </w:rPr>
        <w:t xml:space="preserve">, Y. and </w:t>
      </w:r>
      <w:r w:rsidR="007266FA" w:rsidRPr="00954D90">
        <w:rPr>
          <w:b/>
          <w:sz w:val="20"/>
          <w:szCs w:val="20"/>
        </w:rPr>
        <w:t>Wood, B.</w:t>
      </w:r>
      <w:r w:rsidR="008A54AC" w:rsidRPr="00954D90">
        <w:rPr>
          <w:b/>
          <w:sz w:val="20"/>
          <w:szCs w:val="20"/>
        </w:rPr>
        <w:t>A.</w:t>
      </w:r>
      <w:r w:rsidRPr="00954D90">
        <w:rPr>
          <w:sz w:val="20"/>
          <w:szCs w:val="20"/>
        </w:rPr>
        <w:t xml:space="preserve">, </w:t>
      </w:r>
      <w:r w:rsidR="0035210D" w:rsidRPr="00954D90">
        <w:rPr>
          <w:sz w:val="20"/>
          <w:szCs w:val="20"/>
          <w:u w:val="single"/>
        </w:rPr>
        <w:t>The African Human Fossil Record</w:t>
      </w:r>
      <w:r w:rsidRPr="00954D90">
        <w:rPr>
          <w:sz w:val="20"/>
          <w:szCs w:val="20"/>
          <w:u w:val="single"/>
        </w:rPr>
        <w:t xml:space="preserve">, </w:t>
      </w:r>
      <w:r w:rsidR="0035210D" w:rsidRPr="00954D90">
        <w:rPr>
          <w:sz w:val="20"/>
          <w:szCs w:val="20"/>
          <w:u w:val="single"/>
        </w:rPr>
        <w:t>TAHR</w:t>
      </w:r>
      <w:r w:rsidRPr="00954D90">
        <w:rPr>
          <w:sz w:val="20"/>
          <w:szCs w:val="20"/>
        </w:rPr>
        <w:t>, p</w:t>
      </w:r>
      <w:r w:rsidR="0035210D" w:rsidRPr="00954D90">
        <w:rPr>
          <w:sz w:val="20"/>
          <w:szCs w:val="20"/>
        </w:rPr>
        <w:t>p</w:t>
      </w:r>
      <w:r w:rsidRPr="00954D90">
        <w:rPr>
          <w:sz w:val="20"/>
          <w:szCs w:val="20"/>
        </w:rPr>
        <w:t xml:space="preserve">. </w:t>
      </w:r>
      <w:r w:rsidR="0035210D" w:rsidRPr="00954D90">
        <w:rPr>
          <w:sz w:val="20"/>
          <w:szCs w:val="20"/>
        </w:rPr>
        <w:t>6-7</w:t>
      </w:r>
      <w:r w:rsidRPr="00954D90">
        <w:rPr>
          <w:sz w:val="20"/>
          <w:szCs w:val="20"/>
        </w:rPr>
        <w:t>. (POSTER)</w:t>
      </w:r>
    </w:p>
    <w:p w14:paraId="63028E71" w14:textId="77777777" w:rsidR="00CB75BB" w:rsidRPr="00954D90" w:rsidRDefault="00CB75BB" w:rsidP="00954D90">
      <w:pPr>
        <w:rPr>
          <w:sz w:val="20"/>
          <w:szCs w:val="20"/>
        </w:rPr>
      </w:pPr>
    </w:p>
    <w:p w14:paraId="426AE4CF" w14:textId="36D43A8B" w:rsidR="00CB75BB" w:rsidRPr="00954D90" w:rsidRDefault="00CB75BB" w:rsidP="00954D90">
      <w:pPr>
        <w:rPr>
          <w:sz w:val="20"/>
          <w:szCs w:val="20"/>
        </w:rPr>
      </w:pPr>
      <w:r w:rsidRPr="00954D90">
        <w:rPr>
          <w:sz w:val="20"/>
          <w:szCs w:val="20"/>
        </w:rPr>
        <w:t>181.</w:t>
      </w:r>
      <w:r w:rsidRPr="00954D90">
        <w:rPr>
          <w:sz w:val="20"/>
          <w:szCs w:val="20"/>
        </w:rPr>
        <w:tab/>
      </w:r>
      <w:r w:rsidRPr="00954D90">
        <w:rPr>
          <w:sz w:val="20"/>
          <w:szCs w:val="20"/>
        </w:rPr>
        <w:tab/>
        <w:t xml:space="preserve">‘Stable isotopic and morphological evidence for dietary evolution in the mammalian </w:t>
      </w:r>
      <w:r w:rsidRPr="00954D90">
        <w:rPr>
          <w:sz w:val="20"/>
          <w:szCs w:val="20"/>
        </w:rPr>
        <w:tab/>
      </w:r>
      <w:r w:rsidRPr="00954D90">
        <w:rPr>
          <w:sz w:val="20"/>
          <w:szCs w:val="20"/>
        </w:rPr>
        <w:tab/>
      </w:r>
      <w:r w:rsidRPr="00954D90">
        <w:rPr>
          <w:sz w:val="20"/>
          <w:szCs w:val="20"/>
        </w:rPr>
        <w:tab/>
        <w:t>community of East Turkana, Northern Kenya, between 2 and 1.4 million years ago with</w:t>
      </w:r>
    </w:p>
    <w:p w14:paraId="5BBE0BE1" w14:textId="23133C6F" w:rsidR="00CB75BB" w:rsidRPr="00954D90" w:rsidRDefault="00CB75BB" w:rsidP="002240BE">
      <w:pPr>
        <w:ind w:left="720" w:firstLine="720"/>
        <w:rPr>
          <w:sz w:val="20"/>
          <w:szCs w:val="20"/>
        </w:rPr>
      </w:pPr>
      <w:r w:rsidRPr="00954D90">
        <w:rPr>
          <w:sz w:val="20"/>
          <w:szCs w:val="20"/>
        </w:rPr>
        <w:t>particular emphasis on three large-bodied primates.’</w:t>
      </w:r>
    </w:p>
    <w:p w14:paraId="6EB64F06" w14:textId="24E26B37" w:rsidR="00C27DD1" w:rsidRDefault="00CB75BB" w:rsidP="002240BE">
      <w:pPr>
        <w:ind w:left="1440"/>
        <w:rPr>
          <w:sz w:val="20"/>
          <w:szCs w:val="20"/>
        </w:rPr>
      </w:pPr>
      <w:r w:rsidRPr="00954D90">
        <w:rPr>
          <w:sz w:val="20"/>
          <w:szCs w:val="20"/>
        </w:rPr>
        <w:t xml:space="preserve">Abstract: </w:t>
      </w:r>
      <w:r w:rsidR="007266FA" w:rsidRPr="00954D90">
        <w:rPr>
          <w:sz w:val="20"/>
          <w:szCs w:val="20"/>
        </w:rPr>
        <w:t xml:space="preserve">Patterson, D.*, Schroer, K., Bobe, R. and </w:t>
      </w:r>
      <w:r w:rsidR="007266FA" w:rsidRPr="00954D90">
        <w:rPr>
          <w:b/>
          <w:sz w:val="20"/>
          <w:szCs w:val="20"/>
        </w:rPr>
        <w:t>Wood, B.</w:t>
      </w:r>
      <w:r w:rsidR="008A54AC" w:rsidRPr="00954D90">
        <w:rPr>
          <w:b/>
          <w:sz w:val="20"/>
          <w:szCs w:val="20"/>
        </w:rPr>
        <w:t>A.</w:t>
      </w:r>
      <w:r w:rsidRPr="00954D90">
        <w:rPr>
          <w:sz w:val="20"/>
          <w:szCs w:val="20"/>
        </w:rPr>
        <w:t xml:space="preserve">, </w:t>
      </w:r>
      <w:r w:rsidRPr="00954D90">
        <w:rPr>
          <w:sz w:val="20"/>
          <w:szCs w:val="20"/>
          <w:u w:val="single"/>
        </w:rPr>
        <w:t>Society of Vertebrate Paleontology 74</w:t>
      </w:r>
      <w:r w:rsidRPr="00954D90">
        <w:rPr>
          <w:sz w:val="20"/>
          <w:szCs w:val="20"/>
          <w:u w:val="single"/>
          <w:vertAlign w:val="superscript"/>
        </w:rPr>
        <w:t>th</w:t>
      </w:r>
      <w:r w:rsidRPr="00954D90">
        <w:rPr>
          <w:sz w:val="20"/>
          <w:szCs w:val="20"/>
          <w:u w:val="single"/>
        </w:rPr>
        <w:t xml:space="preserve"> Meeting Abstracts</w:t>
      </w:r>
      <w:r w:rsidRPr="00954D90">
        <w:rPr>
          <w:sz w:val="20"/>
          <w:szCs w:val="20"/>
        </w:rPr>
        <w:t>, pp. 201-202. (PRESENTATION)</w:t>
      </w:r>
    </w:p>
    <w:p w14:paraId="5A8B67C5" w14:textId="77777777" w:rsidR="002240BE" w:rsidRPr="00954D90" w:rsidRDefault="002240BE" w:rsidP="002240BE">
      <w:pPr>
        <w:ind w:left="1440"/>
        <w:rPr>
          <w:sz w:val="20"/>
          <w:szCs w:val="20"/>
        </w:rPr>
      </w:pPr>
    </w:p>
    <w:p w14:paraId="7130AFE9" w14:textId="6FA4FE42" w:rsidR="00CB75BB" w:rsidRPr="00954D90" w:rsidRDefault="00CB75BB" w:rsidP="00954D90">
      <w:pPr>
        <w:rPr>
          <w:sz w:val="20"/>
          <w:szCs w:val="20"/>
        </w:rPr>
      </w:pPr>
      <w:r w:rsidRPr="00954D90">
        <w:rPr>
          <w:sz w:val="20"/>
          <w:szCs w:val="20"/>
        </w:rPr>
        <w:t>182.</w:t>
      </w:r>
      <w:r w:rsidRPr="00954D90">
        <w:rPr>
          <w:sz w:val="20"/>
          <w:szCs w:val="20"/>
        </w:rPr>
        <w:tab/>
      </w:r>
      <w:r w:rsidRPr="00954D90">
        <w:rPr>
          <w:sz w:val="20"/>
          <w:szCs w:val="20"/>
        </w:rPr>
        <w:tab/>
        <w:t>‘</w:t>
      </w:r>
      <w:r w:rsidR="00270B9C" w:rsidRPr="00954D90">
        <w:rPr>
          <w:sz w:val="20"/>
          <w:szCs w:val="20"/>
        </w:rPr>
        <w:t>Broader evolutionary lessons learned from a comparative and phylogenetic a</w:t>
      </w:r>
      <w:r w:rsidR="00B622DC" w:rsidRPr="00954D90">
        <w:rPr>
          <w:sz w:val="20"/>
          <w:szCs w:val="20"/>
        </w:rPr>
        <w:t xml:space="preserve">nalysis of </w:t>
      </w:r>
      <w:r w:rsidR="00B622DC" w:rsidRPr="00954D90">
        <w:rPr>
          <w:sz w:val="20"/>
          <w:szCs w:val="20"/>
        </w:rPr>
        <w:tab/>
      </w:r>
      <w:r w:rsidR="00B622DC" w:rsidRPr="00954D90">
        <w:rPr>
          <w:sz w:val="20"/>
          <w:szCs w:val="20"/>
        </w:rPr>
        <w:tab/>
      </w:r>
      <w:r w:rsidR="00B622DC" w:rsidRPr="00954D90">
        <w:rPr>
          <w:sz w:val="20"/>
          <w:szCs w:val="20"/>
        </w:rPr>
        <w:tab/>
        <w:t>primate muscles: h</w:t>
      </w:r>
      <w:r w:rsidR="00270B9C" w:rsidRPr="00954D90">
        <w:rPr>
          <w:sz w:val="20"/>
          <w:szCs w:val="20"/>
        </w:rPr>
        <w:t xml:space="preserve">omoplasy, reversions, evolutionary rates, and the myth of human </w:t>
      </w:r>
      <w:r w:rsidR="00270B9C" w:rsidRPr="00954D90">
        <w:rPr>
          <w:sz w:val="20"/>
          <w:szCs w:val="20"/>
        </w:rPr>
        <w:tab/>
      </w:r>
      <w:r w:rsidR="00270B9C" w:rsidRPr="00954D90">
        <w:rPr>
          <w:sz w:val="20"/>
          <w:szCs w:val="20"/>
        </w:rPr>
        <w:tab/>
      </w:r>
      <w:r w:rsidR="00270B9C" w:rsidRPr="00954D90">
        <w:rPr>
          <w:sz w:val="20"/>
          <w:szCs w:val="20"/>
        </w:rPr>
        <w:tab/>
        <w:t>complexity</w:t>
      </w:r>
      <w:r w:rsidRPr="00954D90">
        <w:rPr>
          <w:sz w:val="20"/>
          <w:szCs w:val="20"/>
        </w:rPr>
        <w:t>.’</w:t>
      </w:r>
    </w:p>
    <w:p w14:paraId="4C5008F4" w14:textId="405E1C8E" w:rsidR="00C718AA" w:rsidRPr="00954D90" w:rsidRDefault="00CB75BB" w:rsidP="002240BE">
      <w:pPr>
        <w:ind w:left="720" w:firstLine="720"/>
        <w:rPr>
          <w:sz w:val="20"/>
          <w:szCs w:val="20"/>
        </w:rPr>
      </w:pPr>
      <w:r w:rsidRPr="00954D90">
        <w:rPr>
          <w:sz w:val="20"/>
          <w:szCs w:val="20"/>
        </w:rPr>
        <w:t xml:space="preserve">Abstract: </w:t>
      </w:r>
      <w:r w:rsidR="00C718AA" w:rsidRPr="00954D90">
        <w:rPr>
          <w:sz w:val="20"/>
          <w:szCs w:val="20"/>
        </w:rPr>
        <w:t xml:space="preserve">Diogo, R. and </w:t>
      </w:r>
      <w:r w:rsidR="00C718AA" w:rsidRPr="00954D90">
        <w:rPr>
          <w:b/>
          <w:sz w:val="20"/>
          <w:szCs w:val="20"/>
        </w:rPr>
        <w:t>Wood, B</w:t>
      </w:r>
      <w:r w:rsidR="008A54AC" w:rsidRPr="00954D90">
        <w:rPr>
          <w:b/>
          <w:sz w:val="20"/>
          <w:szCs w:val="20"/>
        </w:rPr>
        <w:t>.A</w:t>
      </w:r>
      <w:r w:rsidR="00C718AA" w:rsidRPr="00954D90">
        <w:rPr>
          <w:b/>
          <w:sz w:val="20"/>
          <w:szCs w:val="20"/>
        </w:rPr>
        <w:t>.</w:t>
      </w:r>
      <w:r w:rsidR="00C718AA" w:rsidRPr="00954D90">
        <w:rPr>
          <w:sz w:val="20"/>
          <w:szCs w:val="20"/>
        </w:rPr>
        <w:t>,</w:t>
      </w:r>
      <w:r w:rsidR="00C718AA" w:rsidRPr="00954D90">
        <w:rPr>
          <w:b/>
          <w:sz w:val="20"/>
          <w:szCs w:val="20"/>
        </w:rPr>
        <w:t xml:space="preserve"> </w:t>
      </w:r>
      <w:r w:rsidR="00C718AA" w:rsidRPr="00954D90">
        <w:rPr>
          <w:sz w:val="20"/>
          <w:szCs w:val="20"/>
          <w:u w:val="single"/>
        </w:rPr>
        <w:t xml:space="preserve">Anatomical Society Meeting on </w:t>
      </w:r>
      <w:proofErr w:type="spellStart"/>
      <w:r w:rsidR="00C718AA" w:rsidRPr="00954D90">
        <w:rPr>
          <w:sz w:val="20"/>
          <w:szCs w:val="20"/>
          <w:u w:val="single"/>
        </w:rPr>
        <w:t>Ecomorphology</w:t>
      </w:r>
      <w:proofErr w:type="spellEnd"/>
      <w:r w:rsidR="00C718AA" w:rsidRPr="00954D90">
        <w:rPr>
          <w:b/>
          <w:sz w:val="20"/>
          <w:szCs w:val="20"/>
        </w:rPr>
        <w:t xml:space="preserve">, </w:t>
      </w:r>
    </w:p>
    <w:p w14:paraId="1B7A3A44" w14:textId="7B5AACBF" w:rsidR="00CB75BB" w:rsidRDefault="00C718AA" w:rsidP="002240BE">
      <w:pPr>
        <w:ind w:left="720" w:firstLine="720"/>
        <w:rPr>
          <w:sz w:val="20"/>
          <w:szCs w:val="20"/>
        </w:rPr>
      </w:pPr>
      <w:r w:rsidRPr="00954D90">
        <w:rPr>
          <w:sz w:val="20"/>
          <w:szCs w:val="20"/>
        </w:rPr>
        <w:t>p</w:t>
      </w:r>
      <w:r w:rsidR="00CB75BB" w:rsidRPr="00954D90">
        <w:rPr>
          <w:sz w:val="20"/>
          <w:szCs w:val="20"/>
        </w:rPr>
        <w:t xml:space="preserve">. </w:t>
      </w:r>
      <w:r w:rsidRPr="00954D90">
        <w:rPr>
          <w:sz w:val="20"/>
          <w:szCs w:val="20"/>
        </w:rPr>
        <w:t>1</w:t>
      </w:r>
      <w:r w:rsidR="00CB75BB" w:rsidRPr="00954D90">
        <w:rPr>
          <w:sz w:val="20"/>
          <w:szCs w:val="20"/>
        </w:rPr>
        <w:t>2. (PRESENTATION)</w:t>
      </w:r>
      <w:r w:rsidR="007B4D78" w:rsidRPr="00954D90">
        <w:rPr>
          <w:sz w:val="20"/>
          <w:szCs w:val="20"/>
        </w:rPr>
        <w:t xml:space="preserve"> </w:t>
      </w:r>
      <w:r w:rsidR="007B4D78" w:rsidRPr="00954D90">
        <w:rPr>
          <w:sz w:val="20"/>
          <w:szCs w:val="20"/>
          <w:u w:val="single"/>
        </w:rPr>
        <w:t>J. Anat.</w:t>
      </w:r>
      <w:r w:rsidR="007B4D78" w:rsidRPr="00954D90">
        <w:rPr>
          <w:sz w:val="20"/>
          <w:szCs w:val="20"/>
        </w:rPr>
        <w:t xml:space="preserve">, </w:t>
      </w:r>
      <w:r w:rsidR="007B4D78" w:rsidRPr="00954D90">
        <w:rPr>
          <w:b/>
          <w:sz w:val="20"/>
          <w:szCs w:val="20"/>
        </w:rPr>
        <w:t>229</w:t>
      </w:r>
      <w:r w:rsidR="007B4D78" w:rsidRPr="00954D90">
        <w:rPr>
          <w:sz w:val="20"/>
          <w:szCs w:val="20"/>
        </w:rPr>
        <w:t>:</w:t>
      </w:r>
      <w:r w:rsidR="007B4D78" w:rsidRPr="00954D90">
        <w:rPr>
          <w:b/>
          <w:sz w:val="20"/>
          <w:szCs w:val="20"/>
        </w:rPr>
        <w:t xml:space="preserve"> </w:t>
      </w:r>
      <w:r w:rsidR="007B4D78" w:rsidRPr="00954D90">
        <w:rPr>
          <w:sz w:val="20"/>
          <w:szCs w:val="20"/>
        </w:rPr>
        <w:t>895-896.</w:t>
      </w:r>
    </w:p>
    <w:p w14:paraId="1E78D0B3" w14:textId="77777777" w:rsidR="002240BE" w:rsidRPr="00954D90" w:rsidRDefault="002240BE" w:rsidP="00954D90">
      <w:pPr>
        <w:rPr>
          <w:sz w:val="20"/>
          <w:szCs w:val="20"/>
        </w:rPr>
      </w:pPr>
    </w:p>
    <w:p w14:paraId="774FB90C" w14:textId="24D0E447" w:rsidR="00C718AA" w:rsidRPr="00954D90" w:rsidRDefault="00C718AA" w:rsidP="002240BE">
      <w:pPr>
        <w:ind w:left="1440" w:hanging="1440"/>
        <w:rPr>
          <w:sz w:val="20"/>
          <w:szCs w:val="20"/>
        </w:rPr>
      </w:pPr>
      <w:r w:rsidRPr="00954D90">
        <w:rPr>
          <w:sz w:val="20"/>
          <w:szCs w:val="20"/>
        </w:rPr>
        <w:t>183</w:t>
      </w:r>
      <w:r w:rsidR="0012573B" w:rsidRPr="00954D90">
        <w:rPr>
          <w:sz w:val="20"/>
          <w:szCs w:val="20"/>
        </w:rPr>
        <w:t>.</w:t>
      </w:r>
      <w:r w:rsidR="0012573B" w:rsidRPr="00954D90">
        <w:rPr>
          <w:sz w:val="20"/>
          <w:szCs w:val="20"/>
        </w:rPr>
        <w:tab/>
      </w:r>
      <w:r w:rsidRPr="00954D90">
        <w:rPr>
          <w:sz w:val="20"/>
          <w:szCs w:val="20"/>
        </w:rPr>
        <w:t>‘Mandibular premolar morphology: an indi</w:t>
      </w:r>
      <w:r w:rsidR="00B622DC" w:rsidRPr="00954D90">
        <w:rPr>
          <w:sz w:val="20"/>
          <w:szCs w:val="20"/>
        </w:rPr>
        <w:t xml:space="preserve">cator of community ecology, </w:t>
      </w:r>
      <w:r w:rsidRPr="00954D90">
        <w:rPr>
          <w:sz w:val="20"/>
          <w:szCs w:val="20"/>
        </w:rPr>
        <w:t>dietary competition, and evolutionary divergence.’</w:t>
      </w:r>
    </w:p>
    <w:p w14:paraId="487AF426" w14:textId="757A4375" w:rsidR="00C718AA" w:rsidRPr="00954D90" w:rsidRDefault="00C718AA" w:rsidP="002240BE">
      <w:pPr>
        <w:ind w:left="720" w:firstLine="720"/>
        <w:rPr>
          <w:sz w:val="20"/>
          <w:szCs w:val="20"/>
        </w:rPr>
      </w:pPr>
      <w:r w:rsidRPr="00954D90">
        <w:rPr>
          <w:sz w:val="20"/>
          <w:szCs w:val="20"/>
        </w:rPr>
        <w:t xml:space="preserve">Abstract: </w:t>
      </w:r>
      <w:r w:rsidRPr="00954D90">
        <w:rPr>
          <w:b/>
          <w:sz w:val="20"/>
          <w:szCs w:val="20"/>
        </w:rPr>
        <w:t>Wood, B.</w:t>
      </w:r>
      <w:r w:rsidR="008A54AC" w:rsidRPr="00954D90">
        <w:rPr>
          <w:b/>
          <w:sz w:val="20"/>
          <w:szCs w:val="20"/>
        </w:rPr>
        <w:t>A.</w:t>
      </w:r>
      <w:r w:rsidRPr="00954D90">
        <w:rPr>
          <w:b/>
          <w:sz w:val="20"/>
          <w:szCs w:val="20"/>
        </w:rPr>
        <w:t xml:space="preserve"> </w:t>
      </w:r>
      <w:r w:rsidRPr="00954D90">
        <w:rPr>
          <w:sz w:val="20"/>
          <w:szCs w:val="20"/>
        </w:rPr>
        <w:t xml:space="preserve">and Schroer, K., </w:t>
      </w:r>
      <w:r w:rsidRPr="00954D90">
        <w:rPr>
          <w:sz w:val="20"/>
          <w:szCs w:val="20"/>
          <w:u w:val="single"/>
        </w:rPr>
        <w:t xml:space="preserve">Anatomical Society Meeting on </w:t>
      </w:r>
      <w:proofErr w:type="spellStart"/>
      <w:r w:rsidRPr="00954D90">
        <w:rPr>
          <w:sz w:val="20"/>
          <w:szCs w:val="20"/>
          <w:u w:val="single"/>
        </w:rPr>
        <w:t>Ecomorphology</w:t>
      </w:r>
      <w:proofErr w:type="spellEnd"/>
      <w:r w:rsidRPr="00954D90">
        <w:rPr>
          <w:b/>
          <w:sz w:val="20"/>
          <w:szCs w:val="20"/>
        </w:rPr>
        <w:t xml:space="preserve">, </w:t>
      </w:r>
    </w:p>
    <w:p w14:paraId="5C9E2051" w14:textId="77777777" w:rsidR="00B622DC" w:rsidRPr="00954D90" w:rsidRDefault="00C718AA" w:rsidP="002240BE">
      <w:pPr>
        <w:ind w:left="720" w:firstLine="720"/>
        <w:rPr>
          <w:sz w:val="20"/>
          <w:szCs w:val="20"/>
        </w:rPr>
      </w:pPr>
      <w:r w:rsidRPr="00954D90">
        <w:rPr>
          <w:sz w:val="20"/>
          <w:szCs w:val="20"/>
        </w:rPr>
        <w:t>pp. 21-</w:t>
      </w:r>
      <w:r w:rsidR="00A97A51" w:rsidRPr="00954D90">
        <w:rPr>
          <w:sz w:val="20"/>
          <w:szCs w:val="20"/>
        </w:rPr>
        <w:t>2</w:t>
      </w:r>
      <w:r w:rsidRPr="00954D90">
        <w:rPr>
          <w:sz w:val="20"/>
          <w:szCs w:val="20"/>
        </w:rPr>
        <w:t>2. (PRESENTATION)</w:t>
      </w:r>
    </w:p>
    <w:p w14:paraId="00C1D162" w14:textId="77777777" w:rsidR="00B622DC" w:rsidRPr="00954D90" w:rsidRDefault="00B622DC" w:rsidP="00954D90">
      <w:pPr>
        <w:rPr>
          <w:sz w:val="20"/>
          <w:szCs w:val="20"/>
        </w:rPr>
      </w:pPr>
    </w:p>
    <w:p w14:paraId="06BCDEE5" w14:textId="5DBDA173" w:rsidR="007266FA" w:rsidRPr="00954D90" w:rsidRDefault="00096783" w:rsidP="00954D90">
      <w:pPr>
        <w:rPr>
          <w:sz w:val="20"/>
          <w:szCs w:val="20"/>
        </w:rPr>
      </w:pPr>
      <w:r w:rsidRPr="00954D90">
        <w:rPr>
          <w:sz w:val="20"/>
          <w:szCs w:val="20"/>
        </w:rPr>
        <w:t>184.</w:t>
      </w:r>
      <w:r w:rsidR="00E6762A">
        <w:rPr>
          <w:sz w:val="20"/>
          <w:szCs w:val="20"/>
        </w:rPr>
        <w:t xml:space="preserve">        </w:t>
      </w:r>
      <w:r w:rsidRPr="00954D90">
        <w:rPr>
          <w:sz w:val="20"/>
          <w:szCs w:val="20"/>
        </w:rPr>
        <w:t>2015</w:t>
      </w:r>
      <w:r w:rsidRPr="00954D90">
        <w:rPr>
          <w:sz w:val="20"/>
          <w:szCs w:val="20"/>
        </w:rPr>
        <w:tab/>
        <w:t>‘</w:t>
      </w:r>
      <w:r w:rsidR="00AB3127" w:rsidRPr="00954D90">
        <w:rPr>
          <w:sz w:val="20"/>
          <w:szCs w:val="20"/>
        </w:rPr>
        <w:t>A method for assigning sex based on the s</w:t>
      </w:r>
      <w:r w:rsidR="00B622DC" w:rsidRPr="00954D90">
        <w:rPr>
          <w:sz w:val="20"/>
          <w:szCs w:val="20"/>
        </w:rPr>
        <w:t xml:space="preserve">ize and shape of the upper </w:t>
      </w:r>
      <w:r w:rsidR="00AB3127" w:rsidRPr="00954D90">
        <w:rPr>
          <w:sz w:val="20"/>
          <w:szCs w:val="20"/>
        </w:rPr>
        <w:t>and mid-face</w:t>
      </w:r>
      <w:r w:rsidR="00B622DC" w:rsidRPr="00954D90">
        <w:rPr>
          <w:sz w:val="20"/>
          <w:szCs w:val="20"/>
        </w:rPr>
        <w:t>.’</w:t>
      </w:r>
    </w:p>
    <w:p w14:paraId="7F8B8EC4" w14:textId="24F24D7F" w:rsidR="004342EE" w:rsidRPr="00954D90" w:rsidRDefault="00096783" w:rsidP="002240BE">
      <w:pPr>
        <w:ind w:left="1440"/>
        <w:rPr>
          <w:b/>
          <w:sz w:val="20"/>
          <w:szCs w:val="20"/>
        </w:rPr>
      </w:pPr>
      <w:r w:rsidRPr="00954D90">
        <w:rPr>
          <w:sz w:val="20"/>
          <w:szCs w:val="20"/>
        </w:rPr>
        <w:t xml:space="preserve">Abstract: </w:t>
      </w:r>
      <w:r w:rsidR="007266FA" w:rsidRPr="00954D90">
        <w:rPr>
          <w:sz w:val="20"/>
          <w:szCs w:val="20"/>
        </w:rPr>
        <w:t xml:space="preserve">Balolia, K.L., Grabowski, M. and </w:t>
      </w:r>
      <w:r w:rsidR="007266FA" w:rsidRPr="00954D90">
        <w:rPr>
          <w:b/>
          <w:sz w:val="20"/>
          <w:szCs w:val="20"/>
        </w:rPr>
        <w:t xml:space="preserve">Wood, </w:t>
      </w:r>
      <w:r w:rsidR="008A54AC" w:rsidRPr="00954D90">
        <w:rPr>
          <w:b/>
          <w:sz w:val="20"/>
          <w:szCs w:val="20"/>
        </w:rPr>
        <w:t>B.A.</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00F82D86" w:rsidRPr="00954D90">
        <w:rPr>
          <w:b/>
          <w:sz w:val="20"/>
          <w:szCs w:val="20"/>
        </w:rPr>
        <w:t>60</w:t>
      </w:r>
      <w:r w:rsidRPr="00954D90">
        <w:rPr>
          <w:sz w:val="20"/>
          <w:szCs w:val="20"/>
        </w:rPr>
        <w:t>, p</w:t>
      </w:r>
      <w:r w:rsidR="004342EE" w:rsidRPr="00954D90">
        <w:rPr>
          <w:sz w:val="20"/>
          <w:szCs w:val="20"/>
        </w:rPr>
        <w:t>. 77</w:t>
      </w:r>
      <w:r w:rsidRPr="00954D90">
        <w:rPr>
          <w:sz w:val="20"/>
          <w:szCs w:val="20"/>
        </w:rPr>
        <w:t>. (P</w:t>
      </w:r>
      <w:r w:rsidR="007F2BF2" w:rsidRPr="00954D90">
        <w:rPr>
          <w:sz w:val="20"/>
          <w:szCs w:val="20"/>
        </w:rPr>
        <w:t>OSTER</w:t>
      </w:r>
      <w:r w:rsidRPr="00954D90">
        <w:rPr>
          <w:sz w:val="20"/>
          <w:szCs w:val="20"/>
        </w:rPr>
        <w:t>)</w:t>
      </w:r>
    </w:p>
    <w:p w14:paraId="35C5025C" w14:textId="77777777" w:rsidR="004342EE" w:rsidRPr="00954D90" w:rsidRDefault="004342EE" w:rsidP="00954D90">
      <w:pPr>
        <w:rPr>
          <w:sz w:val="20"/>
          <w:szCs w:val="20"/>
        </w:rPr>
      </w:pPr>
    </w:p>
    <w:p w14:paraId="59F4A813" w14:textId="252166E0" w:rsidR="004342EE" w:rsidRPr="00954D90" w:rsidRDefault="004342EE" w:rsidP="00954D90">
      <w:pPr>
        <w:rPr>
          <w:sz w:val="20"/>
          <w:szCs w:val="20"/>
        </w:rPr>
      </w:pPr>
      <w:r w:rsidRPr="00954D90">
        <w:rPr>
          <w:sz w:val="20"/>
          <w:szCs w:val="20"/>
        </w:rPr>
        <w:t>185.</w:t>
      </w:r>
      <w:r w:rsidR="00E6762A">
        <w:rPr>
          <w:sz w:val="20"/>
          <w:szCs w:val="20"/>
        </w:rPr>
        <w:t xml:space="preserve">        </w:t>
      </w:r>
      <w:r w:rsidRPr="00954D90">
        <w:rPr>
          <w:sz w:val="20"/>
          <w:szCs w:val="20"/>
        </w:rPr>
        <w:t>2016</w:t>
      </w:r>
      <w:r w:rsidRPr="00954D90">
        <w:rPr>
          <w:sz w:val="20"/>
          <w:szCs w:val="20"/>
        </w:rPr>
        <w:tab/>
      </w:r>
      <w:r w:rsidR="001D554E" w:rsidRPr="00954D90">
        <w:rPr>
          <w:sz w:val="20"/>
          <w:szCs w:val="20"/>
        </w:rPr>
        <w:t>‘</w:t>
      </w:r>
      <w:r w:rsidR="00237FAD" w:rsidRPr="00954D90">
        <w:rPr>
          <w:sz w:val="20"/>
          <w:szCs w:val="20"/>
        </w:rPr>
        <w:t>Hominin behavioral landscapes: merging stab</w:t>
      </w:r>
      <w:r w:rsidRPr="00954D90">
        <w:rPr>
          <w:sz w:val="20"/>
          <w:szCs w:val="20"/>
        </w:rPr>
        <w:t>le isotopes, zooarchaeology and</w:t>
      </w:r>
    </w:p>
    <w:p w14:paraId="3867B7DE" w14:textId="77777777" w:rsidR="004342EE" w:rsidRPr="00954D90" w:rsidRDefault="00237FAD" w:rsidP="002240BE">
      <w:pPr>
        <w:ind w:left="720" w:firstLine="720"/>
        <w:rPr>
          <w:sz w:val="20"/>
          <w:szCs w:val="20"/>
        </w:rPr>
      </w:pPr>
      <w:proofErr w:type="spellStart"/>
      <w:r w:rsidRPr="00954D90">
        <w:rPr>
          <w:sz w:val="20"/>
          <w:szCs w:val="20"/>
        </w:rPr>
        <w:t>ecometrics</w:t>
      </w:r>
      <w:proofErr w:type="spellEnd"/>
      <w:r w:rsidRPr="00954D90">
        <w:rPr>
          <w:sz w:val="20"/>
          <w:szCs w:val="20"/>
        </w:rPr>
        <w:t xml:space="preserve"> for insights into hominin ecology at East Turkana, northern Kenya</w:t>
      </w:r>
      <w:r w:rsidR="001D554E" w:rsidRPr="00954D90">
        <w:rPr>
          <w:sz w:val="20"/>
          <w:szCs w:val="20"/>
        </w:rPr>
        <w:t>.</w:t>
      </w:r>
      <w:r w:rsidR="00707049" w:rsidRPr="00954D90">
        <w:rPr>
          <w:sz w:val="20"/>
          <w:szCs w:val="20"/>
        </w:rPr>
        <w:t>’</w:t>
      </w:r>
    </w:p>
    <w:p w14:paraId="1D5F1902" w14:textId="7185089A" w:rsidR="00707049" w:rsidRPr="00954D90" w:rsidRDefault="00B0482A" w:rsidP="002240BE">
      <w:pPr>
        <w:ind w:left="1440"/>
        <w:rPr>
          <w:sz w:val="20"/>
          <w:szCs w:val="20"/>
        </w:rPr>
      </w:pPr>
      <w:r w:rsidRPr="00954D90">
        <w:rPr>
          <w:sz w:val="20"/>
          <w:szCs w:val="20"/>
        </w:rPr>
        <w:t>Proceedings of the 25th Annual Meeting of the Paleoanthropology Society</w:t>
      </w:r>
      <w:r w:rsidRPr="00954D90">
        <w:rPr>
          <w:rStyle w:val="aqj"/>
          <w:color w:val="000000" w:themeColor="text1"/>
          <w:sz w:val="20"/>
          <w:szCs w:val="20"/>
        </w:rPr>
        <w:t>. Apr 12-13</w:t>
      </w:r>
      <w:r w:rsidRPr="00954D90">
        <w:rPr>
          <w:sz w:val="20"/>
          <w:szCs w:val="20"/>
        </w:rPr>
        <w:t>; Atlanta, GA</w:t>
      </w:r>
      <w:r w:rsidRPr="00954D90">
        <w:rPr>
          <w:bCs/>
          <w:sz w:val="20"/>
          <w:szCs w:val="20"/>
        </w:rPr>
        <w:t>.</w:t>
      </w:r>
      <w:r w:rsidRPr="00954D90">
        <w:rPr>
          <w:b/>
          <w:bCs/>
          <w:sz w:val="20"/>
          <w:szCs w:val="20"/>
        </w:rPr>
        <w:t xml:space="preserve"> </w:t>
      </w:r>
      <w:r w:rsidRPr="00954D90">
        <w:rPr>
          <w:bCs/>
          <w:sz w:val="20"/>
          <w:szCs w:val="20"/>
        </w:rPr>
        <w:t>(PRESENTATION)</w:t>
      </w:r>
      <w:r w:rsidR="001D554E" w:rsidRPr="00954D90">
        <w:rPr>
          <w:sz w:val="20"/>
          <w:szCs w:val="20"/>
        </w:rPr>
        <w:br/>
        <w:t xml:space="preserve">Abstract: </w:t>
      </w:r>
      <w:r w:rsidR="007266FA" w:rsidRPr="00954D90">
        <w:rPr>
          <w:sz w:val="20"/>
          <w:szCs w:val="20"/>
        </w:rPr>
        <w:t xml:space="preserve">Patterson, D.B.*, Braun, D.R., Bobe, R., Lehmann, S.B., Levin, N.E., </w:t>
      </w:r>
      <w:proofErr w:type="spellStart"/>
      <w:r w:rsidR="007266FA" w:rsidRPr="00954D90">
        <w:rPr>
          <w:sz w:val="20"/>
          <w:szCs w:val="20"/>
        </w:rPr>
        <w:t>Behrensmeyer</w:t>
      </w:r>
      <w:proofErr w:type="spellEnd"/>
      <w:r w:rsidR="007266FA" w:rsidRPr="00954D90">
        <w:rPr>
          <w:sz w:val="20"/>
          <w:szCs w:val="20"/>
        </w:rPr>
        <w:t xml:space="preserve">, A.K. and </w:t>
      </w:r>
      <w:r w:rsidR="007266FA" w:rsidRPr="00954D90">
        <w:rPr>
          <w:b/>
          <w:sz w:val="20"/>
          <w:szCs w:val="20"/>
        </w:rPr>
        <w:t>Wood, B.A.</w:t>
      </w:r>
    </w:p>
    <w:p w14:paraId="75929EDB" w14:textId="77777777" w:rsidR="00107FB7" w:rsidRPr="00954D90" w:rsidRDefault="00107FB7" w:rsidP="00954D90">
      <w:pPr>
        <w:rPr>
          <w:sz w:val="20"/>
          <w:szCs w:val="20"/>
        </w:rPr>
      </w:pPr>
    </w:p>
    <w:p w14:paraId="7AC5D784" w14:textId="119BE6CF" w:rsidR="00707049" w:rsidRPr="00954D90" w:rsidRDefault="00107FB7" w:rsidP="002240BE">
      <w:pPr>
        <w:ind w:left="1440" w:hanging="1440"/>
        <w:rPr>
          <w:sz w:val="20"/>
          <w:szCs w:val="20"/>
        </w:rPr>
      </w:pPr>
      <w:r w:rsidRPr="00954D90">
        <w:rPr>
          <w:sz w:val="20"/>
          <w:szCs w:val="20"/>
        </w:rPr>
        <w:t xml:space="preserve">186. </w:t>
      </w:r>
      <w:r w:rsidRPr="00954D90">
        <w:rPr>
          <w:sz w:val="20"/>
          <w:szCs w:val="20"/>
        </w:rPr>
        <w:tab/>
      </w:r>
      <w:r w:rsidR="00707049" w:rsidRPr="00954D90">
        <w:rPr>
          <w:sz w:val="20"/>
          <w:szCs w:val="20"/>
        </w:rPr>
        <w:t xml:space="preserve">‘Hominin behavioral landscapes: merging stable isotopes, zooarchaeology and </w:t>
      </w:r>
      <w:proofErr w:type="spellStart"/>
      <w:r w:rsidR="00707049" w:rsidRPr="00954D90">
        <w:rPr>
          <w:sz w:val="20"/>
          <w:szCs w:val="20"/>
        </w:rPr>
        <w:t>ecometrics</w:t>
      </w:r>
      <w:proofErr w:type="spellEnd"/>
      <w:r w:rsidR="00707049" w:rsidRPr="00954D90">
        <w:rPr>
          <w:sz w:val="20"/>
          <w:szCs w:val="20"/>
        </w:rPr>
        <w:t xml:space="preserve"> for insights into hominin ecology at East Turkana, northern Kenya.’ </w:t>
      </w:r>
      <w:r w:rsidR="00707049" w:rsidRPr="00954D90">
        <w:rPr>
          <w:sz w:val="20"/>
          <w:szCs w:val="20"/>
        </w:rPr>
        <w:br/>
      </w:r>
      <w:r w:rsidR="00237FAD" w:rsidRPr="00954D90">
        <w:rPr>
          <w:sz w:val="20"/>
          <w:szCs w:val="20"/>
        </w:rPr>
        <w:t>Abstract:</w:t>
      </w:r>
      <w:r w:rsidR="007266FA" w:rsidRPr="00954D90">
        <w:rPr>
          <w:sz w:val="20"/>
          <w:szCs w:val="20"/>
        </w:rPr>
        <w:t xml:space="preserve"> Patterson, D.B.*, Braun, D.R., Bobe, R., Lehmann, S.B., Levin, N.E., </w:t>
      </w:r>
      <w:proofErr w:type="spellStart"/>
      <w:r w:rsidR="007266FA" w:rsidRPr="00954D90">
        <w:rPr>
          <w:sz w:val="20"/>
          <w:szCs w:val="20"/>
        </w:rPr>
        <w:t>Behrensmeyer</w:t>
      </w:r>
      <w:proofErr w:type="spellEnd"/>
      <w:r w:rsidR="007266FA" w:rsidRPr="00954D90">
        <w:rPr>
          <w:sz w:val="20"/>
          <w:szCs w:val="20"/>
        </w:rPr>
        <w:t xml:space="preserve">, A.K. and </w:t>
      </w:r>
      <w:r w:rsidR="007266FA" w:rsidRPr="00954D90">
        <w:rPr>
          <w:b/>
          <w:sz w:val="20"/>
          <w:szCs w:val="20"/>
        </w:rPr>
        <w:t>Wood, B.A.</w:t>
      </w:r>
      <w:r w:rsidR="00CD68E1">
        <w:rPr>
          <w:sz w:val="20"/>
          <w:szCs w:val="20"/>
        </w:rPr>
        <w:t xml:space="preserve">  </w:t>
      </w:r>
      <w:r w:rsidR="001C36FD">
        <w:rPr>
          <w:sz w:val="20"/>
          <w:szCs w:val="20"/>
          <w:u w:val="single"/>
        </w:rPr>
        <w:t>Am. J.</w:t>
      </w:r>
      <w:r w:rsidR="008A54AC" w:rsidRPr="00954D90">
        <w:rPr>
          <w:sz w:val="20"/>
          <w:szCs w:val="20"/>
          <w:u w:val="single"/>
        </w:rPr>
        <w:t xml:space="preserve"> P</w:t>
      </w:r>
      <w:r w:rsidR="00707049" w:rsidRPr="00954D90">
        <w:rPr>
          <w:sz w:val="20"/>
          <w:szCs w:val="20"/>
          <w:u w:val="single"/>
        </w:rPr>
        <w:t>hys. Anthropol</w:t>
      </w:r>
      <w:r w:rsidR="00707049" w:rsidRPr="00954D90">
        <w:rPr>
          <w:sz w:val="20"/>
          <w:szCs w:val="20"/>
        </w:rPr>
        <w:t xml:space="preserve">., </w:t>
      </w:r>
      <w:r w:rsidR="00237FAD" w:rsidRPr="00954D90">
        <w:rPr>
          <w:sz w:val="20"/>
          <w:szCs w:val="20"/>
        </w:rPr>
        <w:t>S</w:t>
      </w:r>
      <w:r w:rsidR="00707049" w:rsidRPr="00954D90">
        <w:rPr>
          <w:sz w:val="20"/>
          <w:szCs w:val="20"/>
        </w:rPr>
        <w:t xml:space="preserve">uppl. </w:t>
      </w:r>
      <w:r w:rsidR="00237FAD" w:rsidRPr="00954D90">
        <w:rPr>
          <w:b/>
          <w:sz w:val="20"/>
          <w:szCs w:val="20"/>
        </w:rPr>
        <w:t>62</w:t>
      </w:r>
      <w:r w:rsidR="00707049" w:rsidRPr="00954D90">
        <w:rPr>
          <w:sz w:val="20"/>
          <w:szCs w:val="20"/>
        </w:rPr>
        <w:t>, p.</w:t>
      </w:r>
      <w:r w:rsidR="00237FAD" w:rsidRPr="00954D90">
        <w:rPr>
          <w:sz w:val="20"/>
          <w:szCs w:val="20"/>
        </w:rPr>
        <w:t xml:space="preserve"> 249.</w:t>
      </w:r>
      <w:r w:rsidR="00707049" w:rsidRPr="00954D90">
        <w:rPr>
          <w:sz w:val="20"/>
          <w:szCs w:val="20"/>
        </w:rPr>
        <w:t xml:space="preserve"> (POSTER)</w:t>
      </w:r>
    </w:p>
    <w:p w14:paraId="32F2B950" w14:textId="77777777" w:rsidR="00707049" w:rsidRPr="00954D90" w:rsidRDefault="00707049" w:rsidP="00954D90">
      <w:pPr>
        <w:rPr>
          <w:sz w:val="20"/>
          <w:szCs w:val="20"/>
        </w:rPr>
      </w:pPr>
    </w:p>
    <w:p w14:paraId="24BBFB58" w14:textId="7806CBFB" w:rsidR="00707049" w:rsidRPr="00954D90" w:rsidRDefault="00107FB7" w:rsidP="002240BE">
      <w:pPr>
        <w:ind w:left="1440" w:hanging="1440"/>
        <w:rPr>
          <w:sz w:val="20"/>
          <w:szCs w:val="20"/>
        </w:rPr>
      </w:pPr>
      <w:r w:rsidRPr="00954D90">
        <w:rPr>
          <w:sz w:val="20"/>
          <w:szCs w:val="20"/>
        </w:rPr>
        <w:t xml:space="preserve">187. </w:t>
      </w:r>
      <w:r w:rsidRPr="00954D90">
        <w:rPr>
          <w:sz w:val="20"/>
          <w:szCs w:val="20"/>
        </w:rPr>
        <w:tab/>
      </w:r>
      <w:r w:rsidR="00707049" w:rsidRPr="00954D90">
        <w:rPr>
          <w:sz w:val="20"/>
          <w:szCs w:val="20"/>
        </w:rPr>
        <w:t>‘</w:t>
      </w:r>
      <w:r w:rsidR="00237FAD" w:rsidRPr="00954D90">
        <w:rPr>
          <w:sz w:val="20"/>
          <w:szCs w:val="20"/>
        </w:rPr>
        <w:t>Patterns of variation in the hominoi</w:t>
      </w:r>
      <w:r w:rsidR="00A97A51" w:rsidRPr="00954D90">
        <w:rPr>
          <w:sz w:val="20"/>
          <w:szCs w:val="20"/>
        </w:rPr>
        <w:t>d appendicular skeleton: I</w:t>
      </w:r>
      <w:r w:rsidR="00237FAD" w:rsidRPr="00954D90">
        <w:rPr>
          <w:sz w:val="20"/>
          <w:szCs w:val="20"/>
        </w:rPr>
        <w:t>m</w:t>
      </w:r>
      <w:r w:rsidR="00707049" w:rsidRPr="00954D90">
        <w:rPr>
          <w:sz w:val="20"/>
          <w:szCs w:val="20"/>
        </w:rPr>
        <w:t>p</w:t>
      </w:r>
      <w:r w:rsidR="004342EE" w:rsidRPr="00954D90">
        <w:rPr>
          <w:sz w:val="20"/>
          <w:szCs w:val="20"/>
        </w:rPr>
        <w:t>lications for fossil hominins.’</w:t>
      </w:r>
    </w:p>
    <w:p w14:paraId="12103317" w14:textId="58B96530" w:rsidR="00107FB7" w:rsidRPr="00954D90" w:rsidRDefault="00237FAD" w:rsidP="002240BE">
      <w:pPr>
        <w:ind w:left="1440"/>
        <w:rPr>
          <w:sz w:val="20"/>
          <w:szCs w:val="20"/>
        </w:rPr>
      </w:pPr>
      <w:r w:rsidRPr="00954D90">
        <w:rPr>
          <w:sz w:val="20"/>
          <w:szCs w:val="20"/>
        </w:rPr>
        <w:t>Abstract:</w:t>
      </w:r>
      <w:r w:rsidR="00707049" w:rsidRPr="00954D90">
        <w:rPr>
          <w:sz w:val="20"/>
          <w:szCs w:val="20"/>
        </w:rPr>
        <w:t xml:space="preserve"> </w:t>
      </w:r>
      <w:r w:rsidR="007266FA" w:rsidRPr="00954D90">
        <w:rPr>
          <w:sz w:val="20"/>
          <w:szCs w:val="20"/>
        </w:rPr>
        <w:t xml:space="preserve">Powell, V.C.*, </w:t>
      </w:r>
      <w:proofErr w:type="spellStart"/>
      <w:r w:rsidR="007266FA" w:rsidRPr="00954D90">
        <w:rPr>
          <w:sz w:val="20"/>
          <w:szCs w:val="20"/>
          <w:shd w:val="clear" w:color="auto" w:fill="FFFFFF"/>
        </w:rPr>
        <w:t>Almécija</w:t>
      </w:r>
      <w:proofErr w:type="spellEnd"/>
      <w:r w:rsidR="007266FA" w:rsidRPr="00954D90">
        <w:rPr>
          <w:sz w:val="20"/>
          <w:szCs w:val="20"/>
        </w:rPr>
        <w:t xml:space="preserve">, S., Barr, </w:t>
      </w:r>
      <w:r w:rsidR="00A97A51" w:rsidRPr="00954D90">
        <w:rPr>
          <w:sz w:val="20"/>
          <w:szCs w:val="20"/>
        </w:rPr>
        <w:t>W.</w:t>
      </w:r>
      <w:r w:rsidR="007266FA" w:rsidRPr="00954D90">
        <w:rPr>
          <w:sz w:val="20"/>
          <w:szCs w:val="20"/>
        </w:rPr>
        <w:t xml:space="preserve">A. and </w:t>
      </w:r>
      <w:r w:rsidR="007266FA" w:rsidRPr="00954D90">
        <w:rPr>
          <w:b/>
          <w:sz w:val="20"/>
          <w:szCs w:val="20"/>
        </w:rPr>
        <w:t>Wood, B.A.</w:t>
      </w:r>
      <w:r w:rsidR="00EF0088">
        <w:rPr>
          <w:sz w:val="20"/>
          <w:szCs w:val="20"/>
        </w:rPr>
        <w:t xml:space="preserve"> </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00707049" w:rsidRPr="00954D90">
        <w:rPr>
          <w:sz w:val="20"/>
          <w:szCs w:val="20"/>
          <w:u w:val="single"/>
        </w:rPr>
        <w:t>hys. Anthropol</w:t>
      </w:r>
      <w:r w:rsidR="00707049" w:rsidRPr="00954D90">
        <w:rPr>
          <w:sz w:val="20"/>
          <w:szCs w:val="20"/>
        </w:rPr>
        <w:t xml:space="preserve">., </w:t>
      </w:r>
      <w:r w:rsidRPr="00954D90">
        <w:rPr>
          <w:sz w:val="20"/>
          <w:szCs w:val="20"/>
        </w:rPr>
        <w:t>S</w:t>
      </w:r>
      <w:r w:rsidR="00707049" w:rsidRPr="00954D90">
        <w:rPr>
          <w:sz w:val="20"/>
          <w:szCs w:val="20"/>
        </w:rPr>
        <w:t>uppl. 62, p.</w:t>
      </w:r>
      <w:r w:rsidRPr="00954D90">
        <w:rPr>
          <w:sz w:val="20"/>
          <w:szCs w:val="20"/>
        </w:rPr>
        <w:t xml:space="preserve"> 255.</w:t>
      </w:r>
      <w:r w:rsidR="00707049" w:rsidRPr="00954D90">
        <w:rPr>
          <w:sz w:val="20"/>
          <w:szCs w:val="20"/>
        </w:rPr>
        <w:t xml:space="preserve"> (POSTER)</w:t>
      </w:r>
    </w:p>
    <w:p w14:paraId="26790A66" w14:textId="37CC5EEF" w:rsidR="00107FB7" w:rsidRPr="00954D90" w:rsidRDefault="002240BE" w:rsidP="00954D90">
      <w:pPr>
        <w:rPr>
          <w:sz w:val="20"/>
          <w:szCs w:val="20"/>
        </w:rPr>
      </w:pPr>
      <w:r>
        <w:rPr>
          <w:sz w:val="20"/>
          <w:szCs w:val="20"/>
        </w:rPr>
        <w:tab/>
      </w:r>
    </w:p>
    <w:p w14:paraId="1DB5D7D8" w14:textId="07B81DC3" w:rsidR="007266FA" w:rsidRPr="00954D90" w:rsidRDefault="00107FB7" w:rsidP="002240BE">
      <w:pPr>
        <w:ind w:left="1440" w:hanging="1440"/>
        <w:rPr>
          <w:sz w:val="20"/>
          <w:szCs w:val="20"/>
        </w:rPr>
      </w:pPr>
      <w:r w:rsidRPr="00954D90">
        <w:rPr>
          <w:sz w:val="20"/>
          <w:szCs w:val="20"/>
        </w:rPr>
        <w:t xml:space="preserve">188. </w:t>
      </w:r>
      <w:r w:rsidRPr="00954D90">
        <w:rPr>
          <w:sz w:val="20"/>
          <w:szCs w:val="20"/>
        </w:rPr>
        <w:tab/>
      </w:r>
      <w:r w:rsidR="006E47E4" w:rsidRPr="00954D90">
        <w:rPr>
          <w:sz w:val="20"/>
          <w:szCs w:val="20"/>
        </w:rPr>
        <w:t>‘</w:t>
      </w:r>
      <w:r w:rsidR="00237FAD" w:rsidRPr="00954D90">
        <w:rPr>
          <w:sz w:val="20"/>
          <w:szCs w:val="20"/>
        </w:rPr>
        <w:t>Models for, and predictions about, the head, neck, pectoral and upper limb musculature of the last common ancestor of hominins, and notes on the myth of human morphological complexity</w:t>
      </w:r>
      <w:r w:rsidR="006E47E4" w:rsidRPr="00954D90">
        <w:rPr>
          <w:sz w:val="20"/>
          <w:szCs w:val="20"/>
        </w:rPr>
        <w:t>.’</w:t>
      </w:r>
    </w:p>
    <w:p w14:paraId="002D677E" w14:textId="7529CD31" w:rsidR="00107FB7" w:rsidRPr="00954D90" w:rsidRDefault="006E47E4" w:rsidP="002240BE">
      <w:pPr>
        <w:ind w:left="1440"/>
        <w:rPr>
          <w:sz w:val="20"/>
          <w:szCs w:val="20"/>
        </w:rPr>
      </w:pPr>
      <w:r w:rsidRPr="00954D90">
        <w:rPr>
          <w:sz w:val="20"/>
          <w:szCs w:val="20"/>
        </w:rPr>
        <w:t>Abstract:</w:t>
      </w:r>
      <w:r w:rsidR="007266FA" w:rsidRPr="00954D90">
        <w:rPr>
          <w:sz w:val="20"/>
          <w:szCs w:val="20"/>
        </w:rPr>
        <w:t xml:space="preserve"> Diogo, R., Molnar, J. and </w:t>
      </w:r>
      <w:r w:rsidR="007266FA" w:rsidRPr="00954D90">
        <w:rPr>
          <w:b/>
          <w:sz w:val="20"/>
          <w:szCs w:val="20"/>
        </w:rPr>
        <w:t>Wood, B.</w:t>
      </w:r>
      <w:r w:rsidR="008A54AC" w:rsidRPr="00954D90">
        <w:rPr>
          <w:b/>
          <w:sz w:val="20"/>
          <w:szCs w:val="20"/>
        </w:rPr>
        <w:t>A.</w:t>
      </w:r>
      <w:r w:rsidR="00CD68E1">
        <w:rPr>
          <w:sz w:val="20"/>
          <w:szCs w:val="20"/>
        </w:rPr>
        <w:t xml:space="preserve"> </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62</w:t>
      </w:r>
      <w:r w:rsidRPr="00954D90">
        <w:rPr>
          <w:sz w:val="20"/>
          <w:szCs w:val="20"/>
        </w:rPr>
        <w:t>, p.</w:t>
      </w:r>
      <w:r w:rsidR="00237FAD" w:rsidRPr="00954D90">
        <w:rPr>
          <w:sz w:val="20"/>
          <w:szCs w:val="20"/>
        </w:rPr>
        <w:t xml:space="preserve"> 131.</w:t>
      </w:r>
      <w:r w:rsidRPr="00954D90">
        <w:rPr>
          <w:sz w:val="20"/>
          <w:szCs w:val="20"/>
        </w:rPr>
        <w:t xml:space="preserve"> (PRESENTATION)</w:t>
      </w:r>
    </w:p>
    <w:p w14:paraId="271F2BC5" w14:textId="77777777" w:rsidR="00107FB7" w:rsidRPr="00954D90" w:rsidRDefault="00107FB7" w:rsidP="00954D90">
      <w:pPr>
        <w:rPr>
          <w:sz w:val="20"/>
          <w:szCs w:val="20"/>
        </w:rPr>
      </w:pPr>
    </w:p>
    <w:p w14:paraId="4DECB05F" w14:textId="1EF50A91" w:rsidR="00562EB9" w:rsidRPr="00954D90" w:rsidRDefault="00107FB7" w:rsidP="002240BE">
      <w:pPr>
        <w:ind w:left="1440" w:hanging="1440"/>
        <w:rPr>
          <w:sz w:val="20"/>
          <w:szCs w:val="20"/>
        </w:rPr>
      </w:pPr>
      <w:r w:rsidRPr="00954D90">
        <w:rPr>
          <w:sz w:val="20"/>
          <w:szCs w:val="20"/>
        </w:rPr>
        <w:lastRenderedPageBreak/>
        <w:t>189.</w:t>
      </w:r>
      <w:r w:rsidR="00E6762A">
        <w:rPr>
          <w:sz w:val="20"/>
          <w:szCs w:val="20"/>
        </w:rPr>
        <w:t xml:space="preserve">        </w:t>
      </w:r>
      <w:r w:rsidR="00753D46">
        <w:rPr>
          <w:sz w:val="20"/>
          <w:szCs w:val="20"/>
        </w:rPr>
        <w:t>2016</w:t>
      </w:r>
      <w:r w:rsidR="002240BE">
        <w:rPr>
          <w:sz w:val="20"/>
          <w:szCs w:val="20"/>
        </w:rPr>
        <w:tab/>
      </w:r>
      <w:r w:rsidR="00A97A51" w:rsidRPr="00954D90">
        <w:rPr>
          <w:sz w:val="20"/>
          <w:szCs w:val="20"/>
        </w:rPr>
        <w:t>‘Hominin taxic d</w:t>
      </w:r>
      <w:r w:rsidR="00B622DC" w:rsidRPr="00954D90">
        <w:rPr>
          <w:sz w:val="20"/>
          <w:szCs w:val="20"/>
        </w:rPr>
        <w:t>iversity: f</w:t>
      </w:r>
      <w:r w:rsidR="00A97A51" w:rsidRPr="00954D90">
        <w:rPr>
          <w:sz w:val="20"/>
          <w:szCs w:val="20"/>
        </w:rPr>
        <w:t>act or f</w:t>
      </w:r>
      <w:r w:rsidR="00043B85" w:rsidRPr="00954D90">
        <w:rPr>
          <w:sz w:val="20"/>
          <w:szCs w:val="20"/>
        </w:rPr>
        <w:t>antasy?’</w:t>
      </w:r>
      <w:r w:rsidR="00043B85" w:rsidRPr="00954D90">
        <w:rPr>
          <w:b/>
          <w:sz w:val="20"/>
          <w:szCs w:val="20"/>
        </w:rPr>
        <w:br/>
      </w:r>
      <w:r w:rsidR="00237FAD" w:rsidRPr="00954D90">
        <w:rPr>
          <w:sz w:val="20"/>
          <w:szCs w:val="20"/>
        </w:rPr>
        <w:t>Abstract:</w:t>
      </w:r>
      <w:r w:rsidR="006E47E4" w:rsidRPr="00954D90">
        <w:rPr>
          <w:sz w:val="20"/>
          <w:szCs w:val="20"/>
        </w:rPr>
        <w:t xml:space="preserve"> </w:t>
      </w:r>
      <w:r w:rsidR="006E47E4" w:rsidRPr="00954D90">
        <w:rPr>
          <w:b/>
          <w:sz w:val="20"/>
          <w:szCs w:val="20"/>
        </w:rPr>
        <w:t>Wood, B.</w:t>
      </w:r>
      <w:r w:rsidR="008A54AC" w:rsidRPr="00954D90">
        <w:rPr>
          <w:b/>
          <w:sz w:val="20"/>
          <w:szCs w:val="20"/>
        </w:rPr>
        <w:t>A.</w:t>
      </w:r>
      <w:r w:rsidR="006E47E4" w:rsidRPr="00954D90">
        <w:rPr>
          <w:sz w:val="20"/>
          <w:szCs w:val="20"/>
        </w:rPr>
        <w:t xml:space="preserve"> and Boyle, E.</w:t>
      </w:r>
      <w:r w:rsidR="00212F6C" w:rsidRPr="00954D90">
        <w:rPr>
          <w:sz w:val="20"/>
          <w:szCs w:val="20"/>
        </w:rPr>
        <w:t>*</w:t>
      </w:r>
      <w:r w:rsidR="00CD68E1">
        <w:rPr>
          <w:sz w:val="20"/>
          <w:szCs w:val="20"/>
        </w:rPr>
        <w:t xml:space="preserve"> </w:t>
      </w:r>
      <w:r w:rsidR="001C36FD">
        <w:rPr>
          <w:sz w:val="20"/>
          <w:szCs w:val="20"/>
          <w:u w:val="single"/>
        </w:rPr>
        <w:t>Am. J.</w:t>
      </w:r>
      <w:r w:rsidR="008A54AC" w:rsidRPr="00954D90">
        <w:rPr>
          <w:sz w:val="20"/>
          <w:szCs w:val="20"/>
          <w:u w:val="single"/>
        </w:rPr>
        <w:t xml:space="preserve"> P</w:t>
      </w:r>
      <w:r w:rsidR="006E47E4" w:rsidRPr="00954D90">
        <w:rPr>
          <w:sz w:val="20"/>
          <w:szCs w:val="20"/>
          <w:u w:val="single"/>
        </w:rPr>
        <w:t>hys. Anthropol</w:t>
      </w:r>
      <w:r w:rsidR="006E47E4" w:rsidRPr="00954D90">
        <w:rPr>
          <w:sz w:val="20"/>
          <w:szCs w:val="20"/>
        </w:rPr>
        <w:t>.,</w:t>
      </w:r>
      <w:r w:rsidR="00237FAD" w:rsidRPr="00954D90">
        <w:rPr>
          <w:sz w:val="20"/>
          <w:szCs w:val="20"/>
        </w:rPr>
        <w:t xml:space="preserve"> S</w:t>
      </w:r>
      <w:r w:rsidR="006E47E4" w:rsidRPr="00954D90">
        <w:rPr>
          <w:sz w:val="20"/>
          <w:szCs w:val="20"/>
        </w:rPr>
        <w:t xml:space="preserve">uppl. </w:t>
      </w:r>
      <w:r w:rsidR="006E47E4" w:rsidRPr="00954D90">
        <w:rPr>
          <w:b/>
          <w:sz w:val="20"/>
          <w:szCs w:val="20"/>
        </w:rPr>
        <w:t>62</w:t>
      </w:r>
      <w:r w:rsidR="006E47E4" w:rsidRPr="00954D90">
        <w:rPr>
          <w:sz w:val="20"/>
          <w:szCs w:val="20"/>
        </w:rPr>
        <w:t>, p.</w:t>
      </w:r>
      <w:r w:rsidR="00237FAD" w:rsidRPr="00954D90">
        <w:rPr>
          <w:sz w:val="20"/>
          <w:szCs w:val="20"/>
        </w:rPr>
        <w:t xml:space="preserve"> 338.</w:t>
      </w:r>
      <w:r w:rsidR="006E47E4" w:rsidRPr="00954D90">
        <w:rPr>
          <w:sz w:val="20"/>
          <w:szCs w:val="20"/>
        </w:rPr>
        <w:t xml:space="preserve"> (PRESENTATION)</w:t>
      </w:r>
    </w:p>
    <w:p w14:paraId="364918E0" w14:textId="77777777" w:rsidR="00562EB9" w:rsidRPr="00954D90" w:rsidRDefault="00562EB9" w:rsidP="00954D90">
      <w:pPr>
        <w:rPr>
          <w:sz w:val="20"/>
          <w:szCs w:val="20"/>
        </w:rPr>
      </w:pPr>
    </w:p>
    <w:p w14:paraId="4CFDE4CA" w14:textId="3BD08BAA" w:rsidR="00107FB7" w:rsidRPr="00954D90" w:rsidRDefault="00107FB7" w:rsidP="002240BE">
      <w:pPr>
        <w:ind w:left="1440" w:hanging="1440"/>
        <w:rPr>
          <w:sz w:val="20"/>
          <w:szCs w:val="20"/>
        </w:rPr>
      </w:pPr>
      <w:r w:rsidRPr="00954D90">
        <w:rPr>
          <w:sz w:val="20"/>
          <w:szCs w:val="20"/>
        </w:rPr>
        <w:t xml:space="preserve">190. </w:t>
      </w:r>
      <w:r w:rsidRPr="00954D90">
        <w:rPr>
          <w:sz w:val="20"/>
          <w:szCs w:val="20"/>
        </w:rPr>
        <w:tab/>
      </w:r>
      <w:r w:rsidR="00043B85" w:rsidRPr="00954D90">
        <w:rPr>
          <w:sz w:val="20"/>
          <w:szCs w:val="20"/>
        </w:rPr>
        <w:t>‘</w:t>
      </w:r>
      <w:r w:rsidR="00237FAD" w:rsidRPr="00954D90">
        <w:rPr>
          <w:sz w:val="20"/>
          <w:szCs w:val="20"/>
        </w:rPr>
        <w:t>Tales from the teeth: Investigating the potential of dental microstructu</w:t>
      </w:r>
      <w:r w:rsidR="00043B85" w:rsidRPr="00954D90">
        <w:rPr>
          <w:sz w:val="20"/>
          <w:szCs w:val="20"/>
        </w:rPr>
        <w:t>re for phylogeny reconstruction.’</w:t>
      </w:r>
      <w:r w:rsidR="00043B85" w:rsidRPr="00954D90">
        <w:rPr>
          <w:sz w:val="20"/>
          <w:szCs w:val="20"/>
        </w:rPr>
        <w:br/>
      </w:r>
      <w:r w:rsidR="00237FAD" w:rsidRPr="00954D90">
        <w:rPr>
          <w:sz w:val="20"/>
          <w:szCs w:val="20"/>
        </w:rPr>
        <w:t>Abstract:</w:t>
      </w:r>
      <w:r w:rsidR="00043B85" w:rsidRPr="00954D90">
        <w:rPr>
          <w:sz w:val="20"/>
          <w:szCs w:val="20"/>
        </w:rPr>
        <w:t xml:space="preserve"> </w:t>
      </w:r>
      <w:r w:rsidR="007266FA" w:rsidRPr="00954D90">
        <w:rPr>
          <w:sz w:val="20"/>
          <w:szCs w:val="20"/>
        </w:rPr>
        <w:t xml:space="preserve">Kufeldt, C.*, Dirks, W. and </w:t>
      </w:r>
      <w:r w:rsidR="007266FA" w:rsidRPr="00954D90">
        <w:rPr>
          <w:b/>
          <w:sz w:val="20"/>
          <w:szCs w:val="20"/>
        </w:rPr>
        <w:t>Wood, B.</w:t>
      </w:r>
      <w:r w:rsidR="008A54AC" w:rsidRPr="00954D90">
        <w:rPr>
          <w:b/>
          <w:sz w:val="20"/>
          <w:szCs w:val="20"/>
        </w:rPr>
        <w:t>A.</w:t>
      </w:r>
      <w:r w:rsidR="00237FAD" w:rsidRPr="00954D90">
        <w:rPr>
          <w:sz w:val="20"/>
          <w:szCs w:val="20"/>
        </w:rPr>
        <w:t xml:space="preserve"> </w:t>
      </w:r>
      <w:r w:rsidR="001C36FD">
        <w:rPr>
          <w:sz w:val="20"/>
          <w:szCs w:val="20"/>
          <w:u w:val="single"/>
        </w:rPr>
        <w:t>Am. J.</w:t>
      </w:r>
      <w:r w:rsidR="008A54AC" w:rsidRPr="00954D90">
        <w:rPr>
          <w:sz w:val="20"/>
          <w:szCs w:val="20"/>
          <w:u w:val="single"/>
        </w:rPr>
        <w:t xml:space="preserve"> P</w:t>
      </w:r>
      <w:r w:rsidR="00043B85" w:rsidRPr="00954D90">
        <w:rPr>
          <w:sz w:val="20"/>
          <w:szCs w:val="20"/>
          <w:u w:val="single"/>
        </w:rPr>
        <w:t>hys. Anthropol</w:t>
      </w:r>
      <w:r w:rsidR="00043B85" w:rsidRPr="00954D90">
        <w:rPr>
          <w:sz w:val="20"/>
          <w:szCs w:val="20"/>
        </w:rPr>
        <w:t xml:space="preserve">., Suppl. </w:t>
      </w:r>
      <w:r w:rsidR="00043B85" w:rsidRPr="00954D90">
        <w:rPr>
          <w:b/>
          <w:sz w:val="20"/>
          <w:szCs w:val="20"/>
        </w:rPr>
        <w:t>62</w:t>
      </w:r>
      <w:r w:rsidR="00043B85" w:rsidRPr="00954D90">
        <w:rPr>
          <w:sz w:val="20"/>
          <w:szCs w:val="20"/>
        </w:rPr>
        <w:t>,</w:t>
      </w:r>
      <w:r w:rsidR="00237FAD" w:rsidRPr="00954D90">
        <w:rPr>
          <w:sz w:val="20"/>
          <w:szCs w:val="20"/>
        </w:rPr>
        <w:t xml:space="preserve"> </w:t>
      </w:r>
      <w:r w:rsidR="00043B85" w:rsidRPr="00954D90">
        <w:rPr>
          <w:sz w:val="20"/>
          <w:szCs w:val="20"/>
        </w:rPr>
        <w:t xml:space="preserve">p. </w:t>
      </w:r>
      <w:r w:rsidR="00237FAD" w:rsidRPr="00954D90">
        <w:rPr>
          <w:sz w:val="20"/>
          <w:szCs w:val="20"/>
        </w:rPr>
        <w:t>198.</w:t>
      </w:r>
      <w:r w:rsidR="00043B85" w:rsidRPr="00954D90">
        <w:rPr>
          <w:sz w:val="20"/>
          <w:szCs w:val="20"/>
        </w:rPr>
        <w:t xml:space="preserve"> (PRESENTATION)</w:t>
      </w:r>
    </w:p>
    <w:p w14:paraId="61F71884" w14:textId="77777777" w:rsidR="00107FB7" w:rsidRPr="00954D90" w:rsidRDefault="00107FB7" w:rsidP="00954D90">
      <w:pPr>
        <w:rPr>
          <w:sz w:val="20"/>
          <w:szCs w:val="20"/>
        </w:rPr>
      </w:pPr>
    </w:p>
    <w:p w14:paraId="0F6DC228" w14:textId="40535278" w:rsidR="00237FAD" w:rsidRPr="00954D90" w:rsidRDefault="00107FB7" w:rsidP="002240BE">
      <w:pPr>
        <w:ind w:left="1440" w:hanging="1440"/>
        <w:rPr>
          <w:sz w:val="20"/>
          <w:szCs w:val="20"/>
        </w:rPr>
      </w:pPr>
      <w:r w:rsidRPr="00954D90">
        <w:rPr>
          <w:sz w:val="20"/>
          <w:szCs w:val="20"/>
        </w:rPr>
        <w:t xml:space="preserve">191. </w:t>
      </w:r>
      <w:r w:rsidRPr="00954D90">
        <w:rPr>
          <w:sz w:val="20"/>
          <w:szCs w:val="20"/>
        </w:rPr>
        <w:tab/>
      </w:r>
      <w:r w:rsidR="00043B85" w:rsidRPr="00954D90">
        <w:rPr>
          <w:sz w:val="20"/>
          <w:szCs w:val="20"/>
        </w:rPr>
        <w:t>‘</w:t>
      </w:r>
      <w:r w:rsidR="00237FAD" w:rsidRPr="00954D90">
        <w:rPr>
          <w:sz w:val="20"/>
          <w:szCs w:val="20"/>
        </w:rPr>
        <w:t>Lineage-specific patterns of brain expansion and dental reduction in hominins</w:t>
      </w:r>
      <w:r w:rsidR="00043B85" w:rsidRPr="00954D90">
        <w:rPr>
          <w:sz w:val="20"/>
          <w:szCs w:val="20"/>
        </w:rPr>
        <w:t>.’</w:t>
      </w:r>
      <w:r w:rsidR="00237FAD" w:rsidRPr="00954D90">
        <w:rPr>
          <w:sz w:val="20"/>
          <w:szCs w:val="20"/>
        </w:rPr>
        <w:t xml:space="preserve"> Abstract: </w:t>
      </w:r>
      <w:r w:rsidR="007266FA" w:rsidRPr="00954D90">
        <w:rPr>
          <w:sz w:val="20"/>
          <w:szCs w:val="20"/>
        </w:rPr>
        <w:t xml:space="preserve">Gómez-Robles, A., </w:t>
      </w:r>
      <w:proofErr w:type="spellStart"/>
      <w:r w:rsidR="007266FA" w:rsidRPr="00954D90">
        <w:rPr>
          <w:sz w:val="20"/>
          <w:szCs w:val="20"/>
        </w:rPr>
        <w:t>Smaers</w:t>
      </w:r>
      <w:proofErr w:type="spellEnd"/>
      <w:r w:rsidR="007266FA" w:rsidRPr="00954D90">
        <w:rPr>
          <w:sz w:val="20"/>
          <w:szCs w:val="20"/>
        </w:rPr>
        <w:t xml:space="preserve">, J.B., Polly, P. and </w:t>
      </w:r>
      <w:r w:rsidR="007266FA" w:rsidRPr="00954D90">
        <w:rPr>
          <w:b/>
          <w:sz w:val="20"/>
          <w:szCs w:val="20"/>
        </w:rPr>
        <w:t>Wood, B.</w:t>
      </w:r>
      <w:r w:rsidR="008A54AC" w:rsidRPr="00954D90">
        <w:rPr>
          <w:b/>
          <w:sz w:val="20"/>
          <w:szCs w:val="20"/>
        </w:rPr>
        <w:t>A.</w:t>
      </w:r>
      <w:r w:rsidR="00CD68E1">
        <w:rPr>
          <w:sz w:val="20"/>
          <w:szCs w:val="20"/>
        </w:rPr>
        <w:t xml:space="preserve"> </w:t>
      </w:r>
      <w:r w:rsidR="00043B85" w:rsidRPr="00954D90">
        <w:rPr>
          <w:sz w:val="20"/>
          <w:szCs w:val="20"/>
        </w:rPr>
        <w:t xml:space="preserve"> </w:t>
      </w:r>
      <w:r w:rsidR="001C36FD">
        <w:rPr>
          <w:sz w:val="20"/>
          <w:szCs w:val="20"/>
          <w:u w:val="single"/>
        </w:rPr>
        <w:t>Am. J.</w:t>
      </w:r>
      <w:r w:rsidR="008A54AC" w:rsidRPr="00954D90">
        <w:rPr>
          <w:sz w:val="20"/>
          <w:szCs w:val="20"/>
          <w:u w:val="single"/>
        </w:rPr>
        <w:t xml:space="preserve"> P</w:t>
      </w:r>
      <w:r w:rsidR="00043B85" w:rsidRPr="00954D90">
        <w:rPr>
          <w:sz w:val="20"/>
          <w:szCs w:val="20"/>
          <w:u w:val="single"/>
        </w:rPr>
        <w:t>hys. Anthropol</w:t>
      </w:r>
      <w:r w:rsidR="00043B85" w:rsidRPr="00954D90">
        <w:rPr>
          <w:sz w:val="20"/>
          <w:szCs w:val="20"/>
        </w:rPr>
        <w:t xml:space="preserve">., </w:t>
      </w:r>
      <w:r w:rsidR="00237FAD" w:rsidRPr="00954D90">
        <w:rPr>
          <w:sz w:val="20"/>
          <w:szCs w:val="20"/>
        </w:rPr>
        <w:t>S</w:t>
      </w:r>
      <w:r w:rsidR="00043B85" w:rsidRPr="00954D90">
        <w:rPr>
          <w:sz w:val="20"/>
          <w:szCs w:val="20"/>
        </w:rPr>
        <w:t xml:space="preserve">uppl. </w:t>
      </w:r>
      <w:r w:rsidR="00043B85" w:rsidRPr="00954D90">
        <w:rPr>
          <w:b/>
          <w:sz w:val="20"/>
          <w:szCs w:val="20"/>
        </w:rPr>
        <w:t>62</w:t>
      </w:r>
      <w:r w:rsidR="00043B85" w:rsidRPr="00954D90">
        <w:rPr>
          <w:sz w:val="20"/>
          <w:szCs w:val="20"/>
        </w:rPr>
        <w:t>, p.</w:t>
      </w:r>
      <w:r w:rsidR="00237FAD" w:rsidRPr="00954D90">
        <w:rPr>
          <w:sz w:val="20"/>
          <w:szCs w:val="20"/>
        </w:rPr>
        <w:t xml:space="preserve"> 165.</w:t>
      </w:r>
      <w:r w:rsidR="00043B85" w:rsidRPr="00954D90">
        <w:rPr>
          <w:sz w:val="20"/>
          <w:szCs w:val="20"/>
        </w:rPr>
        <w:t xml:space="preserve"> (PRESENTATION)</w:t>
      </w:r>
    </w:p>
    <w:p w14:paraId="7130BE79" w14:textId="77777777" w:rsidR="00FE524A" w:rsidRPr="00954D90" w:rsidRDefault="00FE524A" w:rsidP="00954D90">
      <w:pPr>
        <w:rPr>
          <w:sz w:val="20"/>
          <w:szCs w:val="20"/>
        </w:rPr>
      </w:pPr>
    </w:p>
    <w:p w14:paraId="156C6C5B" w14:textId="1B4867B2" w:rsidR="003352BD" w:rsidRPr="00954D90" w:rsidRDefault="00DB3E6A" w:rsidP="002240BE">
      <w:pPr>
        <w:ind w:left="1440" w:hanging="1440"/>
        <w:rPr>
          <w:sz w:val="20"/>
          <w:szCs w:val="20"/>
        </w:rPr>
      </w:pPr>
      <w:r w:rsidRPr="00954D90">
        <w:rPr>
          <w:sz w:val="20"/>
          <w:szCs w:val="20"/>
        </w:rPr>
        <w:t>192</w:t>
      </w:r>
      <w:r w:rsidR="00694625" w:rsidRPr="00954D90">
        <w:rPr>
          <w:sz w:val="20"/>
          <w:szCs w:val="20"/>
        </w:rPr>
        <w:t>.</w:t>
      </w:r>
      <w:r w:rsidRPr="00954D90">
        <w:rPr>
          <w:sz w:val="20"/>
          <w:szCs w:val="20"/>
        </w:rPr>
        <w:tab/>
      </w:r>
      <w:r w:rsidR="003352BD" w:rsidRPr="00954D90">
        <w:rPr>
          <w:sz w:val="20"/>
          <w:szCs w:val="20"/>
        </w:rPr>
        <w:t>‘Patterns of variation within the face of early hominins: Do we have a comparative context?’</w:t>
      </w:r>
    </w:p>
    <w:p w14:paraId="4D424FBA" w14:textId="52633CAF" w:rsidR="003352BD" w:rsidRDefault="00DE3776" w:rsidP="002240BE">
      <w:pPr>
        <w:ind w:left="1440"/>
        <w:rPr>
          <w:sz w:val="20"/>
          <w:szCs w:val="20"/>
        </w:rPr>
      </w:pPr>
      <w:r w:rsidRPr="00954D90">
        <w:rPr>
          <w:sz w:val="20"/>
          <w:szCs w:val="20"/>
        </w:rPr>
        <w:t>Abstract:</w:t>
      </w:r>
      <w:r w:rsidRPr="00954D90">
        <w:rPr>
          <w:b/>
          <w:sz w:val="20"/>
          <w:szCs w:val="20"/>
        </w:rPr>
        <w:t xml:space="preserve"> </w:t>
      </w:r>
      <w:r w:rsidR="008A54AC" w:rsidRPr="00954D90">
        <w:rPr>
          <w:b/>
          <w:sz w:val="20"/>
          <w:szCs w:val="20"/>
        </w:rPr>
        <w:t>Wood, B.A.</w:t>
      </w:r>
      <w:r w:rsidR="00B622DC" w:rsidRPr="00954D90">
        <w:rPr>
          <w:sz w:val="20"/>
          <w:szCs w:val="20"/>
        </w:rPr>
        <w:t xml:space="preserve"> </w:t>
      </w:r>
      <w:r w:rsidR="003352BD" w:rsidRPr="00954D90">
        <w:rPr>
          <w:sz w:val="20"/>
          <w:szCs w:val="20"/>
        </w:rPr>
        <w:t>The Evolutionary History of the Human Face</w:t>
      </w:r>
      <w:r w:rsidR="007B4D78" w:rsidRPr="00954D90">
        <w:rPr>
          <w:sz w:val="20"/>
          <w:szCs w:val="20"/>
        </w:rPr>
        <w:t xml:space="preserve"> </w:t>
      </w:r>
      <w:r w:rsidR="003352BD" w:rsidRPr="00954D90">
        <w:rPr>
          <w:sz w:val="20"/>
          <w:szCs w:val="20"/>
        </w:rPr>
        <w:t>Fundaci</w:t>
      </w:r>
      <w:r w:rsidR="00B622DC" w:rsidRPr="00954D90">
        <w:rPr>
          <w:sz w:val="20"/>
          <w:szCs w:val="20"/>
        </w:rPr>
        <w:t xml:space="preserve">ón Ramón </w:t>
      </w:r>
      <w:proofErr w:type="spellStart"/>
      <w:r w:rsidR="007B4D78" w:rsidRPr="00954D90">
        <w:rPr>
          <w:sz w:val="20"/>
          <w:szCs w:val="20"/>
        </w:rPr>
        <w:t>Areces</w:t>
      </w:r>
      <w:proofErr w:type="spellEnd"/>
      <w:r w:rsidR="007B4D78" w:rsidRPr="00954D90">
        <w:rPr>
          <w:sz w:val="20"/>
          <w:szCs w:val="20"/>
        </w:rPr>
        <w:t xml:space="preserve">, Madrid, </w:t>
      </w:r>
      <w:r w:rsidR="003352BD" w:rsidRPr="00954D90">
        <w:rPr>
          <w:sz w:val="20"/>
          <w:szCs w:val="20"/>
        </w:rPr>
        <w:t>September 13</w:t>
      </w:r>
      <w:r w:rsidR="003352BD" w:rsidRPr="00954D90">
        <w:rPr>
          <w:sz w:val="20"/>
          <w:szCs w:val="20"/>
          <w:vertAlign w:val="superscript"/>
        </w:rPr>
        <w:t>th</w:t>
      </w:r>
      <w:r w:rsidR="003352BD" w:rsidRPr="00954D90">
        <w:rPr>
          <w:sz w:val="20"/>
          <w:szCs w:val="20"/>
        </w:rPr>
        <w:t>, 2016 (PRESENTATION)</w:t>
      </w:r>
    </w:p>
    <w:p w14:paraId="04F052FC" w14:textId="77777777" w:rsidR="002240BE" w:rsidRPr="00954D90" w:rsidRDefault="002240BE" w:rsidP="002240BE">
      <w:pPr>
        <w:ind w:left="1440"/>
        <w:rPr>
          <w:sz w:val="20"/>
          <w:szCs w:val="20"/>
        </w:rPr>
      </w:pPr>
    </w:p>
    <w:p w14:paraId="2B94E182" w14:textId="0D992AB1" w:rsidR="00287B40" w:rsidRPr="00954D90" w:rsidRDefault="00287B40" w:rsidP="00954D90">
      <w:pPr>
        <w:rPr>
          <w:sz w:val="20"/>
          <w:szCs w:val="20"/>
        </w:rPr>
      </w:pPr>
      <w:r w:rsidRPr="00954D90">
        <w:rPr>
          <w:sz w:val="20"/>
          <w:szCs w:val="20"/>
        </w:rPr>
        <w:t>193.</w:t>
      </w:r>
      <w:r w:rsidR="00E6762A">
        <w:rPr>
          <w:sz w:val="20"/>
          <w:szCs w:val="20"/>
        </w:rPr>
        <w:t xml:space="preserve">        </w:t>
      </w:r>
      <w:r w:rsidRPr="00954D90">
        <w:rPr>
          <w:sz w:val="20"/>
          <w:szCs w:val="20"/>
        </w:rPr>
        <w:tab/>
        <w:t>‘Sagittal crest development, expression and allometry in great apes and gibbons</w:t>
      </w:r>
      <w:r w:rsidR="00B622DC" w:rsidRPr="00954D90">
        <w:rPr>
          <w:sz w:val="20"/>
          <w:szCs w:val="20"/>
        </w:rPr>
        <w:t>.</w:t>
      </w:r>
      <w:r w:rsidRPr="00954D90">
        <w:rPr>
          <w:sz w:val="20"/>
          <w:szCs w:val="20"/>
        </w:rPr>
        <w:t>’</w:t>
      </w:r>
    </w:p>
    <w:p w14:paraId="43B004E0" w14:textId="6FA1C6BF" w:rsidR="00287B40" w:rsidRPr="00954D90" w:rsidRDefault="000B256A" w:rsidP="002240BE">
      <w:pPr>
        <w:ind w:left="1440"/>
        <w:rPr>
          <w:sz w:val="20"/>
          <w:szCs w:val="20"/>
        </w:rPr>
      </w:pPr>
      <w:r w:rsidRPr="00954D90">
        <w:rPr>
          <w:sz w:val="20"/>
          <w:szCs w:val="20"/>
        </w:rPr>
        <w:t xml:space="preserve">Abstract: </w:t>
      </w:r>
      <w:r w:rsidR="00287B40" w:rsidRPr="00954D90">
        <w:rPr>
          <w:sz w:val="20"/>
          <w:szCs w:val="20"/>
        </w:rPr>
        <w:t>Balolia, K.,</w:t>
      </w:r>
      <w:r w:rsidR="00287B40" w:rsidRPr="00954D90">
        <w:rPr>
          <w:b/>
          <w:sz w:val="20"/>
          <w:szCs w:val="20"/>
        </w:rPr>
        <w:t xml:space="preserve"> </w:t>
      </w:r>
      <w:proofErr w:type="spellStart"/>
      <w:r w:rsidR="00287B40" w:rsidRPr="00954D90">
        <w:rPr>
          <w:sz w:val="20"/>
          <w:szCs w:val="20"/>
        </w:rPr>
        <w:t>Soligo</w:t>
      </w:r>
      <w:proofErr w:type="spellEnd"/>
      <w:r w:rsidR="00287B40" w:rsidRPr="00954D90">
        <w:rPr>
          <w:sz w:val="20"/>
          <w:szCs w:val="20"/>
        </w:rPr>
        <w:t>, C. and</w:t>
      </w:r>
      <w:r w:rsidR="00287B40" w:rsidRPr="00954D90">
        <w:rPr>
          <w:b/>
          <w:sz w:val="20"/>
          <w:szCs w:val="20"/>
        </w:rPr>
        <w:t xml:space="preserve"> Wood, B</w:t>
      </w:r>
      <w:r w:rsidR="008A54AC" w:rsidRPr="00954D90">
        <w:rPr>
          <w:b/>
          <w:sz w:val="20"/>
          <w:szCs w:val="20"/>
        </w:rPr>
        <w:t>.A.</w:t>
      </w:r>
      <w:r w:rsidR="00B622DC" w:rsidRPr="00954D90">
        <w:rPr>
          <w:sz w:val="20"/>
          <w:szCs w:val="20"/>
        </w:rPr>
        <w:t xml:space="preserve"> </w:t>
      </w:r>
      <w:r w:rsidR="00287B40" w:rsidRPr="00954D90">
        <w:rPr>
          <w:sz w:val="20"/>
          <w:szCs w:val="20"/>
        </w:rPr>
        <w:t>Aust</w:t>
      </w:r>
      <w:r w:rsidR="00B622DC" w:rsidRPr="00954D90">
        <w:rPr>
          <w:sz w:val="20"/>
          <w:szCs w:val="20"/>
        </w:rPr>
        <w:t xml:space="preserve">ralian Society of Human Biology </w:t>
      </w:r>
      <w:r w:rsidR="00287B40" w:rsidRPr="00954D90">
        <w:rPr>
          <w:sz w:val="20"/>
          <w:szCs w:val="20"/>
        </w:rPr>
        <w:t>(PRESENTATION)</w:t>
      </w:r>
    </w:p>
    <w:p w14:paraId="52B7CCB5" w14:textId="77777777" w:rsidR="00287B40" w:rsidRPr="00954D90" w:rsidRDefault="00287B40" w:rsidP="00954D90">
      <w:pPr>
        <w:rPr>
          <w:sz w:val="20"/>
          <w:szCs w:val="20"/>
        </w:rPr>
      </w:pPr>
    </w:p>
    <w:p w14:paraId="6321651B" w14:textId="6238720F" w:rsidR="003D3D94" w:rsidRPr="00954D90" w:rsidRDefault="00287B40" w:rsidP="00954D90">
      <w:pPr>
        <w:rPr>
          <w:sz w:val="20"/>
          <w:szCs w:val="20"/>
        </w:rPr>
      </w:pPr>
      <w:r w:rsidRPr="00954D90">
        <w:rPr>
          <w:sz w:val="20"/>
          <w:szCs w:val="20"/>
        </w:rPr>
        <w:t>194</w:t>
      </w:r>
      <w:r w:rsidR="003D3D94" w:rsidRPr="00954D90">
        <w:rPr>
          <w:sz w:val="20"/>
          <w:szCs w:val="20"/>
        </w:rPr>
        <w:t>.</w:t>
      </w:r>
      <w:r w:rsidR="00E6762A">
        <w:rPr>
          <w:sz w:val="20"/>
          <w:szCs w:val="20"/>
        </w:rPr>
        <w:t xml:space="preserve">        </w:t>
      </w:r>
      <w:r w:rsidR="003D3D94" w:rsidRPr="00954D90">
        <w:rPr>
          <w:sz w:val="20"/>
          <w:szCs w:val="20"/>
        </w:rPr>
        <w:t>2017</w:t>
      </w:r>
      <w:r w:rsidR="003D3D94" w:rsidRPr="00954D90">
        <w:rPr>
          <w:sz w:val="20"/>
          <w:szCs w:val="20"/>
        </w:rPr>
        <w:tab/>
        <w:t>‘</w:t>
      </w:r>
      <w:r w:rsidR="00590E23" w:rsidRPr="00954D90">
        <w:rPr>
          <w:sz w:val="20"/>
          <w:szCs w:val="20"/>
        </w:rPr>
        <w:t xml:space="preserve">A taxonomic scale-explicit analysis of brain size evolution in the hominin clade.’ </w:t>
      </w:r>
    </w:p>
    <w:p w14:paraId="4DF5A31A" w14:textId="3DF3E85F" w:rsidR="003D3D94" w:rsidRPr="00954D90" w:rsidRDefault="00590E23" w:rsidP="002240BE">
      <w:pPr>
        <w:ind w:left="720" w:firstLine="720"/>
        <w:rPr>
          <w:sz w:val="20"/>
          <w:szCs w:val="20"/>
        </w:rPr>
      </w:pPr>
      <w:r w:rsidRPr="00954D90">
        <w:rPr>
          <w:sz w:val="20"/>
          <w:szCs w:val="20"/>
        </w:rPr>
        <w:t>Abstract: Du</w:t>
      </w:r>
      <w:r w:rsidR="00CA58D0" w:rsidRPr="00954D90">
        <w:rPr>
          <w:sz w:val="20"/>
          <w:szCs w:val="20"/>
        </w:rPr>
        <w:t>, A.</w:t>
      </w:r>
      <w:r w:rsidR="000B256A" w:rsidRPr="00954D90">
        <w:rPr>
          <w:sz w:val="20"/>
          <w:szCs w:val="20"/>
        </w:rPr>
        <w:t>,</w:t>
      </w:r>
      <w:r w:rsidRPr="00954D90">
        <w:rPr>
          <w:sz w:val="20"/>
          <w:szCs w:val="20"/>
        </w:rPr>
        <w:t xml:space="preserve"> </w:t>
      </w:r>
      <w:r w:rsidRPr="00954D90">
        <w:rPr>
          <w:i/>
          <w:sz w:val="20"/>
          <w:szCs w:val="20"/>
        </w:rPr>
        <w:t>et al</w:t>
      </w:r>
      <w:r w:rsidRPr="00954D90">
        <w:rPr>
          <w:sz w:val="20"/>
          <w:szCs w:val="20"/>
        </w:rPr>
        <w:t xml:space="preserve">., </w:t>
      </w:r>
      <w:r w:rsidR="001C36FD">
        <w:rPr>
          <w:sz w:val="20"/>
          <w:szCs w:val="20"/>
          <w:u w:val="single"/>
        </w:rPr>
        <w:t>Am. J.</w:t>
      </w:r>
      <w:r w:rsidR="008A54AC" w:rsidRPr="00954D90">
        <w:rPr>
          <w:sz w:val="20"/>
          <w:szCs w:val="20"/>
          <w:u w:val="single"/>
        </w:rPr>
        <w:t xml:space="preserve"> P</w:t>
      </w:r>
      <w:r w:rsidRPr="00954D90">
        <w:rPr>
          <w:sz w:val="20"/>
          <w:szCs w:val="20"/>
          <w:u w:val="single"/>
        </w:rPr>
        <w:t>hys. Anthropol</w:t>
      </w:r>
      <w:r w:rsidRPr="00954D90">
        <w:rPr>
          <w:sz w:val="20"/>
          <w:szCs w:val="20"/>
        </w:rPr>
        <w:t xml:space="preserve">., Suppl. </w:t>
      </w:r>
      <w:r w:rsidRPr="00954D90">
        <w:rPr>
          <w:b/>
          <w:sz w:val="20"/>
          <w:szCs w:val="20"/>
        </w:rPr>
        <w:t>64</w:t>
      </w:r>
      <w:r w:rsidRPr="00954D90">
        <w:rPr>
          <w:sz w:val="20"/>
          <w:szCs w:val="20"/>
        </w:rPr>
        <w:t xml:space="preserve">, p. 166. </w:t>
      </w:r>
      <w:r w:rsidR="003D3D94" w:rsidRPr="00954D90">
        <w:rPr>
          <w:sz w:val="20"/>
          <w:szCs w:val="20"/>
        </w:rPr>
        <w:t>(PRESENTATION)</w:t>
      </w:r>
    </w:p>
    <w:p w14:paraId="14C5EAF1" w14:textId="77777777" w:rsidR="00FE524A" w:rsidRPr="00954D90" w:rsidRDefault="00FE524A" w:rsidP="00954D90">
      <w:pPr>
        <w:rPr>
          <w:sz w:val="20"/>
          <w:szCs w:val="20"/>
        </w:rPr>
      </w:pPr>
    </w:p>
    <w:p w14:paraId="38C1B424" w14:textId="12AC3809" w:rsidR="00CA58D0" w:rsidRPr="00954D90" w:rsidRDefault="00287B40" w:rsidP="00954D90">
      <w:pPr>
        <w:rPr>
          <w:sz w:val="20"/>
          <w:szCs w:val="20"/>
        </w:rPr>
      </w:pPr>
      <w:r w:rsidRPr="00954D90">
        <w:rPr>
          <w:sz w:val="20"/>
          <w:szCs w:val="20"/>
        </w:rPr>
        <w:t>195</w:t>
      </w:r>
      <w:r w:rsidR="00CA58D0" w:rsidRPr="00954D90">
        <w:rPr>
          <w:sz w:val="20"/>
          <w:szCs w:val="20"/>
        </w:rPr>
        <w:t>.</w:t>
      </w:r>
      <w:r w:rsidR="00CA58D0" w:rsidRPr="00954D90">
        <w:rPr>
          <w:sz w:val="20"/>
          <w:szCs w:val="20"/>
        </w:rPr>
        <w:tab/>
      </w:r>
      <w:r w:rsidR="002240BE">
        <w:rPr>
          <w:sz w:val="20"/>
          <w:szCs w:val="20"/>
        </w:rPr>
        <w:tab/>
      </w:r>
      <w:r w:rsidR="00CA58D0" w:rsidRPr="00954D90">
        <w:rPr>
          <w:sz w:val="20"/>
          <w:szCs w:val="20"/>
        </w:rPr>
        <w:t xml:space="preserve">‘Ancestral state reconstruction of dental development in Miocene fossil taxa.’ </w:t>
      </w:r>
    </w:p>
    <w:p w14:paraId="7A289F3E" w14:textId="2430C1C0" w:rsidR="00CA58D0" w:rsidRPr="00954D90" w:rsidRDefault="00CA58D0" w:rsidP="002240BE">
      <w:pPr>
        <w:ind w:left="1440"/>
        <w:rPr>
          <w:sz w:val="20"/>
          <w:szCs w:val="20"/>
        </w:rPr>
      </w:pPr>
      <w:r w:rsidRPr="00954D90">
        <w:rPr>
          <w:sz w:val="20"/>
          <w:szCs w:val="20"/>
        </w:rPr>
        <w:t>Abstract: Kufeldt, C</w:t>
      </w:r>
      <w:r w:rsidR="000B256A" w:rsidRPr="00954D90">
        <w:rPr>
          <w:sz w:val="20"/>
          <w:szCs w:val="20"/>
        </w:rPr>
        <w:t>.</w:t>
      </w:r>
      <w:r w:rsidRPr="00954D90">
        <w:rPr>
          <w:sz w:val="20"/>
          <w:szCs w:val="20"/>
        </w:rPr>
        <w:t xml:space="preserve">, Dirks, W. and </w:t>
      </w:r>
      <w:r w:rsidRPr="00954D90">
        <w:rPr>
          <w:b/>
          <w:sz w:val="20"/>
          <w:szCs w:val="20"/>
        </w:rPr>
        <w:t>Wood, B.</w:t>
      </w:r>
      <w:r w:rsidR="008A54AC" w:rsidRPr="00954D90">
        <w:rPr>
          <w:b/>
          <w:sz w:val="20"/>
          <w:szCs w:val="20"/>
        </w:rPr>
        <w:t>A.</w:t>
      </w:r>
      <w:r w:rsidRPr="00954D90">
        <w:rPr>
          <w:sz w:val="20"/>
          <w:szCs w:val="20"/>
        </w:rPr>
        <w:t xml:space="preserve">, </w:t>
      </w:r>
      <w:r w:rsidRPr="00954D90">
        <w:rPr>
          <w:sz w:val="20"/>
          <w:szCs w:val="20"/>
          <w:u w:val="single"/>
        </w:rPr>
        <w:t xml:space="preserve">Proc. Eur. Soc. </w:t>
      </w:r>
      <w:r w:rsidR="001273E3">
        <w:rPr>
          <w:sz w:val="20"/>
          <w:szCs w:val="20"/>
          <w:u w:val="single"/>
        </w:rPr>
        <w:t>Hum. Evol.</w:t>
      </w:r>
      <w:r w:rsidRPr="00954D90">
        <w:rPr>
          <w:sz w:val="20"/>
          <w:szCs w:val="20"/>
        </w:rPr>
        <w:t xml:space="preserve">, </w:t>
      </w:r>
      <w:r w:rsidRPr="00954D90">
        <w:rPr>
          <w:b/>
          <w:sz w:val="20"/>
          <w:szCs w:val="20"/>
        </w:rPr>
        <w:t>6</w:t>
      </w:r>
      <w:r w:rsidRPr="00954D90">
        <w:rPr>
          <w:sz w:val="20"/>
          <w:szCs w:val="20"/>
        </w:rPr>
        <w:t>: 108. (POSTER)</w:t>
      </w:r>
    </w:p>
    <w:p w14:paraId="5320DB37" w14:textId="77777777" w:rsidR="00CA58D0" w:rsidRPr="00954D90" w:rsidRDefault="00CA58D0" w:rsidP="00954D90">
      <w:pPr>
        <w:rPr>
          <w:sz w:val="20"/>
          <w:szCs w:val="20"/>
        </w:rPr>
      </w:pPr>
    </w:p>
    <w:p w14:paraId="4F488D58" w14:textId="73EE645E" w:rsidR="00CA58D0" w:rsidRPr="00954D90" w:rsidRDefault="00287B40" w:rsidP="00954D90">
      <w:pPr>
        <w:rPr>
          <w:sz w:val="20"/>
          <w:szCs w:val="20"/>
        </w:rPr>
      </w:pPr>
      <w:r w:rsidRPr="00954D90">
        <w:rPr>
          <w:sz w:val="20"/>
          <w:szCs w:val="20"/>
        </w:rPr>
        <w:t>196</w:t>
      </w:r>
      <w:r w:rsidR="00CA58D0" w:rsidRPr="00954D90">
        <w:rPr>
          <w:sz w:val="20"/>
          <w:szCs w:val="20"/>
        </w:rPr>
        <w:t>.</w:t>
      </w:r>
      <w:r w:rsidR="00CA58D0" w:rsidRPr="00954D90">
        <w:rPr>
          <w:sz w:val="20"/>
          <w:szCs w:val="20"/>
        </w:rPr>
        <w:tab/>
      </w:r>
      <w:r w:rsidR="002240BE">
        <w:rPr>
          <w:sz w:val="20"/>
          <w:szCs w:val="20"/>
        </w:rPr>
        <w:tab/>
      </w:r>
      <w:r w:rsidR="00CA58D0" w:rsidRPr="00954D90">
        <w:rPr>
          <w:sz w:val="20"/>
          <w:szCs w:val="20"/>
        </w:rPr>
        <w:t xml:space="preserve">‘Premolar root and canal variation in the hominin clade.’ </w:t>
      </w:r>
    </w:p>
    <w:p w14:paraId="2D633CD1" w14:textId="0CB254C6" w:rsidR="00CA58D0" w:rsidRPr="00954D90" w:rsidRDefault="00CA58D0" w:rsidP="002240BE">
      <w:pPr>
        <w:ind w:left="1440"/>
        <w:rPr>
          <w:sz w:val="20"/>
          <w:szCs w:val="20"/>
        </w:rPr>
      </w:pPr>
      <w:r w:rsidRPr="00954D90">
        <w:rPr>
          <w:sz w:val="20"/>
          <w:szCs w:val="20"/>
        </w:rPr>
        <w:t>Abstract: Skinner, M</w:t>
      </w:r>
      <w:r w:rsidR="000B256A" w:rsidRPr="00954D90">
        <w:rPr>
          <w:sz w:val="20"/>
          <w:szCs w:val="20"/>
        </w:rPr>
        <w:t>.</w:t>
      </w:r>
      <w:r w:rsidRPr="00954D90">
        <w:rPr>
          <w:sz w:val="20"/>
          <w:szCs w:val="20"/>
        </w:rPr>
        <w:t xml:space="preserve">, Klassen, P., Alemseged, Z., </w:t>
      </w:r>
      <w:r w:rsidRPr="00954D90">
        <w:rPr>
          <w:b/>
          <w:sz w:val="20"/>
          <w:szCs w:val="20"/>
        </w:rPr>
        <w:t>Wood, B</w:t>
      </w:r>
      <w:r w:rsidR="008A54AC" w:rsidRPr="00954D90">
        <w:rPr>
          <w:b/>
          <w:sz w:val="20"/>
          <w:szCs w:val="20"/>
        </w:rPr>
        <w:t xml:space="preserve">.A. </w:t>
      </w:r>
      <w:r w:rsidRPr="00954D90">
        <w:rPr>
          <w:sz w:val="20"/>
          <w:szCs w:val="20"/>
        </w:rPr>
        <w:t xml:space="preserve">and </w:t>
      </w:r>
      <w:proofErr w:type="spellStart"/>
      <w:r w:rsidRPr="00954D90">
        <w:rPr>
          <w:sz w:val="20"/>
          <w:szCs w:val="20"/>
        </w:rPr>
        <w:t>Hublin</w:t>
      </w:r>
      <w:proofErr w:type="spellEnd"/>
      <w:r w:rsidRPr="00954D90">
        <w:rPr>
          <w:sz w:val="20"/>
          <w:szCs w:val="20"/>
        </w:rPr>
        <w:t xml:space="preserve">, J-J., </w:t>
      </w:r>
      <w:r w:rsidRPr="00954D90">
        <w:rPr>
          <w:sz w:val="20"/>
          <w:szCs w:val="20"/>
          <w:u w:val="single"/>
        </w:rPr>
        <w:t xml:space="preserve">Proc. Eur. Soc. </w:t>
      </w:r>
      <w:r w:rsidR="001273E3">
        <w:rPr>
          <w:sz w:val="20"/>
          <w:szCs w:val="20"/>
          <w:u w:val="single"/>
        </w:rPr>
        <w:t>Hum. Evol.</w:t>
      </w:r>
      <w:r w:rsidRPr="00954D90">
        <w:rPr>
          <w:sz w:val="20"/>
          <w:szCs w:val="20"/>
        </w:rPr>
        <w:t xml:space="preserve">, </w:t>
      </w:r>
      <w:r w:rsidRPr="00954D90">
        <w:rPr>
          <w:b/>
          <w:sz w:val="20"/>
          <w:szCs w:val="20"/>
        </w:rPr>
        <w:t>6</w:t>
      </w:r>
      <w:r w:rsidR="00BE2636" w:rsidRPr="00954D90">
        <w:rPr>
          <w:sz w:val="20"/>
          <w:szCs w:val="20"/>
        </w:rPr>
        <w:t>: 1</w:t>
      </w:r>
      <w:r w:rsidRPr="00954D90">
        <w:rPr>
          <w:sz w:val="20"/>
          <w:szCs w:val="20"/>
        </w:rPr>
        <w:t>8</w:t>
      </w:r>
      <w:r w:rsidR="00BE2636" w:rsidRPr="00954D90">
        <w:rPr>
          <w:sz w:val="20"/>
          <w:szCs w:val="20"/>
        </w:rPr>
        <w:t>1</w:t>
      </w:r>
      <w:r w:rsidRPr="00954D90">
        <w:rPr>
          <w:sz w:val="20"/>
          <w:szCs w:val="20"/>
        </w:rPr>
        <w:t>. (</w:t>
      </w:r>
      <w:r w:rsidR="00BE2636" w:rsidRPr="00954D90">
        <w:rPr>
          <w:sz w:val="20"/>
          <w:szCs w:val="20"/>
        </w:rPr>
        <w:t>PRESENTATION</w:t>
      </w:r>
      <w:r w:rsidRPr="00954D90">
        <w:rPr>
          <w:sz w:val="20"/>
          <w:szCs w:val="20"/>
        </w:rPr>
        <w:t>)</w:t>
      </w:r>
    </w:p>
    <w:p w14:paraId="50E9CC49" w14:textId="77777777" w:rsidR="00BE2636" w:rsidRPr="00954D90" w:rsidRDefault="00BE2636" w:rsidP="00954D90">
      <w:pPr>
        <w:rPr>
          <w:sz w:val="20"/>
          <w:szCs w:val="20"/>
        </w:rPr>
      </w:pPr>
    </w:p>
    <w:p w14:paraId="51C2CAC6" w14:textId="07214FE9" w:rsidR="00BE2636" w:rsidRPr="00954D90" w:rsidRDefault="00287B40" w:rsidP="002240BE">
      <w:pPr>
        <w:ind w:left="1440" w:hanging="1440"/>
        <w:rPr>
          <w:sz w:val="20"/>
          <w:szCs w:val="20"/>
        </w:rPr>
      </w:pPr>
      <w:r w:rsidRPr="00954D90">
        <w:rPr>
          <w:sz w:val="20"/>
          <w:szCs w:val="20"/>
        </w:rPr>
        <w:t>197</w:t>
      </w:r>
      <w:r w:rsidR="00BE2636" w:rsidRPr="00954D90">
        <w:rPr>
          <w:sz w:val="20"/>
          <w:szCs w:val="20"/>
        </w:rPr>
        <w:t>.</w:t>
      </w:r>
      <w:r w:rsidR="00E6762A">
        <w:rPr>
          <w:sz w:val="20"/>
          <w:szCs w:val="20"/>
        </w:rPr>
        <w:t xml:space="preserve">        </w:t>
      </w:r>
      <w:r w:rsidR="00110B1F" w:rsidRPr="00954D90">
        <w:rPr>
          <w:sz w:val="20"/>
          <w:szCs w:val="20"/>
        </w:rPr>
        <w:t xml:space="preserve"> </w:t>
      </w:r>
      <w:r w:rsidR="00110B1F" w:rsidRPr="00954D90">
        <w:rPr>
          <w:sz w:val="20"/>
          <w:szCs w:val="20"/>
        </w:rPr>
        <w:tab/>
        <w:t xml:space="preserve"> </w:t>
      </w:r>
      <w:r w:rsidR="00BE2636" w:rsidRPr="00954D90">
        <w:rPr>
          <w:sz w:val="20"/>
          <w:szCs w:val="20"/>
        </w:rPr>
        <w:t xml:space="preserve">‘Bonobo striated muscle anatomy suggests relative stasis and mosaic evolution with </w:t>
      </w:r>
      <w:proofErr w:type="spellStart"/>
      <w:proofErr w:type="gramStart"/>
      <w:r w:rsidR="00BE2636" w:rsidRPr="00954D90">
        <w:rPr>
          <w:sz w:val="20"/>
          <w:szCs w:val="20"/>
        </w:rPr>
        <w:t>panins</w:t>
      </w:r>
      <w:proofErr w:type="spellEnd"/>
      <w:r w:rsidR="00BE2636" w:rsidRPr="00954D90">
        <w:rPr>
          <w:sz w:val="20"/>
          <w:szCs w:val="20"/>
        </w:rPr>
        <w:t>, and</w:t>
      </w:r>
      <w:proofErr w:type="gramEnd"/>
      <w:r w:rsidR="00BE2636" w:rsidRPr="00954D90">
        <w:rPr>
          <w:sz w:val="20"/>
          <w:szCs w:val="20"/>
        </w:rPr>
        <w:t xml:space="preserve"> supports bonobos as the most appropriate extant model for the common ancestor of </w:t>
      </w:r>
      <w:proofErr w:type="spellStart"/>
      <w:r w:rsidR="00BE2636" w:rsidRPr="00954D90">
        <w:rPr>
          <w:sz w:val="20"/>
          <w:szCs w:val="20"/>
        </w:rPr>
        <w:t>panins</w:t>
      </w:r>
      <w:proofErr w:type="spellEnd"/>
      <w:r w:rsidR="00BE2636" w:rsidRPr="00954D90">
        <w:rPr>
          <w:sz w:val="20"/>
          <w:szCs w:val="20"/>
        </w:rPr>
        <w:t xml:space="preserve"> and hominins.’ </w:t>
      </w:r>
    </w:p>
    <w:p w14:paraId="38E9F688" w14:textId="1254BF6B" w:rsidR="00BE2636" w:rsidRPr="00954D90" w:rsidRDefault="00BE2636" w:rsidP="002240BE">
      <w:pPr>
        <w:ind w:left="1440"/>
        <w:rPr>
          <w:sz w:val="20"/>
          <w:szCs w:val="20"/>
        </w:rPr>
      </w:pPr>
      <w:r w:rsidRPr="00954D90">
        <w:rPr>
          <w:sz w:val="20"/>
          <w:szCs w:val="20"/>
        </w:rPr>
        <w:t xml:space="preserve">Abstract: </w:t>
      </w:r>
      <w:r w:rsidRPr="00954D90">
        <w:rPr>
          <w:b/>
          <w:sz w:val="20"/>
          <w:szCs w:val="20"/>
        </w:rPr>
        <w:t>Wood, B</w:t>
      </w:r>
      <w:r w:rsidR="008A54AC" w:rsidRPr="00954D90">
        <w:rPr>
          <w:b/>
          <w:sz w:val="20"/>
          <w:szCs w:val="20"/>
        </w:rPr>
        <w:t>.A</w:t>
      </w:r>
      <w:r w:rsidRPr="00954D90">
        <w:rPr>
          <w:b/>
          <w:sz w:val="20"/>
          <w:szCs w:val="20"/>
        </w:rPr>
        <w:t>.</w:t>
      </w:r>
      <w:r w:rsidRPr="00954D90">
        <w:rPr>
          <w:sz w:val="20"/>
          <w:szCs w:val="20"/>
        </w:rPr>
        <w:t xml:space="preserve"> and Diogo, R., </w:t>
      </w:r>
      <w:r w:rsidRPr="00954D90">
        <w:rPr>
          <w:sz w:val="20"/>
          <w:szCs w:val="20"/>
          <w:u w:val="single"/>
        </w:rPr>
        <w:t xml:space="preserve">Proc. Eur. Soc. </w:t>
      </w:r>
      <w:r w:rsidR="001273E3">
        <w:rPr>
          <w:sz w:val="20"/>
          <w:szCs w:val="20"/>
          <w:u w:val="single"/>
        </w:rPr>
        <w:t>Hum. Evol.</w:t>
      </w:r>
      <w:r w:rsidRPr="00954D90">
        <w:rPr>
          <w:sz w:val="20"/>
          <w:szCs w:val="20"/>
        </w:rPr>
        <w:t xml:space="preserve">, </w:t>
      </w:r>
      <w:r w:rsidRPr="00954D90">
        <w:rPr>
          <w:b/>
          <w:sz w:val="20"/>
          <w:szCs w:val="20"/>
        </w:rPr>
        <w:t>6</w:t>
      </w:r>
      <w:r w:rsidRPr="00954D90">
        <w:rPr>
          <w:sz w:val="20"/>
          <w:szCs w:val="20"/>
        </w:rPr>
        <w:t>: 217. (PRESENTATION)</w:t>
      </w:r>
    </w:p>
    <w:p w14:paraId="603FD767" w14:textId="77777777" w:rsidR="0069487F" w:rsidRPr="00954D90" w:rsidRDefault="0069487F" w:rsidP="00954D90">
      <w:pPr>
        <w:rPr>
          <w:sz w:val="20"/>
          <w:szCs w:val="20"/>
        </w:rPr>
      </w:pPr>
    </w:p>
    <w:p w14:paraId="476982FB" w14:textId="1B8D65B5" w:rsidR="0069487F" w:rsidRPr="00954D90" w:rsidRDefault="00287B40" w:rsidP="00954D90">
      <w:pPr>
        <w:rPr>
          <w:sz w:val="20"/>
          <w:szCs w:val="20"/>
        </w:rPr>
      </w:pPr>
      <w:r w:rsidRPr="00954D90">
        <w:rPr>
          <w:sz w:val="20"/>
          <w:szCs w:val="20"/>
        </w:rPr>
        <w:t>198</w:t>
      </w:r>
      <w:r w:rsidR="0069487F" w:rsidRPr="00954D90">
        <w:rPr>
          <w:sz w:val="20"/>
          <w:szCs w:val="20"/>
        </w:rPr>
        <w:t>.</w:t>
      </w:r>
      <w:r w:rsidR="0069487F" w:rsidRPr="00954D90">
        <w:rPr>
          <w:sz w:val="20"/>
          <w:szCs w:val="20"/>
        </w:rPr>
        <w:tab/>
      </w:r>
      <w:r w:rsidR="002240BE">
        <w:rPr>
          <w:sz w:val="20"/>
          <w:szCs w:val="20"/>
        </w:rPr>
        <w:tab/>
      </w:r>
      <w:r w:rsidR="0069487F" w:rsidRPr="00954D90">
        <w:rPr>
          <w:sz w:val="20"/>
          <w:szCs w:val="20"/>
        </w:rPr>
        <w:t xml:space="preserve">‘Ancestral state reconstructions of dental development in Miocene fossil taxa.’ </w:t>
      </w:r>
    </w:p>
    <w:p w14:paraId="35D2AC01" w14:textId="7E47B9A0" w:rsidR="0069487F" w:rsidRPr="00954D90" w:rsidRDefault="0069487F" w:rsidP="002240BE">
      <w:pPr>
        <w:ind w:left="1440"/>
        <w:rPr>
          <w:sz w:val="20"/>
          <w:szCs w:val="20"/>
        </w:rPr>
      </w:pPr>
      <w:r w:rsidRPr="00954D90">
        <w:rPr>
          <w:sz w:val="20"/>
          <w:szCs w:val="20"/>
        </w:rPr>
        <w:t>Abstract: Kufeldt, C</w:t>
      </w:r>
      <w:r w:rsidR="000B256A" w:rsidRPr="00954D90">
        <w:rPr>
          <w:sz w:val="20"/>
          <w:szCs w:val="20"/>
        </w:rPr>
        <w:t>.</w:t>
      </w:r>
      <w:r w:rsidRPr="00954D90">
        <w:rPr>
          <w:sz w:val="20"/>
          <w:szCs w:val="20"/>
        </w:rPr>
        <w:t xml:space="preserve">, Dirks, W. and </w:t>
      </w:r>
      <w:r w:rsidRPr="00954D90">
        <w:rPr>
          <w:b/>
          <w:sz w:val="20"/>
          <w:szCs w:val="20"/>
        </w:rPr>
        <w:t>Wood, B</w:t>
      </w:r>
      <w:r w:rsidR="008A54AC" w:rsidRPr="00954D90">
        <w:rPr>
          <w:b/>
          <w:sz w:val="20"/>
          <w:szCs w:val="20"/>
        </w:rPr>
        <w:t>A</w:t>
      </w:r>
      <w:r w:rsidRPr="00954D90">
        <w:rPr>
          <w:b/>
          <w:sz w:val="20"/>
          <w:szCs w:val="20"/>
        </w:rPr>
        <w:t>.</w:t>
      </w:r>
      <w:r w:rsidRPr="00954D90">
        <w:rPr>
          <w:sz w:val="20"/>
          <w:szCs w:val="20"/>
        </w:rPr>
        <w:t>, Proc. 17</w:t>
      </w:r>
      <w:r w:rsidRPr="00954D90">
        <w:rPr>
          <w:sz w:val="20"/>
          <w:szCs w:val="20"/>
          <w:vertAlign w:val="superscript"/>
        </w:rPr>
        <w:t>th</w:t>
      </w:r>
      <w:r w:rsidRPr="00954D90">
        <w:rPr>
          <w:sz w:val="20"/>
          <w:szCs w:val="20"/>
        </w:rPr>
        <w:t xml:space="preserve"> Int. Symp. Dent. Morph. 29. (P</w:t>
      </w:r>
      <w:r w:rsidR="00D7174D" w:rsidRPr="00954D90">
        <w:rPr>
          <w:sz w:val="20"/>
          <w:szCs w:val="20"/>
        </w:rPr>
        <w:t>OSTER</w:t>
      </w:r>
      <w:r w:rsidRPr="00954D90">
        <w:rPr>
          <w:sz w:val="20"/>
          <w:szCs w:val="20"/>
        </w:rPr>
        <w:t>)</w:t>
      </w:r>
    </w:p>
    <w:p w14:paraId="4DC7D711" w14:textId="77777777" w:rsidR="0069487F" w:rsidRPr="00954D90" w:rsidRDefault="0069487F" w:rsidP="00954D90">
      <w:pPr>
        <w:rPr>
          <w:sz w:val="20"/>
          <w:szCs w:val="20"/>
        </w:rPr>
      </w:pPr>
    </w:p>
    <w:p w14:paraId="3BEDF953" w14:textId="1A839877" w:rsidR="0069487F" w:rsidRPr="00954D90" w:rsidRDefault="00287B40" w:rsidP="00954D90">
      <w:pPr>
        <w:rPr>
          <w:sz w:val="20"/>
          <w:szCs w:val="20"/>
        </w:rPr>
      </w:pPr>
      <w:r w:rsidRPr="00954D90">
        <w:rPr>
          <w:sz w:val="20"/>
          <w:szCs w:val="20"/>
        </w:rPr>
        <w:t>199</w:t>
      </w:r>
      <w:r w:rsidR="0069487F" w:rsidRPr="00954D90">
        <w:rPr>
          <w:sz w:val="20"/>
          <w:szCs w:val="20"/>
        </w:rPr>
        <w:t>.</w:t>
      </w:r>
      <w:r w:rsidR="0069487F" w:rsidRPr="00954D90">
        <w:rPr>
          <w:sz w:val="20"/>
          <w:szCs w:val="20"/>
        </w:rPr>
        <w:tab/>
      </w:r>
      <w:r w:rsidR="002240BE">
        <w:rPr>
          <w:sz w:val="20"/>
          <w:szCs w:val="20"/>
        </w:rPr>
        <w:tab/>
      </w:r>
      <w:r w:rsidR="0069487F" w:rsidRPr="00954D90">
        <w:rPr>
          <w:sz w:val="20"/>
          <w:szCs w:val="20"/>
        </w:rPr>
        <w:t xml:space="preserve">‘Patterns of metameric variation in premolar root morphology in fossil hominins.’ </w:t>
      </w:r>
    </w:p>
    <w:p w14:paraId="3382C98F" w14:textId="4BC922C5" w:rsidR="0069487F" w:rsidRPr="00954D90" w:rsidRDefault="0069487F" w:rsidP="002240BE">
      <w:pPr>
        <w:ind w:left="1440"/>
        <w:rPr>
          <w:sz w:val="20"/>
          <w:szCs w:val="20"/>
        </w:rPr>
      </w:pPr>
      <w:r w:rsidRPr="00954D90">
        <w:rPr>
          <w:sz w:val="20"/>
          <w:szCs w:val="20"/>
        </w:rPr>
        <w:t>Abstract: Skinner, M</w:t>
      </w:r>
      <w:r w:rsidR="000B256A" w:rsidRPr="00954D90">
        <w:rPr>
          <w:sz w:val="20"/>
          <w:szCs w:val="20"/>
        </w:rPr>
        <w:t>.</w:t>
      </w:r>
      <w:r w:rsidRPr="00954D90">
        <w:rPr>
          <w:sz w:val="20"/>
          <w:szCs w:val="20"/>
        </w:rPr>
        <w:t xml:space="preserve">, Klassen, P., Alemseged, Z., </w:t>
      </w:r>
      <w:r w:rsidRPr="00954D90">
        <w:rPr>
          <w:b/>
          <w:sz w:val="20"/>
          <w:szCs w:val="20"/>
        </w:rPr>
        <w:t>Wood, B.</w:t>
      </w:r>
      <w:r w:rsidR="008A54AC" w:rsidRPr="00954D90">
        <w:rPr>
          <w:b/>
          <w:sz w:val="20"/>
          <w:szCs w:val="20"/>
        </w:rPr>
        <w:t>A.</w:t>
      </w:r>
      <w:r w:rsidRPr="00954D90">
        <w:rPr>
          <w:sz w:val="20"/>
          <w:szCs w:val="20"/>
        </w:rPr>
        <w:t xml:space="preserve"> and </w:t>
      </w:r>
      <w:proofErr w:type="spellStart"/>
      <w:r w:rsidRPr="00954D90">
        <w:rPr>
          <w:sz w:val="20"/>
          <w:szCs w:val="20"/>
        </w:rPr>
        <w:t>Hublin</w:t>
      </w:r>
      <w:proofErr w:type="spellEnd"/>
      <w:r w:rsidRPr="00954D90">
        <w:rPr>
          <w:sz w:val="20"/>
          <w:szCs w:val="20"/>
        </w:rPr>
        <w:t>, J-J., Proc. 17</w:t>
      </w:r>
      <w:r w:rsidRPr="00954D90">
        <w:rPr>
          <w:sz w:val="20"/>
          <w:szCs w:val="20"/>
          <w:vertAlign w:val="superscript"/>
        </w:rPr>
        <w:t>th</w:t>
      </w:r>
      <w:r w:rsidRPr="00954D90">
        <w:rPr>
          <w:sz w:val="20"/>
          <w:szCs w:val="20"/>
        </w:rPr>
        <w:t xml:space="preserve"> Int. Symp. Dent. Morph. 35. (PRESENTATION)</w:t>
      </w:r>
    </w:p>
    <w:p w14:paraId="61A75E91" w14:textId="77777777" w:rsidR="00E87A34" w:rsidRPr="00954D90" w:rsidRDefault="00E87A34" w:rsidP="00954D90">
      <w:pPr>
        <w:rPr>
          <w:sz w:val="20"/>
          <w:szCs w:val="20"/>
        </w:rPr>
      </w:pPr>
    </w:p>
    <w:p w14:paraId="77C4C821" w14:textId="457CBA30" w:rsidR="00E87A34" w:rsidRPr="00954D90" w:rsidRDefault="008A54AC" w:rsidP="00954D90">
      <w:pPr>
        <w:rPr>
          <w:sz w:val="20"/>
          <w:szCs w:val="20"/>
        </w:rPr>
      </w:pPr>
      <w:r w:rsidRPr="00954D90">
        <w:rPr>
          <w:sz w:val="20"/>
          <w:szCs w:val="20"/>
        </w:rPr>
        <w:t>200.</w:t>
      </w:r>
      <w:r w:rsidRPr="00954D90">
        <w:rPr>
          <w:sz w:val="20"/>
          <w:szCs w:val="20"/>
        </w:rPr>
        <w:tab/>
      </w:r>
      <w:r w:rsidR="002240BE">
        <w:rPr>
          <w:sz w:val="20"/>
          <w:szCs w:val="20"/>
        </w:rPr>
        <w:tab/>
      </w:r>
      <w:r w:rsidRPr="00954D90">
        <w:rPr>
          <w:sz w:val="20"/>
          <w:szCs w:val="20"/>
        </w:rPr>
        <w:t>‘Human e</w:t>
      </w:r>
      <w:r w:rsidR="00E87A34" w:rsidRPr="00954D90">
        <w:rPr>
          <w:sz w:val="20"/>
          <w:szCs w:val="20"/>
        </w:rPr>
        <w:t>vol</w:t>
      </w:r>
      <w:r w:rsidR="00B622DC" w:rsidRPr="00954D90">
        <w:rPr>
          <w:sz w:val="20"/>
          <w:szCs w:val="20"/>
        </w:rPr>
        <w:t>ution: a</w:t>
      </w:r>
      <w:r w:rsidRPr="00954D90">
        <w:rPr>
          <w:sz w:val="20"/>
          <w:szCs w:val="20"/>
        </w:rPr>
        <w:t xml:space="preserve"> realistic perspective?</w:t>
      </w:r>
      <w:r w:rsidR="00E87A34" w:rsidRPr="00954D90">
        <w:rPr>
          <w:sz w:val="20"/>
          <w:szCs w:val="20"/>
        </w:rPr>
        <w:t xml:space="preserve">’ </w:t>
      </w:r>
    </w:p>
    <w:p w14:paraId="7E347F53" w14:textId="5FF7A4D0" w:rsidR="00E87A34" w:rsidRPr="00954D90" w:rsidRDefault="00E87A34" w:rsidP="002240BE">
      <w:pPr>
        <w:ind w:left="720" w:firstLine="720"/>
        <w:rPr>
          <w:b/>
          <w:sz w:val="20"/>
          <w:szCs w:val="20"/>
        </w:rPr>
      </w:pPr>
      <w:r w:rsidRPr="00954D90">
        <w:rPr>
          <w:sz w:val="20"/>
          <w:szCs w:val="20"/>
        </w:rPr>
        <w:t xml:space="preserve">Abstract: </w:t>
      </w:r>
      <w:r w:rsidR="008A54AC" w:rsidRPr="00954D90">
        <w:rPr>
          <w:b/>
          <w:sz w:val="20"/>
          <w:szCs w:val="20"/>
        </w:rPr>
        <w:t xml:space="preserve">Wood, </w:t>
      </w:r>
      <w:proofErr w:type="gramStart"/>
      <w:r w:rsidR="008A54AC" w:rsidRPr="00954D90">
        <w:rPr>
          <w:b/>
          <w:sz w:val="20"/>
          <w:szCs w:val="20"/>
        </w:rPr>
        <w:t>B.A.</w:t>
      </w:r>
      <w:proofErr w:type="gramEnd"/>
      <w:r w:rsidR="008A54AC" w:rsidRPr="00954D90">
        <w:rPr>
          <w:sz w:val="20"/>
          <w:szCs w:val="20"/>
        </w:rPr>
        <w:t xml:space="preserve"> and Boyle, E.K.</w:t>
      </w:r>
      <w:r w:rsidRPr="00954D90">
        <w:rPr>
          <w:sz w:val="20"/>
          <w:szCs w:val="20"/>
        </w:rPr>
        <w:t>, Symposium to mark 50</w:t>
      </w:r>
      <w:r w:rsidRPr="00954D90">
        <w:rPr>
          <w:sz w:val="20"/>
          <w:szCs w:val="20"/>
          <w:vertAlign w:val="superscript"/>
        </w:rPr>
        <w:t>th</w:t>
      </w:r>
      <w:r w:rsidRPr="00954D90">
        <w:rPr>
          <w:sz w:val="20"/>
          <w:szCs w:val="20"/>
        </w:rPr>
        <w:t xml:space="preserve"> Anniversary PSGB.</w:t>
      </w:r>
    </w:p>
    <w:p w14:paraId="533E9DA3" w14:textId="5CFF9CAD" w:rsidR="00E87A34" w:rsidRPr="00954D90" w:rsidRDefault="00E87A34" w:rsidP="00954D90">
      <w:pPr>
        <w:rPr>
          <w:sz w:val="20"/>
          <w:szCs w:val="20"/>
        </w:rPr>
      </w:pPr>
      <w:r w:rsidRPr="00954D90">
        <w:rPr>
          <w:sz w:val="20"/>
          <w:szCs w:val="20"/>
        </w:rPr>
        <w:tab/>
      </w:r>
      <w:r w:rsidR="002240BE">
        <w:rPr>
          <w:sz w:val="20"/>
          <w:szCs w:val="20"/>
        </w:rPr>
        <w:tab/>
      </w:r>
      <w:r w:rsidRPr="00954D90">
        <w:rPr>
          <w:sz w:val="20"/>
          <w:szCs w:val="20"/>
          <w:u w:val="single"/>
        </w:rPr>
        <w:t>Primate Eye</w:t>
      </w:r>
      <w:r w:rsidRPr="00954D90">
        <w:rPr>
          <w:sz w:val="20"/>
          <w:szCs w:val="20"/>
        </w:rPr>
        <w:t xml:space="preserve"> </w:t>
      </w:r>
      <w:r w:rsidRPr="00954D90">
        <w:rPr>
          <w:b/>
          <w:sz w:val="20"/>
          <w:szCs w:val="20"/>
        </w:rPr>
        <w:t>123</w:t>
      </w:r>
      <w:r w:rsidRPr="00954D90">
        <w:rPr>
          <w:sz w:val="20"/>
          <w:szCs w:val="20"/>
        </w:rPr>
        <w:t>: 32. (PRESENTATION)</w:t>
      </w:r>
    </w:p>
    <w:p w14:paraId="7D4169A5" w14:textId="77777777" w:rsidR="0016690F" w:rsidRPr="00954D90" w:rsidRDefault="0016690F" w:rsidP="00954D90">
      <w:pPr>
        <w:rPr>
          <w:sz w:val="20"/>
          <w:szCs w:val="20"/>
        </w:rPr>
      </w:pPr>
    </w:p>
    <w:p w14:paraId="61D012F1" w14:textId="2E3D8495" w:rsidR="002240BE" w:rsidRDefault="0016690F" w:rsidP="00954D90">
      <w:pPr>
        <w:rPr>
          <w:sz w:val="20"/>
          <w:szCs w:val="20"/>
        </w:rPr>
      </w:pPr>
      <w:r w:rsidRPr="00954D90">
        <w:rPr>
          <w:sz w:val="20"/>
          <w:szCs w:val="20"/>
        </w:rPr>
        <w:t>201</w:t>
      </w:r>
      <w:r w:rsidR="002240BE">
        <w:rPr>
          <w:sz w:val="20"/>
          <w:szCs w:val="20"/>
        </w:rPr>
        <w:t>.</w:t>
      </w:r>
      <w:r w:rsidR="00E6762A">
        <w:rPr>
          <w:sz w:val="20"/>
          <w:szCs w:val="20"/>
        </w:rPr>
        <w:t xml:space="preserve">        </w:t>
      </w:r>
      <w:r w:rsidR="003213B1" w:rsidRPr="00954D90">
        <w:rPr>
          <w:sz w:val="20"/>
          <w:szCs w:val="20"/>
        </w:rPr>
        <w:t>2018</w:t>
      </w:r>
      <w:r w:rsidR="00705276" w:rsidRPr="00954D90">
        <w:rPr>
          <w:sz w:val="20"/>
          <w:szCs w:val="20"/>
        </w:rPr>
        <w:tab/>
      </w:r>
      <w:r w:rsidRPr="00954D90">
        <w:rPr>
          <w:sz w:val="20"/>
          <w:szCs w:val="20"/>
        </w:rPr>
        <w:t xml:space="preserve">‘Estimating the timing of and placing confidence intervals on the origination and </w:t>
      </w:r>
    </w:p>
    <w:p w14:paraId="085266A7" w14:textId="57909C7C" w:rsidR="0016690F" w:rsidRPr="00954D90" w:rsidRDefault="0016690F" w:rsidP="002240BE">
      <w:pPr>
        <w:ind w:left="720" w:firstLine="720"/>
        <w:rPr>
          <w:b/>
          <w:sz w:val="20"/>
          <w:szCs w:val="20"/>
        </w:rPr>
      </w:pPr>
      <w:r w:rsidRPr="00954D90">
        <w:rPr>
          <w:sz w:val="20"/>
          <w:szCs w:val="20"/>
        </w:rPr>
        <w:t xml:space="preserve">extinction of the </w:t>
      </w:r>
      <w:r w:rsidRPr="00954D90">
        <w:rPr>
          <w:i/>
          <w:sz w:val="20"/>
          <w:szCs w:val="20"/>
        </w:rPr>
        <w:t>Australopithecus</w:t>
      </w:r>
      <w:r w:rsidRPr="00954D90">
        <w:rPr>
          <w:sz w:val="20"/>
          <w:szCs w:val="20"/>
        </w:rPr>
        <w:t xml:space="preserve"> </w:t>
      </w:r>
      <w:proofErr w:type="spellStart"/>
      <w:r w:rsidRPr="00954D90">
        <w:rPr>
          <w:i/>
          <w:sz w:val="20"/>
          <w:szCs w:val="20"/>
        </w:rPr>
        <w:t>anamensis</w:t>
      </w:r>
      <w:proofErr w:type="spellEnd"/>
      <w:r w:rsidRPr="00954D90">
        <w:rPr>
          <w:i/>
          <w:sz w:val="20"/>
          <w:szCs w:val="20"/>
        </w:rPr>
        <w:t>-afarensis</w:t>
      </w:r>
      <w:r w:rsidRPr="00954D90">
        <w:rPr>
          <w:sz w:val="20"/>
          <w:szCs w:val="20"/>
        </w:rPr>
        <w:t xml:space="preserve"> lineage</w:t>
      </w:r>
      <w:r w:rsidR="002C0160" w:rsidRPr="00954D90">
        <w:rPr>
          <w:sz w:val="20"/>
          <w:szCs w:val="20"/>
        </w:rPr>
        <w:t>.</w:t>
      </w:r>
      <w:r w:rsidR="00B622DC" w:rsidRPr="00954D90">
        <w:rPr>
          <w:sz w:val="20"/>
          <w:szCs w:val="20"/>
        </w:rPr>
        <w:t>’</w:t>
      </w:r>
    </w:p>
    <w:p w14:paraId="517ECBD0" w14:textId="3DD851A4" w:rsidR="0016690F" w:rsidRPr="00954D90" w:rsidRDefault="002C0160" w:rsidP="002240BE">
      <w:pPr>
        <w:ind w:left="1440"/>
        <w:rPr>
          <w:sz w:val="20"/>
          <w:szCs w:val="20"/>
        </w:rPr>
      </w:pPr>
      <w:r w:rsidRPr="00954D90">
        <w:rPr>
          <w:sz w:val="20"/>
          <w:szCs w:val="20"/>
        </w:rPr>
        <w:t>Proceedings of the 26</w:t>
      </w:r>
      <w:r w:rsidR="0016690F" w:rsidRPr="00954D90">
        <w:rPr>
          <w:sz w:val="20"/>
          <w:szCs w:val="20"/>
        </w:rPr>
        <w:t>th Annual Meeting of the Paleoanthropology Society</w:t>
      </w:r>
      <w:r w:rsidRPr="00954D90">
        <w:rPr>
          <w:rStyle w:val="aqj"/>
          <w:color w:val="000000" w:themeColor="text1"/>
          <w:sz w:val="20"/>
          <w:szCs w:val="20"/>
        </w:rPr>
        <w:t>. Apr 10</w:t>
      </w:r>
      <w:r w:rsidR="0016690F" w:rsidRPr="00954D90">
        <w:rPr>
          <w:rStyle w:val="aqj"/>
          <w:color w:val="000000" w:themeColor="text1"/>
          <w:sz w:val="20"/>
          <w:szCs w:val="20"/>
        </w:rPr>
        <w:t>-1</w:t>
      </w:r>
      <w:r w:rsidRPr="00954D90">
        <w:rPr>
          <w:rStyle w:val="aqj"/>
          <w:color w:val="000000" w:themeColor="text1"/>
          <w:sz w:val="20"/>
          <w:szCs w:val="20"/>
        </w:rPr>
        <w:t>1</w:t>
      </w:r>
      <w:r w:rsidR="0016690F" w:rsidRPr="00954D90">
        <w:rPr>
          <w:sz w:val="20"/>
          <w:szCs w:val="20"/>
        </w:rPr>
        <w:t>; A</w:t>
      </w:r>
      <w:r w:rsidRPr="00954D90">
        <w:rPr>
          <w:sz w:val="20"/>
          <w:szCs w:val="20"/>
        </w:rPr>
        <w:t>ustin</w:t>
      </w:r>
      <w:r w:rsidR="0016690F" w:rsidRPr="00954D90">
        <w:rPr>
          <w:sz w:val="20"/>
          <w:szCs w:val="20"/>
        </w:rPr>
        <w:t xml:space="preserve">, </w:t>
      </w:r>
      <w:r w:rsidRPr="00954D90">
        <w:rPr>
          <w:sz w:val="20"/>
          <w:szCs w:val="20"/>
        </w:rPr>
        <w:t>TX</w:t>
      </w:r>
      <w:r w:rsidR="0016690F" w:rsidRPr="00954D90">
        <w:rPr>
          <w:bCs/>
          <w:sz w:val="20"/>
          <w:szCs w:val="20"/>
        </w:rPr>
        <w:t>.</w:t>
      </w:r>
      <w:r w:rsidR="0016690F" w:rsidRPr="00954D90">
        <w:rPr>
          <w:b/>
          <w:bCs/>
          <w:sz w:val="20"/>
          <w:szCs w:val="20"/>
        </w:rPr>
        <w:t xml:space="preserve"> </w:t>
      </w:r>
      <w:r w:rsidR="0016690F" w:rsidRPr="00954D90">
        <w:rPr>
          <w:bCs/>
          <w:sz w:val="20"/>
          <w:szCs w:val="20"/>
        </w:rPr>
        <w:t>(PRESENTATION)</w:t>
      </w:r>
      <w:r w:rsidR="0016690F" w:rsidRPr="00954D90">
        <w:rPr>
          <w:sz w:val="20"/>
          <w:szCs w:val="20"/>
        </w:rPr>
        <w:br/>
        <w:t xml:space="preserve">Abstract: </w:t>
      </w:r>
      <w:r w:rsidR="009762BA" w:rsidRPr="00954D90">
        <w:rPr>
          <w:sz w:val="20"/>
          <w:szCs w:val="20"/>
        </w:rPr>
        <w:t xml:space="preserve">Alemseged, Z., Du, A., Rowan, J., and </w:t>
      </w:r>
      <w:r w:rsidR="009762BA" w:rsidRPr="00954D90">
        <w:rPr>
          <w:b/>
          <w:sz w:val="20"/>
          <w:szCs w:val="20"/>
        </w:rPr>
        <w:t>Wood, B.A.</w:t>
      </w:r>
      <w:r w:rsidR="0016690F" w:rsidRPr="00954D90">
        <w:rPr>
          <w:sz w:val="20"/>
          <w:szCs w:val="20"/>
        </w:rPr>
        <w:t xml:space="preserve">, </w:t>
      </w:r>
      <w:proofErr w:type="spellStart"/>
      <w:r w:rsidR="0016690F" w:rsidRPr="00954D90">
        <w:rPr>
          <w:sz w:val="20"/>
          <w:szCs w:val="20"/>
          <w:u w:val="single"/>
        </w:rPr>
        <w:t>PaleoAnthropology</w:t>
      </w:r>
      <w:proofErr w:type="spellEnd"/>
      <w:r w:rsidR="0016690F" w:rsidRPr="00954D90">
        <w:rPr>
          <w:sz w:val="20"/>
          <w:szCs w:val="20"/>
        </w:rPr>
        <w:t>: A</w:t>
      </w:r>
      <w:r w:rsidR="00CD39D8" w:rsidRPr="00954D90">
        <w:rPr>
          <w:sz w:val="20"/>
          <w:szCs w:val="20"/>
        </w:rPr>
        <w:t>1</w:t>
      </w:r>
      <w:r w:rsidR="0016690F" w:rsidRPr="00954D90">
        <w:rPr>
          <w:sz w:val="20"/>
          <w:szCs w:val="20"/>
        </w:rPr>
        <w:t>.</w:t>
      </w:r>
    </w:p>
    <w:p w14:paraId="71486324" w14:textId="77777777" w:rsidR="00EF5A65" w:rsidRPr="00954D90" w:rsidRDefault="00EF5A65" w:rsidP="00954D90">
      <w:pPr>
        <w:rPr>
          <w:sz w:val="20"/>
          <w:szCs w:val="20"/>
        </w:rPr>
      </w:pPr>
    </w:p>
    <w:p w14:paraId="24D88DF7" w14:textId="44863C54" w:rsidR="00EF5A65" w:rsidRPr="00954D90" w:rsidRDefault="0016690F" w:rsidP="002240BE">
      <w:pPr>
        <w:ind w:left="1440" w:hanging="1440"/>
        <w:rPr>
          <w:sz w:val="20"/>
          <w:szCs w:val="20"/>
        </w:rPr>
      </w:pPr>
      <w:r w:rsidRPr="00954D90">
        <w:rPr>
          <w:sz w:val="20"/>
          <w:szCs w:val="20"/>
        </w:rPr>
        <w:t>202</w:t>
      </w:r>
      <w:r w:rsidR="00EF5A65" w:rsidRPr="00954D90">
        <w:rPr>
          <w:sz w:val="20"/>
          <w:szCs w:val="20"/>
        </w:rPr>
        <w:t>.</w:t>
      </w:r>
      <w:r w:rsidR="00E6762A">
        <w:rPr>
          <w:sz w:val="20"/>
          <w:szCs w:val="20"/>
        </w:rPr>
        <w:t xml:space="preserve">        </w:t>
      </w:r>
      <w:r w:rsidR="002240BE">
        <w:rPr>
          <w:sz w:val="20"/>
          <w:szCs w:val="20"/>
        </w:rPr>
        <w:t>2018</w:t>
      </w:r>
      <w:r w:rsidR="00EF5A65" w:rsidRPr="00954D90">
        <w:rPr>
          <w:sz w:val="20"/>
          <w:szCs w:val="20"/>
        </w:rPr>
        <w:tab/>
        <w:t>‘</w:t>
      </w:r>
      <w:r w:rsidR="001E749B" w:rsidRPr="00954D90">
        <w:rPr>
          <w:sz w:val="20"/>
          <w:szCs w:val="20"/>
        </w:rPr>
        <w:t>Species recognition in the hominin fossil record</w:t>
      </w:r>
      <w:r w:rsidR="00EF5A65" w:rsidRPr="00954D90">
        <w:rPr>
          <w:sz w:val="20"/>
          <w:szCs w:val="20"/>
        </w:rPr>
        <w:t xml:space="preserve">.’ </w:t>
      </w:r>
      <w:r w:rsidR="00EF5A65" w:rsidRPr="00954D90">
        <w:rPr>
          <w:sz w:val="20"/>
          <w:szCs w:val="20"/>
        </w:rPr>
        <w:br/>
        <w:t xml:space="preserve">Abstract: </w:t>
      </w:r>
      <w:r w:rsidR="009762BA" w:rsidRPr="00954D90">
        <w:rPr>
          <w:b/>
          <w:sz w:val="20"/>
          <w:szCs w:val="20"/>
        </w:rPr>
        <w:t>Wood, B</w:t>
      </w:r>
      <w:r w:rsidR="008A54AC" w:rsidRPr="00954D90">
        <w:rPr>
          <w:b/>
          <w:sz w:val="20"/>
          <w:szCs w:val="20"/>
        </w:rPr>
        <w:t>.A</w:t>
      </w:r>
      <w:r w:rsidR="009762BA" w:rsidRPr="00954D90">
        <w:rPr>
          <w:b/>
          <w:sz w:val="20"/>
          <w:szCs w:val="20"/>
        </w:rPr>
        <w:t>.</w:t>
      </w:r>
      <w:r w:rsidR="009762BA" w:rsidRPr="00954D90">
        <w:rPr>
          <w:sz w:val="20"/>
          <w:szCs w:val="20"/>
        </w:rPr>
        <w:t xml:space="preserve"> and Smith, R.J.,</w:t>
      </w:r>
      <w:r w:rsidR="00EF5A65" w:rsidRPr="00954D90">
        <w:rPr>
          <w:sz w:val="20"/>
          <w:szCs w:val="20"/>
        </w:rPr>
        <w:t xml:space="preserve"> </w:t>
      </w:r>
      <w:r w:rsidR="001C36FD">
        <w:rPr>
          <w:sz w:val="20"/>
          <w:szCs w:val="20"/>
          <w:u w:val="single"/>
        </w:rPr>
        <w:t>Am. J.</w:t>
      </w:r>
      <w:r w:rsidR="008A54AC" w:rsidRPr="00954D90">
        <w:rPr>
          <w:sz w:val="20"/>
          <w:szCs w:val="20"/>
          <w:u w:val="single"/>
        </w:rPr>
        <w:t xml:space="preserve"> P</w:t>
      </w:r>
      <w:r w:rsidR="00EF5A65" w:rsidRPr="00954D90">
        <w:rPr>
          <w:sz w:val="20"/>
          <w:szCs w:val="20"/>
          <w:u w:val="single"/>
        </w:rPr>
        <w:t>hys. Anthropol</w:t>
      </w:r>
      <w:r w:rsidR="00EF5A65" w:rsidRPr="00954D90">
        <w:rPr>
          <w:sz w:val="20"/>
          <w:szCs w:val="20"/>
        </w:rPr>
        <w:t>., S</w:t>
      </w:r>
      <w:r w:rsidR="001E749B" w:rsidRPr="00954D90">
        <w:rPr>
          <w:sz w:val="20"/>
          <w:szCs w:val="20"/>
        </w:rPr>
        <w:t xml:space="preserve">uppl. </w:t>
      </w:r>
      <w:r w:rsidR="001E749B" w:rsidRPr="00954D90">
        <w:rPr>
          <w:b/>
          <w:sz w:val="20"/>
          <w:szCs w:val="20"/>
        </w:rPr>
        <w:t>63</w:t>
      </w:r>
      <w:r w:rsidR="00EF5A65" w:rsidRPr="00954D90">
        <w:rPr>
          <w:sz w:val="20"/>
          <w:szCs w:val="20"/>
        </w:rPr>
        <w:t>, p.</w:t>
      </w:r>
      <w:r w:rsidR="001E749B" w:rsidRPr="00954D90">
        <w:rPr>
          <w:sz w:val="20"/>
          <w:szCs w:val="20"/>
        </w:rPr>
        <w:t xml:space="preserve"> 306</w:t>
      </w:r>
      <w:r w:rsidR="00EF5A65" w:rsidRPr="00954D90">
        <w:rPr>
          <w:sz w:val="20"/>
          <w:szCs w:val="20"/>
        </w:rPr>
        <w:t>. (PRESENTATION)</w:t>
      </w:r>
    </w:p>
    <w:p w14:paraId="17148B25" w14:textId="0A2ACD95" w:rsidR="00C9542B" w:rsidRPr="00954D90" w:rsidRDefault="00C9542B" w:rsidP="00954D90">
      <w:pPr>
        <w:rPr>
          <w:b/>
          <w:sz w:val="20"/>
          <w:szCs w:val="20"/>
        </w:rPr>
      </w:pPr>
    </w:p>
    <w:p w14:paraId="306B9C89" w14:textId="0508F04B" w:rsidR="00C9542B" w:rsidRPr="00954D90" w:rsidRDefault="00C9542B" w:rsidP="002240BE">
      <w:pPr>
        <w:ind w:left="1440" w:hanging="1440"/>
        <w:rPr>
          <w:sz w:val="20"/>
          <w:szCs w:val="20"/>
        </w:rPr>
      </w:pPr>
      <w:r w:rsidRPr="00954D90">
        <w:rPr>
          <w:sz w:val="20"/>
          <w:szCs w:val="20"/>
        </w:rPr>
        <w:t>203.</w:t>
      </w:r>
      <w:r w:rsidRPr="00954D90">
        <w:rPr>
          <w:sz w:val="20"/>
          <w:szCs w:val="20"/>
        </w:rPr>
        <w:tab/>
        <w:t>‘</w:t>
      </w:r>
      <w:r w:rsidR="005E7308" w:rsidRPr="00954D90">
        <w:rPr>
          <w:sz w:val="20"/>
          <w:szCs w:val="20"/>
        </w:rPr>
        <w:t>A realistic view of the human fossil r</w:t>
      </w:r>
      <w:r w:rsidR="00E00CA5" w:rsidRPr="00954D90">
        <w:rPr>
          <w:sz w:val="20"/>
          <w:szCs w:val="20"/>
        </w:rPr>
        <w:t>ecord</w:t>
      </w:r>
      <w:r w:rsidRPr="00954D90">
        <w:rPr>
          <w:sz w:val="20"/>
          <w:szCs w:val="20"/>
        </w:rPr>
        <w:t xml:space="preserve">.’ </w:t>
      </w:r>
      <w:r w:rsidRPr="00954D90">
        <w:rPr>
          <w:sz w:val="20"/>
          <w:szCs w:val="20"/>
        </w:rPr>
        <w:br/>
        <w:t xml:space="preserve">Abstract: </w:t>
      </w:r>
      <w:r w:rsidRPr="00954D90">
        <w:rPr>
          <w:b/>
          <w:sz w:val="20"/>
          <w:szCs w:val="20"/>
        </w:rPr>
        <w:t>Wood, B</w:t>
      </w:r>
      <w:r w:rsidR="003342E8" w:rsidRPr="00954D90">
        <w:rPr>
          <w:b/>
          <w:sz w:val="20"/>
          <w:szCs w:val="20"/>
        </w:rPr>
        <w:t>.</w:t>
      </w:r>
      <w:r w:rsidR="00892F29" w:rsidRPr="00954D90">
        <w:rPr>
          <w:b/>
          <w:sz w:val="20"/>
          <w:szCs w:val="20"/>
        </w:rPr>
        <w:t>A.</w:t>
      </w:r>
      <w:r w:rsidRPr="00954D90">
        <w:rPr>
          <w:sz w:val="20"/>
          <w:szCs w:val="20"/>
        </w:rPr>
        <w:t xml:space="preserve">, </w:t>
      </w:r>
      <w:r w:rsidRPr="00954D90">
        <w:rPr>
          <w:sz w:val="20"/>
          <w:szCs w:val="20"/>
          <w:u w:val="single"/>
        </w:rPr>
        <w:t>Am</w:t>
      </w:r>
      <w:r w:rsidR="00892F29" w:rsidRPr="00954D90">
        <w:rPr>
          <w:sz w:val="20"/>
          <w:szCs w:val="20"/>
          <w:u w:val="single"/>
        </w:rPr>
        <w:t>.</w:t>
      </w:r>
      <w:r w:rsidRPr="00954D90">
        <w:rPr>
          <w:sz w:val="20"/>
          <w:szCs w:val="20"/>
          <w:u w:val="single"/>
        </w:rPr>
        <w:t xml:space="preserve"> </w:t>
      </w:r>
      <w:proofErr w:type="spellStart"/>
      <w:r w:rsidR="00892F29" w:rsidRPr="00954D90">
        <w:rPr>
          <w:sz w:val="20"/>
          <w:szCs w:val="20"/>
          <w:u w:val="single"/>
        </w:rPr>
        <w:t>Geophys</w:t>
      </w:r>
      <w:proofErr w:type="spellEnd"/>
      <w:r w:rsidR="00892F29" w:rsidRPr="00954D90">
        <w:rPr>
          <w:sz w:val="20"/>
          <w:szCs w:val="20"/>
          <w:u w:val="single"/>
        </w:rPr>
        <w:t>. Union</w:t>
      </w:r>
      <w:r w:rsidRPr="00954D90">
        <w:rPr>
          <w:sz w:val="20"/>
          <w:szCs w:val="20"/>
        </w:rPr>
        <w:t xml:space="preserve">, </w:t>
      </w:r>
      <w:r w:rsidR="00892F29" w:rsidRPr="00954D90">
        <w:rPr>
          <w:sz w:val="20"/>
          <w:szCs w:val="20"/>
        </w:rPr>
        <w:t>PP24A-01</w:t>
      </w:r>
      <w:r w:rsidRPr="00954D90">
        <w:rPr>
          <w:sz w:val="20"/>
          <w:szCs w:val="20"/>
        </w:rPr>
        <w:t>. (PRESENTATION)</w:t>
      </w:r>
    </w:p>
    <w:p w14:paraId="06EAF333" w14:textId="77777777" w:rsidR="00B10E6C" w:rsidRPr="00954D90" w:rsidRDefault="00B10E6C" w:rsidP="00954D90">
      <w:pPr>
        <w:rPr>
          <w:sz w:val="20"/>
          <w:szCs w:val="20"/>
        </w:rPr>
      </w:pPr>
    </w:p>
    <w:p w14:paraId="0D4E27A0" w14:textId="2080AA6C" w:rsidR="00B10E6C" w:rsidRPr="00954D90" w:rsidRDefault="00B10E6C" w:rsidP="002240BE">
      <w:pPr>
        <w:ind w:left="1440" w:hanging="1440"/>
        <w:rPr>
          <w:spacing w:val="3"/>
          <w:sz w:val="20"/>
          <w:szCs w:val="20"/>
        </w:rPr>
      </w:pPr>
      <w:r w:rsidRPr="00954D90">
        <w:rPr>
          <w:sz w:val="20"/>
          <w:szCs w:val="20"/>
        </w:rPr>
        <w:t>204.</w:t>
      </w:r>
      <w:r w:rsidRPr="00954D90">
        <w:rPr>
          <w:sz w:val="20"/>
          <w:szCs w:val="20"/>
        </w:rPr>
        <w:tab/>
        <w:t>‘</w:t>
      </w:r>
      <w:r w:rsidRPr="00954D90">
        <w:rPr>
          <w:spacing w:val="3"/>
          <w:sz w:val="20"/>
          <w:szCs w:val="20"/>
        </w:rPr>
        <w:t xml:space="preserve">Particle Based Modeling (PBM) Geometric Morphometric Analysis of the basioccipital bone in </w:t>
      </w:r>
      <w:r w:rsidRPr="00954D90">
        <w:rPr>
          <w:i/>
          <w:iCs/>
          <w:spacing w:val="3"/>
          <w:sz w:val="20"/>
          <w:szCs w:val="20"/>
        </w:rPr>
        <w:t>Pax7</w:t>
      </w:r>
      <w:r w:rsidRPr="00954D90">
        <w:rPr>
          <w:spacing w:val="3"/>
          <w:sz w:val="20"/>
          <w:szCs w:val="20"/>
        </w:rPr>
        <w:t>-deficient mice.’</w:t>
      </w:r>
    </w:p>
    <w:p w14:paraId="5ABA2B8C" w14:textId="16DF0A1C" w:rsidR="00B10E6C" w:rsidRPr="00954D90" w:rsidRDefault="00B10E6C" w:rsidP="002240BE">
      <w:pPr>
        <w:ind w:left="1440"/>
        <w:rPr>
          <w:sz w:val="20"/>
          <w:szCs w:val="20"/>
        </w:rPr>
      </w:pPr>
      <w:r w:rsidRPr="00954D90">
        <w:rPr>
          <w:sz w:val="20"/>
          <w:szCs w:val="20"/>
        </w:rPr>
        <w:t xml:space="preserve">Abstract: </w:t>
      </w:r>
      <w:r w:rsidRPr="00954D90">
        <w:rPr>
          <w:spacing w:val="3"/>
          <w:sz w:val="20"/>
          <w:szCs w:val="20"/>
        </w:rPr>
        <w:t>Nevell,</w:t>
      </w:r>
      <w:r w:rsidR="008A54AC" w:rsidRPr="00954D90">
        <w:rPr>
          <w:spacing w:val="3"/>
          <w:sz w:val="20"/>
          <w:szCs w:val="20"/>
        </w:rPr>
        <w:t xml:space="preserve"> L.,</w:t>
      </w:r>
      <w:r w:rsidRPr="00954D90">
        <w:rPr>
          <w:spacing w:val="3"/>
          <w:sz w:val="20"/>
          <w:szCs w:val="20"/>
        </w:rPr>
        <w:t xml:space="preserve"> Cates, </w:t>
      </w:r>
      <w:r w:rsidR="008A54AC" w:rsidRPr="00954D90">
        <w:rPr>
          <w:spacing w:val="3"/>
          <w:sz w:val="20"/>
          <w:szCs w:val="20"/>
        </w:rPr>
        <w:t>J.</w:t>
      </w:r>
      <w:r w:rsidR="00BE3FA8" w:rsidRPr="00954D90">
        <w:rPr>
          <w:spacing w:val="3"/>
          <w:sz w:val="20"/>
          <w:szCs w:val="20"/>
        </w:rPr>
        <w:t xml:space="preserve">, </w:t>
      </w:r>
      <w:r w:rsidRPr="00954D90">
        <w:rPr>
          <w:spacing w:val="3"/>
          <w:sz w:val="20"/>
          <w:szCs w:val="20"/>
        </w:rPr>
        <w:t>Prajapati,</w:t>
      </w:r>
      <w:r w:rsidR="008A54AC" w:rsidRPr="00954D90">
        <w:rPr>
          <w:spacing w:val="3"/>
          <w:sz w:val="20"/>
          <w:szCs w:val="20"/>
        </w:rPr>
        <w:t xml:space="preserve"> S.</w:t>
      </w:r>
      <w:r w:rsidR="00BE3FA8" w:rsidRPr="00954D90">
        <w:rPr>
          <w:spacing w:val="3"/>
          <w:sz w:val="20"/>
          <w:szCs w:val="20"/>
        </w:rPr>
        <w:t xml:space="preserve">I., </w:t>
      </w:r>
      <w:r w:rsidRPr="00954D90">
        <w:rPr>
          <w:spacing w:val="3"/>
          <w:sz w:val="20"/>
          <w:szCs w:val="20"/>
        </w:rPr>
        <w:t xml:space="preserve">Nelon, </w:t>
      </w:r>
      <w:r w:rsidR="008A54AC" w:rsidRPr="00954D90">
        <w:rPr>
          <w:spacing w:val="3"/>
          <w:sz w:val="20"/>
          <w:szCs w:val="20"/>
        </w:rPr>
        <w:t>L.</w:t>
      </w:r>
      <w:r w:rsidR="00BE3FA8" w:rsidRPr="00954D90">
        <w:rPr>
          <w:spacing w:val="3"/>
          <w:sz w:val="20"/>
          <w:szCs w:val="20"/>
        </w:rPr>
        <w:t xml:space="preserve">D., </w:t>
      </w:r>
      <w:r w:rsidRPr="00954D90">
        <w:rPr>
          <w:spacing w:val="3"/>
          <w:sz w:val="20"/>
          <w:szCs w:val="20"/>
        </w:rPr>
        <w:t xml:space="preserve">Chang, </w:t>
      </w:r>
      <w:r w:rsidR="008A54AC" w:rsidRPr="00954D90">
        <w:rPr>
          <w:spacing w:val="3"/>
          <w:sz w:val="20"/>
          <w:szCs w:val="20"/>
        </w:rPr>
        <w:t>J.</w:t>
      </w:r>
      <w:r w:rsidR="00BE3FA8" w:rsidRPr="00954D90">
        <w:rPr>
          <w:spacing w:val="3"/>
          <w:sz w:val="20"/>
          <w:szCs w:val="20"/>
        </w:rPr>
        <w:t xml:space="preserve">Y., </w:t>
      </w:r>
      <w:r w:rsidRPr="00954D90">
        <w:rPr>
          <w:spacing w:val="3"/>
          <w:sz w:val="20"/>
          <w:szCs w:val="20"/>
        </w:rPr>
        <w:t xml:space="preserve">Randolph, </w:t>
      </w:r>
      <w:r w:rsidR="008A54AC" w:rsidRPr="00954D90">
        <w:rPr>
          <w:spacing w:val="3"/>
          <w:sz w:val="20"/>
          <w:szCs w:val="20"/>
        </w:rPr>
        <w:t>M.</w:t>
      </w:r>
      <w:r w:rsidR="00BE3FA8" w:rsidRPr="00954D90">
        <w:rPr>
          <w:spacing w:val="3"/>
          <w:sz w:val="20"/>
          <w:szCs w:val="20"/>
        </w:rPr>
        <w:t xml:space="preserve">E., </w:t>
      </w:r>
      <w:r w:rsidRPr="00954D90">
        <w:rPr>
          <w:b/>
          <w:spacing w:val="3"/>
          <w:sz w:val="20"/>
          <w:szCs w:val="20"/>
        </w:rPr>
        <w:t>Wood</w:t>
      </w:r>
      <w:r w:rsidRPr="00954D90">
        <w:rPr>
          <w:spacing w:val="3"/>
          <w:sz w:val="20"/>
          <w:szCs w:val="20"/>
        </w:rPr>
        <w:t>,</w:t>
      </w:r>
      <w:r w:rsidR="008A54AC" w:rsidRPr="00954D90">
        <w:rPr>
          <w:b/>
          <w:spacing w:val="3"/>
          <w:sz w:val="20"/>
          <w:szCs w:val="20"/>
        </w:rPr>
        <w:t xml:space="preserve"> B.A.</w:t>
      </w:r>
      <w:r w:rsidR="00BE3FA8" w:rsidRPr="00954D90">
        <w:rPr>
          <w:spacing w:val="3"/>
          <w:sz w:val="20"/>
          <w:szCs w:val="20"/>
        </w:rPr>
        <w:t>,</w:t>
      </w:r>
      <w:r w:rsidRPr="00954D90">
        <w:rPr>
          <w:spacing w:val="3"/>
          <w:sz w:val="20"/>
          <w:szCs w:val="20"/>
        </w:rPr>
        <w:t xml:space="preserve"> Keller, </w:t>
      </w:r>
      <w:proofErr w:type="gramStart"/>
      <w:r w:rsidR="008A54AC" w:rsidRPr="00954D90">
        <w:rPr>
          <w:spacing w:val="3"/>
          <w:sz w:val="20"/>
          <w:szCs w:val="20"/>
        </w:rPr>
        <w:t>C.</w:t>
      </w:r>
      <w:proofErr w:type="gramEnd"/>
      <w:r w:rsidR="003342E8" w:rsidRPr="00954D90">
        <w:rPr>
          <w:spacing w:val="3"/>
          <w:sz w:val="20"/>
          <w:szCs w:val="20"/>
        </w:rPr>
        <w:t xml:space="preserve"> and </w:t>
      </w:r>
      <w:r w:rsidRPr="00954D90">
        <w:rPr>
          <w:spacing w:val="3"/>
          <w:sz w:val="20"/>
          <w:szCs w:val="20"/>
        </w:rPr>
        <w:t>Whitaker</w:t>
      </w:r>
      <w:r w:rsidR="008A54AC" w:rsidRPr="00954D90">
        <w:rPr>
          <w:spacing w:val="3"/>
          <w:sz w:val="20"/>
          <w:szCs w:val="20"/>
        </w:rPr>
        <w:t>, R.</w:t>
      </w:r>
      <w:r w:rsidR="00BE3FA8" w:rsidRPr="00954D90">
        <w:rPr>
          <w:spacing w:val="3"/>
          <w:sz w:val="20"/>
          <w:szCs w:val="20"/>
        </w:rPr>
        <w:t>T</w:t>
      </w:r>
      <w:r w:rsidRPr="00954D90">
        <w:rPr>
          <w:spacing w:val="3"/>
          <w:sz w:val="20"/>
          <w:szCs w:val="20"/>
        </w:rPr>
        <w:t>.</w:t>
      </w:r>
      <w:r w:rsidR="00BE3FA8" w:rsidRPr="00954D90">
        <w:rPr>
          <w:sz w:val="20"/>
          <w:szCs w:val="20"/>
        </w:rPr>
        <w:t xml:space="preserve"> (PRESENTATION)</w:t>
      </w:r>
    </w:p>
    <w:p w14:paraId="11C57AF4" w14:textId="77777777" w:rsidR="00330C99" w:rsidRPr="00954D90" w:rsidRDefault="00330C99" w:rsidP="00954D90">
      <w:pPr>
        <w:rPr>
          <w:sz w:val="20"/>
          <w:szCs w:val="20"/>
        </w:rPr>
      </w:pPr>
    </w:p>
    <w:p w14:paraId="119F8D02" w14:textId="3401E968" w:rsidR="00315C61" w:rsidRPr="00954D90" w:rsidRDefault="00330C99" w:rsidP="00954D90">
      <w:pPr>
        <w:rPr>
          <w:sz w:val="20"/>
          <w:szCs w:val="20"/>
        </w:rPr>
      </w:pPr>
      <w:r w:rsidRPr="00954D90">
        <w:rPr>
          <w:sz w:val="20"/>
          <w:szCs w:val="20"/>
        </w:rPr>
        <w:t>205.</w:t>
      </w:r>
      <w:r w:rsidR="00E6762A">
        <w:rPr>
          <w:sz w:val="20"/>
          <w:szCs w:val="20"/>
        </w:rPr>
        <w:t xml:space="preserve">        </w:t>
      </w:r>
      <w:r w:rsidRPr="00954D90">
        <w:rPr>
          <w:sz w:val="20"/>
          <w:szCs w:val="20"/>
        </w:rPr>
        <w:t>2022</w:t>
      </w:r>
      <w:r w:rsidR="00705276" w:rsidRPr="00954D90">
        <w:rPr>
          <w:sz w:val="20"/>
          <w:szCs w:val="20"/>
        </w:rPr>
        <w:tab/>
      </w:r>
      <w:r w:rsidR="00315C61" w:rsidRPr="00954D90">
        <w:rPr>
          <w:sz w:val="20"/>
          <w:szCs w:val="20"/>
        </w:rPr>
        <w:t>‘</w:t>
      </w:r>
      <w:proofErr w:type="spellStart"/>
      <w:r w:rsidR="00315C61" w:rsidRPr="00954D90">
        <w:rPr>
          <w:sz w:val="20"/>
          <w:szCs w:val="20"/>
        </w:rPr>
        <w:t>Skeletodental</w:t>
      </w:r>
      <w:proofErr w:type="spellEnd"/>
      <w:r w:rsidR="00315C61" w:rsidRPr="00954D90">
        <w:rPr>
          <w:sz w:val="20"/>
          <w:szCs w:val="20"/>
        </w:rPr>
        <w:t xml:space="preserve"> element abundance in the hominin fossil record.’</w:t>
      </w:r>
    </w:p>
    <w:p w14:paraId="30F13E26" w14:textId="77777777" w:rsidR="00315C61" w:rsidRPr="00954D90" w:rsidRDefault="00315C61" w:rsidP="002240BE">
      <w:pPr>
        <w:ind w:left="720" w:firstLine="720"/>
        <w:rPr>
          <w:sz w:val="20"/>
          <w:szCs w:val="20"/>
        </w:rPr>
      </w:pPr>
      <w:r w:rsidRPr="00954D90">
        <w:rPr>
          <w:sz w:val="20"/>
          <w:szCs w:val="20"/>
        </w:rPr>
        <w:t xml:space="preserve">McRae, R.T. and </w:t>
      </w:r>
      <w:r w:rsidRPr="00954D90">
        <w:rPr>
          <w:b/>
          <w:sz w:val="20"/>
          <w:szCs w:val="20"/>
        </w:rPr>
        <w:t>Wood, B.A.</w:t>
      </w:r>
      <w:r w:rsidRPr="00954D90">
        <w:rPr>
          <w:sz w:val="20"/>
          <w:szCs w:val="20"/>
        </w:rPr>
        <w:t xml:space="preserve"> </w:t>
      </w:r>
    </w:p>
    <w:p w14:paraId="31EA0907" w14:textId="77777777" w:rsidR="00315C61" w:rsidRPr="00954D90" w:rsidRDefault="00315C61" w:rsidP="002240BE">
      <w:pPr>
        <w:ind w:left="1440"/>
        <w:rPr>
          <w:sz w:val="20"/>
          <w:szCs w:val="20"/>
        </w:rPr>
      </w:pPr>
      <w:r w:rsidRPr="00954D90">
        <w:rPr>
          <w:sz w:val="20"/>
          <w:szCs w:val="20"/>
        </w:rPr>
        <w:t>Poster presented at: Paleoanthropology: Early Hominins. 91</w:t>
      </w:r>
      <w:r w:rsidRPr="00954D90">
        <w:rPr>
          <w:sz w:val="20"/>
          <w:szCs w:val="20"/>
          <w:vertAlign w:val="superscript"/>
        </w:rPr>
        <w:t>st</w:t>
      </w:r>
      <w:r w:rsidRPr="00954D90">
        <w:rPr>
          <w:sz w:val="20"/>
          <w:szCs w:val="20"/>
        </w:rPr>
        <w:t> Annual meeting of the American Association of Biological Anthropology; 2022, March 23-26; Denver, CO. </w:t>
      </w:r>
    </w:p>
    <w:p w14:paraId="31C63C73" w14:textId="77777777" w:rsidR="00315C61" w:rsidRPr="00954D90" w:rsidRDefault="00315C61" w:rsidP="00954D90">
      <w:pPr>
        <w:rPr>
          <w:sz w:val="20"/>
          <w:szCs w:val="20"/>
        </w:rPr>
      </w:pPr>
      <w:r w:rsidRPr="00954D90">
        <w:rPr>
          <w:sz w:val="20"/>
          <w:szCs w:val="20"/>
        </w:rPr>
        <w:t xml:space="preserve"> </w:t>
      </w:r>
      <w:r w:rsidRPr="00954D90">
        <w:rPr>
          <w:sz w:val="20"/>
          <w:szCs w:val="20"/>
        </w:rPr>
        <w:tab/>
      </w:r>
    </w:p>
    <w:p w14:paraId="2282AE82" w14:textId="63700555" w:rsidR="00315C61" w:rsidRPr="00954D90" w:rsidRDefault="00315C61" w:rsidP="002240BE">
      <w:pPr>
        <w:ind w:left="1440" w:hanging="1440"/>
        <w:rPr>
          <w:sz w:val="20"/>
          <w:szCs w:val="20"/>
        </w:rPr>
      </w:pPr>
      <w:r w:rsidRPr="00954D90">
        <w:rPr>
          <w:sz w:val="20"/>
          <w:szCs w:val="20"/>
        </w:rPr>
        <w:t>206.</w:t>
      </w:r>
      <w:r w:rsidR="00E6762A">
        <w:rPr>
          <w:sz w:val="20"/>
          <w:szCs w:val="20"/>
        </w:rPr>
        <w:t xml:space="preserve">        </w:t>
      </w:r>
      <w:r w:rsidR="00A011FE" w:rsidRPr="00954D90">
        <w:rPr>
          <w:sz w:val="20"/>
          <w:szCs w:val="20"/>
        </w:rPr>
        <w:t xml:space="preserve"> </w:t>
      </w:r>
      <w:r w:rsidR="000F0B63" w:rsidRPr="00954D90">
        <w:rPr>
          <w:sz w:val="20"/>
          <w:szCs w:val="20"/>
        </w:rPr>
        <w:t xml:space="preserve"> </w:t>
      </w:r>
      <w:r w:rsidR="000F0B63" w:rsidRPr="00954D90">
        <w:rPr>
          <w:sz w:val="20"/>
          <w:szCs w:val="20"/>
        </w:rPr>
        <w:tab/>
      </w:r>
      <w:r w:rsidR="00330C99" w:rsidRPr="00954D90">
        <w:rPr>
          <w:sz w:val="20"/>
          <w:szCs w:val="20"/>
        </w:rPr>
        <w:t xml:space="preserve">‘Hominin taxonomic confidence and its impact on our understanding of habitat preference.’ </w:t>
      </w:r>
      <w:proofErr w:type="spellStart"/>
      <w:r w:rsidRPr="00954D90">
        <w:rPr>
          <w:sz w:val="20"/>
          <w:szCs w:val="20"/>
        </w:rPr>
        <w:t>Uluut</w:t>
      </w:r>
      <w:r w:rsidR="000F0B63" w:rsidRPr="00954D90">
        <w:rPr>
          <w:sz w:val="20"/>
          <w:szCs w:val="20"/>
        </w:rPr>
        <w:t>k</w:t>
      </w:r>
      <w:r w:rsidRPr="00954D90">
        <w:rPr>
          <w:sz w:val="20"/>
          <w:szCs w:val="20"/>
        </w:rPr>
        <w:t>u</w:t>
      </w:r>
      <w:proofErr w:type="spellEnd"/>
      <w:r w:rsidRPr="00954D90">
        <w:rPr>
          <w:sz w:val="20"/>
          <w:szCs w:val="20"/>
        </w:rPr>
        <w:t xml:space="preserve">, A.S., </w:t>
      </w:r>
      <w:r w:rsidRPr="00954D90">
        <w:rPr>
          <w:b/>
          <w:sz w:val="20"/>
          <w:szCs w:val="20"/>
        </w:rPr>
        <w:t>Wood, B.A.</w:t>
      </w:r>
      <w:r w:rsidRPr="00954D90">
        <w:rPr>
          <w:sz w:val="20"/>
          <w:szCs w:val="20"/>
        </w:rPr>
        <w:t xml:space="preserve">, Patterson, D.B. </w:t>
      </w:r>
    </w:p>
    <w:p w14:paraId="5932F7A2" w14:textId="3229FB04" w:rsidR="00330C99" w:rsidRPr="00954D90" w:rsidRDefault="00330C99" w:rsidP="002240BE">
      <w:pPr>
        <w:ind w:left="1440"/>
        <w:rPr>
          <w:sz w:val="20"/>
          <w:szCs w:val="20"/>
        </w:rPr>
      </w:pPr>
      <w:r w:rsidRPr="00954D90">
        <w:rPr>
          <w:sz w:val="20"/>
          <w:szCs w:val="20"/>
        </w:rPr>
        <w:t>Poster presented at: Paleoanthropology: Diet and Ecology. 91</w:t>
      </w:r>
      <w:r w:rsidRPr="00954D90">
        <w:rPr>
          <w:sz w:val="20"/>
          <w:szCs w:val="20"/>
          <w:vertAlign w:val="superscript"/>
        </w:rPr>
        <w:t>st</w:t>
      </w:r>
      <w:r w:rsidRPr="00954D90">
        <w:rPr>
          <w:sz w:val="20"/>
          <w:szCs w:val="20"/>
        </w:rPr>
        <w:t xml:space="preserve"> Annual meeting of the American Association of Biological Anthropology; 2022, March 23-26; Denver, CO.</w:t>
      </w:r>
    </w:p>
    <w:p w14:paraId="078579F3" w14:textId="77777777" w:rsidR="000F0B63" w:rsidRPr="00954D90" w:rsidRDefault="000F0B63" w:rsidP="00954D90">
      <w:pPr>
        <w:rPr>
          <w:sz w:val="20"/>
          <w:szCs w:val="20"/>
        </w:rPr>
      </w:pPr>
    </w:p>
    <w:p w14:paraId="44866776" w14:textId="48641BF7" w:rsidR="000F0B63" w:rsidRPr="00954D90" w:rsidRDefault="000F0B63" w:rsidP="00954D90">
      <w:pPr>
        <w:rPr>
          <w:sz w:val="20"/>
          <w:szCs w:val="20"/>
        </w:rPr>
      </w:pPr>
      <w:r w:rsidRPr="00954D90">
        <w:rPr>
          <w:sz w:val="20"/>
          <w:szCs w:val="20"/>
        </w:rPr>
        <w:t>207.</w:t>
      </w:r>
      <w:r w:rsidR="00E6762A">
        <w:rPr>
          <w:sz w:val="20"/>
          <w:szCs w:val="20"/>
        </w:rPr>
        <w:t xml:space="preserve">        </w:t>
      </w:r>
      <w:r w:rsidRPr="00954D90">
        <w:rPr>
          <w:sz w:val="20"/>
          <w:szCs w:val="20"/>
        </w:rPr>
        <w:t>202</w:t>
      </w:r>
      <w:r w:rsidR="00A4681A" w:rsidRPr="00954D90">
        <w:rPr>
          <w:sz w:val="20"/>
          <w:szCs w:val="20"/>
        </w:rPr>
        <w:t>3</w:t>
      </w:r>
      <w:r w:rsidRPr="00954D90">
        <w:rPr>
          <w:sz w:val="20"/>
          <w:szCs w:val="20"/>
        </w:rPr>
        <w:tab/>
        <w:t>‘</w:t>
      </w:r>
      <w:r w:rsidR="002F1E94" w:rsidRPr="00954D90">
        <w:rPr>
          <w:sz w:val="20"/>
          <w:szCs w:val="20"/>
        </w:rPr>
        <w:t>Nature of the early African hominin fossil record.</w:t>
      </w:r>
      <w:r w:rsidRPr="00954D90">
        <w:rPr>
          <w:sz w:val="20"/>
          <w:szCs w:val="20"/>
        </w:rPr>
        <w:t>’</w:t>
      </w:r>
    </w:p>
    <w:p w14:paraId="733BE3D2" w14:textId="77777777" w:rsidR="000F0B63" w:rsidRPr="00954D90" w:rsidRDefault="000F0B63" w:rsidP="002240BE">
      <w:pPr>
        <w:ind w:left="720" w:firstLine="720"/>
        <w:rPr>
          <w:sz w:val="20"/>
          <w:szCs w:val="20"/>
        </w:rPr>
      </w:pPr>
      <w:r w:rsidRPr="00954D90">
        <w:rPr>
          <w:sz w:val="20"/>
          <w:szCs w:val="20"/>
        </w:rPr>
        <w:t xml:space="preserve">McRae, R.T. and </w:t>
      </w:r>
      <w:r w:rsidRPr="00954D90">
        <w:rPr>
          <w:b/>
          <w:sz w:val="20"/>
          <w:szCs w:val="20"/>
        </w:rPr>
        <w:t>Wood, B.A.</w:t>
      </w:r>
      <w:r w:rsidRPr="00954D90">
        <w:rPr>
          <w:sz w:val="20"/>
          <w:szCs w:val="20"/>
        </w:rPr>
        <w:t xml:space="preserve"> </w:t>
      </w:r>
    </w:p>
    <w:p w14:paraId="5B9FDF4E" w14:textId="35A2BE57" w:rsidR="000F0B63" w:rsidRPr="00954D90" w:rsidRDefault="000F0B63" w:rsidP="002240BE">
      <w:pPr>
        <w:ind w:left="1440"/>
        <w:rPr>
          <w:sz w:val="20"/>
          <w:szCs w:val="20"/>
        </w:rPr>
      </w:pPr>
      <w:r w:rsidRPr="00954D90">
        <w:rPr>
          <w:sz w:val="20"/>
          <w:szCs w:val="20"/>
        </w:rPr>
        <w:t>Poster presented at: Paleoanthropology: Early Hominins. 9</w:t>
      </w:r>
      <w:r w:rsidR="002F1E94" w:rsidRPr="00954D90">
        <w:rPr>
          <w:sz w:val="20"/>
          <w:szCs w:val="20"/>
        </w:rPr>
        <w:t>2</w:t>
      </w:r>
      <w:r w:rsidR="002F1E94" w:rsidRPr="00954D90">
        <w:rPr>
          <w:sz w:val="20"/>
          <w:szCs w:val="20"/>
          <w:vertAlign w:val="superscript"/>
        </w:rPr>
        <w:t>nd</w:t>
      </w:r>
      <w:r w:rsidRPr="00954D90">
        <w:rPr>
          <w:sz w:val="20"/>
          <w:szCs w:val="20"/>
        </w:rPr>
        <w:t> Annual meeting of the American Association of Biological Anthropology; 202</w:t>
      </w:r>
      <w:r w:rsidR="002F1E94" w:rsidRPr="00954D90">
        <w:rPr>
          <w:sz w:val="20"/>
          <w:szCs w:val="20"/>
        </w:rPr>
        <w:t>3</w:t>
      </w:r>
      <w:r w:rsidRPr="00954D90">
        <w:rPr>
          <w:sz w:val="20"/>
          <w:szCs w:val="20"/>
        </w:rPr>
        <w:t xml:space="preserve">, </w:t>
      </w:r>
      <w:r w:rsidR="002F1E94" w:rsidRPr="00954D90">
        <w:rPr>
          <w:sz w:val="20"/>
          <w:szCs w:val="20"/>
        </w:rPr>
        <w:t>April 19</w:t>
      </w:r>
      <w:r w:rsidRPr="00954D90">
        <w:rPr>
          <w:sz w:val="20"/>
          <w:szCs w:val="20"/>
        </w:rPr>
        <w:t>-2</w:t>
      </w:r>
      <w:r w:rsidR="002F1E94" w:rsidRPr="00954D90">
        <w:rPr>
          <w:sz w:val="20"/>
          <w:szCs w:val="20"/>
        </w:rPr>
        <w:t>2</w:t>
      </w:r>
      <w:r w:rsidRPr="00954D90">
        <w:rPr>
          <w:sz w:val="20"/>
          <w:szCs w:val="20"/>
        </w:rPr>
        <w:t xml:space="preserve">; </w:t>
      </w:r>
      <w:r w:rsidR="002F1E94" w:rsidRPr="00954D90">
        <w:rPr>
          <w:sz w:val="20"/>
          <w:szCs w:val="20"/>
        </w:rPr>
        <w:t>Reno</w:t>
      </w:r>
      <w:r w:rsidRPr="00954D90">
        <w:rPr>
          <w:sz w:val="20"/>
          <w:szCs w:val="20"/>
        </w:rPr>
        <w:t xml:space="preserve">, </w:t>
      </w:r>
      <w:r w:rsidR="002F1E94" w:rsidRPr="00954D90">
        <w:rPr>
          <w:sz w:val="20"/>
          <w:szCs w:val="20"/>
        </w:rPr>
        <w:t>ND</w:t>
      </w:r>
      <w:r w:rsidRPr="00954D90">
        <w:rPr>
          <w:sz w:val="20"/>
          <w:szCs w:val="20"/>
        </w:rPr>
        <w:t>. </w:t>
      </w:r>
    </w:p>
    <w:p w14:paraId="58597085" w14:textId="77777777" w:rsidR="002F1E94" w:rsidRPr="00954D90" w:rsidRDefault="002F1E94" w:rsidP="00954D90">
      <w:pPr>
        <w:rPr>
          <w:sz w:val="20"/>
          <w:szCs w:val="20"/>
        </w:rPr>
      </w:pPr>
    </w:p>
    <w:p w14:paraId="579AA30E" w14:textId="4E31CF0B" w:rsidR="002F1E94" w:rsidRPr="00954D90" w:rsidRDefault="002F1E94" w:rsidP="00954D90">
      <w:pPr>
        <w:rPr>
          <w:sz w:val="20"/>
          <w:szCs w:val="20"/>
        </w:rPr>
      </w:pPr>
      <w:r w:rsidRPr="00954D90">
        <w:rPr>
          <w:sz w:val="20"/>
          <w:szCs w:val="20"/>
        </w:rPr>
        <w:t>208.</w:t>
      </w:r>
      <w:r w:rsidR="00E6762A">
        <w:rPr>
          <w:sz w:val="20"/>
          <w:szCs w:val="20"/>
        </w:rPr>
        <w:t xml:space="preserve">        </w:t>
      </w:r>
      <w:r w:rsidRPr="00954D90">
        <w:rPr>
          <w:sz w:val="20"/>
          <w:szCs w:val="20"/>
        </w:rPr>
        <w:t xml:space="preserve"> </w:t>
      </w:r>
      <w:r w:rsidRPr="00954D90">
        <w:rPr>
          <w:sz w:val="20"/>
          <w:szCs w:val="20"/>
        </w:rPr>
        <w:tab/>
        <w:t>‘Are early hominins in the Turkana Basin consistent with Hutchison’s Rule?’</w:t>
      </w:r>
    </w:p>
    <w:p w14:paraId="626E3B88" w14:textId="6DE7FCB0" w:rsidR="002F1E94" w:rsidRPr="00954D90" w:rsidRDefault="002F1E94" w:rsidP="002240BE">
      <w:pPr>
        <w:ind w:left="720" w:firstLine="720"/>
        <w:rPr>
          <w:sz w:val="20"/>
          <w:szCs w:val="20"/>
        </w:rPr>
      </w:pPr>
      <w:proofErr w:type="spellStart"/>
      <w:r w:rsidRPr="00954D90">
        <w:rPr>
          <w:sz w:val="20"/>
          <w:szCs w:val="20"/>
        </w:rPr>
        <w:t>Uluutku</w:t>
      </w:r>
      <w:proofErr w:type="spellEnd"/>
      <w:r w:rsidRPr="00954D90">
        <w:rPr>
          <w:sz w:val="20"/>
          <w:szCs w:val="20"/>
        </w:rPr>
        <w:t xml:space="preserve">, A.S., and </w:t>
      </w:r>
      <w:r w:rsidRPr="00954D90">
        <w:rPr>
          <w:b/>
          <w:sz w:val="20"/>
          <w:szCs w:val="20"/>
        </w:rPr>
        <w:t>Wood, B.A.</w:t>
      </w:r>
      <w:r w:rsidRPr="00954D90">
        <w:rPr>
          <w:sz w:val="20"/>
          <w:szCs w:val="20"/>
        </w:rPr>
        <w:t xml:space="preserve"> </w:t>
      </w:r>
    </w:p>
    <w:p w14:paraId="39EEBC61" w14:textId="77777777" w:rsidR="002F1E94" w:rsidRPr="00954D90" w:rsidRDefault="002F1E94" w:rsidP="002240BE">
      <w:pPr>
        <w:ind w:left="1440"/>
        <w:rPr>
          <w:sz w:val="20"/>
          <w:szCs w:val="20"/>
        </w:rPr>
      </w:pPr>
      <w:r w:rsidRPr="00954D90">
        <w:rPr>
          <w:sz w:val="20"/>
          <w:szCs w:val="20"/>
        </w:rPr>
        <w:t>Poster presented at: Paleoanthropology: Early Hominins. 92</w:t>
      </w:r>
      <w:r w:rsidRPr="00954D90">
        <w:rPr>
          <w:sz w:val="20"/>
          <w:szCs w:val="20"/>
          <w:vertAlign w:val="superscript"/>
        </w:rPr>
        <w:t>nd</w:t>
      </w:r>
      <w:r w:rsidRPr="00954D90">
        <w:rPr>
          <w:sz w:val="20"/>
          <w:szCs w:val="20"/>
        </w:rPr>
        <w:t> Annual meeting of the American Association of Biological Anthropology; 2023, April 19-22; Reno, ND. </w:t>
      </w:r>
    </w:p>
    <w:p w14:paraId="5CEEBE83" w14:textId="77777777" w:rsidR="002F1E94" w:rsidRPr="00954D90" w:rsidRDefault="002F1E94" w:rsidP="00954D90">
      <w:pPr>
        <w:rPr>
          <w:sz w:val="20"/>
          <w:szCs w:val="20"/>
        </w:rPr>
      </w:pPr>
    </w:p>
    <w:p w14:paraId="2D4D51DA" w14:textId="53E8B419" w:rsidR="002F1E94" w:rsidRPr="00954D90" w:rsidRDefault="002F1E94" w:rsidP="002240BE">
      <w:pPr>
        <w:ind w:left="1440" w:hanging="1440"/>
        <w:rPr>
          <w:sz w:val="20"/>
          <w:szCs w:val="20"/>
        </w:rPr>
      </w:pPr>
      <w:r w:rsidRPr="00954D90">
        <w:rPr>
          <w:sz w:val="20"/>
          <w:szCs w:val="20"/>
        </w:rPr>
        <w:t>209.</w:t>
      </w:r>
      <w:r w:rsidR="00E6762A">
        <w:rPr>
          <w:sz w:val="20"/>
          <w:szCs w:val="20"/>
        </w:rPr>
        <w:t xml:space="preserve">        </w:t>
      </w:r>
      <w:r w:rsidRPr="00954D90">
        <w:rPr>
          <w:sz w:val="20"/>
          <w:szCs w:val="20"/>
        </w:rPr>
        <w:t xml:space="preserve"> </w:t>
      </w:r>
      <w:r w:rsidRPr="00954D90">
        <w:rPr>
          <w:sz w:val="20"/>
          <w:szCs w:val="20"/>
        </w:rPr>
        <w:tab/>
        <w:t>‘</w:t>
      </w:r>
      <w:r w:rsidR="0069346D" w:rsidRPr="00954D90">
        <w:rPr>
          <w:color w:val="211D1E"/>
          <w:sz w:val="20"/>
          <w:szCs w:val="20"/>
        </w:rPr>
        <w:t xml:space="preserve">100 Years of </w:t>
      </w:r>
      <w:r w:rsidR="0069346D" w:rsidRPr="00954D90">
        <w:rPr>
          <w:i/>
          <w:iCs/>
          <w:color w:val="211D1E"/>
          <w:sz w:val="20"/>
          <w:szCs w:val="20"/>
        </w:rPr>
        <w:t>Australopithecus</w:t>
      </w:r>
      <w:r w:rsidR="0069346D" w:rsidRPr="00954D90">
        <w:rPr>
          <w:color w:val="211D1E"/>
          <w:sz w:val="20"/>
          <w:szCs w:val="20"/>
        </w:rPr>
        <w:t>: Raymond Dart's Unpublished Manuscript on the Taung Child</w:t>
      </w:r>
      <w:r w:rsidRPr="00954D90">
        <w:rPr>
          <w:sz w:val="20"/>
          <w:szCs w:val="20"/>
        </w:rPr>
        <w:t>’</w:t>
      </w:r>
    </w:p>
    <w:p w14:paraId="0A49E513" w14:textId="0A9757B5" w:rsidR="002F1E94" w:rsidRPr="00954D90" w:rsidRDefault="0069346D" w:rsidP="002240BE">
      <w:pPr>
        <w:ind w:left="720" w:firstLine="720"/>
        <w:rPr>
          <w:sz w:val="20"/>
          <w:szCs w:val="20"/>
        </w:rPr>
      </w:pPr>
      <w:r w:rsidRPr="00954D90">
        <w:rPr>
          <w:sz w:val="20"/>
          <w:szCs w:val="20"/>
        </w:rPr>
        <w:t xml:space="preserve">Madison, P. </w:t>
      </w:r>
      <w:r w:rsidR="002F1E94" w:rsidRPr="00954D90">
        <w:rPr>
          <w:sz w:val="20"/>
          <w:szCs w:val="20"/>
        </w:rPr>
        <w:t xml:space="preserve">and </w:t>
      </w:r>
      <w:r w:rsidR="002F1E94" w:rsidRPr="00954D90">
        <w:rPr>
          <w:b/>
          <w:sz w:val="20"/>
          <w:szCs w:val="20"/>
        </w:rPr>
        <w:t>Wood, B.A.</w:t>
      </w:r>
      <w:r w:rsidR="002F1E94" w:rsidRPr="00954D90">
        <w:rPr>
          <w:sz w:val="20"/>
          <w:szCs w:val="20"/>
        </w:rPr>
        <w:t xml:space="preserve"> </w:t>
      </w:r>
    </w:p>
    <w:p w14:paraId="4FE5CB50" w14:textId="77777777" w:rsidR="002F1E94" w:rsidRPr="00954D90" w:rsidRDefault="002F1E94" w:rsidP="002240BE">
      <w:pPr>
        <w:ind w:left="1440"/>
        <w:rPr>
          <w:sz w:val="20"/>
          <w:szCs w:val="20"/>
        </w:rPr>
      </w:pPr>
      <w:r w:rsidRPr="00954D90">
        <w:rPr>
          <w:sz w:val="20"/>
          <w:szCs w:val="20"/>
        </w:rPr>
        <w:t>Poster presented at: Paleoanthropology: Early Hominins. 92</w:t>
      </w:r>
      <w:r w:rsidRPr="00954D90">
        <w:rPr>
          <w:sz w:val="20"/>
          <w:szCs w:val="20"/>
          <w:vertAlign w:val="superscript"/>
        </w:rPr>
        <w:t>nd</w:t>
      </w:r>
      <w:r w:rsidRPr="00954D90">
        <w:rPr>
          <w:sz w:val="20"/>
          <w:szCs w:val="20"/>
        </w:rPr>
        <w:t> Annual meeting of the American Association of Biological Anthropology; 2023, April 19-22; Reno, ND. </w:t>
      </w:r>
    </w:p>
    <w:p w14:paraId="7E421423" w14:textId="77777777" w:rsidR="0069346D" w:rsidRPr="00954D90" w:rsidRDefault="0069346D" w:rsidP="00954D90">
      <w:pPr>
        <w:rPr>
          <w:sz w:val="20"/>
          <w:szCs w:val="20"/>
        </w:rPr>
      </w:pPr>
    </w:p>
    <w:p w14:paraId="05E3DD2B" w14:textId="623571D6" w:rsidR="0069346D" w:rsidRPr="00954D90" w:rsidRDefault="0069346D" w:rsidP="00954D90">
      <w:pPr>
        <w:rPr>
          <w:sz w:val="20"/>
          <w:szCs w:val="20"/>
        </w:rPr>
      </w:pPr>
      <w:r w:rsidRPr="00954D90">
        <w:rPr>
          <w:sz w:val="20"/>
          <w:szCs w:val="20"/>
        </w:rPr>
        <w:t>210.</w:t>
      </w:r>
      <w:r w:rsidR="00E6762A">
        <w:rPr>
          <w:sz w:val="20"/>
          <w:szCs w:val="20"/>
        </w:rPr>
        <w:t xml:space="preserve">        </w:t>
      </w:r>
      <w:r w:rsidRPr="00954D90">
        <w:rPr>
          <w:sz w:val="20"/>
          <w:szCs w:val="20"/>
        </w:rPr>
        <w:t xml:space="preserve"> </w:t>
      </w:r>
      <w:r w:rsidRPr="00954D90">
        <w:rPr>
          <w:sz w:val="20"/>
          <w:szCs w:val="20"/>
        </w:rPr>
        <w:tab/>
      </w:r>
      <w:r w:rsidRPr="00954D90">
        <w:rPr>
          <w:b/>
          <w:bCs/>
          <w:sz w:val="20"/>
          <w:szCs w:val="20"/>
        </w:rPr>
        <w:t>‘</w:t>
      </w:r>
      <w:r w:rsidRPr="00954D90">
        <w:rPr>
          <w:rStyle w:val="Strong"/>
          <w:b w:val="0"/>
          <w:bCs/>
          <w:sz w:val="20"/>
          <w:szCs w:val="20"/>
        </w:rPr>
        <w:t>Arthur Keith's changing views about early hominins.</w:t>
      </w:r>
      <w:r w:rsidRPr="00954D90">
        <w:rPr>
          <w:b/>
          <w:bCs/>
          <w:sz w:val="20"/>
          <w:szCs w:val="20"/>
        </w:rPr>
        <w:t>’</w:t>
      </w:r>
    </w:p>
    <w:p w14:paraId="11A877B1" w14:textId="237809D6" w:rsidR="0069346D" w:rsidRPr="00954D90" w:rsidRDefault="0069346D" w:rsidP="002240BE">
      <w:pPr>
        <w:ind w:left="720" w:firstLine="720"/>
        <w:rPr>
          <w:sz w:val="20"/>
          <w:szCs w:val="20"/>
        </w:rPr>
      </w:pPr>
      <w:r w:rsidRPr="00954D90">
        <w:rPr>
          <w:b/>
          <w:sz w:val="20"/>
          <w:szCs w:val="20"/>
        </w:rPr>
        <w:t>Wood, B.A.</w:t>
      </w:r>
      <w:r w:rsidRPr="00954D90">
        <w:rPr>
          <w:sz w:val="20"/>
          <w:szCs w:val="20"/>
        </w:rPr>
        <w:t xml:space="preserve"> and Madison, P.</w:t>
      </w:r>
    </w:p>
    <w:p w14:paraId="07047634" w14:textId="0E022A7F" w:rsidR="0069346D" w:rsidRPr="00954D90" w:rsidRDefault="0069346D" w:rsidP="002240BE">
      <w:pPr>
        <w:ind w:left="1440"/>
        <w:rPr>
          <w:sz w:val="20"/>
          <w:szCs w:val="20"/>
        </w:rPr>
      </w:pPr>
      <w:r w:rsidRPr="00954D90">
        <w:rPr>
          <w:sz w:val="20"/>
          <w:szCs w:val="20"/>
        </w:rPr>
        <w:t>Podium presentation at: Paleoanthropology: Early Hominins. 92</w:t>
      </w:r>
      <w:r w:rsidRPr="00954D90">
        <w:rPr>
          <w:sz w:val="20"/>
          <w:szCs w:val="20"/>
          <w:vertAlign w:val="superscript"/>
        </w:rPr>
        <w:t>nd</w:t>
      </w:r>
      <w:r w:rsidRPr="00954D90">
        <w:rPr>
          <w:sz w:val="20"/>
          <w:szCs w:val="20"/>
        </w:rPr>
        <w:t> Annual meeting of the American Association of Biological Anthropology; 2023, April 19-22; Reno, ND. </w:t>
      </w:r>
    </w:p>
    <w:p w14:paraId="6D517FEE" w14:textId="77777777" w:rsidR="007F2B91" w:rsidRPr="00954D90" w:rsidRDefault="007F2B91" w:rsidP="00954D90">
      <w:pPr>
        <w:rPr>
          <w:sz w:val="20"/>
          <w:szCs w:val="20"/>
        </w:rPr>
      </w:pPr>
    </w:p>
    <w:p w14:paraId="69C725DE" w14:textId="04F2BB38" w:rsidR="007F2B91" w:rsidRPr="00954D90" w:rsidRDefault="007F2B91" w:rsidP="002240BE">
      <w:pPr>
        <w:ind w:left="1440" w:hanging="1440"/>
        <w:rPr>
          <w:sz w:val="20"/>
          <w:szCs w:val="20"/>
        </w:rPr>
      </w:pPr>
      <w:r w:rsidRPr="00954D90">
        <w:rPr>
          <w:sz w:val="20"/>
          <w:szCs w:val="20"/>
        </w:rPr>
        <w:t>211.</w:t>
      </w:r>
      <w:r w:rsidR="00E6762A">
        <w:rPr>
          <w:sz w:val="20"/>
          <w:szCs w:val="20"/>
        </w:rPr>
        <w:t xml:space="preserve">        </w:t>
      </w:r>
      <w:r w:rsidRPr="00954D90">
        <w:rPr>
          <w:sz w:val="20"/>
          <w:szCs w:val="20"/>
        </w:rPr>
        <w:t xml:space="preserve"> </w:t>
      </w:r>
      <w:r w:rsidRPr="00954D90">
        <w:rPr>
          <w:sz w:val="20"/>
          <w:szCs w:val="20"/>
        </w:rPr>
        <w:tab/>
        <w:t>‘</w:t>
      </w:r>
      <w:r w:rsidR="009E03AB" w:rsidRPr="00954D90">
        <w:rPr>
          <w:sz w:val="20"/>
          <w:szCs w:val="20"/>
        </w:rPr>
        <w:t>Face-to-face encounter with the Taung child: facial ontogeny in southern African early hominins</w:t>
      </w:r>
      <w:r w:rsidRPr="00954D90">
        <w:rPr>
          <w:rStyle w:val="Strong"/>
          <w:sz w:val="20"/>
          <w:szCs w:val="20"/>
        </w:rPr>
        <w:t>.</w:t>
      </w:r>
      <w:r w:rsidRPr="00954D90">
        <w:rPr>
          <w:sz w:val="20"/>
          <w:szCs w:val="20"/>
        </w:rPr>
        <w:t>’</w:t>
      </w:r>
    </w:p>
    <w:p w14:paraId="18049902" w14:textId="567136F4" w:rsidR="007F2B91" w:rsidRPr="00954D90" w:rsidRDefault="007F2B91" w:rsidP="002240BE">
      <w:pPr>
        <w:ind w:left="720" w:firstLine="720"/>
        <w:rPr>
          <w:sz w:val="20"/>
          <w:szCs w:val="20"/>
        </w:rPr>
      </w:pPr>
      <w:r w:rsidRPr="00954D90">
        <w:rPr>
          <w:sz w:val="20"/>
          <w:szCs w:val="20"/>
        </w:rPr>
        <w:t>B</w:t>
      </w:r>
      <w:r w:rsidR="009E03AB" w:rsidRPr="00954D90">
        <w:rPr>
          <w:sz w:val="20"/>
          <w:szCs w:val="20"/>
        </w:rPr>
        <w:t>ernard Wood</w:t>
      </w:r>
      <w:r w:rsidR="009E03AB" w:rsidRPr="00954D90">
        <w:rPr>
          <w:b/>
          <w:sz w:val="20"/>
          <w:szCs w:val="20"/>
        </w:rPr>
        <w:t xml:space="preserve"> </w:t>
      </w:r>
      <w:r w:rsidRPr="00954D90">
        <w:rPr>
          <w:sz w:val="20"/>
          <w:szCs w:val="20"/>
        </w:rPr>
        <w:t xml:space="preserve">and </w:t>
      </w:r>
      <w:r w:rsidR="009E03AB" w:rsidRPr="00954D90">
        <w:rPr>
          <w:sz w:val="20"/>
          <w:szCs w:val="20"/>
        </w:rPr>
        <w:t>Jose Braga</w:t>
      </w:r>
      <w:r w:rsidRPr="00954D90">
        <w:rPr>
          <w:sz w:val="20"/>
          <w:szCs w:val="20"/>
        </w:rPr>
        <w:t>.</w:t>
      </w:r>
    </w:p>
    <w:p w14:paraId="036E8FA9" w14:textId="726923D7" w:rsidR="007F2B91" w:rsidRPr="00954D90" w:rsidRDefault="007F2B91" w:rsidP="002240BE">
      <w:pPr>
        <w:ind w:left="1440"/>
        <w:rPr>
          <w:sz w:val="20"/>
          <w:szCs w:val="20"/>
        </w:rPr>
      </w:pPr>
      <w:r w:rsidRPr="00954D90">
        <w:rPr>
          <w:sz w:val="20"/>
          <w:szCs w:val="20"/>
        </w:rPr>
        <w:t>Po</w:t>
      </w:r>
      <w:r w:rsidR="009E03AB" w:rsidRPr="00954D90">
        <w:rPr>
          <w:sz w:val="20"/>
          <w:szCs w:val="20"/>
        </w:rPr>
        <w:t xml:space="preserve">ster </w:t>
      </w:r>
      <w:r w:rsidRPr="00954D90">
        <w:rPr>
          <w:sz w:val="20"/>
          <w:szCs w:val="20"/>
        </w:rPr>
        <w:t>presentation at: 9</w:t>
      </w:r>
      <w:r w:rsidR="009E03AB" w:rsidRPr="00954D90">
        <w:rPr>
          <w:sz w:val="20"/>
          <w:szCs w:val="20"/>
        </w:rPr>
        <w:t>3</w:t>
      </w:r>
      <w:r w:rsidR="009E03AB" w:rsidRPr="00954D90">
        <w:rPr>
          <w:sz w:val="20"/>
          <w:szCs w:val="20"/>
          <w:vertAlign w:val="superscript"/>
        </w:rPr>
        <w:t>rd</w:t>
      </w:r>
      <w:r w:rsidRPr="00954D90">
        <w:rPr>
          <w:sz w:val="20"/>
          <w:szCs w:val="20"/>
        </w:rPr>
        <w:t> Annual meeting of the American Association of Biological Anthropology; 2023, April 19-22; Reno, ND. </w:t>
      </w:r>
    </w:p>
    <w:p w14:paraId="5BAF36A1" w14:textId="77777777" w:rsidR="007F2B91" w:rsidRPr="00954D90" w:rsidRDefault="007F2B91" w:rsidP="00954D90">
      <w:pPr>
        <w:rPr>
          <w:sz w:val="20"/>
          <w:szCs w:val="20"/>
        </w:rPr>
      </w:pPr>
    </w:p>
    <w:p w14:paraId="17A2BEAC" w14:textId="2DF7C291" w:rsidR="007F2B91" w:rsidRPr="00954D90" w:rsidRDefault="007F2B91" w:rsidP="00954D90">
      <w:pPr>
        <w:rPr>
          <w:sz w:val="20"/>
          <w:szCs w:val="20"/>
        </w:rPr>
      </w:pPr>
      <w:r w:rsidRPr="00954D90">
        <w:rPr>
          <w:sz w:val="20"/>
          <w:szCs w:val="20"/>
        </w:rPr>
        <w:t>212.</w:t>
      </w:r>
      <w:r w:rsidR="00E6762A">
        <w:rPr>
          <w:sz w:val="20"/>
          <w:szCs w:val="20"/>
        </w:rPr>
        <w:t xml:space="preserve">        </w:t>
      </w:r>
      <w:r w:rsidRPr="00954D90">
        <w:rPr>
          <w:sz w:val="20"/>
          <w:szCs w:val="20"/>
        </w:rPr>
        <w:t xml:space="preserve"> </w:t>
      </w:r>
      <w:r w:rsidRPr="00954D90">
        <w:rPr>
          <w:sz w:val="20"/>
          <w:szCs w:val="20"/>
        </w:rPr>
        <w:tab/>
      </w:r>
      <w:r w:rsidRPr="00954D90">
        <w:rPr>
          <w:b/>
          <w:bCs/>
          <w:sz w:val="20"/>
          <w:szCs w:val="20"/>
        </w:rPr>
        <w:t>‘</w:t>
      </w:r>
      <w:r w:rsidRPr="00954D90">
        <w:rPr>
          <w:sz w:val="20"/>
          <w:szCs w:val="20"/>
        </w:rPr>
        <w:t xml:space="preserve">Pre-sympatric Niche Divergence in Early </w:t>
      </w:r>
      <w:r w:rsidRPr="00954D90">
        <w:rPr>
          <w:i/>
          <w:iCs/>
          <w:sz w:val="20"/>
          <w:szCs w:val="20"/>
        </w:rPr>
        <w:t xml:space="preserve">Homo </w:t>
      </w:r>
      <w:r w:rsidRPr="00954D90">
        <w:rPr>
          <w:sz w:val="20"/>
          <w:szCs w:val="20"/>
        </w:rPr>
        <w:t xml:space="preserve">and </w:t>
      </w:r>
      <w:r w:rsidRPr="00954D90">
        <w:rPr>
          <w:i/>
          <w:iCs/>
          <w:sz w:val="20"/>
          <w:szCs w:val="20"/>
        </w:rPr>
        <w:t>Paranthropus</w:t>
      </w:r>
      <w:r w:rsidRPr="00954D90">
        <w:rPr>
          <w:rStyle w:val="Strong"/>
          <w:b w:val="0"/>
          <w:bCs/>
          <w:sz w:val="20"/>
          <w:szCs w:val="20"/>
        </w:rPr>
        <w:t>.</w:t>
      </w:r>
      <w:r w:rsidRPr="00954D90">
        <w:rPr>
          <w:b/>
          <w:bCs/>
          <w:sz w:val="20"/>
          <w:szCs w:val="20"/>
        </w:rPr>
        <w:t>’</w:t>
      </w:r>
    </w:p>
    <w:p w14:paraId="597990AB" w14:textId="68908157" w:rsidR="007F2B91" w:rsidRPr="00954D90" w:rsidRDefault="007F2B91" w:rsidP="002240BE">
      <w:pPr>
        <w:ind w:left="720" w:firstLine="720"/>
        <w:rPr>
          <w:sz w:val="20"/>
          <w:szCs w:val="20"/>
        </w:rPr>
      </w:pPr>
      <w:r w:rsidRPr="00954D90">
        <w:rPr>
          <w:sz w:val="20"/>
          <w:szCs w:val="20"/>
        </w:rPr>
        <w:t>Alexis S. Uluutku</w:t>
      </w:r>
      <w:r w:rsidRPr="00954D90">
        <w:rPr>
          <w:sz w:val="20"/>
          <w:szCs w:val="20"/>
          <w:vertAlign w:val="superscript"/>
        </w:rPr>
        <w:t>1</w:t>
      </w:r>
      <w:r w:rsidRPr="00954D90">
        <w:rPr>
          <w:sz w:val="20"/>
          <w:szCs w:val="20"/>
        </w:rPr>
        <w:t xml:space="preserve"> and Bernard A. Wood.</w:t>
      </w:r>
    </w:p>
    <w:p w14:paraId="27AFD533" w14:textId="7F0D1767" w:rsidR="007F2B91" w:rsidRPr="00954D90" w:rsidRDefault="007F2B91" w:rsidP="002240BE">
      <w:pPr>
        <w:ind w:left="1440"/>
        <w:rPr>
          <w:sz w:val="20"/>
          <w:szCs w:val="20"/>
        </w:rPr>
      </w:pPr>
      <w:r w:rsidRPr="00954D90">
        <w:rPr>
          <w:sz w:val="20"/>
          <w:szCs w:val="20"/>
        </w:rPr>
        <w:t xml:space="preserve">Podium presentation at: </w:t>
      </w:r>
      <w:proofErr w:type="gramStart"/>
      <w:r w:rsidRPr="00954D90">
        <w:rPr>
          <w:sz w:val="20"/>
          <w:szCs w:val="20"/>
        </w:rPr>
        <w:t>93</w:t>
      </w:r>
      <w:r w:rsidRPr="00954D90">
        <w:rPr>
          <w:sz w:val="20"/>
          <w:szCs w:val="20"/>
          <w:vertAlign w:val="superscript"/>
        </w:rPr>
        <w:t>nd</w:t>
      </w:r>
      <w:proofErr w:type="gramEnd"/>
      <w:r w:rsidRPr="00954D90">
        <w:rPr>
          <w:sz w:val="20"/>
          <w:szCs w:val="20"/>
        </w:rPr>
        <w:t> Annual meeting of the American Association of Biological Anthropology; 2024, April 19-22; Reno, ND. </w:t>
      </w:r>
    </w:p>
    <w:p w14:paraId="0126C21F" w14:textId="77777777" w:rsidR="009E03AB" w:rsidRPr="00954D90" w:rsidRDefault="009E03AB" w:rsidP="00954D90">
      <w:pPr>
        <w:rPr>
          <w:sz w:val="20"/>
          <w:szCs w:val="20"/>
        </w:rPr>
      </w:pPr>
    </w:p>
    <w:p w14:paraId="32844A0D" w14:textId="77777777" w:rsidR="00415473" w:rsidRDefault="00415473">
      <w:pPr>
        <w:spacing w:after="200"/>
        <w:rPr>
          <w:sz w:val="20"/>
          <w:szCs w:val="20"/>
        </w:rPr>
      </w:pPr>
      <w:r>
        <w:rPr>
          <w:sz w:val="20"/>
          <w:szCs w:val="20"/>
        </w:rPr>
        <w:br w:type="page"/>
      </w:r>
    </w:p>
    <w:p w14:paraId="742D91E0" w14:textId="67E0B4C8" w:rsidR="009E03AB" w:rsidRPr="00954D90" w:rsidRDefault="009E03AB" w:rsidP="00954D90">
      <w:pPr>
        <w:rPr>
          <w:sz w:val="20"/>
          <w:szCs w:val="20"/>
        </w:rPr>
      </w:pPr>
      <w:r w:rsidRPr="00954D90">
        <w:rPr>
          <w:sz w:val="20"/>
          <w:szCs w:val="20"/>
        </w:rPr>
        <w:lastRenderedPageBreak/>
        <w:t>213.</w:t>
      </w:r>
      <w:r w:rsidR="00E6762A">
        <w:rPr>
          <w:sz w:val="20"/>
          <w:szCs w:val="20"/>
        </w:rPr>
        <w:t xml:space="preserve">        2023</w:t>
      </w:r>
      <w:r w:rsidRPr="00954D90">
        <w:rPr>
          <w:sz w:val="20"/>
          <w:szCs w:val="20"/>
        </w:rPr>
        <w:tab/>
      </w:r>
      <w:r w:rsidRPr="00954D90">
        <w:rPr>
          <w:b/>
          <w:bCs/>
          <w:sz w:val="20"/>
          <w:szCs w:val="20"/>
        </w:rPr>
        <w:t>‘</w:t>
      </w:r>
      <w:r w:rsidRPr="00954D90">
        <w:rPr>
          <w:sz w:val="20"/>
          <w:szCs w:val="20"/>
        </w:rPr>
        <w:t xml:space="preserve">Pre-sympatric Niche Divergence in Early </w:t>
      </w:r>
      <w:r w:rsidRPr="00954D90">
        <w:rPr>
          <w:i/>
          <w:iCs/>
          <w:sz w:val="20"/>
          <w:szCs w:val="20"/>
        </w:rPr>
        <w:t xml:space="preserve">Homo </w:t>
      </w:r>
      <w:r w:rsidRPr="00954D90">
        <w:rPr>
          <w:sz w:val="20"/>
          <w:szCs w:val="20"/>
        </w:rPr>
        <w:t xml:space="preserve">and </w:t>
      </w:r>
      <w:r w:rsidRPr="00954D90">
        <w:rPr>
          <w:i/>
          <w:iCs/>
          <w:sz w:val="20"/>
          <w:szCs w:val="20"/>
        </w:rPr>
        <w:t>Paranthropus</w:t>
      </w:r>
      <w:r w:rsidRPr="00954D90">
        <w:rPr>
          <w:rStyle w:val="Strong"/>
          <w:b w:val="0"/>
          <w:bCs/>
          <w:sz w:val="20"/>
          <w:szCs w:val="20"/>
        </w:rPr>
        <w:t>.</w:t>
      </w:r>
      <w:r w:rsidRPr="00954D90">
        <w:rPr>
          <w:b/>
          <w:bCs/>
          <w:sz w:val="20"/>
          <w:szCs w:val="20"/>
        </w:rPr>
        <w:t>’</w:t>
      </w:r>
    </w:p>
    <w:p w14:paraId="13423AE9" w14:textId="4D9AA96A" w:rsidR="009E03AB" w:rsidRPr="00954D90" w:rsidRDefault="009E03AB" w:rsidP="002240BE">
      <w:pPr>
        <w:ind w:left="720" w:firstLine="720"/>
        <w:rPr>
          <w:sz w:val="20"/>
          <w:szCs w:val="20"/>
        </w:rPr>
      </w:pPr>
      <w:r w:rsidRPr="00954D90">
        <w:rPr>
          <w:sz w:val="20"/>
          <w:szCs w:val="20"/>
        </w:rPr>
        <w:t>Andrew Barr and Bernard Wood.</w:t>
      </w:r>
    </w:p>
    <w:p w14:paraId="14D91778" w14:textId="47CB6C25" w:rsidR="009E03AB" w:rsidRPr="00954D90" w:rsidRDefault="009E03AB" w:rsidP="002240BE">
      <w:pPr>
        <w:ind w:left="720" w:firstLine="720"/>
        <w:rPr>
          <w:sz w:val="20"/>
          <w:szCs w:val="20"/>
        </w:rPr>
      </w:pPr>
      <w:r w:rsidRPr="00954D90">
        <w:rPr>
          <w:sz w:val="20"/>
          <w:szCs w:val="20"/>
        </w:rPr>
        <w:t>Podium presentation at: Paleoanthropology Society: 2024, April 19-22; Los Angeles, CA.</w:t>
      </w:r>
    </w:p>
    <w:p w14:paraId="51216043" w14:textId="77777777" w:rsidR="009E03AB" w:rsidRPr="00954D90" w:rsidRDefault="009E03AB" w:rsidP="00954D90">
      <w:pPr>
        <w:rPr>
          <w:sz w:val="20"/>
          <w:szCs w:val="20"/>
        </w:rPr>
      </w:pPr>
    </w:p>
    <w:p w14:paraId="0876C5FB" w14:textId="422FA49D" w:rsidR="009E03AB" w:rsidRPr="00954D90" w:rsidRDefault="009E03AB" w:rsidP="00954D90">
      <w:pPr>
        <w:rPr>
          <w:sz w:val="20"/>
          <w:szCs w:val="20"/>
        </w:rPr>
      </w:pPr>
      <w:r w:rsidRPr="00954D90">
        <w:rPr>
          <w:sz w:val="20"/>
          <w:szCs w:val="20"/>
        </w:rPr>
        <w:t>214.</w:t>
      </w:r>
      <w:r w:rsidR="00E6762A">
        <w:rPr>
          <w:sz w:val="20"/>
          <w:szCs w:val="20"/>
        </w:rPr>
        <w:t xml:space="preserve">        </w:t>
      </w:r>
      <w:r w:rsidRPr="00954D90">
        <w:rPr>
          <w:sz w:val="20"/>
          <w:szCs w:val="20"/>
        </w:rPr>
        <w:t xml:space="preserve"> </w:t>
      </w:r>
      <w:r w:rsidRPr="00954D90">
        <w:rPr>
          <w:sz w:val="20"/>
          <w:szCs w:val="20"/>
        </w:rPr>
        <w:tab/>
      </w:r>
      <w:r w:rsidRPr="00954D90">
        <w:rPr>
          <w:b/>
          <w:bCs/>
          <w:sz w:val="20"/>
          <w:szCs w:val="20"/>
        </w:rPr>
        <w:t>‘</w:t>
      </w:r>
      <w:r w:rsidRPr="00954D90">
        <w:rPr>
          <w:sz w:val="20"/>
          <w:szCs w:val="20"/>
        </w:rPr>
        <w:t xml:space="preserve">Pre-sympatric Niche Divergence in Early </w:t>
      </w:r>
      <w:r w:rsidRPr="00954D90">
        <w:rPr>
          <w:i/>
          <w:iCs/>
          <w:sz w:val="20"/>
          <w:szCs w:val="20"/>
        </w:rPr>
        <w:t xml:space="preserve">Homo </w:t>
      </w:r>
      <w:r w:rsidRPr="00954D90">
        <w:rPr>
          <w:sz w:val="20"/>
          <w:szCs w:val="20"/>
        </w:rPr>
        <w:t xml:space="preserve">and </w:t>
      </w:r>
      <w:r w:rsidRPr="00954D90">
        <w:rPr>
          <w:i/>
          <w:iCs/>
          <w:sz w:val="20"/>
          <w:szCs w:val="20"/>
        </w:rPr>
        <w:t>Paranthropus</w:t>
      </w:r>
      <w:r w:rsidRPr="00954D90">
        <w:rPr>
          <w:rStyle w:val="Strong"/>
          <w:b w:val="0"/>
          <w:bCs/>
          <w:sz w:val="20"/>
          <w:szCs w:val="20"/>
        </w:rPr>
        <w:t>.</w:t>
      </w:r>
      <w:r w:rsidRPr="00954D90">
        <w:rPr>
          <w:b/>
          <w:bCs/>
          <w:sz w:val="20"/>
          <w:szCs w:val="20"/>
        </w:rPr>
        <w:t>’</w:t>
      </w:r>
    </w:p>
    <w:p w14:paraId="4F95E747" w14:textId="77777777" w:rsidR="009E03AB" w:rsidRPr="00954D90" w:rsidRDefault="009E03AB" w:rsidP="002240BE">
      <w:pPr>
        <w:ind w:left="720" w:firstLine="720"/>
        <w:rPr>
          <w:sz w:val="20"/>
          <w:szCs w:val="20"/>
        </w:rPr>
      </w:pPr>
      <w:r w:rsidRPr="00954D90">
        <w:rPr>
          <w:sz w:val="20"/>
          <w:szCs w:val="20"/>
        </w:rPr>
        <w:t>Andrew Barr and Bernard Wood.</w:t>
      </w:r>
    </w:p>
    <w:p w14:paraId="44D6785E" w14:textId="38CF0F89" w:rsidR="009E03AB" w:rsidRPr="00954D90" w:rsidRDefault="009E03AB" w:rsidP="002240BE">
      <w:pPr>
        <w:ind w:left="720" w:firstLine="720"/>
        <w:rPr>
          <w:sz w:val="20"/>
          <w:szCs w:val="20"/>
        </w:rPr>
      </w:pPr>
      <w:r w:rsidRPr="00954D90">
        <w:rPr>
          <w:sz w:val="20"/>
          <w:szCs w:val="20"/>
        </w:rPr>
        <w:t xml:space="preserve">Podium presentation at: EAAPP, Addis Ababa, </w:t>
      </w:r>
      <w:proofErr w:type="gramStart"/>
      <w:r w:rsidRPr="00954D90">
        <w:rPr>
          <w:sz w:val="20"/>
          <w:szCs w:val="20"/>
        </w:rPr>
        <w:t>July,</w:t>
      </w:r>
      <w:proofErr w:type="gramEnd"/>
      <w:r w:rsidRPr="00954D90">
        <w:rPr>
          <w:sz w:val="20"/>
          <w:szCs w:val="20"/>
        </w:rPr>
        <w:t xml:space="preserve"> 2024, April 19-22; Reno, ND. </w:t>
      </w:r>
    </w:p>
    <w:p w14:paraId="47CF3B95" w14:textId="67660D84" w:rsidR="009E03AB" w:rsidRPr="00954D90" w:rsidRDefault="009E03AB" w:rsidP="00954D90">
      <w:pPr>
        <w:rPr>
          <w:sz w:val="20"/>
          <w:szCs w:val="20"/>
        </w:rPr>
      </w:pPr>
      <w:r w:rsidRPr="00954D90">
        <w:rPr>
          <w:sz w:val="20"/>
          <w:szCs w:val="20"/>
        </w:rPr>
        <w:t> </w:t>
      </w:r>
    </w:p>
    <w:p w14:paraId="16B778D2" w14:textId="77777777" w:rsidR="007F2B91" w:rsidRDefault="007F2B91" w:rsidP="00954D90">
      <w:pPr>
        <w:rPr>
          <w:sz w:val="20"/>
          <w:szCs w:val="20"/>
        </w:rPr>
      </w:pPr>
    </w:p>
    <w:p w14:paraId="6313F651" w14:textId="661ED093" w:rsidR="00DE4F57" w:rsidRPr="00954D90" w:rsidRDefault="00DE4F57" w:rsidP="00954D90">
      <w:pPr>
        <w:rPr>
          <w:b/>
          <w:sz w:val="20"/>
          <w:szCs w:val="20"/>
        </w:rPr>
      </w:pPr>
      <w:r w:rsidRPr="00954D90">
        <w:rPr>
          <w:b/>
          <w:sz w:val="20"/>
          <w:szCs w:val="20"/>
        </w:rPr>
        <w:t>ARTICLES</w:t>
      </w:r>
    </w:p>
    <w:p w14:paraId="3EEB38DC" w14:textId="2FF126F5" w:rsidR="00DE4F57" w:rsidRPr="00954D90" w:rsidRDefault="00DE4F57" w:rsidP="00954D90">
      <w:pPr>
        <w:rPr>
          <w:sz w:val="20"/>
          <w:szCs w:val="20"/>
        </w:rPr>
      </w:pPr>
      <w:r w:rsidRPr="00954D90">
        <w:rPr>
          <w:sz w:val="20"/>
          <w:szCs w:val="20"/>
        </w:rPr>
        <w:t xml:space="preserve">(e.g., </w:t>
      </w:r>
      <w:r w:rsidRPr="00954D90">
        <w:rPr>
          <w:sz w:val="20"/>
          <w:szCs w:val="20"/>
          <w:u w:val="single"/>
        </w:rPr>
        <w:t>Nature</w:t>
      </w:r>
      <w:r w:rsidRPr="00954D90">
        <w:rPr>
          <w:sz w:val="20"/>
          <w:szCs w:val="20"/>
        </w:rPr>
        <w:t xml:space="preserve"> ‘News and Views’, </w:t>
      </w:r>
      <w:r w:rsidRPr="00954D90">
        <w:rPr>
          <w:sz w:val="20"/>
          <w:szCs w:val="20"/>
          <w:u w:val="single"/>
        </w:rPr>
        <w:t>PNAS</w:t>
      </w:r>
      <w:r w:rsidRPr="00954D90">
        <w:rPr>
          <w:sz w:val="20"/>
          <w:szCs w:val="20"/>
        </w:rPr>
        <w:t xml:space="preserve"> ‘Commentaries’, articles in reference books, obituaries, etc.)</w:t>
      </w:r>
    </w:p>
    <w:p w14:paraId="60F12B7C" w14:textId="77777777" w:rsidR="00DE4F57" w:rsidRPr="00954D90" w:rsidRDefault="00DE4F57" w:rsidP="00954D90">
      <w:pPr>
        <w:rPr>
          <w:sz w:val="20"/>
          <w:szCs w:val="20"/>
        </w:rPr>
      </w:pPr>
    </w:p>
    <w:p w14:paraId="1F1E0C8A" w14:textId="7853C7D0" w:rsidR="00DE4F57" w:rsidRPr="00954D90" w:rsidRDefault="00DE4F57" w:rsidP="00954D90">
      <w:pPr>
        <w:rPr>
          <w:sz w:val="20"/>
          <w:szCs w:val="20"/>
        </w:rPr>
      </w:pPr>
      <w:r w:rsidRPr="00954D90">
        <w:rPr>
          <w:sz w:val="20"/>
          <w:szCs w:val="20"/>
        </w:rPr>
        <w:t>1.</w:t>
      </w:r>
      <w:r w:rsidR="00E6762A">
        <w:rPr>
          <w:b/>
          <w:sz w:val="20"/>
          <w:szCs w:val="20"/>
        </w:rPr>
        <w:tab/>
      </w:r>
      <w:r w:rsidRPr="00954D90">
        <w:rPr>
          <w:sz w:val="20"/>
          <w:szCs w:val="20"/>
        </w:rPr>
        <w:t>1972</w:t>
      </w:r>
      <w:r w:rsidRPr="00954D90">
        <w:rPr>
          <w:sz w:val="20"/>
          <w:szCs w:val="20"/>
        </w:rPr>
        <w:tab/>
      </w:r>
      <w:hyperlink r:id="rId221" w:history="1">
        <w:r w:rsidRPr="00954D90">
          <w:rPr>
            <w:rStyle w:val="Hyperlink"/>
            <w:sz w:val="20"/>
            <w:szCs w:val="20"/>
          </w:rPr>
          <w:t>‘Elliot Smith commemorated.’</w:t>
        </w:r>
      </w:hyperlink>
    </w:p>
    <w:p w14:paraId="0C96A73B" w14:textId="3AB7C777" w:rsidR="000B256A" w:rsidRPr="00954D90" w:rsidRDefault="00DE4F57" w:rsidP="002240BE">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240</w:t>
      </w:r>
      <w:r w:rsidR="000B256A" w:rsidRPr="00954D90">
        <w:rPr>
          <w:sz w:val="20"/>
          <w:szCs w:val="20"/>
        </w:rPr>
        <w:t>: 18</w:t>
      </w:r>
      <w:r w:rsidRPr="00954D90">
        <w:rPr>
          <w:sz w:val="20"/>
          <w:szCs w:val="20"/>
        </w:rPr>
        <w:t>0.</w:t>
      </w:r>
    </w:p>
    <w:p w14:paraId="7F179912" w14:textId="6D3799FE" w:rsidR="00DE4F57" w:rsidRPr="00954D90" w:rsidRDefault="00DE4F57" w:rsidP="00954D90">
      <w:pPr>
        <w:rPr>
          <w:sz w:val="20"/>
          <w:szCs w:val="20"/>
        </w:rPr>
      </w:pPr>
    </w:p>
    <w:p w14:paraId="47583562" w14:textId="283F4E04" w:rsidR="00DE4F57" w:rsidRPr="00954D90" w:rsidRDefault="00DE4F57" w:rsidP="00954D90">
      <w:pPr>
        <w:rPr>
          <w:sz w:val="20"/>
          <w:szCs w:val="20"/>
        </w:rPr>
      </w:pPr>
      <w:r w:rsidRPr="00954D90">
        <w:rPr>
          <w:sz w:val="20"/>
          <w:szCs w:val="20"/>
        </w:rPr>
        <w:t>2.</w:t>
      </w:r>
      <w:r w:rsidRPr="00954D90">
        <w:rPr>
          <w:b/>
          <w:sz w:val="20"/>
          <w:szCs w:val="20"/>
        </w:rPr>
        <w:tab/>
      </w:r>
      <w:r w:rsidRPr="00954D90">
        <w:rPr>
          <w:sz w:val="20"/>
          <w:szCs w:val="20"/>
        </w:rPr>
        <w:t>1974</w:t>
      </w:r>
      <w:r w:rsidRPr="00954D90">
        <w:rPr>
          <w:sz w:val="20"/>
          <w:szCs w:val="20"/>
        </w:rPr>
        <w:tab/>
      </w:r>
      <w:hyperlink r:id="rId222" w:history="1">
        <w:r w:rsidRPr="00954D90">
          <w:rPr>
            <w:rStyle w:val="Hyperlink"/>
            <w:sz w:val="20"/>
            <w:szCs w:val="20"/>
          </w:rPr>
          <w:t>‘Synthesis of ideas on early man.’</w:t>
        </w:r>
      </w:hyperlink>
    </w:p>
    <w:p w14:paraId="1E04D588" w14:textId="77777777" w:rsidR="00DE4F57" w:rsidRPr="00954D90" w:rsidRDefault="00DE4F57" w:rsidP="002240BE">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248</w:t>
      </w:r>
      <w:r w:rsidRPr="00954D90">
        <w:rPr>
          <w:sz w:val="20"/>
          <w:szCs w:val="20"/>
        </w:rPr>
        <w:t>: 100-101.</w:t>
      </w:r>
    </w:p>
    <w:p w14:paraId="3A808F95" w14:textId="77777777" w:rsidR="00DE4F57" w:rsidRPr="00954D90" w:rsidRDefault="00DE4F57" w:rsidP="00954D90">
      <w:pPr>
        <w:rPr>
          <w:sz w:val="20"/>
          <w:szCs w:val="20"/>
        </w:rPr>
      </w:pPr>
    </w:p>
    <w:p w14:paraId="71112469" w14:textId="2AFF1DF6" w:rsidR="00DE4F57" w:rsidRPr="00954D90" w:rsidRDefault="00DE4F57" w:rsidP="00954D90">
      <w:pPr>
        <w:rPr>
          <w:sz w:val="20"/>
          <w:szCs w:val="20"/>
        </w:rPr>
      </w:pPr>
      <w:r w:rsidRPr="00954D90">
        <w:rPr>
          <w:sz w:val="20"/>
          <w:szCs w:val="20"/>
        </w:rPr>
        <w:t>3.</w:t>
      </w:r>
      <w:r w:rsidRPr="00954D90">
        <w:rPr>
          <w:b/>
          <w:sz w:val="20"/>
          <w:szCs w:val="20"/>
        </w:rPr>
        <w:tab/>
      </w:r>
      <w:r w:rsidRPr="00954D90">
        <w:rPr>
          <w:sz w:val="20"/>
          <w:szCs w:val="20"/>
        </w:rPr>
        <w:t>1975</w:t>
      </w:r>
      <w:r w:rsidRPr="00954D90">
        <w:rPr>
          <w:sz w:val="20"/>
          <w:szCs w:val="20"/>
        </w:rPr>
        <w:tab/>
      </w:r>
      <w:hyperlink r:id="rId223" w:history="1">
        <w:r w:rsidRPr="00954D90">
          <w:rPr>
            <w:rStyle w:val="Hyperlink"/>
            <w:sz w:val="20"/>
            <w:szCs w:val="20"/>
          </w:rPr>
          <w:t>‘</w:t>
        </w:r>
        <w:r w:rsidRPr="00954D90">
          <w:rPr>
            <w:rStyle w:val="Hyperlink"/>
            <w:i/>
            <w:sz w:val="20"/>
            <w:szCs w:val="20"/>
          </w:rPr>
          <w:t>Australopithecus africanus</w:t>
        </w:r>
        <w:r w:rsidRPr="00954D90">
          <w:rPr>
            <w:rStyle w:val="Hyperlink"/>
            <w:sz w:val="20"/>
            <w:szCs w:val="20"/>
          </w:rPr>
          <w:t>: fifty years on.’</w:t>
        </w:r>
      </w:hyperlink>
    </w:p>
    <w:p w14:paraId="41F19178" w14:textId="25FDDDAD" w:rsidR="00DD31D9" w:rsidRPr="00954D90" w:rsidRDefault="00DE4F57" w:rsidP="002240BE">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253</w:t>
      </w:r>
      <w:r w:rsidRPr="00954D90">
        <w:rPr>
          <w:sz w:val="20"/>
          <w:szCs w:val="20"/>
        </w:rPr>
        <w:t>: 578-579.</w:t>
      </w:r>
    </w:p>
    <w:p w14:paraId="034D8E91" w14:textId="77777777" w:rsidR="00DE4F57" w:rsidRPr="00954D90" w:rsidRDefault="00DE4F57" w:rsidP="00954D90">
      <w:pPr>
        <w:rPr>
          <w:sz w:val="20"/>
          <w:szCs w:val="20"/>
        </w:rPr>
      </w:pPr>
    </w:p>
    <w:p w14:paraId="516309C5" w14:textId="77777777" w:rsidR="00DE4F57" w:rsidRPr="00954D90" w:rsidRDefault="00DE4F57" w:rsidP="00954D90">
      <w:pPr>
        <w:rPr>
          <w:sz w:val="20"/>
          <w:szCs w:val="20"/>
        </w:rPr>
      </w:pPr>
      <w:r w:rsidRPr="00954D90">
        <w:rPr>
          <w:sz w:val="20"/>
          <w:szCs w:val="20"/>
        </w:rPr>
        <w:t>4.</w:t>
      </w:r>
      <w:r w:rsidRPr="00954D90">
        <w:rPr>
          <w:b/>
          <w:sz w:val="20"/>
          <w:szCs w:val="20"/>
        </w:rPr>
        <w:tab/>
      </w:r>
      <w:r w:rsidRPr="00954D90">
        <w:rPr>
          <w:sz w:val="20"/>
          <w:szCs w:val="20"/>
        </w:rPr>
        <w:t>1978</w:t>
      </w:r>
      <w:r w:rsidRPr="00954D90">
        <w:rPr>
          <w:sz w:val="20"/>
          <w:szCs w:val="20"/>
        </w:rPr>
        <w:tab/>
        <w:t>‘Antiquity of Man in Africa.’</w:t>
      </w:r>
    </w:p>
    <w:p w14:paraId="5F7AB424" w14:textId="3BD982C8" w:rsidR="00DE4F57" w:rsidRPr="00954D90" w:rsidRDefault="00DE4F57" w:rsidP="002240BE">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1978 Yearbook of Science</w:t>
      </w:r>
      <w:r w:rsidR="00A16843" w:rsidRPr="00954D90">
        <w:rPr>
          <w:sz w:val="20"/>
          <w:szCs w:val="20"/>
        </w:rPr>
        <w:t>,</w:t>
      </w:r>
      <w:r w:rsidRPr="00954D90">
        <w:rPr>
          <w:sz w:val="20"/>
          <w:szCs w:val="20"/>
        </w:rPr>
        <w:t xml:space="preserve"> pp. 49-63.</w:t>
      </w:r>
    </w:p>
    <w:p w14:paraId="015DB74D" w14:textId="77777777" w:rsidR="00DE4F57" w:rsidRPr="00954D90" w:rsidRDefault="00DE4F57" w:rsidP="00954D90">
      <w:pPr>
        <w:rPr>
          <w:sz w:val="20"/>
          <w:szCs w:val="20"/>
        </w:rPr>
      </w:pPr>
    </w:p>
    <w:p w14:paraId="034DBFDF" w14:textId="77777777" w:rsidR="00DE4F57" w:rsidRPr="00954D90" w:rsidRDefault="00DE4F57" w:rsidP="00954D90">
      <w:pPr>
        <w:rPr>
          <w:sz w:val="20"/>
          <w:szCs w:val="20"/>
        </w:rPr>
      </w:pPr>
      <w:r w:rsidRPr="00954D90">
        <w:rPr>
          <w:sz w:val="20"/>
          <w:szCs w:val="20"/>
        </w:rPr>
        <w:t>5.</w:t>
      </w:r>
      <w:r w:rsidRPr="00954D90">
        <w:rPr>
          <w:b/>
          <w:sz w:val="20"/>
          <w:szCs w:val="20"/>
        </w:rPr>
        <w:tab/>
      </w:r>
      <w:r w:rsidRPr="00954D90">
        <w:rPr>
          <w:sz w:val="20"/>
          <w:szCs w:val="20"/>
        </w:rPr>
        <w:t>1979</w:t>
      </w:r>
      <w:r w:rsidRPr="00954D90">
        <w:rPr>
          <w:sz w:val="20"/>
          <w:szCs w:val="20"/>
        </w:rPr>
        <w:tab/>
        <w:t>‘Footprints in time.’</w:t>
      </w:r>
    </w:p>
    <w:p w14:paraId="58C678A5" w14:textId="578F9A43"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CD68E1">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84</w:t>
      </w:r>
      <w:r w:rsidRPr="00954D90">
        <w:rPr>
          <w:sz w:val="20"/>
          <w:szCs w:val="20"/>
        </w:rPr>
        <w:t>: No. 1186: 8-9.</w:t>
      </w:r>
    </w:p>
    <w:p w14:paraId="72B1A3F3" w14:textId="77777777" w:rsidR="00705276" w:rsidRPr="00954D90" w:rsidRDefault="00705276" w:rsidP="00954D90">
      <w:pPr>
        <w:rPr>
          <w:sz w:val="20"/>
          <w:szCs w:val="20"/>
        </w:rPr>
      </w:pPr>
    </w:p>
    <w:p w14:paraId="51D0D71A" w14:textId="39427CA6" w:rsidR="00DE4F57" w:rsidRPr="00954D90" w:rsidRDefault="00DE4F57" w:rsidP="00954D90">
      <w:pPr>
        <w:rPr>
          <w:sz w:val="20"/>
          <w:szCs w:val="20"/>
        </w:rPr>
      </w:pPr>
      <w:r w:rsidRPr="00954D90">
        <w:rPr>
          <w:sz w:val="20"/>
          <w:szCs w:val="20"/>
        </w:rPr>
        <w:t>6.</w:t>
      </w:r>
      <w:r w:rsidRPr="00954D90">
        <w:rPr>
          <w:b/>
          <w:sz w:val="20"/>
          <w:szCs w:val="20"/>
        </w:rPr>
        <w:tab/>
      </w:r>
      <w:r w:rsidRPr="00954D90">
        <w:rPr>
          <w:sz w:val="20"/>
          <w:szCs w:val="20"/>
        </w:rPr>
        <w:t>1981</w:t>
      </w:r>
      <w:r w:rsidRPr="00954D90">
        <w:rPr>
          <w:sz w:val="20"/>
          <w:szCs w:val="20"/>
        </w:rPr>
        <w:tab/>
      </w:r>
      <w:hyperlink r:id="rId224" w:history="1">
        <w:r w:rsidRPr="00954D90">
          <w:rPr>
            <w:rStyle w:val="Hyperlink"/>
            <w:sz w:val="20"/>
            <w:szCs w:val="20"/>
          </w:rPr>
          <w:t>‘Museum policy.’</w:t>
        </w:r>
      </w:hyperlink>
    </w:p>
    <w:p w14:paraId="53D8E8F8" w14:textId="77777777"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289</w:t>
      </w:r>
      <w:r w:rsidRPr="00954D90">
        <w:rPr>
          <w:sz w:val="20"/>
          <w:szCs w:val="20"/>
        </w:rPr>
        <w:t>: 8.</w:t>
      </w:r>
    </w:p>
    <w:p w14:paraId="436E5AD8" w14:textId="77777777" w:rsidR="00DE4F57" w:rsidRPr="00954D90" w:rsidRDefault="00DE4F57" w:rsidP="00954D90">
      <w:pPr>
        <w:rPr>
          <w:sz w:val="20"/>
          <w:szCs w:val="20"/>
        </w:rPr>
      </w:pPr>
    </w:p>
    <w:p w14:paraId="7B9FE7C2" w14:textId="77777777" w:rsidR="00DE4F57" w:rsidRPr="00954D90" w:rsidRDefault="00DE4F57" w:rsidP="00954D90">
      <w:pPr>
        <w:rPr>
          <w:sz w:val="20"/>
          <w:szCs w:val="20"/>
        </w:rPr>
      </w:pPr>
      <w:r w:rsidRPr="00954D90">
        <w:rPr>
          <w:sz w:val="20"/>
          <w:szCs w:val="20"/>
        </w:rPr>
        <w:t>7.</w:t>
      </w:r>
      <w:r w:rsidRPr="00954D90">
        <w:rPr>
          <w:b/>
          <w:sz w:val="20"/>
          <w:szCs w:val="20"/>
        </w:rPr>
        <w:tab/>
      </w:r>
      <w:r w:rsidRPr="00954D90">
        <w:rPr>
          <w:sz w:val="20"/>
          <w:szCs w:val="20"/>
        </w:rPr>
        <w:t>1982</w:t>
      </w:r>
      <w:r w:rsidRPr="00954D90">
        <w:rPr>
          <w:sz w:val="20"/>
          <w:szCs w:val="20"/>
        </w:rPr>
        <w:tab/>
        <w:t>‘</w:t>
      </w:r>
      <w:r w:rsidRPr="00954D90">
        <w:rPr>
          <w:i/>
          <w:sz w:val="20"/>
          <w:szCs w:val="20"/>
        </w:rPr>
        <w:t>Australopithecus</w:t>
      </w:r>
      <w:r w:rsidRPr="00954D90">
        <w:rPr>
          <w:sz w:val="20"/>
          <w:szCs w:val="20"/>
        </w:rPr>
        <w:t>.’</w:t>
      </w:r>
    </w:p>
    <w:p w14:paraId="408AEEC5" w14:textId="77777777"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Pr="00954D90">
        <w:rPr>
          <w:sz w:val="20"/>
          <w:szCs w:val="20"/>
          <w:u w:val="single"/>
        </w:rPr>
        <w:t>Encyclopaedia</w:t>
      </w:r>
      <w:proofErr w:type="spellEnd"/>
      <w:r w:rsidRPr="00954D90">
        <w:rPr>
          <w:sz w:val="20"/>
          <w:szCs w:val="20"/>
          <w:u w:val="single"/>
        </w:rPr>
        <w:t xml:space="preserve"> Britannica</w:t>
      </w:r>
      <w:r w:rsidRPr="00954D90">
        <w:rPr>
          <w:sz w:val="20"/>
          <w:szCs w:val="20"/>
        </w:rPr>
        <w:t xml:space="preserve">, </w:t>
      </w:r>
      <w:r w:rsidRPr="00954D90">
        <w:rPr>
          <w:b/>
          <w:sz w:val="20"/>
          <w:szCs w:val="20"/>
        </w:rPr>
        <w:t>2</w:t>
      </w:r>
      <w:r w:rsidRPr="00954D90">
        <w:rPr>
          <w:sz w:val="20"/>
          <w:szCs w:val="20"/>
        </w:rPr>
        <w:t>: 436-440.</w:t>
      </w:r>
    </w:p>
    <w:p w14:paraId="2CF6C79F" w14:textId="77777777" w:rsidR="00DE4F57" w:rsidRPr="00954D90" w:rsidRDefault="00DE4F57" w:rsidP="00954D90">
      <w:pPr>
        <w:rPr>
          <w:sz w:val="20"/>
          <w:szCs w:val="20"/>
        </w:rPr>
      </w:pPr>
    </w:p>
    <w:p w14:paraId="1254E041" w14:textId="28D698EC" w:rsidR="00DE4F57" w:rsidRPr="00954D90" w:rsidRDefault="00DE4F57" w:rsidP="00954D90">
      <w:pPr>
        <w:rPr>
          <w:sz w:val="20"/>
          <w:szCs w:val="20"/>
        </w:rPr>
      </w:pPr>
      <w:r w:rsidRPr="00954D90">
        <w:rPr>
          <w:sz w:val="20"/>
          <w:szCs w:val="20"/>
        </w:rPr>
        <w:t>8.</w:t>
      </w:r>
      <w:r w:rsidRPr="00954D90">
        <w:rPr>
          <w:b/>
          <w:sz w:val="20"/>
          <w:szCs w:val="20"/>
        </w:rPr>
        <w:tab/>
      </w:r>
      <w:r w:rsidRPr="00954D90">
        <w:rPr>
          <w:sz w:val="20"/>
          <w:szCs w:val="20"/>
        </w:rPr>
        <w:t>1984</w:t>
      </w:r>
      <w:r w:rsidRPr="00954D90">
        <w:rPr>
          <w:sz w:val="20"/>
          <w:szCs w:val="20"/>
        </w:rPr>
        <w:tab/>
      </w:r>
      <w:hyperlink r:id="rId225" w:history="1">
        <w:r w:rsidRPr="00954D90">
          <w:rPr>
            <w:rStyle w:val="Hyperlink"/>
            <w:sz w:val="20"/>
            <w:szCs w:val="20"/>
          </w:rPr>
          <w:t>‘</w:t>
        </w:r>
        <w:r w:rsidR="00F6096F" w:rsidRPr="00954D90">
          <w:rPr>
            <w:rStyle w:val="Hyperlink"/>
            <w:sz w:val="20"/>
            <w:szCs w:val="20"/>
          </w:rPr>
          <w:t>Human evolution: a</w:t>
        </w:r>
        <w:r w:rsidR="009851BD" w:rsidRPr="00954D90">
          <w:rPr>
            <w:rStyle w:val="Hyperlink"/>
            <w:sz w:val="20"/>
            <w:szCs w:val="20"/>
          </w:rPr>
          <w:t xml:space="preserve"> gathering of our a</w:t>
        </w:r>
        <w:r w:rsidR="006E24BC" w:rsidRPr="00954D90">
          <w:rPr>
            <w:rStyle w:val="Hyperlink"/>
            <w:sz w:val="20"/>
            <w:szCs w:val="20"/>
          </w:rPr>
          <w:t>ncestors.’ (c</w:t>
        </w:r>
        <w:r w:rsidRPr="00954D90">
          <w:rPr>
            <w:rStyle w:val="Hyperlink"/>
            <w:sz w:val="20"/>
            <w:szCs w:val="20"/>
          </w:rPr>
          <w:t>onference report)</w:t>
        </w:r>
      </w:hyperlink>
    </w:p>
    <w:p w14:paraId="184C99F2" w14:textId="33DA6E76" w:rsidR="009851BD"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309</w:t>
      </w:r>
      <w:r w:rsidRPr="00954D90">
        <w:rPr>
          <w:sz w:val="20"/>
          <w:szCs w:val="20"/>
        </w:rPr>
        <w:t>: 208.</w:t>
      </w:r>
    </w:p>
    <w:p w14:paraId="73970152" w14:textId="23647A3B" w:rsidR="00DE4F57" w:rsidRPr="00954D90" w:rsidRDefault="00DE4F57" w:rsidP="00954D90">
      <w:pPr>
        <w:rPr>
          <w:sz w:val="20"/>
          <w:szCs w:val="20"/>
        </w:rPr>
      </w:pPr>
    </w:p>
    <w:p w14:paraId="031A94B7" w14:textId="5F3448C2" w:rsidR="00DE4F57" w:rsidRPr="00954D90" w:rsidRDefault="00DE4F57" w:rsidP="00954D90">
      <w:pPr>
        <w:rPr>
          <w:rStyle w:val="Hyperlink"/>
          <w:sz w:val="20"/>
          <w:szCs w:val="20"/>
        </w:rPr>
      </w:pPr>
      <w:r w:rsidRPr="00954D90">
        <w:rPr>
          <w:sz w:val="20"/>
          <w:szCs w:val="20"/>
        </w:rPr>
        <w:t>9.</w:t>
      </w:r>
      <w:r w:rsidRPr="00954D90">
        <w:rPr>
          <w:b/>
          <w:sz w:val="20"/>
          <w:szCs w:val="20"/>
        </w:rPr>
        <w:tab/>
      </w:r>
      <w:r w:rsidRPr="00954D90">
        <w:rPr>
          <w:sz w:val="20"/>
          <w:szCs w:val="20"/>
        </w:rPr>
        <w:t>1986</w:t>
      </w:r>
      <w:r w:rsidRPr="00954D90">
        <w:rPr>
          <w:sz w:val="20"/>
          <w:szCs w:val="20"/>
        </w:rPr>
        <w:tab/>
      </w:r>
      <w:r w:rsidR="00387E35" w:rsidRPr="00954D90">
        <w:rPr>
          <w:sz w:val="20"/>
          <w:szCs w:val="20"/>
        </w:rPr>
        <w:fldChar w:fldCharType="begin"/>
      </w:r>
      <w:r w:rsidR="00387E35" w:rsidRPr="00954D90">
        <w:rPr>
          <w:sz w:val="20"/>
          <w:szCs w:val="20"/>
        </w:rPr>
        <w:instrText xml:space="preserve"> HYPERLINK "https://doi.org/10.1002/ajpa.1330700303" </w:instrText>
      </w:r>
      <w:r w:rsidR="00387E35" w:rsidRPr="00954D90">
        <w:rPr>
          <w:sz w:val="20"/>
          <w:szCs w:val="20"/>
        </w:rPr>
      </w:r>
      <w:r w:rsidR="00387E35" w:rsidRPr="00954D90">
        <w:rPr>
          <w:sz w:val="20"/>
          <w:szCs w:val="20"/>
        </w:rPr>
        <w:fldChar w:fldCharType="separate"/>
      </w:r>
      <w:r w:rsidRPr="00954D90">
        <w:rPr>
          <w:rStyle w:val="Hyperlink"/>
          <w:sz w:val="20"/>
          <w:szCs w:val="20"/>
        </w:rPr>
        <w:t xml:space="preserve">‘Obituary: Glynn </w:t>
      </w:r>
      <w:proofErr w:type="spellStart"/>
      <w:r w:rsidRPr="00954D90">
        <w:rPr>
          <w:rStyle w:val="Hyperlink"/>
          <w:sz w:val="20"/>
          <w:szCs w:val="20"/>
        </w:rPr>
        <w:t>Llywelyn</w:t>
      </w:r>
      <w:proofErr w:type="spellEnd"/>
      <w:r w:rsidRPr="00954D90">
        <w:rPr>
          <w:rStyle w:val="Hyperlink"/>
          <w:sz w:val="20"/>
          <w:szCs w:val="20"/>
        </w:rPr>
        <w:t xml:space="preserve"> Isaac, 1937-1985.’</w:t>
      </w:r>
    </w:p>
    <w:p w14:paraId="0EE9CCF6" w14:textId="66B494B3" w:rsidR="009851BD" w:rsidRPr="00954D90" w:rsidRDefault="00387E35" w:rsidP="00FF65B4">
      <w:pPr>
        <w:ind w:left="720" w:firstLine="720"/>
        <w:rPr>
          <w:sz w:val="20"/>
          <w:szCs w:val="20"/>
        </w:rPr>
      </w:pPr>
      <w:r w:rsidRPr="00954D90">
        <w:rPr>
          <w:sz w:val="20"/>
          <w:szCs w:val="20"/>
        </w:rPr>
        <w:fldChar w:fldCharType="end"/>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1C36FD">
        <w:rPr>
          <w:sz w:val="20"/>
          <w:szCs w:val="20"/>
          <w:u w:val="single"/>
        </w:rPr>
        <w:t>Am. J.</w:t>
      </w:r>
      <w:r w:rsidR="00A16843" w:rsidRPr="00954D90">
        <w:rPr>
          <w:sz w:val="20"/>
          <w:szCs w:val="20"/>
          <w:u w:val="single"/>
        </w:rPr>
        <w:t xml:space="preserve"> P</w:t>
      </w:r>
      <w:r w:rsidR="00DE4F57" w:rsidRPr="00954D90">
        <w:rPr>
          <w:sz w:val="20"/>
          <w:szCs w:val="20"/>
          <w:u w:val="single"/>
        </w:rPr>
        <w:t>hys. Anthropol.</w:t>
      </w:r>
      <w:r w:rsidR="00DE4F57" w:rsidRPr="00954D90">
        <w:rPr>
          <w:sz w:val="20"/>
          <w:szCs w:val="20"/>
        </w:rPr>
        <w:t xml:space="preserve">, </w:t>
      </w:r>
      <w:r w:rsidR="00DE4F57" w:rsidRPr="00954D90">
        <w:rPr>
          <w:b/>
          <w:sz w:val="20"/>
          <w:szCs w:val="20"/>
        </w:rPr>
        <w:t>70</w:t>
      </w:r>
      <w:r w:rsidR="00DE4F57" w:rsidRPr="00954D90">
        <w:rPr>
          <w:sz w:val="20"/>
          <w:szCs w:val="20"/>
        </w:rPr>
        <w:t>: 289-291.</w:t>
      </w:r>
    </w:p>
    <w:p w14:paraId="657322DA" w14:textId="064CA8B1" w:rsidR="00DE4F57" w:rsidRPr="00954D90" w:rsidRDefault="00DE4F57" w:rsidP="00954D90">
      <w:pPr>
        <w:rPr>
          <w:sz w:val="20"/>
          <w:szCs w:val="20"/>
        </w:rPr>
      </w:pPr>
    </w:p>
    <w:p w14:paraId="0D0CFDFC" w14:textId="6D529842" w:rsidR="00DE4F57" w:rsidRPr="00954D90" w:rsidRDefault="00DE4F57" w:rsidP="00954D90">
      <w:pPr>
        <w:rPr>
          <w:sz w:val="20"/>
          <w:szCs w:val="20"/>
        </w:rPr>
      </w:pPr>
      <w:r w:rsidRPr="00954D90">
        <w:rPr>
          <w:sz w:val="20"/>
          <w:szCs w:val="20"/>
        </w:rPr>
        <w:t>10.</w:t>
      </w:r>
      <w:r w:rsidRPr="00954D90">
        <w:rPr>
          <w:b/>
          <w:sz w:val="20"/>
          <w:szCs w:val="20"/>
        </w:rPr>
        <w:tab/>
      </w:r>
      <w:r w:rsidRPr="00954D90">
        <w:rPr>
          <w:sz w:val="20"/>
          <w:szCs w:val="20"/>
        </w:rPr>
        <w:t>1987</w:t>
      </w:r>
      <w:r w:rsidRPr="00954D90">
        <w:rPr>
          <w:sz w:val="20"/>
          <w:szCs w:val="20"/>
        </w:rPr>
        <w:tab/>
      </w:r>
      <w:hyperlink r:id="rId226" w:history="1">
        <w:r w:rsidRPr="00954D90">
          <w:rPr>
            <w:rStyle w:val="Hyperlink"/>
            <w:sz w:val="20"/>
            <w:szCs w:val="20"/>
          </w:rPr>
          <w:t xml:space="preserve">‘Who is the ‘real’ </w:t>
        </w:r>
        <w:r w:rsidRPr="00954D90">
          <w:rPr>
            <w:rStyle w:val="Hyperlink"/>
            <w:i/>
            <w:sz w:val="20"/>
            <w:szCs w:val="20"/>
          </w:rPr>
          <w:t>Homo habilis</w:t>
        </w:r>
        <w:r w:rsidR="009851BD" w:rsidRPr="00954D90">
          <w:rPr>
            <w:rStyle w:val="Hyperlink"/>
            <w:sz w:val="20"/>
            <w:szCs w:val="20"/>
          </w:rPr>
          <w:t>?</w:t>
        </w:r>
        <w:r w:rsidRPr="00954D90">
          <w:rPr>
            <w:rStyle w:val="Hyperlink"/>
            <w:sz w:val="20"/>
            <w:szCs w:val="20"/>
          </w:rPr>
          <w:t>’</w:t>
        </w:r>
      </w:hyperlink>
    </w:p>
    <w:p w14:paraId="0D7A078C" w14:textId="15FCF4B8" w:rsidR="009851BD"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327</w:t>
      </w:r>
      <w:r w:rsidRPr="00954D90">
        <w:rPr>
          <w:sz w:val="20"/>
          <w:szCs w:val="20"/>
        </w:rPr>
        <w:t>: 187-188.</w:t>
      </w:r>
    </w:p>
    <w:p w14:paraId="11E924CA" w14:textId="77777777" w:rsidR="00DE4F57" w:rsidRPr="00954D90" w:rsidRDefault="00DE4F57" w:rsidP="00954D90">
      <w:pPr>
        <w:rPr>
          <w:sz w:val="20"/>
          <w:szCs w:val="20"/>
        </w:rPr>
      </w:pPr>
    </w:p>
    <w:p w14:paraId="38350285" w14:textId="388A6F01" w:rsidR="00DE4F57" w:rsidRPr="00954D90" w:rsidRDefault="00DE4F57" w:rsidP="00954D90">
      <w:pPr>
        <w:rPr>
          <w:sz w:val="20"/>
          <w:szCs w:val="20"/>
        </w:rPr>
      </w:pPr>
      <w:r w:rsidRPr="00954D90">
        <w:rPr>
          <w:sz w:val="20"/>
          <w:szCs w:val="20"/>
        </w:rPr>
        <w:t>11.</w:t>
      </w:r>
      <w:r w:rsidRPr="00954D90">
        <w:rPr>
          <w:b/>
          <w:sz w:val="20"/>
          <w:szCs w:val="20"/>
        </w:rPr>
        <w:tab/>
      </w:r>
      <w:r w:rsidRPr="00954D90">
        <w:rPr>
          <w:sz w:val="20"/>
          <w:szCs w:val="20"/>
        </w:rPr>
        <w:t>1989</w:t>
      </w:r>
      <w:r w:rsidRPr="00954D90">
        <w:rPr>
          <w:sz w:val="20"/>
          <w:szCs w:val="20"/>
        </w:rPr>
        <w:tab/>
      </w:r>
      <w:hyperlink r:id="rId227" w:history="1">
        <w:r w:rsidRPr="00954D90">
          <w:rPr>
            <w:rStyle w:val="Hyperlink"/>
            <w:sz w:val="20"/>
            <w:szCs w:val="20"/>
          </w:rPr>
          <w:t>‘Interview with Phillip Tobias.’</w:t>
        </w:r>
      </w:hyperlink>
    </w:p>
    <w:p w14:paraId="6917CABA" w14:textId="207B21C6" w:rsidR="004730F6"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Curr. Anthrop.</w:t>
      </w:r>
      <w:r w:rsidRPr="00954D90">
        <w:rPr>
          <w:sz w:val="20"/>
          <w:szCs w:val="20"/>
        </w:rPr>
        <w:t xml:space="preserve">, </w:t>
      </w:r>
      <w:r w:rsidRPr="00954D90">
        <w:rPr>
          <w:b/>
          <w:sz w:val="20"/>
          <w:szCs w:val="20"/>
        </w:rPr>
        <w:t>30</w:t>
      </w:r>
      <w:r w:rsidRPr="00954D90">
        <w:rPr>
          <w:sz w:val="20"/>
          <w:szCs w:val="20"/>
        </w:rPr>
        <w:t>: 215-224</w:t>
      </w:r>
      <w:r w:rsidR="005E7308" w:rsidRPr="00954D90">
        <w:rPr>
          <w:sz w:val="20"/>
          <w:szCs w:val="20"/>
        </w:rPr>
        <w:t xml:space="preserve">. </w:t>
      </w:r>
    </w:p>
    <w:p w14:paraId="5E92589A" w14:textId="2F5DE6AF" w:rsidR="004730F6" w:rsidRPr="00954D90" w:rsidRDefault="004730F6" w:rsidP="00954D90">
      <w:pPr>
        <w:rPr>
          <w:sz w:val="20"/>
          <w:szCs w:val="20"/>
        </w:rPr>
      </w:pPr>
    </w:p>
    <w:p w14:paraId="03731FEB" w14:textId="36ED60B9" w:rsidR="00DE4F57" w:rsidRPr="00954D90" w:rsidRDefault="00DE4F57" w:rsidP="00954D90">
      <w:pPr>
        <w:rPr>
          <w:sz w:val="20"/>
          <w:szCs w:val="20"/>
        </w:rPr>
      </w:pPr>
      <w:r w:rsidRPr="00954D90">
        <w:rPr>
          <w:sz w:val="20"/>
          <w:szCs w:val="20"/>
        </w:rPr>
        <w:t>12.</w:t>
      </w:r>
      <w:r w:rsidRPr="00954D90">
        <w:rPr>
          <w:b/>
          <w:sz w:val="20"/>
          <w:szCs w:val="20"/>
        </w:rPr>
        <w:tab/>
      </w:r>
      <w:r w:rsidRPr="00954D90">
        <w:rPr>
          <w:sz w:val="20"/>
          <w:szCs w:val="20"/>
        </w:rPr>
        <w:t>1990</w:t>
      </w:r>
      <w:r w:rsidRPr="00954D90">
        <w:rPr>
          <w:sz w:val="20"/>
          <w:szCs w:val="20"/>
        </w:rPr>
        <w:tab/>
      </w:r>
      <w:hyperlink r:id="rId228" w:history="1">
        <w:r w:rsidRPr="00954D90">
          <w:rPr>
            <w:rStyle w:val="Hyperlink"/>
            <w:sz w:val="20"/>
            <w:szCs w:val="20"/>
          </w:rPr>
          <w:t>‘Vertebrate muscle systems and modifications to the upright posture.’</w:t>
        </w:r>
      </w:hyperlink>
    </w:p>
    <w:p w14:paraId="729C3962" w14:textId="77777777"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Crompton, R.H.  </w:t>
      </w:r>
      <w:proofErr w:type="spellStart"/>
      <w:r w:rsidRPr="00954D90">
        <w:rPr>
          <w:sz w:val="20"/>
          <w:szCs w:val="20"/>
          <w:u w:val="single"/>
        </w:rPr>
        <w:t>Encyclopaedia</w:t>
      </w:r>
      <w:proofErr w:type="spellEnd"/>
      <w:r w:rsidRPr="00954D90">
        <w:rPr>
          <w:sz w:val="20"/>
          <w:szCs w:val="20"/>
          <w:u w:val="single"/>
        </w:rPr>
        <w:t xml:space="preserve"> Britannica</w:t>
      </w:r>
      <w:r w:rsidRPr="00954D90">
        <w:rPr>
          <w:sz w:val="20"/>
          <w:szCs w:val="20"/>
        </w:rPr>
        <w:t xml:space="preserve">, </w:t>
      </w:r>
      <w:r w:rsidRPr="00954D90">
        <w:rPr>
          <w:b/>
          <w:sz w:val="20"/>
          <w:szCs w:val="20"/>
        </w:rPr>
        <w:t>18</w:t>
      </w:r>
      <w:r w:rsidRPr="00954D90">
        <w:rPr>
          <w:sz w:val="20"/>
          <w:szCs w:val="20"/>
        </w:rPr>
        <w:t>: 456-461.</w:t>
      </w:r>
    </w:p>
    <w:p w14:paraId="6E525B96" w14:textId="77777777" w:rsidR="00DE4F57" w:rsidRPr="00954D90" w:rsidRDefault="00DE4F57" w:rsidP="00954D90">
      <w:pPr>
        <w:rPr>
          <w:sz w:val="20"/>
          <w:szCs w:val="20"/>
        </w:rPr>
      </w:pPr>
    </w:p>
    <w:p w14:paraId="6890746A" w14:textId="77777777" w:rsidR="00DE4F57" w:rsidRPr="00954D90" w:rsidRDefault="00DE4F57" w:rsidP="00954D90">
      <w:pPr>
        <w:rPr>
          <w:sz w:val="20"/>
          <w:szCs w:val="20"/>
        </w:rPr>
      </w:pPr>
      <w:r w:rsidRPr="00954D90">
        <w:rPr>
          <w:sz w:val="20"/>
          <w:szCs w:val="20"/>
        </w:rPr>
        <w:t>13.</w:t>
      </w:r>
      <w:r w:rsidRPr="00954D90">
        <w:rPr>
          <w:sz w:val="20"/>
          <w:szCs w:val="20"/>
        </w:rPr>
        <w:tab/>
      </w:r>
      <w:r w:rsidRPr="00954D90">
        <w:rPr>
          <w:sz w:val="20"/>
          <w:szCs w:val="20"/>
        </w:rPr>
        <w:tab/>
        <w:t>‘</w:t>
      </w:r>
      <w:r w:rsidRPr="00954D90">
        <w:rPr>
          <w:i/>
          <w:sz w:val="20"/>
          <w:szCs w:val="20"/>
        </w:rPr>
        <w:t>Australopithecus</w:t>
      </w:r>
      <w:r w:rsidRPr="00954D90">
        <w:rPr>
          <w:sz w:val="20"/>
          <w:szCs w:val="20"/>
        </w:rPr>
        <w:t>.’</w:t>
      </w:r>
    </w:p>
    <w:p w14:paraId="08CEE825" w14:textId="77777777"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Pr="00954D90">
        <w:rPr>
          <w:sz w:val="20"/>
          <w:szCs w:val="20"/>
          <w:u w:val="single"/>
        </w:rPr>
        <w:t>Encyclopaedia</w:t>
      </w:r>
      <w:proofErr w:type="spellEnd"/>
      <w:r w:rsidRPr="00954D90">
        <w:rPr>
          <w:sz w:val="20"/>
          <w:szCs w:val="20"/>
          <w:u w:val="single"/>
        </w:rPr>
        <w:t xml:space="preserve"> Britannica</w:t>
      </w:r>
      <w:r w:rsidRPr="00954D90">
        <w:rPr>
          <w:sz w:val="20"/>
          <w:szCs w:val="20"/>
        </w:rPr>
        <w:t xml:space="preserve">, </w:t>
      </w:r>
      <w:r w:rsidRPr="00954D90">
        <w:rPr>
          <w:b/>
          <w:sz w:val="20"/>
          <w:szCs w:val="20"/>
        </w:rPr>
        <w:t>18</w:t>
      </w:r>
      <w:r w:rsidRPr="00954D90">
        <w:rPr>
          <w:sz w:val="20"/>
          <w:szCs w:val="20"/>
        </w:rPr>
        <w:t>: 948-952.</w:t>
      </w:r>
    </w:p>
    <w:p w14:paraId="04AC7A8F" w14:textId="77777777" w:rsidR="00DE4F57" w:rsidRPr="00954D90" w:rsidRDefault="00DE4F57" w:rsidP="00954D90">
      <w:pPr>
        <w:rPr>
          <w:sz w:val="20"/>
          <w:szCs w:val="20"/>
        </w:rPr>
      </w:pPr>
    </w:p>
    <w:p w14:paraId="67E66C61" w14:textId="3F2E94A6" w:rsidR="00DE4F57" w:rsidRPr="00954D90" w:rsidRDefault="00DE4F57" w:rsidP="00954D90">
      <w:pPr>
        <w:rPr>
          <w:sz w:val="20"/>
          <w:szCs w:val="20"/>
        </w:rPr>
      </w:pPr>
      <w:r w:rsidRPr="00954D90">
        <w:rPr>
          <w:sz w:val="20"/>
          <w:szCs w:val="20"/>
        </w:rPr>
        <w:t>14.</w:t>
      </w:r>
      <w:r w:rsidRPr="00954D90">
        <w:rPr>
          <w:sz w:val="20"/>
          <w:szCs w:val="20"/>
        </w:rPr>
        <w:tab/>
      </w:r>
      <w:r w:rsidRPr="00954D90">
        <w:rPr>
          <w:sz w:val="20"/>
          <w:szCs w:val="20"/>
        </w:rPr>
        <w:tab/>
      </w:r>
      <w:hyperlink r:id="rId229" w:history="1">
        <w:r w:rsidRPr="00954D90">
          <w:rPr>
            <w:rStyle w:val="Hyperlink"/>
            <w:sz w:val="20"/>
            <w:szCs w:val="20"/>
          </w:rPr>
          <w:t>‘The Chinese side of the story.’</w:t>
        </w:r>
      </w:hyperlink>
    </w:p>
    <w:p w14:paraId="6470F9F5" w14:textId="0914279B" w:rsidR="006304E5" w:rsidRPr="00954D90" w:rsidRDefault="00DE4F57" w:rsidP="00FF65B4">
      <w:pPr>
        <w:ind w:left="720" w:firstLine="720"/>
        <w:rPr>
          <w:sz w:val="20"/>
          <w:szCs w:val="20"/>
        </w:rPr>
      </w:pPr>
      <w:r w:rsidRPr="00954D90">
        <w:rPr>
          <w:sz w:val="20"/>
          <w:szCs w:val="20"/>
        </w:rPr>
        <w:t xml:space="preserve">Brooks, A.S.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344</w:t>
      </w:r>
      <w:r w:rsidRPr="00954D90">
        <w:rPr>
          <w:sz w:val="20"/>
          <w:szCs w:val="20"/>
        </w:rPr>
        <w:t>: 288-289.</w:t>
      </w:r>
    </w:p>
    <w:p w14:paraId="4E74C4BC" w14:textId="77777777" w:rsidR="00DE4F57" w:rsidRPr="00954D90" w:rsidRDefault="00DE4F57" w:rsidP="00954D90">
      <w:pPr>
        <w:rPr>
          <w:sz w:val="20"/>
          <w:szCs w:val="20"/>
        </w:rPr>
      </w:pPr>
    </w:p>
    <w:p w14:paraId="498D78B0" w14:textId="77777777" w:rsidR="00415473" w:rsidRDefault="00415473">
      <w:pPr>
        <w:spacing w:after="200"/>
        <w:rPr>
          <w:sz w:val="20"/>
          <w:szCs w:val="20"/>
        </w:rPr>
      </w:pPr>
      <w:r>
        <w:rPr>
          <w:sz w:val="20"/>
          <w:szCs w:val="20"/>
        </w:rPr>
        <w:br w:type="page"/>
      </w:r>
    </w:p>
    <w:p w14:paraId="70AC31AB" w14:textId="58D04900" w:rsidR="00DE4F57" w:rsidRPr="00954D90" w:rsidRDefault="00DE4F57" w:rsidP="00954D90">
      <w:pPr>
        <w:rPr>
          <w:sz w:val="20"/>
          <w:szCs w:val="20"/>
        </w:rPr>
      </w:pPr>
      <w:r w:rsidRPr="00954D90">
        <w:rPr>
          <w:sz w:val="20"/>
          <w:szCs w:val="20"/>
        </w:rPr>
        <w:lastRenderedPageBreak/>
        <w:t>15.</w:t>
      </w:r>
      <w:r w:rsidRPr="00954D90">
        <w:rPr>
          <w:b/>
          <w:sz w:val="20"/>
          <w:szCs w:val="20"/>
        </w:rPr>
        <w:tab/>
      </w:r>
      <w:r w:rsidRPr="00954D90">
        <w:rPr>
          <w:sz w:val="20"/>
          <w:szCs w:val="20"/>
        </w:rPr>
        <w:t>1992</w:t>
      </w:r>
      <w:r w:rsidRPr="00954D90">
        <w:rPr>
          <w:sz w:val="20"/>
          <w:szCs w:val="20"/>
        </w:rPr>
        <w:tab/>
      </w:r>
      <w:hyperlink r:id="rId230" w:history="1">
        <w:r w:rsidRPr="00954D90">
          <w:rPr>
            <w:rStyle w:val="Hyperlink"/>
            <w:sz w:val="20"/>
            <w:szCs w:val="20"/>
          </w:rPr>
          <w:t>‘A remote sense for fossils.’</w:t>
        </w:r>
      </w:hyperlink>
    </w:p>
    <w:p w14:paraId="65A94386" w14:textId="3B1DDFEC" w:rsidR="006304E5"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CD68E1">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355</w:t>
      </w:r>
      <w:r w:rsidRPr="00954D90">
        <w:rPr>
          <w:sz w:val="20"/>
          <w:szCs w:val="20"/>
        </w:rPr>
        <w:t>: 397-398.</w:t>
      </w:r>
    </w:p>
    <w:p w14:paraId="6B6673E5" w14:textId="77777777" w:rsidR="00DD31D9" w:rsidRPr="00954D90" w:rsidRDefault="00DD31D9" w:rsidP="00954D90">
      <w:pPr>
        <w:rPr>
          <w:sz w:val="20"/>
          <w:szCs w:val="20"/>
        </w:rPr>
      </w:pPr>
    </w:p>
    <w:p w14:paraId="31222F3E" w14:textId="31ABF801" w:rsidR="00DE4F57" w:rsidRPr="00954D90" w:rsidRDefault="00DE4F57" w:rsidP="00954D90">
      <w:pPr>
        <w:rPr>
          <w:sz w:val="20"/>
          <w:szCs w:val="20"/>
        </w:rPr>
      </w:pPr>
      <w:r w:rsidRPr="00954D90">
        <w:rPr>
          <w:sz w:val="20"/>
          <w:szCs w:val="20"/>
        </w:rPr>
        <w:t>16.</w:t>
      </w:r>
      <w:r w:rsidRPr="00954D90">
        <w:rPr>
          <w:sz w:val="20"/>
          <w:szCs w:val="20"/>
        </w:rPr>
        <w:tab/>
      </w:r>
      <w:r w:rsidRPr="00954D90">
        <w:rPr>
          <w:sz w:val="20"/>
          <w:szCs w:val="20"/>
        </w:rPr>
        <w:tab/>
      </w:r>
      <w:hyperlink r:id="rId231" w:history="1">
        <w:r w:rsidRPr="00954D90">
          <w:rPr>
            <w:rStyle w:val="Hyperlink"/>
            <w:sz w:val="20"/>
            <w:szCs w:val="20"/>
          </w:rPr>
          <w:t>‘Old bones match old stones.’</w:t>
        </w:r>
      </w:hyperlink>
    </w:p>
    <w:p w14:paraId="1C72432F" w14:textId="04242393"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00CD68E1">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355</w:t>
      </w:r>
      <w:r w:rsidRPr="00954D90">
        <w:rPr>
          <w:sz w:val="20"/>
          <w:szCs w:val="20"/>
        </w:rPr>
        <w:t>: 678-679.</w:t>
      </w:r>
    </w:p>
    <w:p w14:paraId="4E2A36B4" w14:textId="77777777" w:rsidR="005E7308" w:rsidRPr="00954D90" w:rsidRDefault="005E7308" w:rsidP="00954D90">
      <w:pPr>
        <w:rPr>
          <w:sz w:val="20"/>
          <w:szCs w:val="20"/>
        </w:rPr>
      </w:pPr>
    </w:p>
    <w:p w14:paraId="66882B94" w14:textId="77777777" w:rsidR="00DE4F57" w:rsidRPr="00954D90" w:rsidRDefault="00DE4F57" w:rsidP="00954D90">
      <w:pPr>
        <w:rPr>
          <w:sz w:val="20"/>
          <w:szCs w:val="20"/>
        </w:rPr>
      </w:pPr>
      <w:r w:rsidRPr="00954D90">
        <w:rPr>
          <w:sz w:val="20"/>
          <w:szCs w:val="20"/>
        </w:rPr>
        <w:t>17.</w:t>
      </w:r>
      <w:r w:rsidRPr="00954D90">
        <w:rPr>
          <w:sz w:val="20"/>
          <w:szCs w:val="20"/>
        </w:rPr>
        <w:tab/>
      </w:r>
      <w:r w:rsidRPr="00954D90">
        <w:rPr>
          <w:sz w:val="20"/>
          <w:szCs w:val="20"/>
        </w:rPr>
        <w:tab/>
        <w:t xml:space="preserve">‘Hominid </w:t>
      </w:r>
      <w:proofErr w:type="spellStart"/>
      <w:r w:rsidRPr="00954D90">
        <w:rPr>
          <w:sz w:val="20"/>
          <w:szCs w:val="20"/>
        </w:rPr>
        <w:t>palaeontology</w:t>
      </w:r>
      <w:proofErr w:type="spellEnd"/>
      <w:r w:rsidRPr="00954D90">
        <w:rPr>
          <w:sz w:val="20"/>
          <w:szCs w:val="20"/>
        </w:rPr>
        <w:t>.’</w:t>
      </w:r>
    </w:p>
    <w:p w14:paraId="349CB936" w14:textId="7F15E536" w:rsidR="005E7308" w:rsidRPr="00954D90" w:rsidRDefault="00DE4F57" w:rsidP="00FF65B4">
      <w:pPr>
        <w:ind w:left="720" w:firstLine="720"/>
        <w:rPr>
          <w:sz w:val="20"/>
          <w:szCs w:val="20"/>
          <w:lang w:val="de-DE"/>
        </w:rPr>
      </w:pPr>
      <w:r w:rsidRPr="00954D90">
        <w:rPr>
          <w:b/>
          <w:sz w:val="20"/>
          <w:szCs w:val="20"/>
          <w:lang w:val="de-DE"/>
        </w:rPr>
        <w:t>Wood,</w:t>
      </w:r>
      <w:r w:rsidRPr="00954D90">
        <w:rPr>
          <w:sz w:val="20"/>
          <w:szCs w:val="20"/>
          <w:lang w:val="de-DE"/>
        </w:rPr>
        <w:t xml:space="preserve"> </w:t>
      </w:r>
      <w:r w:rsidRPr="00954D90">
        <w:rPr>
          <w:b/>
          <w:sz w:val="20"/>
          <w:szCs w:val="20"/>
          <w:lang w:val="de-DE"/>
        </w:rPr>
        <w:t>B.A</w:t>
      </w:r>
      <w:r w:rsidR="000747F5">
        <w:rPr>
          <w:b/>
          <w:sz w:val="20"/>
          <w:szCs w:val="20"/>
          <w:lang w:val="de-DE"/>
        </w:rPr>
        <w:t xml:space="preserve">.  </w:t>
      </w:r>
      <w:r w:rsidR="000747F5" w:rsidRPr="00CD68E1">
        <w:rPr>
          <w:bCs/>
          <w:sz w:val="20"/>
          <w:szCs w:val="20"/>
          <w:lang w:val="de-DE"/>
        </w:rPr>
        <w:t>In:</w:t>
      </w:r>
      <w:r w:rsidRPr="00954D90">
        <w:rPr>
          <w:sz w:val="20"/>
          <w:szCs w:val="20"/>
          <w:lang w:val="de-DE"/>
        </w:rPr>
        <w:t xml:space="preserve"> </w:t>
      </w:r>
      <w:r w:rsidRPr="00954D90">
        <w:rPr>
          <w:sz w:val="20"/>
          <w:szCs w:val="20"/>
          <w:u w:val="single"/>
          <w:lang w:val="de-DE"/>
        </w:rPr>
        <w:t>Karger Gazette</w:t>
      </w:r>
      <w:r w:rsidRPr="00954D90">
        <w:rPr>
          <w:sz w:val="20"/>
          <w:szCs w:val="20"/>
          <w:lang w:val="de-DE"/>
        </w:rPr>
        <w:t>, No. 54: 4.</w:t>
      </w:r>
    </w:p>
    <w:p w14:paraId="7ECAC0D2" w14:textId="77777777" w:rsidR="006304E5" w:rsidRPr="00954D90" w:rsidRDefault="006304E5" w:rsidP="00954D90">
      <w:pPr>
        <w:rPr>
          <w:sz w:val="20"/>
          <w:szCs w:val="20"/>
          <w:lang w:val="de-DE"/>
        </w:rPr>
      </w:pPr>
    </w:p>
    <w:p w14:paraId="5086EAF7" w14:textId="28F1FB0B" w:rsidR="00DE4F57" w:rsidRPr="00954D90" w:rsidRDefault="00DE4F57" w:rsidP="00954D90">
      <w:pPr>
        <w:rPr>
          <w:sz w:val="20"/>
          <w:szCs w:val="20"/>
        </w:rPr>
      </w:pPr>
      <w:r w:rsidRPr="00954D90">
        <w:rPr>
          <w:sz w:val="20"/>
          <w:szCs w:val="20"/>
        </w:rPr>
        <w:t>18.</w:t>
      </w:r>
      <w:r w:rsidRPr="00954D90">
        <w:rPr>
          <w:sz w:val="20"/>
          <w:szCs w:val="20"/>
        </w:rPr>
        <w:tab/>
      </w:r>
      <w:r w:rsidRPr="00954D90">
        <w:rPr>
          <w:sz w:val="20"/>
          <w:szCs w:val="20"/>
        </w:rPr>
        <w:tab/>
      </w:r>
      <w:hyperlink r:id="rId232" w:history="1">
        <w:r w:rsidRPr="00954D90">
          <w:rPr>
            <w:rStyle w:val="Hyperlink"/>
            <w:sz w:val="20"/>
            <w:szCs w:val="20"/>
          </w:rPr>
          <w:t>‘Evolution of the australopithecines.’</w:t>
        </w:r>
      </w:hyperlink>
    </w:p>
    <w:p w14:paraId="62F0F84B" w14:textId="695009F8"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000360D6" w:rsidRPr="00954D90">
        <w:rPr>
          <w:sz w:val="20"/>
          <w:szCs w:val="20"/>
          <w:u w:val="single"/>
        </w:rPr>
        <w:t>The Cambridge Encyclop</w:t>
      </w:r>
      <w:r w:rsidRPr="00954D90">
        <w:rPr>
          <w:sz w:val="20"/>
          <w:szCs w:val="20"/>
          <w:u w:val="single"/>
        </w:rPr>
        <w:t>edia of Human Evolution</w:t>
      </w:r>
      <w:r w:rsidRPr="00954D90">
        <w:rPr>
          <w:sz w:val="20"/>
          <w:szCs w:val="20"/>
        </w:rPr>
        <w:t xml:space="preserve">, </w:t>
      </w:r>
    </w:p>
    <w:p w14:paraId="51724B08" w14:textId="6EB43483" w:rsidR="00DE4F57" w:rsidRPr="00954D90" w:rsidRDefault="003564EA" w:rsidP="00FF65B4">
      <w:pPr>
        <w:ind w:left="1440"/>
        <w:rPr>
          <w:sz w:val="20"/>
          <w:szCs w:val="20"/>
        </w:rPr>
      </w:pPr>
      <w:r w:rsidRPr="00954D90">
        <w:rPr>
          <w:sz w:val="20"/>
          <w:szCs w:val="20"/>
        </w:rPr>
        <w:t>Eds. S. Jones, R. Martin and D. Pilbeam, pp. 231-240. Cambridge University Press</w:t>
      </w:r>
      <w:r w:rsidR="00DE4F57" w:rsidRPr="00954D90">
        <w:rPr>
          <w:sz w:val="20"/>
          <w:szCs w:val="20"/>
        </w:rPr>
        <w:t>, Cambridge.</w:t>
      </w:r>
    </w:p>
    <w:p w14:paraId="28B5606D" w14:textId="77777777" w:rsidR="00DE4F57" w:rsidRPr="00954D90" w:rsidRDefault="00DE4F57" w:rsidP="00954D90">
      <w:pPr>
        <w:rPr>
          <w:sz w:val="20"/>
          <w:szCs w:val="20"/>
        </w:rPr>
      </w:pPr>
    </w:p>
    <w:p w14:paraId="51410C5D" w14:textId="1BD5B103" w:rsidR="00DE4F57" w:rsidRPr="00954D90" w:rsidRDefault="00DE4F57" w:rsidP="00954D90">
      <w:pPr>
        <w:rPr>
          <w:sz w:val="20"/>
          <w:szCs w:val="20"/>
        </w:rPr>
      </w:pPr>
      <w:r w:rsidRPr="00954D90">
        <w:rPr>
          <w:sz w:val="20"/>
          <w:szCs w:val="20"/>
        </w:rPr>
        <w:t>19.</w:t>
      </w:r>
      <w:r w:rsidRPr="00954D90">
        <w:rPr>
          <w:b/>
          <w:sz w:val="20"/>
          <w:szCs w:val="20"/>
        </w:rPr>
        <w:tab/>
      </w:r>
      <w:r w:rsidRPr="00954D90">
        <w:rPr>
          <w:sz w:val="20"/>
          <w:szCs w:val="20"/>
        </w:rPr>
        <w:t>1993</w:t>
      </w:r>
      <w:r w:rsidRPr="00954D90">
        <w:rPr>
          <w:sz w:val="20"/>
          <w:szCs w:val="20"/>
        </w:rPr>
        <w:tab/>
      </w:r>
      <w:hyperlink r:id="rId233" w:history="1">
        <w:r w:rsidRPr="00954D90">
          <w:rPr>
            <w:rStyle w:val="Hyperlink"/>
            <w:sz w:val="20"/>
            <w:szCs w:val="20"/>
          </w:rPr>
          <w:t>‘Four legs good, two legs better.’</w:t>
        </w:r>
      </w:hyperlink>
    </w:p>
    <w:p w14:paraId="020DBB94" w14:textId="562C034D" w:rsidR="006304E5"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363</w:t>
      </w:r>
      <w:r w:rsidRPr="00954D90">
        <w:rPr>
          <w:sz w:val="20"/>
          <w:szCs w:val="20"/>
        </w:rPr>
        <w:t>: 587-588.</w:t>
      </w:r>
    </w:p>
    <w:p w14:paraId="3598664C" w14:textId="77777777" w:rsidR="00DE4F57" w:rsidRPr="00954D90" w:rsidRDefault="00DE4F57" w:rsidP="00954D90">
      <w:pPr>
        <w:rPr>
          <w:sz w:val="20"/>
          <w:szCs w:val="20"/>
        </w:rPr>
      </w:pPr>
    </w:p>
    <w:p w14:paraId="3299307A" w14:textId="11AED6AA" w:rsidR="00DE4F57" w:rsidRPr="00954D90" w:rsidRDefault="00DE4F57" w:rsidP="00954D90">
      <w:pPr>
        <w:rPr>
          <w:sz w:val="20"/>
          <w:szCs w:val="20"/>
        </w:rPr>
      </w:pPr>
      <w:r w:rsidRPr="00954D90">
        <w:rPr>
          <w:sz w:val="20"/>
          <w:szCs w:val="20"/>
        </w:rPr>
        <w:t>20.</w:t>
      </w:r>
      <w:r w:rsidRPr="00954D90">
        <w:rPr>
          <w:sz w:val="20"/>
          <w:szCs w:val="20"/>
        </w:rPr>
        <w:tab/>
      </w:r>
      <w:r w:rsidRPr="00954D90">
        <w:rPr>
          <w:sz w:val="20"/>
          <w:szCs w:val="20"/>
        </w:rPr>
        <w:tab/>
      </w:r>
      <w:hyperlink r:id="rId234" w:history="1">
        <w:r w:rsidRPr="00954D90">
          <w:rPr>
            <w:rStyle w:val="Hyperlink"/>
            <w:sz w:val="20"/>
            <w:szCs w:val="20"/>
          </w:rPr>
          <w:t>‘Rift on the record.’</w:t>
        </w:r>
      </w:hyperlink>
    </w:p>
    <w:p w14:paraId="343DF39F" w14:textId="12B9B52B" w:rsidR="0075433C"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365</w:t>
      </w:r>
      <w:r w:rsidRPr="00954D90">
        <w:rPr>
          <w:sz w:val="20"/>
          <w:szCs w:val="20"/>
        </w:rPr>
        <w:t>: 789-790.</w:t>
      </w:r>
    </w:p>
    <w:p w14:paraId="33ACC887" w14:textId="77777777" w:rsidR="00DE4F57" w:rsidRPr="00954D90" w:rsidRDefault="00DE4F57" w:rsidP="00954D90">
      <w:pPr>
        <w:rPr>
          <w:sz w:val="20"/>
          <w:szCs w:val="20"/>
        </w:rPr>
      </w:pPr>
    </w:p>
    <w:p w14:paraId="0695C3DB" w14:textId="565C3120" w:rsidR="00DE4F57" w:rsidRPr="00954D90" w:rsidRDefault="00DE4F57" w:rsidP="00954D90">
      <w:pPr>
        <w:rPr>
          <w:sz w:val="20"/>
          <w:szCs w:val="20"/>
        </w:rPr>
      </w:pPr>
      <w:r w:rsidRPr="00954D90">
        <w:rPr>
          <w:sz w:val="20"/>
          <w:szCs w:val="20"/>
        </w:rPr>
        <w:t>21.</w:t>
      </w:r>
      <w:r w:rsidRPr="00954D90">
        <w:rPr>
          <w:sz w:val="20"/>
          <w:szCs w:val="20"/>
        </w:rPr>
        <w:tab/>
      </w:r>
      <w:r w:rsidRPr="00954D90">
        <w:rPr>
          <w:sz w:val="20"/>
          <w:szCs w:val="20"/>
        </w:rPr>
        <w:tab/>
      </w:r>
      <w:hyperlink r:id="rId235" w:history="1">
        <w:r w:rsidRPr="00954D90">
          <w:rPr>
            <w:rStyle w:val="Hyperlink"/>
            <w:sz w:val="20"/>
            <w:szCs w:val="20"/>
          </w:rPr>
          <w:t>‘Four million years of hominid evolution in Africa.’</w:t>
        </w:r>
      </w:hyperlink>
    </w:p>
    <w:p w14:paraId="740B2C26" w14:textId="7967F993"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Evol. Anthrop.</w:t>
      </w:r>
      <w:r w:rsidRPr="00954D90">
        <w:rPr>
          <w:sz w:val="20"/>
          <w:szCs w:val="20"/>
        </w:rPr>
        <w:t xml:space="preserve">, </w:t>
      </w:r>
      <w:r w:rsidRPr="00954D90">
        <w:rPr>
          <w:b/>
          <w:sz w:val="20"/>
          <w:szCs w:val="20"/>
        </w:rPr>
        <w:t>2</w:t>
      </w:r>
      <w:r w:rsidRPr="00954D90">
        <w:rPr>
          <w:sz w:val="20"/>
          <w:szCs w:val="20"/>
        </w:rPr>
        <w:t>(No.4): 117-119.</w:t>
      </w:r>
    </w:p>
    <w:p w14:paraId="24DE7D22" w14:textId="77777777" w:rsidR="005E7308" w:rsidRPr="00954D90" w:rsidRDefault="005E7308" w:rsidP="00954D90">
      <w:pPr>
        <w:rPr>
          <w:sz w:val="20"/>
          <w:szCs w:val="20"/>
        </w:rPr>
      </w:pPr>
    </w:p>
    <w:p w14:paraId="6BA99EDF" w14:textId="5B146751" w:rsidR="00DE4F57" w:rsidRPr="00954D90" w:rsidRDefault="00DE4F57" w:rsidP="00954D90">
      <w:pPr>
        <w:rPr>
          <w:sz w:val="20"/>
          <w:szCs w:val="20"/>
        </w:rPr>
      </w:pPr>
      <w:r w:rsidRPr="00954D90">
        <w:rPr>
          <w:sz w:val="20"/>
          <w:szCs w:val="20"/>
        </w:rPr>
        <w:t>22.</w:t>
      </w:r>
      <w:r w:rsidRPr="00954D90">
        <w:rPr>
          <w:b/>
          <w:sz w:val="20"/>
          <w:szCs w:val="20"/>
        </w:rPr>
        <w:tab/>
      </w:r>
      <w:r w:rsidRPr="00954D90">
        <w:rPr>
          <w:sz w:val="20"/>
          <w:szCs w:val="20"/>
        </w:rPr>
        <w:t>1994</w:t>
      </w:r>
      <w:r w:rsidRPr="00954D90">
        <w:rPr>
          <w:sz w:val="20"/>
          <w:szCs w:val="20"/>
        </w:rPr>
        <w:tab/>
      </w:r>
      <w:hyperlink r:id="rId236" w:history="1">
        <w:r w:rsidRPr="00954D90">
          <w:rPr>
            <w:rStyle w:val="Hyperlink"/>
            <w:sz w:val="20"/>
            <w:szCs w:val="20"/>
          </w:rPr>
          <w:t>‘The oldest hominid yet.’</w:t>
        </w:r>
      </w:hyperlink>
    </w:p>
    <w:p w14:paraId="238BE942" w14:textId="5BF8EA3A" w:rsidR="00B304AB" w:rsidRPr="00954D90" w:rsidRDefault="00DE4F57" w:rsidP="00FF65B4">
      <w:pPr>
        <w:ind w:left="720" w:firstLine="720"/>
        <w:rPr>
          <w:sz w:val="20"/>
          <w:szCs w:val="20"/>
          <w:lang w:val="fr-FR"/>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lang w:val="fr-FR"/>
        </w:rPr>
        <w:t>Nature</w:t>
      </w:r>
      <w:r w:rsidRPr="00954D90">
        <w:rPr>
          <w:sz w:val="20"/>
          <w:szCs w:val="20"/>
          <w:lang w:val="fr-FR"/>
        </w:rPr>
        <w:t xml:space="preserve">, </w:t>
      </w:r>
      <w:proofErr w:type="gramStart"/>
      <w:r w:rsidRPr="00954D90">
        <w:rPr>
          <w:b/>
          <w:sz w:val="20"/>
          <w:szCs w:val="20"/>
          <w:lang w:val="fr-FR"/>
        </w:rPr>
        <w:t>371</w:t>
      </w:r>
      <w:r w:rsidRPr="00954D90">
        <w:rPr>
          <w:sz w:val="20"/>
          <w:szCs w:val="20"/>
          <w:lang w:val="fr-FR"/>
        </w:rPr>
        <w:t>:</w:t>
      </w:r>
      <w:proofErr w:type="gramEnd"/>
      <w:r w:rsidRPr="00954D90">
        <w:rPr>
          <w:sz w:val="20"/>
          <w:szCs w:val="20"/>
          <w:lang w:val="fr-FR"/>
        </w:rPr>
        <w:t xml:space="preserve"> 280-281.</w:t>
      </w:r>
    </w:p>
    <w:p w14:paraId="7D76F879" w14:textId="77777777" w:rsidR="00DE4F57" w:rsidRPr="00954D90" w:rsidRDefault="00DE4F57" w:rsidP="00954D90">
      <w:pPr>
        <w:rPr>
          <w:sz w:val="20"/>
          <w:szCs w:val="20"/>
          <w:lang w:val="fr-FR"/>
        </w:rPr>
      </w:pPr>
    </w:p>
    <w:p w14:paraId="58273271" w14:textId="77777777" w:rsidR="00DE4F57" w:rsidRPr="00954D90" w:rsidRDefault="00DE4F57" w:rsidP="00954D90">
      <w:pPr>
        <w:rPr>
          <w:sz w:val="20"/>
          <w:szCs w:val="20"/>
          <w:lang w:val="fr-FR"/>
        </w:rPr>
      </w:pPr>
      <w:r w:rsidRPr="00954D90">
        <w:rPr>
          <w:sz w:val="20"/>
          <w:szCs w:val="20"/>
          <w:lang w:val="fr-FR"/>
        </w:rPr>
        <w:t>23.</w:t>
      </w:r>
      <w:r w:rsidRPr="00954D90">
        <w:rPr>
          <w:sz w:val="20"/>
          <w:szCs w:val="20"/>
          <w:lang w:val="fr-FR"/>
        </w:rPr>
        <w:tab/>
      </w:r>
      <w:r w:rsidRPr="00954D90">
        <w:rPr>
          <w:sz w:val="20"/>
          <w:szCs w:val="20"/>
          <w:lang w:val="fr-FR"/>
        </w:rPr>
        <w:tab/>
        <w:t>‘L’</w:t>
      </w:r>
      <w:r w:rsidRPr="00954D90">
        <w:rPr>
          <w:i/>
          <w:sz w:val="20"/>
          <w:szCs w:val="20"/>
          <w:lang w:val="fr-FR"/>
        </w:rPr>
        <w:t>Australopithèque</w:t>
      </w:r>
      <w:r w:rsidRPr="00954D90">
        <w:rPr>
          <w:sz w:val="20"/>
          <w:szCs w:val="20"/>
          <w:lang w:val="fr-FR"/>
        </w:rPr>
        <w:t xml:space="preserve"> </w:t>
      </w:r>
      <w:proofErr w:type="spellStart"/>
      <w:r w:rsidRPr="00954D90">
        <w:rPr>
          <w:i/>
          <w:sz w:val="20"/>
          <w:szCs w:val="20"/>
          <w:lang w:val="fr-FR"/>
        </w:rPr>
        <w:t>ramidus</w:t>
      </w:r>
      <w:proofErr w:type="spellEnd"/>
      <w:r w:rsidRPr="00954D90">
        <w:rPr>
          <w:sz w:val="20"/>
          <w:szCs w:val="20"/>
          <w:lang w:val="fr-FR"/>
        </w:rPr>
        <w:t xml:space="preserve"> est-il notre tout Premier </w:t>
      </w:r>
      <w:proofErr w:type="gramStart"/>
      <w:r w:rsidRPr="00954D90">
        <w:rPr>
          <w:sz w:val="20"/>
          <w:szCs w:val="20"/>
          <w:lang w:val="fr-FR"/>
        </w:rPr>
        <w:t>Ancêtre?</w:t>
      </w:r>
      <w:proofErr w:type="gramEnd"/>
      <w:r w:rsidRPr="00954D90">
        <w:rPr>
          <w:sz w:val="20"/>
          <w:szCs w:val="20"/>
          <w:lang w:val="fr-FR"/>
        </w:rPr>
        <w:t>’</w:t>
      </w:r>
    </w:p>
    <w:p w14:paraId="72C6F5E2" w14:textId="77777777" w:rsidR="00DE4F57" w:rsidRPr="00954D90" w:rsidRDefault="00DE4F57" w:rsidP="00FF65B4">
      <w:pPr>
        <w:ind w:left="720" w:firstLine="720"/>
        <w:rPr>
          <w:sz w:val="20"/>
          <w:szCs w:val="20"/>
          <w:lang w:val="fr-FR"/>
        </w:rPr>
      </w:pPr>
      <w:r w:rsidRPr="00954D90">
        <w:rPr>
          <w:b/>
          <w:sz w:val="20"/>
          <w:szCs w:val="20"/>
          <w:lang w:val="fr-FR"/>
        </w:rPr>
        <w:t>Wood,</w:t>
      </w:r>
      <w:r w:rsidRPr="00954D90">
        <w:rPr>
          <w:sz w:val="20"/>
          <w:szCs w:val="20"/>
          <w:lang w:val="fr-FR"/>
        </w:rPr>
        <w:t xml:space="preserve"> </w:t>
      </w:r>
      <w:r w:rsidRPr="00954D90">
        <w:rPr>
          <w:b/>
          <w:sz w:val="20"/>
          <w:szCs w:val="20"/>
          <w:lang w:val="fr-FR"/>
        </w:rPr>
        <w:t>B.A.</w:t>
      </w:r>
      <w:r w:rsidRPr="00954D90">
        <w:rPr>
          <w:sz w:val="20"/>
          <w:szCs w:val="20"/>
          <w:lang w:val="fr-FR"/>
        </w:rPr>
        <w:t xml:space="preserve">  </w:t>
      </w:r>
      <w:r w:rsidRPr="00954D90">
        <w:rPr>
          <w:sz w:val="20"/>
          <w:szCs w:val="20"/>
          <w:u w:val="single"/>
          <w:lang w:val="fr-FR"/>
        </w:rPr>
        <w:t>La Recherche</w:t>
      </w:r>
      <w:r w:rsidRPr="00954D90">
        <w:rPr>
          <w:sz w:val="20"/>
          <w:szCs w:val="20"/>
          <w:lang w:val="fr-FR"/>
        </w:rPr>
        <w:t xml:space="preserve">, </w:t>
      </w:r>
      <w:proofErr w:type="gramStart"/>
      <w:r w:rsidRPr="00954D90">
        <w:rPr>
          <w:b/>
          <w:sz w:val="20"/>
          <w:szCs w:val="20"/>
          <w:lang w:val="fr-FR"/>
        </w:rPr>
        <w:t>272</w:t>
      </w:r>
      <w:r w:rsidRPr="00954D90">
        <w:rPr>
          <w:sz w:val="20"/>
          <w:szCs w:val="20"/>
          <w:lang w:val="fr-FR"/>
        </w:rPr>
        <w:t>:</w:t>
      </w:r>
      <w:proofErr w:type="gramEnd"/>
      <w:r w:rsidRPr="00954D90">
        <w:rPr>
          <w:sz w:val="20"/>
          <w:szCs w:val="20"/>
          <w:lang w:val="fr-FR"/>
        </w:rPr>
        <w:t xml:space="preserve"> 80-81.</w:t>
      </w:r>
    </w:p>
    <w:p w14:paraId="1F7F75F3" w14:textId="77777777" w:rsidR="00705276" w:rsidRPr="00954D90" w:rsidRDefault="00705276" w:rsidP="00954D90">
      <w:pPr>
        <w:rPr>
          <w:sz w:val="20"/>
          <w:szCs w:val="20"/>
          <w:lang w:val="fr-FR"/>
        </w:rPr>
      </w:pPr>
    </w:p>
    <w:p w14:paraId="3C7821AB" w14:textId="07721A65" w:rsidR="00DE4F57" w:rsidRPr="00954D90" w:rsidRDefault="00DE4F57" w:rsidP="00954D90">
      <w:pPr>
        <w:rPr>
          <w:sz w:val="20"/>
          <w:szCs w:val="20"/>
        </w:rPr>
      </w:pPr>
      <w:r w:rsidRPr="00954D90">
        <w:rPr>
          <w:sz w:val="20"/>
          <w:szCs w:val="20"/>
        </w:rPr>
        <w:t>24.</w:t>
      </w:r>
      <w:r w:rsidRPr="00954D90">
        <w:rPr>
          <w:b/>
          <w:sz w:val="20"/>
          <w:szCs w:val="20"/>
        </w:rPr>
        <w:tab/>
      </w:r>
      <w:r w:rsidRPr="00954D90">
        <w:rPr>
          <w:sz w:val="20"/>
          <w:szCs w:val="20"/>
        </w:rPr>
        <w:t>1995</w:t>
      </w:r>
      <w:r w:rsidRPr="00954D90">
        <w:rPr>
          <w:sz w:val="20"/>
          <w:szCs w:val="20"/>
        </w:rPr>
        <w:tab/>
      </w:r>
      <w:hyperlink r:id="rId237" w:history="1">
        <w:r w:rsidRPr="00954D90">
          <w:rPr>
            <w:rStyle w:val="Hyperlink"/>
            <w:sz w:val="20"/>
            <w:szCs w:val="20"/>
          </w:rPr>
          <w:t>‘Human origins - a family feud.’</w:t>
        </w:r>
      </w:hyperlink>
    </w:p>
    <w:p w14:paraId="74A8D160" w14:textId="773EA795" w:rsidR="00DE4F57" w:rsidRPr="00954D90" w:rsidRDefault="00DE4F57" w:rsidP="00FF65B4">
      <w:pPr>
        <w:ind w:left="720" w:firstLine="720"/>
        <w:rPr>
          <w:sz w:val="20"/>
          <w:szCs w:val="20"/>
        </w:rPr>
      </w:pPr>
      <w:proofErr w:type="spellStart"/>
      <w:r w:rsidRPr="00954D90">
        <w:rPr>
          <w:sz w:val="20"/>
          <w:szCs w:val="20"/>
        </w:rPr>
        <w:t>Tudge</w:t>
      </w:r>
      <w:proofErr w:type="spellEnd"/>
      <w:r w:rsidRPr="00954D90">
        <w:rPr>
          <w:sz w:val="20"/>
          <w:szCs w:val="20"/>
        </w:rPr>
        <w:t xml:space="preserve">, C.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No 1978: 24-28.</w:t>
      </w:r>
    </w:p>
    <w:p w14:paraId="39AFEA47" w14:textId="77777777" w:rsidR="005E7308" w:rsidRPr="00954D90" w:rsidRDefault="005E7308" w:rsidP="00954D90">
      <w:pPr>
        <w:rPr>
          <w:sz w:val="20"/>
          <w:szCs w:val="20"/>
        </w:rPr>
      </w:pPr>
    </w:p>
    <w:p w14:paraId="0B7556C0" w14:textId="482B4CBC" w:rsidR="00DE4F57" w:rsidRPr="00954D90" w:rsidRDefault="00DE4F57" w:rsidP="00954D90">
      <w:pPr>
        <w:rPr>
          <w:sz w:val="20"/>
          <w:szCs w:val="20"/>
        </w:rPr>
      </w:pPr>
      <w:r w:rsidRPr="00954D90">
        <w:rPr>
          <w:sz w:val="20"/>
          <w:szCs w:val="20"/>
        </w:rPr>
        <w:t>25.</w:t>
      </w:r>
      <w:r w:rsidRPr="00954D90">
        <w:rPr>
          <w:sz w:val="20"/>
          <w:szCs w:val="20"/>
        </w:rPr>
        <w:tab/>
      </w:r>
      <w:r w:rsidRPr="00954D90">
        <w:rPr>
          <w:sz w:val="20"/>
          <w:szCs w:val="20"/>
        </w:rPr>
        <w:tab/>
      </w:r>
      <w:hyperlink r:id="rId238" w:history="1">
        <w:r w:rsidRPr="00954D90">
          <w:rPr>
            <w:rStyle w:val="Hyperlink"/>
            <w:sz w:val="20"/>
            <w:szCs w:val="20"/>
          </w:rPr>
          <w:t>‘Out of Africa and into Asia.’</w:t>
        </w:r>
      </w:hyperlink>
    </w:p>
    <w:p w14:paraId="16DC5091" w14:textId="55EB2FCF" w:rsidR="002E7081"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Turner, A.  </w:t>
      </w:r>
      <w:r w:rsidRPr="00954D90">
        <w:rPr>
          <w:sz w:val="20"/>
          <w:szCs w:val="20"/>
          <w:u w:val="single"/>
        </w:rPr>
        <w:t>Nature</w:t>
      </w:r>
      <w:r w:rsidRPr="00954D90">
        <w:rPr>
          <w:sz w:val="20"/>
          <w:szCs w:val="20"/>
        </w:rPr>
        <w:t xml:space="preserve">, </w:t>
      </w:r>
      <w:r w:rsidRPr="00954D90">
        <w:rPr>
          <w:b/>
          <w:sz w:val="20"/>
          <w:szCs w:val="20"/>
        </w:rPr>
        <w:t>378</w:t>
      </w:r>
      <w:r w:rsidRPr="00954D90">
        <w:rPr>
          <w:sz w:val="20"/>
          <w:szCs w:val="20"/>
        </w:rPr>
        <w:t>: 239-240.</w:t>
      </w:r>
    </w:p>
    <w:p w14:paraId="6A7600D8" w14:textId="77777777" w:rsidR="00DE4F57" w:rsidRPr="00954D90" w:rsidRDefault="00DE4F57" w:rsidP="00954D90">
      <w:pPr>
        <w:rPr>
          <w:sz w:val="20"/>
          <w:szCs w:val="20"/>
        </w:rPr>
      </w:pPr>
    </w:p>
    <w:p w14:paraId="4C0B4E09" w14:textId="4EDDCEC5" w:rsidR="00DE4F57" w:rsidRPr="00954D90" w:rsidRDefault="00DE4F57" w:rsidP="00954D90">
      <w:pPr>
        <w:rPr>
          <w:sz w:val="20"/>
          <w:szCs w:val="20"/>
        </w:rPr>
      </w:pPr>
      <w:r w:rsidRPr="00954D90">
        <w:rPr>
          <w:sz w:val="20"/>
          <w:szCs w:val="20"/>
        </w:rPr>
        <w:t>26.</w:t>
      </w:r>
      <w:r w:rsidRPr="00954D90">
        <w:rPr>
          <w:sz w:val="20"/>
          <w:szCs w:val="20"/>
        </w:rPr>
        <w:tab/>
      </w:r>
      <w:r w:rsidRPr="00954D90">
        <w:rPr>
          <w:sz w:val="20"/>
          <w:szCs w:val="20"/>
        </w:rPr>
        <w:tab/>
      </w:r>
      <w:hyperlink r:id="rId239" w:history="1">
        <w:r w:rsidRPr="00954D90">
          <w:rPr>
            <w:rStyle w:val="Hyperlink"/>
            <w:sz w:val="20"/>
            <w:szCs w:val="20"/>
          </w:rPr>
          <w:t>‘</w:t>
        </w:r>
        <w:r w:rsidRPr="00954D90">
          <w:rPr>
            <w:rStyle w:val="Hyperlink"/>
            <w:i/>
            <w:sz w:val="20"/>
            <w:szCs w:val="20"/>
          </w:rPr>
          <w:t>Australopithecus</w:t>
        </w:r>
        <w:r w:rsidR="009F6A47" w:rsidRPr="00954D90">
          <w:rPr>
            <w:rStyle w:val="Hyperlink"/>
            <w:sz w:val="20"/>
            <w:szCs w:val="20"/>
          </w:rPr>
          <w:t xml:space="preserve"> goes W</w:t>
        </w:r>
        <w:r w:rsidRPr="00954D90">
          <w:rPr>
            <w:rStyle w:val="Hyperlink"/>
            <w:sz w:val="20"/>
            <w:szCs w:val="20"/>
          </w:rPr>
          <w:t>est.’</w:t>
        </w:r>
      </w:hyperlink>
      <w:r w:rsidRPr="00954D90">
        <w:rPr>
          <w:sz w:val="20"/>
          <w:szCs w:val="20"/>
        </w:rPr>
        <w:t xml:space="preserve"> </w:t>
      </w:r>
    </w:p>
    <w:p w14:paraId="4CEB0A31" w14:textId="3A9600BA"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378</w:t>
      </w:r>
      <w:r w:rsidRPr="00954D90">
        <w:rPr>
          <w:sz w:val="20"/>
          <w:szCs w:val="20"/>
        </w:rPr>
        <w:t>: 239.</w:t>
      </w:r>
    </w:p>
    <w:p w14:paraId="27A6A1F5" w14:textId="77777777" w:rsidR="005E7308" w:rsidRPr="00954D90" w:rsidRDefault="005E7308" w:rsidP="00954D90">
      <w:pPr>
        <w:rPr>
          <w:sz w:val="20"/>
          <w:szCs w:val="20"/>
        </w:rPr>
      </w:pPr>
    </w:p>
    <w:p w14:paraId="6FF2E7F1" w14:textId="46F74420" w:rsidR="00DE4F57" w:rsidRPr="00954D90" w:rsidRDefault="00DE4F57" w:rsidP="00954D90">
      <w:pPr>
        <w:rPr>
          <w:sz w:val="20"/>
          <w:szCs w:val="20"/>
        </w:rPr>
      </w:pPr>
      <w:r w:rsidRPr="00954D90">
        <w:rPr>
          <w:sz w:val="20"/>
          <w:szCs w:val="20"/>
        </w:rPr>
        <w:t>27.</w:t>
      </w:r>
      <w:r w:rsidRPr="00954D90">
        <w:rPr>
          <w:sz w:val="20"/>
          <w:szCs w:val="20"/>
        </w:rPr>
        <w:tab/>
      </w:r>
      <w:r w:rsidRPr="00954D90">
        <w:rPr>
          <w:sz w:val="20"/>
          <w:szCs w:val="20"/>
        </w:rPr>
        <w:tab/>
        <w:t>‘Primate and human evolution</w:t>
      </w:r>
      <w:r w:rsidR="00735B3F" w:rsidRPr="00954D90">
        <w:rPr>
          <w:sz w:val="20"/>
          <w:szCs w:val="20"/>
        </w:rPr>
        <w:t>.</w:t>
      </w:r>
      <w:r w:rsidRPr="00954D90">
        <w:rPr>
          <w:sz w:val="20"/>
          <w:szCs w:val="20"/>
        </w:rPr>
        <w:t xml:space="preserve">’ </w:t>
      </w:r>
    </w:p>
    <w:p w14:paraId="54B90934" w14:textId="419AF182"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Gray’s Anatomy</w:t>
      </w:r>
      <w:r w:rsidR="003564EA" w:rsidRPr="00954D90">
        <w:rPr>
          <w:sz w:val="20"/>
          <w:szCs w:val="20"/>
        </w:rPr>
        <w:t xml:space="preserve">, 38th Ed. </w:t>
      </w:r>
      <w:r w:rsidRPr="00954D90">
        <w:rPr>
          <w:sz w:val="20"/>
          <w:szCs w:val="20"/>
        </w:rPr>
        <w:t>pp. 7-13. Churchill, London.</w:t>
      </w:r>
    </w:p>
    <w:p w14:paraId="59A2E515" w14:textId="77777777" w:rsidR="00DE4F57" w:rsidRPr="00954D90" w:rsidRDefault="00DE4F57" w:rsidP="00954D90">
      <w:pPr>
        <w:rPr>
          <w:sz w:val="20"/>
          <w:szCs w:val="20"/>
        </w:rPr>
      </w:pPr>
    </w:p>
    <w:p w14:paraId="593B449F" w14:textId="28D96423" w:rsidR="00DE4F57" w:rsidRPr="00954D90" w:rsidRDefault="00DE4F57" w:rsidP="00954D90">
      <w:pPr>
        <w:rPr>
          <w:sz w:val="20"/>
          <w:szCs w:val="20"/>
        </w:rPr>
      </w:pPr>
      <w:r w:rsidRPr="00954D90">
        <w:rPr>
          <w:sz w:val="20"/>
          <w:szCs w:val="20"/>
        </w:rPr>
        <w:t>28.</w:t>
      </w:r>
      <w:r w:rsidRPr="00954D90">
        <w:rPr>
          <w:sz w:val="20"/>
          <w:szCs w:val="20"/>
        </w:rPr>
        <w:tab/>
      </w:r>
      <w:r w:rsidRPr="00954D90">
        <w:rPr>
          <w:sz w:val="20"/>
          <w:szCs w:val="20"/>
        </w:rPr>
        <w:tab/>
      </w:r>
      <w:hyperlink r:id="rId240" w:history="1">
        <w:r w:rsidRPr="00954D90">
          <w:rPr>
            <w:rStyle w:val="Hyperlink"/>
            <w:sz w:val="20"/>
            <w:szCs w:val="20"/>
          </w:rPr>
          <w:t>‘Leaps and bounds.’</w:t>
        </w:r>
      </w:hyperlink>
    </w:p>
    <w:p w14:paraId="6805FA97" w14:textId="330399ED" w:rsidR="002E7081"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Evol. Anthropol.</w:t>
      </w:r>
      <w:r w:rsidRPr="00954D90">
        <w:rPr>
          <w:sz w:val="20"/>
          <w:szCs w:val="20"/>
        </w:rPr>
        <w:t xml:space="preserve">, </w:t>
      </w:r>
      <w:r w:rsidRPr="00954D90">
        <w:rPr>
          <w:b/>
          <w:sz w:val="20"/>
          <w:szCs w:val="20"/>
        </w:rPr>
        <w:t>4</w:t>
      </w:r>
      <w:r w:rsidRPr="00954D90">
        <w:rPr>
          <w:sz w:val="20"/>
          <w:szCs w:val="20"/>
        </w:rPr>
        <w:t>(2): 39-40.</w:t>
      </w:r>
    </w:p>
    <w:p w14:paraId="799B77AE" w14:textId="77777777" w:rsidR="00DE4F57" w:rsidRPr="00954D90" w:rsidRDefault="00DE4F57" w:rsidP="00954D90">
      <w:pPr>
        <w:rPr>
          <w:sz w:val="20"/>
          <w:szCs w:val="20"/>
        </w:rPr>
      </w:pPr>
    </w:p>
    <w:p w14:paraId="5C4B347D" w14:textId="59B2A402" w:rsidR="00DE4F57" w:rsidRPr="00954D90" w:rsidRDefault="00DE4F57" w:rsidP="00954D90">
      <w:pPr>
        <w:rPr>
          <w:sz w:val="20"/>
          <w:szCs w:val="20"/>
        </w:rPr>
      </w:pPr>
      <w:r w:rsidRPr="00954D90">
        <w:rPr>
          <w:sz w:val="20"/>
          <w:szCs w:val="20"/>
        </w:rPr>
        <w:t>29.</w:t>
      </w:r>
      <w:r w:rsidRPr="00954D90">
        <w:rPr>
          <w:b/>
          <w:sz w:val="20"/>
          <w:szCs w:val="20"/>
        </w:rPr>
        <w:tab/>
      </w:r>
      <w:r w:rsidRPr="00954D90">
        <w:rPr>
          <w:sz w:val="20"/>
          <w:szCs w:val="20"/>
        </w:rPr>
        <w:t>1996</w:t>
      </w:r>
      <w:r w:rsidRPr="00954D90">
        <w:rPr>
          <w:sz w:val="20"/>
          <w:szCs w:val="20"/>
        </w:rPr>
        <w:tab/>
      </w:r>
      <w:hyperlink r:id="rId241" w:history="1">
        <w:r w:rsidRPr="00954D90">
          <w:rPr>
            <w:rStyle w:val="Hyperlink"/>
            <w:sz w:val="20"/>
            <w:szCs w:val="20"/>
          </w:rPr>
          <w:t>‘Ea</w:t>
        </w:r>
        <w:r w:rsidR="002E7081" w:rsidRPr="00954D90">
          <w:rPr>
            <w:rStyle w:val="Hyperlink"/>
            <w:sz w:val="20"/>
            <w:szCs w:val="20"/>
          </w:rPr>
          <w:t>rl</w:t>
        </w:r>
        <w:r w:rsidR="00F6096F" w:rsidRPr="00954D90">
          <w:rPr>
            <w:rStyle w:val="Hyperlink"/>
            <w:sz w:val="20"/>
            <w:szCs w:val="20"/>
          </w:rPr>
          <w:t>y hominid evolution in Africa: t</w:t>
        </w:r>
        <w:r w:rsidR="002E7081" w:rsidRPr="00954D90">
          <w:rPr>
            <w:rStyle w:val="Hyperlink"/>
            <w:sz w:val="20"/>
            <w:szCs w:val="20"/>
          </w:rPr>
          <w:t>he search for an ecological focus</w:t>
        </w:r>
        <w:r w:rsidR="00387E35" w:rsidRPr="00954D90">
          <w:rPr>
            <w:rStyle w:val="Hyperlink"/>
            <w:sz w:val="20"/>
            <w:szCs w:val="20"/>
          </w:rPr>
          <w:t>.</w:t>
        </w:r>
        <w:r w:rsidRPr="00954D90">
          <w:rPr>
            <w:rStyle w:val="Hyperlink"/>
            <w:sz w:val="20"/>
            <w:szCs w:val="20"/>
          </w:rPr>
          <w:t>’</w:t>
        </w:r>
      </w:hyperlink>
    </w:p>
    <w:p w14:paraId="6DC721CD" w14:textId="1C68C313" w:rsidR="00DE4F57" w:rsidRPr="00954D90" w:rsidRDefault="00DE4F57" w:rsidP="00FF65B4">
      <w:pPr>
        <w:ind w:left="720" w:firstLine="720"/>
        <w:rPr>
          <w:sz w:val="20"/>
          <w:szCs w:val="20"/>
        </w:rPr>
      </w:pPr>
      <w:r w:rsidRPr="00954D90">
        <w:rPr>
          <w:sz w:val="20"/>
          <w:szCs w:val="20"/>
        </w:rPr>
        <w:t xml:space="preserve">Sikes, N.E.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Evol. Anthrop.</w:t>
      </w:r>
      <w:r w:rsidRPr="00954D90">
        <w:rPr>
          <w:sz w:val="20"/>
          <w:szCs w:val="20"/>
        </w:rPr>
        <w:t xml:space="preserve">, </w:t>
      </w:r>
      <w:r w:rsidRPr="00954D90">
        <w:rPr>
          <w:b/>
          <w:sz w:val="20"/>
          <w:szCs w:val="20"/>
        </w:rPr>
        <w:t>4</w:t>
      </w:r>
      <w:r w:rsidRPr="00954D90">
        <w:rPr>
          <w:sz w:val="20"/>
          <w:szCs w:val="20"/>
        </w:rPr>
        <w:t>(5): 155-159.</w:t>
      </w:r>
    </w:p>
    <w:p w14:paraId="4457C171" w14:textId="77777777" w:rsidR="00DD22A8" w:rsidRPr="00954D90" w:rsidRDefault="00DD22A8" w:rsidP="00954D90">
      <w:pPr>
        <w:rPr>
          <w:sz w:val="20"/>
          <w:szCs w:val="20"/>
        </w:rPr>
      </w:pPr>
    </w:p>
    <w:p w14:paraId="0B689768" w14:textId="3005F1BE" w:rsidR="00DE4F57" w:rsidRPr="00954D90" w:rsidRDefault="00DE4F57" w:rsidP="00954D90">
      <w:pPr>
        <w:rPr>
          <w:sz w:val="20"/>
          <w:szCs w:val="20"/>
        </w:rPr>
      </w:pPr>
      <w:r w:rsidRPr="00954D90">
        <w:rPr>
          <w:sz w:val="20"/>
          <w:szCs w:val="20"/>
        </w:rPr>
        <w:t>30.</w:t>
      </w:r>
      <w:r w:rsidRPr="00954D90">
        <w:rPr>
          <w:sz w:val="20"/>
          <w:szCs w:val="20"/>
        </w:rPr>
        <w:tab/>
      </w:r>
      <w:r w:rsidRPr="00954D90">
        <w:rPr>
          <w:sz w:val="20"/>
          <w:szCs w:val="20"/>
        </w:rPr>
        <w:tab/>
      </w:r>
      <w:hyperlink r:id="rId242" w:history="1">
        <w:r w:rsidRPr="00954D90">
          <w:rPr>
            <w:rStyle w:val="Hyperlink"/>
            <w:sz w:val="20"/>
            <w:szCs w:val="20"/>
          </w:rPr>
          <w:t>‘Human evolution.’</w:t>
        </w:r>
      </w:hyperlink>
    </w:p>
    <w:p w14:paraId="468533D8" w14:textId="77777777" w:rsidR="00DE4F57"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Companion Encyclopedia of Geography</w:t>
      </w:r>
      <w:r w:rsidRPr="00954D90">
        <w:rPr>
          <w:sz w:val="20"/>
          <w:szCs w:val="20"/>
        </w:rPr>
        <w:t>.  Eds. I. Douglas, R. Huggett and M. Robinson, pp. 86-106. Routledge, London.</w:t>
      </w:r>
    </w:p>
    <w:p w14:paraId="7F22AEBF" w14:textId="77777777" w:rsidR="00DE4F57" w:rsidRPr="00954D90" w:rsidRDefault="00DE4F57" w:rsidP="00954D90">
      <w:pPr>
        <w:rPr>
          <w:sz w:val="20"/>
          <w:szCs w:val="20"/>
        </w:rPr>
      </w:pPr>
    </w:p>
    <w:p w14:paraId="7096C7F3" w14:textId="125AB4A4" w:rsidR="00DE4F57" w:rsidRPr="00954D90" w:rsidRDefault="00DE4F57" w:rsidP="00954D90">
      <w:pPr>
        <w:rPr>
          <w:b/>
          <w:sz w:val="20"/>
          <w:szCs w:val="20"/>
        </w:rPr>
      </w:pPr>
      <w:r w:rsidRPr="00954D90">
        <w:rPr>
          <w:sz w:val="20"/>
          <w:szCs w:val="20"/>
        </w:rPr>
        <w:t>31.</w:t>
      </w:r>
      <w:r w:rsidRPr="00954D90">
        <w:rPr>
          <w:b/>
          <w:sz w:val="20"/>
          <w:szCs w:val="20"/>
        </w:rPr>
        <w:tab/>
      </w:r>
      <w:r w:rsidR="00D073CA" w:rsidRPr="00954D90">
        <w:rPr>
          <w:sz w:val="20"/>
          <w:szCs w:val="20"/>
        </w:rPr>
        <w:t>1997</w:t>
      </w:r>
      <w:r w:rsidR="00D073CA" w:rsidRPr="00954D90">
        <w:rPr>
          <w:sz w:val="20"/>
          <w:szCs w:val="20"/>
        </w:rPr>
        <w:tab/>
      </w:r>
      <w:hyperlink r:id="rId243" w:history="1">
        <w:r w:rsidR="00D073CA" w:rsidRPr="00954D90">
          <w:rPr>
            <w:rStyle w:val="Hyperlink"/>
            <w:sz w:val="20"/>
            <w:szCs w:val="20"/>
          </w:rPr>
          <w:t>‘Mary Leakey, 1913-</w:t>
        </w:r>
        <w:r w:rsidRPr="00954D90">
          <w:rPr>
            <w:rStyle w:val="Hyperlink"/>
            <w:sz w:val="20"/>
            <w:szCs w:val="20"/>
          </w:rPr>
          <w:t>96</w:t>
        </w:r>
        <w:r w:rsidR="00387E35" w:rsidRPr="00954D90">
          <w:rPr>
            <w:rStyle w:val="Hyperlink"/>
            <w:sz w:val="20"/>
            <w:szCs w:val="20"/>
          </w:rPr>
          <w:t>.</w:t>
        </w:r>
        <w:r w:rsidRPr="00954D90">
          <w:rPr>
            <w:rStyle w:val="Hyperlink"/>
            <w:sz w:val="20"/>
            <w:szCs w:val="20"/>
          </w:rPr>
          <w:t>’</w:t>
        </w:r>
      </w:hyperlink>
      <w:r w:rsidRPr="00954D90">
        <w:rPr>
          <w:sz w:val="20"/>
          <w:szCs w:val="20"/>
        </w:rPr>
        <w:t xml:space="preserve"> </w:t>
      </w:r>
    </w:p>
    <w:p w14:paraId="684FD3CC" w14:textId="7CD8A136" w:rsidR="00D073CA"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385</w:t>
      </w:r>
      <w:r w:rsidRPr="00954D90">
        <w:rPr>
          <w:sz w:val="20"/>
          <w:szCs w:val="20"/>
        </w:rPr>
        <w:t>: 28.</w:t>
      </w:r>
    </w:p>
    <w:p w14:paraId="43261ED6" w14:textId="77777777" w:rsidR="00FF65B4" w:rsidRPr="00954D90" w:rsidRDefault="00FF65B4" w:rsidP="00954D90">
      <w:pPr>
        <w:rPr>
          <w:sz w:val="20"/>
          <w:szCs w:val="20"/>
        </w:rPr>
      </w:pPr>
    </w:p>
    <w:p w14:paraId="157AA469" w14:textId="1ECF50C7" w:rsidR="00DE4F57" w:rsidRPr="00954D90" w:rsidRDefault="00DE4F57" w:rsidP="00954D90">
      <w:pPr>
        <w:rPr>
          <w:sz w:val="20"/>
          <w:szCs w:val="20"/>
        </w:rPr>
      </w:pPr>
      <w:r w:rsidRPr="00954D90">
        <w:rPr>
          <w:sz w:val="20"/>
          <w:szCs w:val="20"/>
        </w:rPr>
        <w:t>32.</w:t>
      </w:r>
      <w:r w:rsidRPr="00954D90">
        <w:rPr>
          <w:sz w:val="20"/>
          <w:szCs w:val="20"/>
        </w:rPr>
        <w:tab/>
      </w:r>
      <w:r w:rsidRPr="00954D90">
        <w:rPr>
          <w:sz w:val="20"/>
          <w:szCs w:val="20"/>
        </w:rPr>
        <w:tab/>
      </w:r>
      <w:hyperlink r:id="rId244" w:history="1">
        <w:r w:rsidRPr="00954D90">
          <w:rPr>
            <w:rStyle w:val="Hyperlink"/>
            <w:sz w:val="20"/>
            <w:szCs w:val="20"/>
          </w:rPr>
          <w:t>‘The oldest whodunnit in the world</w:t>
        </w:r>
        <w:r w:rsidR="00387E35" w:rsidRPr="00954D90">
          <w:rPr>
            <w:rStyle w:val="Hyperlink"/>
            <w:sz w:val="20"/>
            <w:szCs w:val="20"/>
          </w:rPr>
          <w:t>.</w:t>
        </w:r>
        <w:r w:rsidRPr="00954D90">
          <w:rPr>
            <w:rStyle w:val="Hyperlink"/>
            <w:sz w:val="20"/>
            <w:szCs w:val="20"/>
          </w:rPr>
          <w:t>’</w:t>
        </w:r>
      </w:hyperlink>
    </w:p>
    <w:p w14:paraId="2F524F1C" w14:textId="142D7E31" w:rsidR="00D073CA"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385</w:t>
      </w:r>
      <w:r w:rsidRPr="00954D90">
        <w:rPr>
          <w:sz w:val="20"/>
          <w:szCs w:val="20"/>
        </w:rPr>
        <w:t>: 292-293.</w:t>
      </w:r>
    </w:p>
    <w:p w14:paraId="72B637E5" w14:textId="77777777" w:rsidR="00DE4F57" w:rsidRPr="00954D90" w:rsidRDefault="00DE4F57" w:rsidP="00954D90">
      <w:pPr>
        <w:rPr>
          <w:sz w:val="20"/>
          <w:szCs w:val="20"/>
        </w:rPr>
      </w:pPr>
    </w:p>
    <w:p w14:paraId="538B4E4E" w14:textId="31B46198" w:rsidR="00DE4F57" w:rsidRPr="00954D90" w:rsidRDefault="00DE4F57" w:rsidP="00954D90">
      <w:pPr>
        <w:rPr>
          <w:sz w:val="20"/>
          <w:szCs w:val="20"/>
        </w:rPr>
      </w:pPr>
      <w:r w:rsidRPr="00954D90">
        <w:rPr>
          <w:sz w:val="20"/>
          <w:szCs w:val="20"/>
        </w:rPr>
        <w:t>33.</w:t>
      </w:r>
      <w:r w:rsidRPr="00954D90">
        <w:rPr>
          <w:sz w:val="20"/>
          <w:szCs w:val="20"/>
        </w:rPr>
        <w:tab/>
      </w:r>
      <w:r w:rsidR="00BF734C">
        <w:rPr>
          <w:sz w:val="20"/>
          <w:szCs w:val="20"/>
        </w:rPr>
        <w:t>1997</w:t>
      </w:r>
      <w:r w:rsidRPr="00954D90">
        <w:rPr>
          <w:sz w:val="20"/>
          <w:szCs w:val="20"/>
        </w:rPr>
        <w:tab/>
      </w:r>
      <w:hyperlink r:id="rId245" w:history="1">
        <w:r w:rsidRPr="00954D90">
          <w:rPr>
            <w:rStyle w:val="Hyperlink"/>
            <w:sz w:val="20"/>
            <w:szCs w:val="20"/>
          </w:rPr>
          <w:t>‘</w:t>
        </w:r>
        <w:proofErr w:type="spellStart"/>
        <w:r w:rsidRPr="00954D90">
          <w:rPr>
            <w:rStyle w:val="Hyperlink"/>
            <w:sz w:val="20"/>
            <w:szCs w:val="20"/>
          </w:rPr>
          <w:t>Koobi</w:t>
        </w:r>
        <w:proofErr w:type="spellEnd"/>
        <w:r w:rsidRPr="00954D90">
          <w:rPr>
            <w:rStyle w:val="Hyperlink"/>
            <w:sz w:val="20"/>
            <w:szCs w:val="20"/>
          </w:rPr>
          <w:t xml:space="preserve"> Fora.’</w:t>
        </w:r>
      </w:hyperlink>
    </w:p>
    <w:p w14:paraId="39FCF531" w14:textId="75E6394C" w:rsidR="00DE4F57"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Hist</w:t>
      </w:r>
      <w:r w:rsidR="00EA0A04" w:rsidRPr="00954D90">
        <w:rPr>
          <w:sz w:val="20"/>
          <w:szCs w:val="20"/>
          <w:u w:val="single"/>
        </w:rPr>
        <w:t>ory of Physical Anthropology:  An E</w:t>
      </w:r>
      <w:r w:rsidRPr="00954D90">
        <w:rPr>
          <w:sz w:val="20"/>
          <w:szCs w:val="20"/>
          <w:u w:val="single"/>
        </w:rPr>
        <w:t>ncyclopedia</w:t>
      </w:r>
      <w:r w:rsidR="00EA0A04" w:rsidRPr="00954D90">
        <w:rPr>
          <w:sz w:val="20"/>
          <w:szCs w:val="20"/>
        </w:rPr>
        <w:t xml:space="preserve">. </w:t>
      </w:r>
      <w:r w:rsidRPr="00954D90">
        <w:rPr>
          <w:sz w:val="20"/>
          <w:szCs w:val="20"/>
        </w:rPr>
        <w:t>Ed. F. Spencer, pp.580-583. Garland, New York.</w:t>
      </w:r>
    </w:p>
    <w:p w14:paraId="38573D95" w14:textId="77777777" w:rsidR="00DE4F57" w:rsidRPr="00954D90" w:rsidRDefault="00DE4F57" w:rsidP="00954D90">
      <w:pPr>
        <w:rPr>
          <w:sz w:val="20"/>
          <w:szCs w:val="20"/>
        </w:rPr>
      </w:pPr>
    </w:p>
    <w:p w14:paraId="05E23C5F" w14:textId="7010D4C4" w:rsidR="00DE4F57" w:rsidRPr="00954D90" w:rsidRDefault="00DE4F57" w:rsidP="00954D90">
      <w:pPr>
        <w:rPr>
          <w:sz w:val="20"/>
          <w:szCs w:val="20"/>
        </w:rPr>
      </w:pPr>
      <w:r w:rsidRPr="00954D90">
        <w:rPr>
          <w:sz w:val="20"/>
          <w:szCs w:val="20"/>
        </w:rPr>
        <w:t>34.</w:t>
      </w:r>
      <w:r w:rsidRPr="00954D90">
        <w:rPr>
          <w:sz w:val="20"/>
          <w:szCs w:val="20"/>
        </w:rPr>
        <w:tab/>
      </w:r>
      <w:r w:rsidRPr="00954D90">
        <w:rPr>
          <w:sz w:val="20"/>
          <w:szCs w:val="20"/>
        </w:rPr>
        <w:tab/>
      </w:r>
      <w:hyperlink r:id="rId246" w:history="1">
        <w:r w:rsidRPr="00954D90">
          <w:rPr>
            <w:rStyle w:val="Hyperlink"/>
            <w:sz w:val="20"/>
            <w:szCs w:val="20"/>
          </w:rPr>
          <w:t>‘</w:t>
        </w:r>
        <w:r w:rsidRPr="00954D90">
          <w:rPr>
            <w:rStyle w:val="Hyperlink"/>
            <w:i/>
            <w:sz w:val="20"/>
            <w:szCs w:val="20"/>
          </w:rPr>
          <w:t>Ecce Homo</w:t>
        </w:r>
        <w:r w:rsidR="00F6096F" w:rsidRPr="00954D90">
          <w:rPr>
            <w:rStyle w:val="Hyperlink"/>
            <w:sz w:val="20"/>
            <w:szCs w:val="20"/>
          </w:rPr>
          <w:t xml:space="preserve"> - b</w:t>
        </w:r>
        <w:r w:rsidR="00387E35" w:rsidRPr="00954D90">
          <w:rPr>
            <w:rStyle w:val="Hyperlink"/>
            <w:sz w:val="20"/>
            <w:szCs w:val="20"/>
          </w:rPr>
          <w:t>ehold m</w:t>
        </w:r>
        <w:r w:rsidRPr="00954D90">
          <w:rPr>
            <w:rStyle w:val="Hyperlink"/>
            <w:sz w:val="20"/>
            <w:szCs w:val="20"/>
          </w:rPr>
          <w:t>ankind.’</w:t>
        </w:r>
      </w:hyperlink>
    </w:p>
    <w:p w14:paraId="33546A65" w14:textId="77DCB7DA" w:rsidR="0065296E"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390</w:t>
      </w:r>
      <w:r w:rsidRPr="00954D90">
        <w:rPr>
          <w:sz w:val="20"/>
          <w:szCs w:val="20"/>
        </w:rPr>
        <w:t>: 120-121.</w:t>
      </w:r>
    </w:p>
    <w:p w14:paraId="539E59E4" w14:textId="77777777" w:rsidR="00213FD2" w:rsidRPr="00954D90" w:rsidRDefault="00213FD2" w:rsidP="00954D90">
      <w:pPr>
        <w:rPr>
          <w:sz w:val="20"/>
          <w:szCs w:val="20"/>
        </w:rPr>
      </w:pPr>
    </w:p>
    <w:p w14:paraId="031F7677" w14:textId="3CED8F13" w:rsidR="00DE4F57" w:rsidRPr="00954D90" w:rsidRDefault="00DE4F57" w:rsidP="00954D90">
      <w:pPr>
        <w:rPr>
          <w:sz w:val="20"/>
          <w:szCs w:val="20"/>
        </w:rPr>
      </w:pPr>
      <w:r w:rsidRPr="00954D90">
        <w:rPr>
          <w:sz w:val="20"/>
          <w:szCs w:val="20"/>
        </w:rPr>
        <w:t>35.</w:t>
      </w:r>
      <w:r w:rsidRPr="00954D90">
        <w:rPr>
          <w:sz w:val="20"/>
          <w:szCs w:val="20"/>
        </w:rPr>
        <w:tab/>
        <w:t>1998</w:t>
      </w:r>
      <w:r w:rsidRPr="00954D90">
        <w:rPr>
          <w:sz w:val="20"/>
          <w:szCs w:val="20"/>
        </w:rPr>
        <w:tab/>
      </w:r>
      <w:hyperlink r:id="rId247" w:history="1">
        <w:r w:rsidRPr="00954D90">
          <w:rPr>
            <w:rStyle w:val="Hyperlink"/>
            <w:sz w:val="20"/>
            <w:szCs w:val="20"/>
          </w:rPr>
          <w:t>‘Investigating human evolutionary history.’</w:t>
        </w:r>
      </w:hyperlink>
      <w:r w:rsidRPr="00954D90">
        <w:rPr>
          <w:sz w:val="20"/>
          <w:szCs w:val="20"/>
        </w:rPr>
        <w:t xml:space="preserve"> </w:t>
      </w:r>
    </w:p>
    <w:p w14:paraId="69106F2C" w14:textId="2879CCA3" w:rsidR="00DE4F57" w:rsidRPr="00954D90" w:rsidRDefault="00DE4F57" w:rsidP="00954D90">
      <w:pPr>
        <w:rPr>
          <w:sz w:val="20"/>
          <w:szCs w:val="20"/>
        </w:rPr>
      </w:pPr>
      <w:r w:rsidRPr="00954D90">
        <w:rPr>
          <w:b/>
          <w:sz w:val="20"/>
          <w:szCs w:val="20"/>
        </w:rPr>
        <w:tab/>
      </w:r>
      <w:r w:rsidR="00FF65B4">
        <w:rPr>
          <w:b/>
          <w:sz w:val="20"/>
          <w:szCs w:val="20"/>
        </w:rPr>
        <w:tab/>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Pr="00954D90">
        <w:rPr>
          <w:sz w:val="20"/>
          <w:szCs w:val="20"/>
          <w:u w:val="single"/>
        </w:rPr>
        <w:t>Anthroquest</w:t>
      </w:r>
      <w:proofErr w:type="spellEnd"/>
      <w:r w:rsidRPr="00954D90">
        <w:rPr>
          <w:sz w:val="20"/>
          <w:szCs w:val="20"/>
        </w:rPr>
        <w:t xml:space="preserve">, </w:t>
      </w:r>
      <w:r w:rsidRPr="00954D90">
        <w:rPr>
          <w:b/>
          <w:sz w:val="20"/>
          <w:szCs w:val="20"/>
        </w:rPr>
        <w:t>No.</w:t>
      </w:r>
      <w:r w:rsidRPr="00954D90">
        <w:rPr>
          <w:sz w:val="20"/>
          <w:szCs w:val="20"/>
        </w:rPr>
        <w:t xml:space="preserve"> </w:t>
      </w:r>
      <w:r w:rsidRPr="00954D90">
        <w:rPr>
          <w:b/>
          <w:sz w:val="20"/>
          <w:szCs w:val="20"/>
        </w:rPr>
        <w:t>6</w:t>
      </w:r>
      <w:r w:rsidRPr="00954D90">
        <w:rPr>
          <w:sz w:val="20"/>
          <w:szCs w:val="20"/>
        </w:rPr>
        <w:t>: 1-3.</w:t>
      </w:r>
    </w:p>
    <w:p w14:paraId="22A2F489" w14:textId="77777777" w:rsidR="00EA0A04" w:rsidRPr="00954D90" w:rsidRDefault="00EA0A04" w:rsidP="00954D90">
      <w:pPr>
        <w:rPr>
          <w:sz w:val="20"/>
          <w:szCs w:val="20"/>
        </w:rPr>
      </w:pPr>
    </w:p>
    <w:p w14:paraId="46A8A6A3" w14:textId="092BE605" w:rsidR="00DE4F57" w:rsidRPr="00954D90" w:rsidRDefault="00F6096F" w:rsidP="00954D90">
      <w:pPr>
        <w:rPr>
          <w:sz w:val="20"/>
          <w:szCs w:val="20"/>
        </w:rPr>
      </w:pPr>
      <w:r w:rsidRPr="00954D90">
        <w:rPr>
          <w:sz w:val="20"/>
          <w:szCs w:val="20"/>
        </w:rPr>
        <w:t>36.</w:t>
      </w:r>
      <w:r w:rsidRPr="00954D90">
        <w:rPr>
          <w:sz w:val="20"/>
          <w:szCs w:val="20"/>
        </w:rPr>
        <w:tab/>
      </w:r>
      <w:r w:rsidRPr="00954D90">
        <w:rPr>
          <w:sz w:val="20"/>
          <w:szCs w:val="20"/>
        </w:rPr>
        <w:tab/>
      </w:r>
      <w:hyperlink r:id="rId248" w:history="1">
        <w:r w:rsidRPr="00954D90">
          <w:rPr>
            <w:rStyle w:val="Hyperlink"/>
            <w:sz w:val="20"/>
            <w:szCs w:val="20"/>
          </w:rPr>
          <w:t>‘Howell: l</w:t>
        </w:r>
        <w:r w:rsidR="00DE4F57" w:rsidRPr="00954D90">
          <w:rPr>
            <w:rStyle w:val="Hyperlink"/>
            <w:sz w:val="20"/>
            <w:szCs w:val="20"/>
          </w:rPr>
          <w:t>ifetime achievement award</w:t>
        </w:r>
        <w:r w:rsidRPr="00954D90">
          <w:rPr>
            <w:rStyle w:val="Hyperlink"/>
            <w:sz w:val="20"/>
            <w:szCs w:val="20"/>
          </w:rPr>
          <w:t>.</w:t>
        </w:r>
        <w:r w:rsidR="00DE4F57" w:rsidRPr="00954D90">
          <w:rPr>
            <w:rStyle w:val="Hyperlink"/>
            <w:sz w:val="20"/>
            <w:szCs w:val="20"/>
          </w:rPr>
          <w:t>’</w:t>
        </w:r>
      </w:hyperlink>
    </w:p>
    <w:p w14:paraId="4F0D8458" w14:textId="42EB841B"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 xml:space="preserve">Wood, B.A.  </w:t>
      </w:r>
      <w:r w:rsidR="001C36FD">
        <w:rPr>
          <w:sz w:val="20"/>
          <w:szCs w:val="20"/>
          <w:u w:val="single"/>
        </w:rPr>
        <w:t>Am. J.</w:t>
      </w:r>
      <w:r w:rsidR="00EA0A04"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107</w:t>
      </w:r>
      <w:r w:rsidRPr="00954D90">
        <w:rPr>
          <w:sz w:val="20"/>
          <w:szCs w:val="20"/>
        </w:rPr>
        <w:t>(4): 425-427.</w:t>
      </w:r>
    </w:p>
    <w:p w14:paraId="549B0899" w14:textId="77777777" w:rsidR="00DE4F57" w:rsidRPr="00954D90" w:rsidRDefault="00DE4F57" w:rsidP="00954D90">
      <w:pPr>
        <w:rPr>
          <w:sz w:val="20"/>
          <w:szCs w:val="20"/>
        </w:rPr>
      </w:pPr>
    </w:p>
    <w:p w14:paraId="5AA5AD3F" w14:textId="3D069963" w:rsidR="00DE4F57" w:rsidRPr="00954D90" w:rsidRDefault="0008728F" w:rsidP="00954D90">
      <w:pPr>
        <w:rPr>
          <w:sz w:val="20"/>
          <w:szCs w:val="20"/>
        </w:rPr>
      </w:pPr>
      <w:r w:rsidRPr="00954D90">
        <w:rPr>
          <w:sz w:val="20"/>
          <w:szCs w:val="20"/>
        </w:rPr>
        <w:t>37.</w:t>
      </w:r>
      <w:r w:rsidRPr="00954D90">
        <w:rPr>
          <w:sz w:val="20"/>
          <w:szCs w:val="20"/>
        </w:rPr>
        <w:tab/>
        <w:t>1999</w:t>
      </w:r>
      <w:r w:rsidRPr="00954D90">
        <w:rPr>
          <w:sz w:val="20"/>
          <w:szCs w:val="20"/>
        </w:rPr>
        <w:tab/>
      </w:r>
      <w:hyperlink r:id="rId249" w:history="1">
        <w:r w:rsidRPr="00954D90">
          <w:rPr>
            <w:rStyle w:val="Hyperlink"/>
            <w:sz w:val="20"/>
            <w:szCs w:val="20"/>
          </w:rPr>
          <w:t>‘African j</w:t>
        </w:r>
        <w:r w:rsidR="00DE4F57" w:rsidRPr="00954D90">
          <w:rPr>
            <w:rStyle w:val="Hyperlink"/>
            <w:sz w:val="20"/>
            <w:szCs w:val="20"/>
          </w:rPr>
          <w:t>amboree.’</w:t>
        </w:r>
      </w:hyperlink>
    </w:p>
    <w:p w14:paraId="530B9464" w14:textId="5B9915AC" w:rsidR="00E4653B"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Pr="00954D90">
        <w:rPr>
          <w:sz w:val="20"/>
          <w:szCs w:val="20"/>
          <w:u w:val="single"/>
        </w:rPr>
        <w:t>AnthroNotes</w:t>
      </w:r>
      <w:proofErr w:type="spellEnd"/>
      <w:r w:rsidRPr="00954D90">
        <w:rPr>
          <w:sz w:val="20"/>
          <w:szCs w:val="20"/>
        </w:rPr>
        <w:t xml:space="preserve">, </w:t>
      </w:r>
      <w:r w:rsidRPr="00954D90">
        <w:rPr>
          <w:b/>
          <w:sz w:val="20"/>
          <w:szCs w:val="20"/>
        </w:rPr>
        <w:t>20</w:t>
      </w:r>
      <w:r w:rsidRPr="00954D90">
        <w:rPr>
          <w:sz w:val="20"/>
          <w:szCs w:val="20"/>
        </w:rPr>
        <w:t>(2): 13-15.</w:t>
      </w:r>
    </w:p>
    <w:p w14:paraId="540805D7" w14:textId="77777777" w:rsidR="00DE4F57" w:rsidRPr="00954D90" w:rsidRDefault="00DE4F57" w:rsidP="00954D90">
      <w:pPr>
        <w:rPr>
          <w:sz w:val="20"/>
          <w:szCs w:val="20"/>
        </w:rPr>
      </w:pPr>
    </w:p>
    <w:p w14:paraId="52D4F2D4" w14:textId="28B52E2B" w:rsidR="00DE4F57" w:rsidRPr="00954D90" w:rsidRDefault="00DE4F57" w:rsidP="00954D90">
      <w:pPr>
        <w:rPr>
          <w:sz w:val="20"/>
          <w:szCs w:val="20"/>
        </w:rPr>
      </w:pPr>
      <w:r w:rsidRPr="00954D90">
        <w:rPr>
          <w:sz w:val="20"/>
          <w:szCs w:val="20"/>
        </w:rPr>
        <w:t>38.</w:t>
      </w:r>
      <w:r w:rsidRPr="00954D90">
        <w:rPr>
          <w:sz w:val="20"/>
          <w:szCs w:val="20"/>
        </w:rPr>
        <w:tab/>
      </w:r>
      <w:r w:rsidRPr="00954D90">
        <w:rPr>
          <w:b/>
          <w:sz w:val="20"/>
          <w:szCs w:val="20"/>
        </w:rPr>
        <w:tab/>
      </w:r>
      <w:hyperlink r:id="rId250" w:history="1">
        <w:r w:rsidRPr="00954D90">
          <w:rPr>
            <w:rStyle w:val="Hyperlink"/>
            <w:sz w:val="20"/>
            <w:szCs w:val="20"/>
          </w:rPr>
          <w:t xml:space="preserve">‘We are what we ate.’ </w:t>
        </w:r>
      </w:hyperlink>
      <w:r w:rsidRPr="00954D90">
        <w:rPr>
          <w:sz w:val="20"/>
          <w:szCs w:val="20"/>
        </w:rPr>
        <w:t xml:space="preserve"> </w:t>
      </w:r>
    </w:p>
    <w:p w14:paraId="66024EC6" w14:textId="41D1F4F8" w:rsidR="00017501" w:rsidRPr="00954D90" w:rsidRDefault="00DE4F57" w:rsidP="00FF65B4">
      <w:pPr>
        <w:ind w:left="720" w:firstLine="720"/>
        <w:rPr>
          <w:sz w:val="20"/>
          <w:szCs w:val="20"/>
        </w:rPr>
      </w:pPr>
      <w:r w:rsidRPr="00954D90">
        <w:rPr>
          <w:b/>
          <w:sz w:val="20"/>
          <w:szCs w:val="20"/>
        </w:rPr>
        <w:t xml:space="preserve">Wood, B.A. </w:t>
      </w:r>
      <w:r w:rsidR="00EA0A04" w:rsidRPr="00954D90">
        <w:rPr>
          <w:sz w:val="20"/>
          <w:szCs w:val="20"/>
        </w:rPr>
        <w:t>and Brooks, A.</w:t>
      </w:r>
      <w:r w:rsidRPr="00954D90">
        <w:rPr>
          <w:sz w:val="20"/>
          <w:szCs w:val="20"/>
        </w:rPr>
        <w:t xml:space="preserve">S. </w:t>
      </w:r>
      <w:r w:rsidRPr="00954D90">
        <w:rPr>
          <w:sz w:val="20"/>
          <w:szCs w:val="20"/>
          <w:u w:val="single"/>
        </w:rPr>
        <w:t>Nature</w:t>
      </w:r>
      <w:r w:rsidRPr="00954D90">
        <w:rPr>
          <w:sz w:val="20"/>
          <w:szCs w:val="20"/>
        </w:rPr>
        <w:t xml:space="preserve">, </w:t>
      </w:r>
      <w:r w:rsidRPr="00954D90">
        <w:rPr>
          <w:b/>
          <w:sz w:val="20"/>
          <w:szCs w:val="20"/>
        </w:rPr>
        <w:t>400</w:t>
      </w:r>
      <w:r w:rsidRPr="00954D90">
        <w:rPr>
          <w:sz w:val="20"/>
          <w:szCs w:val="20"/>
        </w:rPr>
        <w:t>: 219-</w:t>
      </w:r>
      <w:r w:rsidR="00EA0A04" w:rsidRPr="00954D90">
        <w:rPr>
          <w:sz w:val="20"/>
          <w:szCs w:val="20"/>
        </w:rPr>
        <w:t>2</w:t>
      </w:r>
      <w:r w:rsidRPr="00954D90">
        <w:rPr>
          <w:sz w:val="20"/>
          <w:szCs w:val="20"/>
        </w:rPr>
        <w:t>20.</w:t>
      </w:r>
    </w:p>
    <w:p w14:paraId="696517B3" w14:textId="77777777" w:rsidR="00DE4F57" w:rsidRPr="00954D90" w:rsidRDefault="00DE4F57" w:rsidP="00954D90">
      <w:pPr>
        <w:rPr>
          <w:sz w:val="20"/>
          <w:szCs w:val="20"/>
        </w:rPr>
      </w:pPr>
    </w:p>
    <w:p w14:paraId="664B2550" w14:textId="210FA6C7" w:rsidR="00DE4F57" w:rsidRPr="00954D90" w:rsidRDefault="00DE4F57" w:rsidP="00954D90">
      <w:pPr>
        <w:rPr>
          <w:sz w:val="20"/>
          <w:szCs w:val="20"/>
        </w:rPr>
      </w:pPr>
      <w:r w:rsidRPr="00954D90">
        <w:rPr>
          <w:sz w:val="20"/>
          <w:szCs w:val="20"/>
        </w:rPr>
        <w:t>39.</w:t>
      </w:r>
      <w:r w:rsidRPr="00954D90">
        <w:rPr>
          <w:sz w:val="20"/>
          <w:szCs w:val="20"/>
        </w:rPr>
        <w:tab/>
      </w:r>
      <w:r w:rsidRPr="00954D90">
        <w:rPr>
          <w:sz w:val="20"/>
          <w:szCs w:val="20"/>
        </w:rPr>
        <w:tab/>
      </w:r>
      <w:hyperlink r:id="rId251" w:history="1">
        <w:r w:rsidR="00840DA7" w:rsidRPr="00954D90">
          <w:rPr>
            <w:rStyle w:val="Hyperlink"/>
            <w:sz w:val="20"/>
            <w:szCs w:val="20"/>
          </w:rPr>
          <w:t>‘Homoplasy: foe and friend?’</w:t>
        </w:r>
      </w:hyperlink>
    </w:p>
    <w:p w14:paraId="6BE34E7E" w14:textId="4A064F18" w:rsidR="00DE4F57" w:rsidRPr="00954D90" w:rsidRDefault="00DE4F57" w:rsidP="00FF65B4">
      <w:pPr>
        <w:ind w:left="720" w:firstLine="720"/>
        <w:rPr>
          <w:sz w:val="20"/>
          <w:szCs w:val="20"/>
        </w:rPr>
      </w:pPr>
      <w:r w:rsidRPr="00954D90">
        <w:rPr>
          <w:b/>
          <w:sz w:val="20"/>
          <w:szCs w:val="20"/>
        </w:rPr>
        <w:t xml:space="preserve">Wood, B.A.  </w:t>
      </w:r>
      <w:r w:rsidRPr="00954D90">
        <w:rPr>
          <w:sz w:val="20"/>
          <w:szCs w:val="20"/>
          <w:u w:val="single"/>
        </w:rPr>
        <w:t>Evol. Anthrop</w:t>
      </w:r>
      <w:r w:rsidR="00EA0A04" w:rsidRPr="00954D90">
        <w:rPr>
          <w:sz w:val="20"/>
          <w:szCs w:val="20"/>
          <w:u w:val="single"/>
        </w:rPr>
        <w:t>ol</w:t>
      </w:r>
      <w:r w:rsidRPr="00954D90">
        <w:rPr>
          <w:sz w:val="20"/>
          <w:szCs w:val="20"/>
          <w:u w:val="single"/>
        </w:rPr>
        <w:t>.</w:t>
      </w:r>
      <w:r w:rsidRPr="00954D90">
        <w:rPr>
          <w:sz w:val="20"/>
          <w:szCs w:val="20"/>
        </w:rPr>
        <w:t xml:space="preserve">, </w:t>
      </w:r>
      <w:r w:rsidRPr="00954D90">
        <w:rPr>
          <w:b/>
          <w:sz w:val="20"/>
          <w:szCs w:val="20"/>
        </w:rPr>
        <w:t>8</w:t>
      </w:r>
      <w:r w:rsidRPr="00954D90">
        <w:rPr>
          <w:sz w:val="20"/>
          <w:szCs w:val="20"/>
        </w:rPr>
        <w:t>(3): 79-80.</w:t>
      </w:r>
    </w:p>
    <w:p w14:paraId="0A472F36" w14:textId="77777777" w:rsidR="00DE4F57" w:rsidRPr="00954D90" w:rsidRDefault="00DE4F57" w:rsidP="00954D90">
      <w:pPr>
        <w:rPr>
          <w:sz w:val="20"/>
          <w:szCs w:val="20"/>
        </w:rPr>
      </w:pPr>
    </w:p>
    <w:p w14:paraId="67EAF2C5" w14:textId="43AEF137" w:rsidR="00DE4F57" w:rsidRPr="00954D90" w:rsidRDefault="0008728F" w:rsidP="00954D90">
      <w:pPr>
        <w:rPr>
          <w:sz w:val="20"/>
          <w:szCs w:val="20"/>
        </w:rPr>
      </w:pPr>
      <w:r w:rsidRPr="00954D90">
        <w:rPr>
          <w:sz w:val="20"/>
          <w:szCs w:val="20"/>
        </w:rPr>
        <w:t>40.</w:t>
      </w:r>
      <w:r w:rsidRPr="00954D90">
        <w:rPr>
          <w:sz w:val="20"/>
          <w:szCs w:val="20"/>
        </w:rPr>
        <w:tab/>
      </w:r>
      <w:r w:rsidRPr="00954D90">
        <w:rPr>
          <w:sz w:val="20"/>
          <w:szCs w:val="20"/>
        </w:rPr>
        <w:tab/>
        <w:t>‘Hominid e</w:t>
      </w:r>
      <w:r w:rsidR="00DE4F57" w:rsidRPr="00954D90">
        <w:rPr>
          <w:sz w:val="20"/>
          <w:szCs w:val="20"/>
        </w:rPr>
        <w:t>volution</w:t>
      </w:r>
      <w:r w:rsidR="001C2AC7" w:rsidRPr="00954D90">
        <w:rPr>
          <w:sz w:val="20"/>
          <w:szCs w:val="20"/>
        </w:rPr>
        <w:t>.</w:t>
      </w:r>
      <w:r w:rsidR="00DE4F57" w:rsidRPr="00954D90">
        <w:rPr>
          <w:sz w:val="20"/>
          <w:szCs w:val="20"/>
        </w:rPr>
        <w:t xml:space="preserve">’ </w:t>
      </w:r>
    </w:p>
    <w:p w14:paraId="3B706CB2" w14:textId="77777777" w:rsidR="00DE4F57" w:rsidRPr="00954D90" w:rsidRDefault="00DE4F57" w:rsidP="00FF65B4">
      <w:pPr>
        <w:ind w:left="1440"/>
        <w:rPr>
          <w:sz w:val="20"/>
          <w:szCs w:val="20"/>
        </w:rPr>
      </w:pPr>
      <w:r w:rsidRPr="00954D90">
        <w:rPr>
          <w:b/>
          <w:sz w:val="20"/>
          <w:szCs w:val="20"/>
        </w:rPr>
        <w:t xml:space="preserve">Wood, B.A.  </w:t>
      </w:r>
      <w:r w:rsidRPr="00954D90">
        <w:rPr>
          <w:sz w:val="20"/>
          <w:szCs w:val="20"/>
        </w:rPr>
        <w:t xml:space="preserve">In: </w:t>
      </w:r>
      <w:r w:rsidRPr="00954D90">
        <w:rPr>
          <w:sz w:val="20"/>
          <w:szCs w:val="20"/>
          <w:u w:val="single"/>
        </w:rPr>
        <w:t>Nature Encyclopedia of Life Sciences</w:t>
      </w:r>
      <w:r w:rsidRPr="00954D90">
        <w:rPr>
          <w:sz w:val="20"/>
          <w:szCs w:val="20"/>
        </w:rPr>
        <w:t>, Nature Publishing Group, London, www.els.net.</w:t>
      </w:r>
    </w:p>
    <w:p w14:paraId="50F873BD" w14:textId="77777777" w:rsidR="00705276" w:rsidRPr="00954D90" w:rsidRDefault="00705276" w:rsidP="00954D90">
      <w:pPr>
        <w:rPr>
          <w:sz w:val="20"/>
          <w:szCs w:val="20"/>
        </w:rPr>
      </w:pPr>
    </w:p>
    <w:p w14:paraId="1754CA09" w14:textId="682F197A" w:rsidR="00DE4F57" w:rsidRPr="00954D90" w:rsidRDefault="00DE4F57" w:rsidP="00954D90">
      <w:pPr>
        <w:rPr>
          <w:sz w:val="20"/>
          <w:szCs w:val="20"/>
        </w:rPr>
      </w:pPr>
      <w:r w:rsidRPr="00954D90">
        <w:rPr>
          <w:sz w:val="20"/>
          <w:szCs w:val="20"/>
        </w:rPr>
        <w:t>41.</w:t>
      </w:r>
      <w:r w:rsidRPr="00954D90">
        <w:rPr>
          <w:sz w:val="20"/>
          <w:szCs w:val="20"/>
        </w:rPr>
        <w:tab/>
      </w:r>
      <w:r w:rsidR="00ED219D" w:rsidRPr="00954D90">
        <w:rPr>
          <w:sz w:val="20"/>
          <w:szCs w:val="20"/>
        </w:rPr>
        <w:t>2000</w:t>
      </w:r>
      <w:r w:rsidRPr="00954D90">
        <w:rPr>
          <w:sz w:val="20"/>
          <w:szCs w:val="20"/>
        </w:rPr>
        <w:tab/>
      </w:r>
      <w:hyperlink r:id="rId252" w:history="1">
        <w:r w:rsidRPr="00954D90">
          <w:rPr>
            <w:rStyle w:val="Hyperlink"/>
            <w:i/>
            <w:sz w:val="20"/>
            <w:szCs w:val="20"/>
          </w:rPr>
          <w:t>‘Homo ergaster</w:t>
        </w:r>
        <w:r w:rsidR="001C2AC7" w:rsidRPr="00954D90">
          <w:rPr>
            <w:rStyle w:val="Hyperlink"/>
            <w:i/>
            <w:sz w:val="20"/>
            <w:szCs w:val="20"/>
          </w:rPr>
          <w:t>.</w:t>
        </w:r>
        <w:r w:rsidRPr="00954D90">
          <w:rPr>
            <w:rStyle w:val="Hyperlink"/>
            <w:i/>
            <w:sz w:val="20"/>
            <w:szCs w:val="20"/>
          </w:rPr>
          <w:t>’</w:t>
        </w:r>
      </w:hyperlink>
      <w:r w:rsidRPr="00954D90">
        <w:rPr>
          <w:sz w:val="20"/>
          <w:szCs w:val="20"/>
        </w:rPr>
        <w:t xml:space="preserve"> </w:t>
      </w:r>
    </w:p>
    <w:p w14:paraId="2AD77A23" w14:textId="77777777" w:rsidR="00DE4F57"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The Encyclopedia of Human Evolution and Prehistory</w:t>
      </w:r>
      <w:r w:rsidRPr="00954D90">
        <w:rPr>
          <w:sz w:val="20"/>
          <w:szCs w:val="20"/>
        </w:rPr>
        <w:t xml:space="preserve">, </w:t>
      </w:r>
      <w:r w:rsidRPr="00954D90">
        <w:rPr>
          <w:i/>
          <w:sz w:val="20"/>
          <w:szCs w:val="20"/>
        </w:rPr>
        <w:t>2nd Edition</w:t>
      </w:r>
      <w:r w:rsidRPr="00954D90">
        <w:rPr>
          <w:sz w:val="20"/>
          <w:szCs w:val="20"/>
        </w:rPr>
        <w:t xml:space="preserve">.  Eds. E. Delson, I. Tattersall, J.A. Van </w:t>
      </w:r>
      <w:proofErr w:type="spellStart"/>
      <w:r w:rsidRPr="00954D90">
        <w:rPr>
          <w:sz w:val="20"/>
          <w:szCs w:val="20"/>
        </w:rPr>
        <w:t>Couvering</w:t>
      </w:r>
      <w:proofErr w:type="spellEnd"/>
      <w:r w:rsidRPr="00954D90">
        <w:rPr>
          <w:sz w:val="20"/>
          <w:szCs w:val="20"/>
        </w:rPr>
        <w:t xml:space="preserve"> and A.S. Brooks, pp. 326-328.  Garland, New York.</w:t>
      </w:r>
    </w:p>
    <w:p w14:paraId="27755367" w14:textId="77777777" w:rsidR="00DE4F57" w:rsidRPr="00954D90" w:rsidRDefault="00DE4F57" w:rsidP="00954D90">
      <w:pPr>
        <w:rPr>
          <w:sz w:val="20"/>
          <w:szCs w:val="20"/>
        </w:rPr>
      </w:pPr>
    </w:p>
    <w:p w14:paraId="5B0D6338" w14:textId="52DA3825" w:rsidR="00DE4F57" w:rsidRPr="00954D90" w:rsidRDefault="00ED219D" w:rsidP="00954D90">
      <w:pPr>
        <w:rPr>
          <w:sz w:val="20"/>
          <w:szCs w:val="20"/>
        </w:rPr>
      </w:pPr>
      <w:r w:rsidRPr="00954D90">
        <w:rPr>
          <w:sz w:val="20"/>
          <w:szCs w:val="20"/>
        </w:rPr>
        <w:t>42.</w:t>
      </w:r>
      <w:r w:rsidRPr="00954D90">
        <w:rPr>
          <w:sz w:val="20"/>
          <w:szCs w:val="20"/>
        </w:rPr>
        <w:tab/>
      </w:r>
      <w:r w:rsidR="00DE4F57" w:rsidRPr="00954D90">
        <w:rPr>
          <w:sz w:val="20"/>
          <w:szCs w:val="20"/>
        </w:rPr>
        <w:tab/>
      </w:r>
      <w:hyperlink r:id="rId253" w:history="1">
        <w:r w:rsidR="00DE4F57" w:rsidRPr="00954D90">
          <w:rPr>
            <w:rStyle w:val="Hyperlink"/>
            <w:i/>
            <w:sz w:val="20"/>
            <w:szCs w:val="20"/>
          </w:rPr>
          <w:t>‘Homo habilis</w:t>
        </w:r>
        <w:r w:rsidR="001C2AC7" w:rsidRPr="00954D90">
          <w:rPr>
            <w:rStyle w:val="Hyperlink"/>
            <w:i/>
            <w:sz w:val="20"/>
            <w:szCs w:val="20"/>
          </w:rPr>
          <w:t>.</w:t>
        </w:r>
        <w:r w:rsidR="00DE4F57" w:rsidRPr="00954D90">
          <w:rPr>
            <w:rStyle w:val="Hyperlink"/>
            <w:i/>
            <w:sz w:val="20"/>
            <w:szCs w:val="20"/>
          </w:rPr>
          <w:t>’</w:t>
        </w:r>
      </w:hyperlink>
    </w:p>
    <w:p w14:paraId="153813D8" w14:textId="25A33044" w:rsidR="001B2DD4"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The Encyclopedia of Human Evolution and Prehistory</w:t>
      </w:r>
      <w:r w:rsidRPr="00954D90">
        <w:rPr>
          <w:sz w:val="20"/>
          <w:szCs w:val="20"/>
        </w:rPr>
        <w:t xml:space="preserve">, </w:t>
      </w:r>
      <w:r w:rsidRPr="00954D90">
        <w:rPr>
          <w:i/>
          <w:sz w:val="20"/>
          <w:szCs w:val="20"/>
        </w:rPr>
        <w:t>2nd Edition</w:t>
      </w:r>
      <w:r w:rsidRPr="00954D90">
        <w:rPr>
          <w:sz w:val="20"/>
          <w:szCs w:val="20"/>
        </w:rPr>
        <w:t xml:space="preserve">. Eds. E. Delson, I. Tattersall, J.A. Van </w:t>
      </w:r>
      <w:proofErr w:type="spellStart"/>
      <w:r w:rsidRPr="00954D90">
        <w:rPr>
          <w:sz w:val="20"/>
          <w:szCs w:val="20"/>
        </w:rPr>
        <w:t>Couvering</w:t>
      </w:r>
      <w:proofErr w:type="spellEnd"/>
      <w:r w:rsidRPr="00954D90">
        <w:rPr>
          <w:sz w:val="20"/>
          <w:szCs w:val="20"/>
        </w:rPr>
        <w:t xml:space="preserve"> and A.S. Brooks, pp. 328-331.  Garland, New York</w:t>
      </w:r>
      <w:r w:rsidR="001C2AC7" w:rsidRPr="00954D90">
        <w:rPr>
          <w:sz w:val="20"/>
          <w:szCs w:val="20"/>
        </w:rPr>
        <w:t>.</w:t>
      </w:r>
    </w:p>
    <w:p w14:paraId="56A471B8" w14:textId="77777777" w:rsidR="00DE4F57" w:rsidRPr="00954D90" w:rsidRDefault="00DE4F57" w:rsidP="00954D90">
      <w:pPr>
        <w:rPr>
          <w:sz w:val="20"/>
          <w:szCs w:val="20"/>
        </w:rPr>
      </w:pPr>
    </w:p>
    <w:p w14:paraId="7DAB799B" w14:textId="1F93123B" w:rsidR="00DE4F57" w:rsidRPr="00954D90" w:rsidRDefault="00DE4F57" w:rsidP="00954D90">
      <w:pPr>
        <w:rPr>
          <w:sz w:val="20"/>
          <w:szCs w:val="20"/>
        </w:rPr>
      </w:pPr>
      <w:r w:rsidRPr="00954D90">
        <w:rPr>
          <w:sz w:val="20"/>
          <w:szCs w:val="20"/>
        </w:rPr>
        <w:t xml:space="preserve">43. </w:t>
      </w:r>
      <w:r w:rsidRPr="00954D90">
        <w:rPr>
          <w:sz w:val="20"/>
          <w:szCs w:val="20"/>
        </w:rPr>
        <w:tab/>
      </w:r>
      <w:r w:rsidRPr="00954D90">
        <w:rPr>
          <w:sz w:val="20"/>
          <w:szCs w:val="20"/>
        </w:rPr>
        <w:tab/>
      </w:r>
      <w:hyperlink r:id="rId254" w:history="1">
        <w:r w:rsidRPr="00954D90">
          <w:rPr>
            <w:rStyle w:val="Hyperlink"/>
            <w:i/>
            <w:sz w:val="20"/>
            <w:szCs w:val="20"/>
          </w:rPr>
          <w:t xml:space="preserve">‘Homo </w:t>
        </w:r>
        <w:proofErr w:type="spellStart"/>
        <w:r w:rsidRPr="00954D90">
          <w:rPr>
            <w:rStyle w:val="Hyperlink"/>
            <w:i/>
            <w:sz w:val="20"/>
            <w:szCs w:val="20"/>
          </w:rPr>
          <w:t>rudolfensis</w:t>
        </w:r>
        <w:proofErr w:type="spellEnd"/>
        <w:r w:rsidR="00F07B65" w:rsidRPr="00954D90">
          <w:rPr>
            <w:rStyle w:val="Hyperlink"/>
            <w:i/>
            <w:sz w:val="20"/>
            <w:szCs w:val="20"/>
          </w:rPr>
          <w:t>.</w:t>
        </w:r>
        <w:r w:rsidRPr="00954D90">
          <w:rPr>
            <w:rStyle w:val="Hyperlink"/>
            <w:i/>
            <w:sz w:val="20"/>
            <w:szCs w:val="20"/>
          </w:rPr>
          <w:t>’</w:t>
        </w:r>
      </w:hyperlink>
    </w:p>
    <w:p w14:paraId="36652060" w14:textId="77777777" w:rsidR="00DE4F57"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The Encyclopedia of Human Evolution and Prehistory</w:t>
      </w:r>
      <w:r w:rsidRPr="00954D90">
        <w:rPr>
          <w:sz w:val="20"/>
          <w:szCs w:val="20"/>
        </w:rPr>
        <w:t xml:space="preserve">, </w:t>
      </w:r>
      <w:r w:rsidRPr="00954D90">
        <w:rPr>
          <w:i/>
          <w:sz w:val="20"/>
          <w:szCs w:val="20"/>
        </w:rPr>
        <w:t>2nd Edition</w:t>
      </w:r>
      <w:r w:rsidRPr="00954D90">
        <w:rPr>
          <w:sz w:val="20"/>
          <w:szCs w:val="20"/>
        </w:rPr>
        <w:t xml:space="preserve">.  Eds. E. Delson, I. Tattersall, J.A. Van </w:t>
      </w:r>
      <w:proofErr w:type="spellStart"/>
      <w:r w:rsidRPr="00954D90">
        <w:rPr>
          <w:sz w:val="20"/>
          <w:szCs w:val="20"/>
        </w:rPr>
        <w:t>Couvering</w:t>
      </w:r>
      <w:proofErr w:type="spellEnd"/>
      <w:r w:rsidRPr="00954D90">
        <w:rPr>
          <w:sz w:val="20"/>
          <w:szCs w:val="20"/>
        </w:rPr>
        <w:t xml:space="preserve"> and A.S. Brooks, pp. 332-334.  Garland, New York.</w:t>
      </w:r>
    </w:p>
    <w:p w14:paraId="6097E075" w14:textId="77777777" w:rsidR="00DE4F57" w:rsidRPr="00954D90" w:rsidRDefault="00DE4F57" w:rsidP="00954D90">
      <w:pPr>
        <w:rPr>
          <w:sz w:val="20"/>
          <w:szCs w:val="20"/>
        </w:rPr>
      </w:pPr>
    </w:p>
    <w:p w14:paraId="3D8AE3B0" w14:textId="1D910B58" w:rsidR="00DE4F57" w:rsidRPr="00954D90" w:rsidRDefault="00DE4F57" w:rsidP="00954D90">
      <w:pPr>
        <w:rPr>
          <w:i/>
          <w:sz w:val="20"/>
          <w:szCs w:val="20"/>
        </w:rPr>
      </w:pPr>
      <w:r w:rsidRPr="00954D90">
        <w:rPr>
          <w:sz w:val="20"/>
          <w:szCs w:val="20"/>
        </w:rPr>
        <w:t>44.</w:t>
      </w:r>
      <w:r w:rsidRPr="00954D90">
        <w:rPr>
          <w:sz w:val="20"/>
          <w:szCs w:val="20"/>
        </w:rPr>
        <w:tab/>
      </w:r>
      <w:r w:rsidRPr="00954D90">
        <w:rPr>
          <w:sz w:val="20"/>
          <w:szCs w:val="20"/>
        </w:rPr>
        <w:tab/>
      </w:r>
      <w:hyperlink r:id="rId255" w:history="1">
        <w:r w:rsidRPr="00954D90">
          <w:rPr>
            <w:rStyle w:val="Hyperlink"/>
            <w:i/>
            <w:sz w:val="20"/>
            <w:szCs w:val="20"/>
          </w:rPr>
          <w:t>‘Homo erectus</w:t>
        </w:r>
        <w:r w:rsidR="00B05F2D" w:rsidRPr="00954D90">
          <w:rPr>
            <w:rStyle w:val="Hyperlink"/>
            <w:i/>
            <w:sz w:val="20"/>
            <w:szCs w:val="20"/>
          </w:rPr>
          <w:t>.</w:t>
        </w:r>
        <w:r w:rsidRPr="00954D90">
          <w:rPr>
            <w:rStyle w:val="Hyperlink"/>
            <w:i/>
            <w:sz w:val="20"/>
            <w:szCs w:val="20"/>
          </w:rPr>
          <w:t>’</w:t>
        </w:r>
      </w:hyperlink>
      <w:r w:rsidRPr="00954D90">
        <w:rPr>
          <w:i/>
          <w:sz w:val="20"/>
          <w:szCs w:val="20"/>
        </w:rPr>
        <w:t xml:space="preserve"> </w:t>
      </w:r>
    </w:p>
    <w:p w14:paraId="144DA218" w14:textId="77777777" w:rsidR="00DE4F57" w:rsidRPr="00954D90" w:rsidRDefault="00DE4F57" w:rsidP="00FF65B4">
      <w:pPr>
        <w:ind w:left="1440"/>
        <w:rPr>
          <w:sz w:val="20"/>
          <w:szCs w:val="20"/>
        </w:rPr>
      </w:pPr>
      <w:r w:rsidRPr="00954D90">
        <w:rPr>
          <w:b/>
          <w:sz w:val="20"/>
          <w:szCs w:val="20"/>
        </w:rPr>
        <w:t xml:space="preserve">Wood, B.A.  </w:t>
      </w:r>
      <w:r w:rsidRPr="00954D90">
        <w:rPr>
          <w:sz w:val="20"/>
          <w:szCs w:val="20"/>
        </w:rPr>
        <w:t xml:space="preserve">In: </w:t>
      </w:r>
      <w:r w:rsidRPr="00954D90">
        <w:rPr>
          <w:sz w:val="20"/>
          <w:szCs w:val="20"/>
          <w:u w:val="single"/>
        </w:rPr>
        <w:t>Nature Encyclopedia of Life Sciences</w:t>
      </w:r>
      <w:r w:rsidRPr="00954D90">
        <w:rPr>
          <w:sz w:val="20"/>
          <w:szCs w:val="20"/>
        </w:rPr>
        <w:t>, Nature Publishing Group, London, www.els.net.</w:t>
      </w:r>
    </w:p>
    <w:p w14:paraId="01502D51" w14:textId="77777777" w:rsidR="00DE4F57" w:rsidRPr="00954D90" w:rsidRDefault="00DE4F57" w:rsidP="00954D90">
      <w:pPr>
        <w:rPr>
          <w:sz w:val="20"/>
          <w:szCs w:val="20"/>
        </w:rPr>
      </w:pPr>
    </w:p>
    <w:p w14:paraId="7BE7318C" w14:textId="25269834" w:rsidR="00DE4F57" w:rsidRPr="00954D90" w:rsidRDefault="00DE4F57" w:rsidP="00954D90">
      <w:pPr>
        <w:rPr>
          <w:i/>
          <w:sz w:val="20"/>
          <w:szCs w:val="20"/>
        </w:rPr>
      </w:pPr>
      <w:r w:rsidRPr="00954D90">
        <w:rPr>
          <w:sz w:val="20"/>
          <w:szCs w:val="20"/>
        </w:rPr>
        <w:t>45.</w:t>
      </w:r>
      <w:r w:rsidRPr="00954D90">
        <w:rPr>
          <w:sz w:val="20"/>
          <w:szCs w:val="20"/>
        </w:rPr>
        <w:tab/>
      </w:r>
      <w:r w:rsidRPr="00954D90">
        <w:rPr>
          <w:sz w:val="20"/>
          <w:szCs w:val="20"/>
        </w:rPr>
        <w:tab/>
      </w:r>
      <w:hyperlink r:id="rId256" w:history="1">
        <w:r w:rsidRPr="00954D90">
          <w:rPr>
            <w:rStyle w:val="Hyperlink"/>
            <w:sz w:val="20"/>
            <w:szCs w:val="20"/>
          </w:rPr>
          <w:t>‘</w:t>
        </w:r>
        <w:r w:rsidRPr="00954D90">
          <w:rPr>
            <w:rStyle w:val="Hyperlink"/>
            <w:i/>
            <w:sz w:val="20"/>
            <w:szCs w:val="20"/>
          </w:rPr>
          <w:t>Homo habilis</w:t>
        </w:r>
        <w:r w:rsidR="00B05F2D" w:rsidRPr="00954D90">
          <w:rPr>
            <w:rStyle w:val="Hyperlink"/>
            <w:i/>
            <w:sz w:val="20"/>
            <w:szCs w:val="20"/>
          </w:rPr>
          <w:t>.</w:t>
        </w:r>
        <w:r w:rsidRPr="00954D90">
          <w:rPr>
            <w:rStyle w:val="Hyperlink"/>
            <w:i/>
            <w:sz w:val="20"/>
            <w:szCs w:val="20"/>
          </w:rPr>
          <w:t>’</w:t>
        </w:r>
      </w:hyperlink>
    </w:p>
    <w:p w14:paraId="6F64BFBE" w14:textId="73049267" w:rsidR="00DE4F57" w:rsidRPr="00954D90" w:rsidRDefault="00DE4F57" w:rsidP="00FF65B4">
      <w:pPr>
        <w:ind w:left="1440"/>
        <w:rPr>
          <w:sz w:val="20"/>
          <w:szCs w:val="20"/>
        </w:rPr>
      </w:pPr>
      <w:r w:rsidRPr="00954D90">
        <w:rPr>
          <w:b/>
          <w:sz w:val="20"/>
          <w:szCs w:val="20"/>
        </w:rPr>
        <w:t xml:space="preserve">Wood, B.A.  </w:t>
      </w:r>
      <w:r w:rsidRPr="00954D90">
        <w:rPr>
          <w:sz w:val="20"/>
          <w:szCs w:val="20"/>
        </w:rPr>
        <w:t xml:space="preserve">In: </w:t>
      </w:r>
      <w:r w:rsidRPr="00954D90">
        <w:rPr>
          <w:sz w:val="20"/>
          <w:szCs w:val="20"/>
          <w:u w:val="single"/>
        </w:rPr>
        <w:t>Nature Encyclopedia of Life Sciences</w:t>
      </w:r>
      <w:r w:rsidRPr="00954D90">
        <w:rPr>
          <w:sz w:val="20"/>
          <w:szCs w:val="20"/>
        </w:rPr>
        <w:t>, Nature Publis</w:t>
      </w:r>
      <w:r w:rsidR="00B05F2D" w:rsidRPr="00954D90">
        <w:rPr>
          <w:sz w:val="20"/>
          <w:szCs w:val="20"/>
        </w:rPr>
        <w:t xml:space="preserve">hing Group, London. </w:t>
      </w:r>
    </w:p>
    <w:p w14:paraId="071CD962" w14:textId="77777777" w:rsidR="00DE4F57" w:rsidRPr="00954D90" w:rsidRDefault="00DE4F57" w:rsidP="00954D90">
      <w:pPr>
        <w:rPr>
          <w:sz w:val="20"/>
          <w:szCs w:val="20"/>
        </w:rPr>
      </w:pPr>
    </w:p>
    <w:p w14:paraId="78CC33BA" w14:textId="68D5296D" w:rsidR="00DE4F57" w:rsidRPr="00954D90" w:rsidRDefault="00DE4F57" w:rsidP="00954D90">
      <w:pPr>
        <w:rPr>
          <w:i/>
          <w:sz w:val="20"/>
          <w:szCs w:val="20"/>
        </w:rPr>
      </w:pPr>
      <w:r w:rsidRPr="00954D90">
        <w:rPr>
          <w:sz w:val="20"/>
          <w:szCs w:val="20"/>
        </w:rPr>
        <w:t>46.</w:t>
      </w:r>
      <w:r w:rsidRPr="00954D90">
        <w:rPr>
          <w:sz w:val="20"/>
          <w:szCs w:val="20"/>
        </w:rPr>
        <w:tab/>
        <w:t>2001</w:t>
      </w:r>
      <w:r w:rsidRPr="00954D90">
        <w:rPr>
          <w:sz w:val="20"/>
          <w:szCs w:val="20"/>
        </w:rPr>
        <w:tab/>
      </w:r>
      <w:hyperlink r:id="rId257" w:history="1">
        <w:r w:rsidRPr="00954D90">
          <w:rPr>
            <w:rStyle w:val="Hyperlink"/>
            <w:i/>
            <w:sz w:val="20"/>
            <w:szCs w:val="20"/>
          </w:rPr>
          <w:t>‘Homo neanderthalensis</w:t>
        </w:r>
        <w:r w:rsidR="00B05F2D" w:rsidRPr="00954D90">
          <w:rPr>
            <w:rStyle w:val="Hyperlink"/>
            <w:i/>
            <w:sz w:val="20"/>
            <w:szCs w:val="20"/>
          </w:rPr>
          <w:t>.</w:t>
        </w:r>
        <w:r w:rsidRPr="00954D90">
          <w:rPr>
            <w:rStyle w:val="Hyperlink"/>
            <w:i/>
            <w:sz w:val="20"/>
            <w:szCs w:val="20"/>
          </w:rPr>
          <w:t>’</w:t>
        </w:r>
      </w:hyperlink>
    </w:p>
    <w:p w14:paraId="4CE97070" w14:textId="6779B990" w:rsidR="00DE4F57" w:rsidRPr="00954D90" w:rsidRDefault="00DE4F57" w:rsidP="00FF65B4">
      <w:pPr>
        <w:ind w:left="1440"/>
        <w:rPr>
          <w:sz w:val="20"/>
          <w:szCs w:val="20"/>
        </w:rPr>
      </w:pPr>
      <w:r w:rsidRPr="00954D90">
        <w:rPr>
          <w:b/>
          <w:sz w:val="20"/>
          <w:szCs w:val="20"/>
        </w:rPr>
        <w:t xml:space="preserve">Wood, B.A.  </w:t>
      </w:r>
      <w:r w:rsidRPr="00954D90">
        <w:rPr>
          <w:sz w:val="20"/>
          <w:szCs w:val="20"/>
        </w:rPr>
        <w:t xml:space="preserve">In: </w:t>
      </w:r>
      <w:r w:rsidRPr="00954D90">
        <w:rPr>
          <w:sz w:val="20"/>
          <w:szCs w:val="20"/>
          <w:u w:val="single"/>
        </w:rPr>
        <w:t>Nature Encyclopedia of Life Sciences</w:t>
      </w:r>
      <w:r w:rsidRPr="00954D90">
        <w:rPr>
          <w:sz w:val="20"/>
          <w:szCs w:val="20"/>
        </w:rPr>
        <w:t>, Na</w:t>
      </w:r>
      <w:r w:rsidR="00B05F2D" w:rsidRPr="00954D90">
        <w:rPr>
          <w:sz w:val="20"/>
          <w:szCs w:val="20"/>
        </w:rPr>
        <w:t xml:space="preserve">ture Publishing Group, London. </w:t>
      </w:r>
      <w:r w:rsidRPr="00954D90">
        <w:rPr>
          <w:sz w:val="20"/>
          <w:szCs w:val="20"/>
        </w:rPr>
        <w:t xml:space="preserve"> </w:t>
      </w:r>
    </w:p>
    <w:p w14:paraId="6638CF14" w14:textId="77777777" w:rsidR="00FF65B4" w:rsidRPr="00954D90" w:rsidRDefault="00FF65B4" w:rsidP="00954D90">
      <w:pPr>
        <w:rPr>
          <w:sz w:val="20"/>
          <w:szCs w:val="20"/>
        </w:rPr>
      </w:pPr>
    </w:p>
    <w:p w14:paraId="072672F7" w14:textId="77777777" w:rsidR="00415473" w:rsidRDefault="00415473">
      <w:pPr>
        <w:spacing w:after="200"/>
        <w:rPr>
          <w:sz w:val="20"/>
          <w:szCs w:val="20"/>
        </w:rPr>
      </w:pPr>
      <w:r>
        <w:rPr>
          <w:sz w:val="20"/>
          <w:szCs w:val="20"/>
        </w:rPr>
        <w:br w:type="page"/>
      </w:r>
    </w:p>
    <w:p w14:paraId="272BC83B" w14:textId="3059F09B" w:rsidR="00DE4F57" w:rsidRPr="00954D90" w:rsidRDefault="00DE4F57" w:rsidP="00954D90">
      <w:pPr>
        <w:rPr>
          <w:sz w:val="20"/>
          <w:szCs w:val="20"/>
        </w:rPr>
      </w:pPr>
      <w:r w:rsidRPr="00954D90">
        <w:rPr>
          <w:sz w:val="20"/>
          <w:szCs w:val="20"/>
        </w:rPr>
        <w:lastRenderedPageBreak/>
        <w:t xml:space="preserve">47. </w:t>
      </w:r>
      <w:r w:rsidRPr="00954D90">
        <w:rPr>
          <w:sz w:val="20"/>
          <w:szCs w:val="20"/>
        </w:rPr>
        <w:tab/>
      </w:r>
      <w:r w:rsidR="00415473">
        <w:rPr>
          <w:sz w:val="20"/>
          <w:szCs w:val="20"/>
        </w:rPr>
        <w:t>2001</w:t>
      </w:r>
      <w:r w:rsidRPr="00954D90">
        <w:rPr>
          <w:sz w:val="20"/>
          <w:szCs w:val="20"/>
        </w:rPr>
        <w:tab/>
      </w:r>
      <w:hyperlink r:id="rId258" w:history="1">
        <w:r w:rsidRPr="00954D90">
          <w:rPr>
            <w:rStyle w:val="Hyperlink"/>
            <w:sz w:val="20"/>
            <w:szCs w:val="20"/>
          </w:rPr>
          <w:t xml:space="preserve">‘Hominid Evolution.’ </w:t>
        </w:r>
      </w:hyperlink>
      <w:r w:rsidRPr="00954D90">
        <w:rPr>
          <w:sz w:val="20"/>
          <w:szCs w:val="20"/>
        </w:rPr>
        <w:t xml:space="preserve"> </w:t>
      </w:r>
    </w:p>
    <w:p w14:paraId="55AD57A0" w14:textId="77777777" w:rsidR="00DE4F57" w:rsidRPr="00954D90" w:rsidRDefault="00DE4F57" w:rsidP="00FF65B4">
      <w:pPr>
        <w:ind w:left="1440"/>
        <w:rPr>
          <w:sz w:val="20"/>
          <w:szCs w:val="20"/>
          <w:lang w:val="fr-FR"/>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proofErr w:type="spellStart"/>
      <w:r w:rsidRPr="00954D90">
        <w:rPr>
          <w:sz w:val="20"/>
          <w:szCs w:val="20"/>
          <w:u w:val="single"/>
        </w:rPr>
        <w:t>Palaeobiology</w:t>
      </w:r>
      <w:proofErr w:type="spellEnd"/>
      <w:r w:rsidRPr="00954D90">
        <w:rPr>
          <w:sz w:val="20"/>
          <w:szCs w:val="20"/>
          <w:u w:val="single"/>
        </w:rPr>
        <w:t xml:space="preserve"> II</w:t>
      </w:r>
      <w:r w:rsidRPr="00954D90">
        <w:rPr>
          <w:sz w:val="20"/>
          <w:szCs w:val="20"/>
        </w:rPr>
        <w:t xml:space="preserve">.  Eds. D. Briggs and P. Crowther, pp. 121- 127.   </w:t>
      </w:r>
      <w:r w:rsidRPr="00954D90">
        <w:rPr>
          <w:sz w:val="20"/>
          <w:szCs w:val="20"/>
          <w:lang w:val="fr-FR"/>
        </w:rPr>
        <w:t xml:space="preserve">Blackwell Science, Oxford.  </w:t>
      </w:r>
    </w:p>
    <w:p w14:paraId="760766F2" w14:textId="77777777" w:rsidR="00DE4F57" w:rsidRPr="00954D90" w:rsidRDefault="00DE4F57" w:rsidP="00954D90">
      <w:pPr>
        <w:rPr>
          <w:sz w:val="20"/>
          <w:szCs w:val="20"/>
          <w:lang w:val="fr-FR"/>
        </w:rPr>
      </w:pPr>
    </w:p>
    <w:p w14:paraId="1505393E" w14:textId="136858DB" w:rsidR="00DE4F57" w:rsidRPr="00954D90" w:rsidRDefault="00DE4F57" w:rsidP="00954D90">
      <w:pPr>
        <w:rPr>
          <w:sz w:val="20"/>
          <w:szCs w:val="20"/>
          <w:lang w:val="fr-FR"/>
        </w:rPr>
      </w:pPr>
      <w:r w:rsidRPr="00954D90">
        <w:rPr>
          <w:sz w:val="20"/>
          <w:szCs w:val="20"/>
          <w:lang w:val="fr-FR"/>
        </w:rPr>
        <w:t>48.</w:t>
      </w:r>
      <w:r w:rsidRPr="00954D90">
        <w:rPr>
          <w:sz w:val="20"/>
          <w:szCs w:val="20"/>
          <w:lang w:val="fr-FR"/>
        </w:rPr>
        <w:tab/>
      </w:r>
      <w:r w:rsidR="00FF65B4">
        <w:rPr>
          <w:sz w:val="20"/>
          <w:szCs w:val="20"/>
          <w:lang w:val="fr-FR"/>
        </w:rPr>
        <w:tab/>
      </w:r>
      <w:r w:rsidRPr="00954D90">
        <w:rPr>
          <w:sz w:val="20"/>
          <w:szCs w:val="20"/>
          <w:lang w:val="fr-FR"/>
        </w:rPr>
        <w:t>‘</w:t>
      </w:r>
      <w:proofErr w:type="spellStart"/>
      <w:r w:rsidRPr="00954D90">
        <w:rPr>
          <w:sz w:val="20"/>
          <w:szCs w:val="20"/>
          <w:lang w:val="fr-FR"/>
        </w:rPr>
        <w:t>Dèfinition</w:t>
      </w:r>
      <w:proofErr w:type="spellEnd"/>
      <w:r w:rsidRPr="00954D90">
        <w:rPr>
          <w:sz w:val="20"/>
          <w:szCs w:val="20"/>
          <w:lang w:val="fr-FR"/>
        </w:rPr>
        <w:t xml:space="preserve"> du genre </w:t>
      </w:r>
      <w:r w:rsidRPr="00954D90">
        <w:rPr>
          <w:i/>
          <w:sz w:val="20"/>
          <w:szCs w:val="20"/>
          <w:lang w:val="fr-FR"/>
        </w:rPr>
        <w:t>Homo</w:t>
      </w:r>
      <w:r w:rsidRPr="00954D90">
        <w:rPr>
          <w:sz w:val="20"/>
          <w:szCs w:val="20"/>
          <w:lang w:val="fr-FR"/>
        </w:rPr>
        <w:t xml:space="preserve">.’  </w:t>
      </w:r>
    </w:p>
    <w:p w14:paraId="0471C596" w14:textId="797572C6" w:rsidR="00DE4F57" w:rsidRPr="00954D90" w:rsidRDefault="00DE4F57" w:rsidP="00FF65B4">
      <w:pPr>
        <w:ind w:left="1440"/>
        <w:rPr>
          <w:sz w:val="20"/>
          <w:szCs w:val="20"/>
        </w:rPr>
      </w:pPr>
      <w:r w:rsidRPr="00954D90">
        <w:rPr>
          <w:b/>
          <w:sz w:val="20"/>
          <w:szCs w:val="20"/>
          <w:lang w:val="fr-FR"/>
        </w:rPr>
        <w:t>Wood, B.</w:t>
      </w:r>
      <w:r w:rsidR="0008728F" w:rsidRPr="00954D90">
        <w:rPr>
          <w:b/>
          <w:sz w:val="20"/>
          <w:szCs w:val="20"/>
          <w:lang w:val="fr-FR"/>
        </w:rPr>
        <w:t>A.</w:t>
      </w:r>
      <w:r w:rsidRPr="00954D90">
        <w:rPr>
          <w:b/>
          <w:sz w:val="20"/>
          <w:szCs w:val="20"/>
          <w:lang w:val="fr-FR"/>
        </w:rPr>
        <w:t xml:space="preserve"> </w:t>
      </w:r>
      <w:r w:rsidRPr="00954D90">
        <w:rPr>
          <w:sz w:val="20"/>
          <w:szCs w:val="20"/>
          <w:lang w:val="fr-FR"/>
        </w:rPr>
        <w:t>and Collard, M</w:t>
      </w:r>
      <w:r w:rsidR="000747F5">
        <w:rPr>
          <w:sz w:val="20"/>
          <w:szCs w:val="20"/>
          <w:lang w:val="fr-FR"/>
        </w:rPr>
        <w:t xml:space="preserve">.  </w:t>
      </w:r>
      <w:proofErr w:type="gramStart"/>
      <w:r w:rsidR="000747F5">
        <w:rPr>
          <w:sz w:val="20"/>
          <w:szCs w:val="20"/>
          <w:lang w:val="fr-FR"/>
        </w:rPr>
        <w:t>In:</w:t>
      </w:r>
      <w:proofErr w:type="gramEnd"/>
      <w:r w:rsidRPr="00954D90">
        <w:rPr>
          <w:sz w:val="20"/>
          <w:szCs w:val="20"/>
          <w:lang w:val="fr-FR"/>
        </w:rPr>
        <w:t xml:space="preserve"> </w:t>
      </w:r>
      <w:r w:rsidRPr="00954D90">
        <w:rPr>
          <w:sz w:val="20"/>
          <w:szCs w:val="20"/>
          <w:u w:val="single"/>
          <w:lang w:val="fr-FR"/>
        </w:rPr>
        <w:t xml:space="preserve">Les Premiers Représentants du Genre </w:t>
      </w:r>
      <w:r w:rsidRPr="00954D90">
        <w:rPr>
          <w:i/>
          <w:sz w:val="20"/>
          <w:szCs w:val="20"/>
          <w:u w:val="single"/>
          <w:lang w:val="fr-FR"/>
        </w:rPr>
        <w:t>Homo</w:t>
      </w:r>
      <w:r w:rsidRPr="00954D90">
        <w:rPr>
          <w:sz w:val="20"/>
          <w:szCs w:val="20"/>
          <w:u w:val="single"/>
          <w:lang w:val="fr-FR"/>
        </w:rPr>
        <w:t xml:space="preserve"> en Afrique</w:t>
      </w:r>
      <w:r w:rsidRPr="00954D90">
        <w:rPr>
          <w:sz w:val="20"/>
          <w:szCs w:val="20"/>
          <w:lang w:val="fr-FR"/>
        </w:rPr>
        <w:t xml:space="preserve">.  </w:t>
      </w:r>
      <w:r w:rsidR="0008728F" w:rsidRPr="00954D90">
        <w:rPr>
          <w:sz w:val="20"/>
          <w:szCs w:val="20"/>
        </w:rPr>
        <w:t xml:space="preserve">Eds. S. Prat and F. Marchal. </w:t>
      </w:r>
      <w:proofErr w:type="spellStart"/>
      <w:r w:rsidRPr="00954D90">
        <w:rPr>
          <w:sz w:val="20"/>
          <w:szCs w:val="20"/>
        </w:rPr>
        <w:t>Artcom</w:t>
      </w:r>
      <w:proofErr w:type="spellEnd"/>
      <w:r w:rsidRPr="00954D90">
        <w:rPr>
          <w:sz w:val="20"/>
          <w:szCs w:val="20"/>
        </w:rPr>
        <w:t xml:space="preserve"> Editions, Paris.</w:t>
      </w:r>
    </w:p>
    <w:p w14:paraId="686840E1" w14:textId="77777777" w:rsidR="00213FD2" w:rsidRPr="00954D90" w:rsidRDefault="00213FD2" w:rsidP="00954D90">
      <w:pPr>
        <w:rPr>
          <w:sz w:val="20"/>
          <w:szCs w:val="20"/>
        </w:rPr>
      </w:pPr>
    </w:p>
    <w:p w14:paraId="2577ACC3" w14:textId="5E6911C5" w:rsidR="00DE4F57" w:rsidRPr="00954D90" w:rsidRDefault="00DE4F57" w:rsidP="00954D90">
      <w:pPr>
        <w:rPr>
          <w:sz w:val="20"/>
          <w:szCs w:val="20"/>
        </w:rPr>
      </w:pPr>
      <w:r w:rsidRPr="00954D90">
        <w:rPr>
          <w:sz w:val="20"/>
          <w:szCs w:val="20"/>
        </w:rPr>
        <w:t>49.</w:t>
      </w:r>
      <w:r w:rsidRPr="00954D90">
        <w:rPr>
          <w:sz w:val="20"/>
          <w:szCs w:val="20"/>
        </w:rPr>
        <w:tab/>
        <w:t>2002</w:t>
      </w:r>
      <w:r w:rsidRPr="00954D90">
        <w:rPr>
          <w:b/>
          <w:sz w:val="20"/>
          <w:szCs w:val="20"/>
        </w:rPr>
        <w:tab/>
      </w:r>
      <w:hyperlink r:id="rId259" w:history="1">
        <w:r w:rsidRPr="00954D90">
          <w:rPr>
            <w:rStyle w:val="Hyperlink"/>
            <w:sz w:val="20"/>
            <w:szCs w:val="20"/>
          </w:rPr>
          <w:t xml:space="preserve">‘Hominid revelations from Chad.’ </w:t>
        </w:r>
      </w:hyperlink>
      <w:r w:rsidRPr="00954D90">
        <w:rPr>
          <w:sz w:val="20"/>
          <w:szCs w:val="20"/>
        </w:rPr>
        <w:t xml:space="preserve"> </w:t>
      </w:r>
    </w:p>
    <w:p w14:paraId="61CFF018" w14:textId="77777777" w:rsidR="00705276" w:rsidRPr="00954D90" w:rsidRDefault="00DE4F57" w:rsidP="00FF65B4">
      <w:pPr>
        <w:ind w:left="720" w:firstLine="720"/>
        <w:rPr>
          <w:sz w:val="20"/>
          <w:szCs w:val="20"/>
        </w:rPr>
      </w:pPr>
      <w:r w:rsidRPr="00954D90">
        <w:rPr>
          <w:b/>
          <w:sz w:val="20"/>
          <w:szCs w:val="20"/>
        </w:rPr>
        <w:t>Wood, B.</w:t>
      </w:r>
      <w:r w:rsidR="0008728F" w:rsidRPr="00954D90">
        <w:rPr>
          <w:b/>
          <w:sz w:val="20"/>
          <w:szCs w:val="20"/>
        </w:rPr>
        <w:t>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418</w:t>
      </w:r>
      <w:r w:rsidRPr="00954D90">
        <w:rPr>
          <w:sz w:val="20"/>
          <w:szCs w:val="20"/>
        </w:rPr>
        <w:t>: 133-135.</w:t>
      </w:r>
    </w:p>
    <w:p w14:paraId="3BAEBCE2" w14:textId="667CEE54" w:rsidR="0008728F" w:rsidRPr="00954D90" w:rsidRDefault="00DE4F57" w:rsidP="00954D90">
      <w:pPr>
        <w:rPr>
          <w:sz w:val="20"/>
          <w:szCs w:val="20"/>
        </w:rPr>
      </w:pPr>
      <w:r w:rsidRPr="00954D90">
        <w:rPr>
          <w:sz w:val="20"/>
          <w:szCs w:val="20"/>
        </w:rPr>
        <w:t xml:space="preserve">  </w:t>
      </w:r>
    </w:p>
    <w:p w14:paraId="47237CE0" w14:textId="208128EB" w:rsidR="00DE4F57" w:rsidRPr="00954D90" w:rsidRDefault="00DE4F57" w:rsidP="00954D90">
      <w:pPr>
        <w:rPr>
          <w:sz w:val="20"/>
          <w:szCs w:val="20"/>
        </w:rPr>
      </w:pPr>
      <w:r w:rsidRPr="00954D90">
        <w:rPr>
          <w:sz w:val="20"/>
          <w:szCs w:val="20"/>
        </w:rPr>
        <w:t>50.</w:t>
      </w:r>
      <w:r w:rsidRPr="00954D90">
        <w:rPr>
          <w:sz w:val="20"/>
          <w:szCs w:val="20"/>
        </w:rPr>
        <w:tab/>
      </w:r>
      <w:r w:rsidRPr="00954D90">
        <w:rPr>
          <w:sz w:val="20"/>
          <w:szCs w:val="20"/>
        </w:rPr>
        <w:tab/>
      </w:r>
      <w:hyperlink r:id="rId260" w:history="1">
        <w:r w:rsidRPr="00954D90">
          <w:rPr>
            <w:rStyle w:val="Hyperlink"/>
            <w:sz w:val="20"/>
            <w:szCs w:val="20"/>
          </w:rPr>
          <w:t>‘Who are we?</w:t>
        </w:r>
        <w:r w:rsidR="00387E35" w:rsidRPr="00954D90">
          <w:rPr>
            <w:rStyle w:val="Hyperlink"/>
            <w:sz w:val="20"/>
            <w:szCs w:val="20"/>
          </w:rPr>
          <w:t>’</w:t>
        </w:r>
      </w:hyperlink>
    </w:p>
    <w:p w14:paraId="377A896C" w14:textId="7AC98320" w:rsidR="00DE4F57" w:rsidRPr="00954D90" w:rsidRDefault="00DE4F57" w:rsidP="00FF65B4">
      <w:pPr>
        <w:ind w:left="720" w:firstLine="720"/>
        <w:rPr>
          <w:sz w:val="20"/>
          <w:szCs w:val="20"/>
        </w:rPr>
      </w:pPr>
      <w:r w:rsidRPr="00954D90">
        <w:rPr>
          <w:b/>
          <w:sz w:val="20"/>
          <w:szCs w:val="20"/>
        </w:rPr>
        <w:t>Wood, B.</w:t>
      </w:r>
      <w:r w:rsidR="0008728F" w:rsidRPr="00954D90">
        <w:rPr>
          <w:b/>
          <w:sz w:val="20"/>
          <w:szCs w:val="20"/>
        </w:rPr>
        <w:t>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176</w:t>
      </w:r>
      <w:r w:rsidRPr="00954D90">
        <w:rPr>
          <w:sz w:val="20"/>
          <w:szCs w:val="20"/>
        </w:rPr>
        <w:t>(2366): 44-47.</w:t>
      </w:r>
    </w:p>
    <w:p w14:paraId="72F6CB39" w14:textId="77777777" w:rsidR="00DE4F57" w:rsidRPr="00954D90" w:rsidRDefault="00DE4F57" w:rsidP="00954D90">
      <w:pPr>
        <w:rPr>
          <w:sz w:val="20"/>
          <w:szCs w:val="20"/>
        </w:rPr>
      </w:pPr>
    </w:p>
    <w:p w14:paraId="00DF457E" w14:textId="54344E4B" w:rsidR="00DE4F57" w:rsidRPr="00954D90" w:rsidRDefault="00144D86" w:rsidP="00144D86">
      <w:pPr>
        <w:rPr>
          <w:rStyle w:val="Hyperlink"/>
          <w:sz w:val="20"/>
          <w:szCs w:val="20"/>
        </w:rPr>
      </w:pPr>
      <w:r>
        <w:rPr>
          <w:sz w:val="20"/>
          <w:szCs w:val="20"/>
        </w:rPr>
        <w:t>51.</w:t>
      </w:r>
      <w:r>
        <w:rPr>
          <w:sz w:val="20"/>
          <w:szCs w:val="20"/>
        </w:rPr>
        <w:tab/>
      </w:r>
      <w:r>
        <w:rPr>
          <w:sz w:val="20"/>
          <w:szCs w:val="20"/>
        </w:rPr>
        <w:tab/>
      </w:r>
      <w:r w:rsidR="00D405DE" w:rsidRPr="00954D90">
        <w:rPr>
          <w:sz w:val="20"/>
          <w:szCs w:val="20"/>
        </w:rPr>
        <w:fldChar w:fldCharType="begin"/>
      </w:r>
      <w:r w:rsidR="00D405DE" w:rsidRPr="00954D90">
        <w:rPr>
          <w:sz w:val="20"/>
          <w:szCs w:val="20"/>
        </w:rPr>
        <w:instrText xml:space="preserve"> HYPERLINK "https://doi.org/10.1038/npg.els.0001648" </w:instrText>
      </w:r>
      <w:r w:rsidR="00D405DE" w:rsidRPr="00954D90">
        <w:rPr>
          <w:sz w:val="20"/>
          <w:szCs w:val="20"/>
        </w:rPr>
      </w:r>
      <w:r w:rsidR="00D405DE" w:rsidRPr="00954D90">
        <w:rPr>
          <w:sz w:val="20"/>
          <w:szCs w:val="20"/>
        </w:rPr>
        <w:fldChar w:fldCharType="separate"/>
      </w:r>
      <w:r w:rsidR="00DE4F57" w:rsidRPr="00954D90">
        <w:rPr>
          <w:rStyle w:val="Hyperlink"/>
          <w:sz w:val="20"/>
          <w:szCs w:val="20"/>
        </w:rPr>
        <w:t>‘</w:t>
      </w:r>
      <w:r w:rsidR="00D405DE" w:rsidRPr="00954D90">
        <w:rPr>
          <w:rStyle w:val="Hyperlink"/>
          <w:sz w:val="20"/>
          <w:szCs w:val="20"/>
        </w:rPr>
        <w:t>Human evolution early radiations.</w:t>
      </w:r>
      <w:r w:rsidR="00DE4F57" w:rsidRPr="00954D90">
        <w:rPr>
          <w:rStyle w:val="Hyperlink"/>
          <w:sz w:val="20"/>
          <w:szCs w:val="20"/>
        </w:rPr>
        <w:t>’</w:t>
      </w:r>
    </w:p>
    <w:p w14:paraId="1079A8F3" w14:textId="4F091B43" w:rsidR="00DE4F57" w:rsidRPr="00954D90" w:rsidRDefault="00D405DE" w:rsidP="00FF65B4">
      <w:pPr>
        <w:ind w:left="1440"/>
        <w:rPr>
          <w:sz w:val="20"/>
          <w:szCs w:val="20"/>
        </w:rPr>
      </w:pPr>
      <w:r w:rsidRPr="00954D90">
        <w:rPr>
          <w:sz w:val="20"/>
          <w:szCs w:val="20"/>
        </w:rPr>
        <w:fldChar w:fldCharType="end"/>
      </w:r>
      <w:r w:rsidR="00DE4F57" w:rsidRPr="00954D90">
        <w:rPr>
          <w:b/>
          <w:sz w:val="20"/>
          <w:szCs w:val="20"/>
        </w:rPr>
        <w:t xml:space="preserve">Wood, B.A.  </w:t>
      </w:r>
      <w:r w:rsidR="00DE4F57" w:rsidRPr="00954D90">
        <w:rPr>
          <w:sz w:val="20"/>
          <w:szCs w:val="20"/>
        </w:rPr>
        <w:t xml:space="preserve">In: </w:t>
      </w:r>
      <w:r w:rsidR="00DE4F57" w:rsidRPr="00954D90">
        <w:rPr>
          <w:sz w:val="20"/>
          <w:szCs w:val="20"/>
          <w:u w:val="single"/>
        </w:rPr>
        <w:t>Nature Encyclopedia of Life Sciences</w:t>
      </w:r>
      <w:r w:rsidR="00DE4F57" w:rsidRPr="00954D90">
        <w:rPr>
          <w:sz w:val="20"/>
          <w:szCs w:val="20"/>
        </w:rPr>
        <w:t>, Nature Publishing Group, London</w:t>
      </w:r>
      <w:r w:rsidRPr="00954D90">
        <w:rPr>
          <w:sz w:val="20"/>
          <w:szCs w:val="20"/>
        </w:rPr>
        <w:t xml:space="preserve">. </w:t>
      </w:r>
    </w:p>
    <w:p w14:paraId="26533245" w14:textId="77777777" w:rsidR="00DE4F57" w:rsidRPr="00954D90" w:rsidRDefault="00DE4F57" w:rsidP="00954D90">
      <w:pPr>
        <w:rPr>
          <w:sz w:val="20"/>
          <w:szCs w:val="20"/>
        </w:rPr>
      </w:pPr>
    </w:p>
    <w:p w14:paraId="60BC44B0" w14:textId="0EDBFB78" w:rsidR="00DE4F57" w:rsidRPr="00954D90" w:rsidRDefault="00DE4F57" w:rsidP="00954D90">
      <w:pPr>
        <w:rPr>
          <w:sz w:val="20"/>
          <w:szCs w:val="20"/>
        </w:rPr>
      </w:pPr>
      <w:r w:rsidRPr="00954D90">
        <w:rPr>
          <w:sz w:val="20"/>
          <w:szCs w:val="20"/>
        </w:rPr>
        <w:t xml:space="preserve">52. </w:t>
      </w:r>
      <w:r w:rsidRPr="00954D90">
        <w:rPr>
          <w:sz w:val="20"/>
          <w:szCs w:val="20"/>
        </w:rPr>
        <w:tab/>
        <w:t xml:space="preserve">2003 </w:t>
      </w:r>
      <w:r w:rsidRPr="00954D90">
        <w:rPr>
          <w:sz w:val="20"/>
          <w:szCs w:val="20"/>
        </w:rPr>
        <w:tab/>
      </w:r>
      <w:hyperlink r:id="rId261" w:history="1">
        <w:r w:rsidRPr="00954D90">
          <w:rPr>
            <w:rStyle w:val="Hyperlink"/>
            <w:sz w:val="20"/>
            <w:szCs w:val="20"/>
          </w:rPr>
          <w:t>‘Hominids</w:t>
        </w:r>
        <w:r w:rsidR="00C21BA3" w:rsidRPr="00954D90">
          <w:rPr>
            <w:rStyle w:val="Hyperlink"/>
            <w:sz w:val="20"/>
            <w:szCs w:val="20"/>
          </w:rPr>
          <w:t>.’</w:t>
        </w:r>
      </w:hyperlink>
    </w:p>
    <w:p w14:paraId="31A3FE4D" w14:textId="77777777" w:rsidR="00DE4F57" w:rsidRPr="00954D90" w:rsidRDefault="00DE4F57" w:rsidP="00FF65B4">
      <w:pPr>
        <w:ind w:left="1440"/>
        <w:rPr>
          <w:sz w:val="20"/>
          <w:szCs w:val="20"/>
        </w:rPr>
      </w:pPr>
      <w:r w:rsidRPr="00954D90">
        <w:rPr>
          <w:b/>
          <w:sz w:val="20"/>
          <w:szCs w:val="20"/>
        </w:rPr>
        <w:t xml:space="preserve">Wood, B.A.  </w:t>
      </w:r>
      <w:r w:rsidRPr="00954D90">
        <w:rPr>
          <w:sz w:val="20"/>
          <w:szCs w:val="20"/>
        </w:rPr>
        <w:t xml:space="preserve">In: </w:t>
      </w:r>
      <w:r w:rsidRPr="00954D90">
        <w:rPr>
          <w:sz w:val="20"/>
          <w:szCs w:val="20"/>
          <w:u w:val="single"/>
        </w:rPr>
        <w:t>Nature Encyclopedia of the Human Genome</w:t>
      </w:r>
      <w:r w:rsidRPr="00954D90">
        <w:rPr>
          <w:sz w:val="20"/>
          <w:szCs w:val="20"/>
        </w:rPr>
        <w:t>, Ed. D.N. Cooper, pp. 270-271. Nature Publishing Group, London.</w:t>
      </w:r>
    </w:p>
    <w:p w14:paraId="7B5F9068" w14:textId="77777777" w:rsidR="00DE4F57" w:rsidRPr="00954D90" w:rsidRDefault="00DE4F57" w:rsidP="00954D90">
      <w:pPr>
        <w:rPr>
          <w:sz w:val="20"/>
          <w:szCs w:val="20"/>
        </w:rPr>
      </w:pPr>
    </w:p>
    <w:p w14:paraId="1C33EE14" w14:textId="488B82EA" w:rsidR="00DE4F57" w:rsidRPr="00954D90" w:rsidRDefault="0008728F" w:rsidP="00954D90">
      <w:pPr>
        <w:rPr>
          <w:sz w:val="20"/>
          <w:szCs w:val="20"/>
        </w:rPr>
      </w:pPr>
      <w:r w:rsidRPr="00954D90">
        <w:rPr>
          <w:sz w:val="20"/>
          <w:szCs w:val="20"/>
        </w:rPr>
        <w:t>53.</w:t>
      </w:r>
      <w:r w:rsidRPr="00954D90">
        <w:rPr>
          <w:sz w:val="20"/>
          <w:szCs w:val="20"/>
        </w:rPr>
        <w:tab/>
        <w:t>2005</w:t>
      </w:r>
      <w:r w:rsidRPr="00954D90">
        <w:rPr>
          <w:sz w:val="20"/>
          <w:szCs w:val="20"/>
        </w:rPr>
        <w:tab/>
      </w:r>
      <w:hyperlink r:id="rId262" w:history="1">
        <w:r w:rsidR="00F6096F" w:rsidRPr="00954D90">
          <w:rPr>
            <w:rStyle w:val="Hyperlink"/>
            <w:sz w:val="20"/>
            <w:szCs w:val="20"/>
          </w:rPr>
          <w:t>‘Foreword: s</w:t>
        </w:r>
        <w:r w:rsidRPr="00954D90">
          <w:rPr>
            <w:rStyle w:val="Hyperlink"/>
            <w:sz w:val="20"/>
            <w:szCs w:val="20"/>
          </w:rPr>
          <w:t>everal smooth p</w:t>
        </w:r>
        <w:r w:rsidR="00C21077" w:rsidRPr="00954D90">
          <w:rPr>
            <w:rStyle w:val="Hyperlink"/>
            <w:sz w:val="20"/>
            <w:szCs w:val="20"/>
          </w:rPr>
          <w:t>ebbles.’</w:t>
        </w:r>
      </w:hyperlink>
    </w:p>
    <w:p w14:paraId="5EACE85C" w14:textId="6F7CEA70" w:rsidR="00705276" w:rsidRPr="00954D90" w:rsidRDefault="00DE4F57" w:rsidP="00FF65B4">
      <w:pPr>
        <w:ind w:left="1440"/>
        <w:rPr>
          <w:sz w:val="20"/>
          <w:szCs w:val="20"/>
        </w:rPr>
      </w:pPr>
      <w:r w:rsidRPr="00954D90">
        <w:rPr>
          <w:b/>
          <w:sz w:val="20"/>
          <w:szCs w:val="20"/>
        </w:rPr>
        <w:t>Wood, B</w:t>
      </w:r>
      <w:r w:rsidR="000747F5">
        <w:rPr>
          <w:b/>
          <w:sz w:val="20"/>
          <w:szCs w:val="20"/>
        </w:rPr>
        <w:t xml:space="preserve">.  </w:t>
      </w:r>
      <w:r w:rsidR="000747F5" w:rsidRPr="00CD68E1">
        <w:rPr>
          <w:bCs/>
          <w:sz w:val="20"/>
          <w:szCs w:val="20"/>
        </w:rPr>
        <w:t>In:</w:t>
      </w:r>
      <w:r w:rsidRPr="00954D90">
        <w:rPr>
          <w:sz w:val="20"/>
          <w:szCs w:val="20"/>
        </w:rPr>
        <w:t xml:space="preserve"> </w:t>
      </w:r>
      <w:r w:rsidRPr="00954D90">
        <w:rPr>
          <w:sz w:val="20"/>
          <w:szCs w:val="20"/>
          <w:u w:val="single"/>
        </w:rPr>
        <w:t>Interpreting the Past: Essays on Human, Primate and Mammal Evolution. In Honor of David Pilbeam</w:t>
      </w:r>
      <w:r w:rsidRPr="00954D90">
        <w:rPr>
          <w:sz w:val="20"/>
          <w:szCs w:val="20"/>
        </w:rPr>
        <w:t>. Eds. D.E. Lieberman, R.J. Smith and J. Kelley, pp. xv-xvii. Brill Academic Publishers, Boston.</w:t>
      </w:r>
    </w:p>
    <w:p w14:paraId="23D6895B" w14:textId="77777777" w:rsidR="00705276" w:rsidRPr="00954D90" w:rsidRDefault="00705276" w:rsidP="00954D90">
      <w:pPr>
        <w:rPr>
          <w:sz w:val="20"/>
          <w:szCs w:val="20"/>
        </w:rPr>
      </w:pPr>
    </w:p>
    <w:p w14:paraId="2009D950" w14:textId="430BCAA5" w:rsidR="00DE4F57" w:rsidRPr="00954D90" w:rsidRDefault="00DE4F57" w:rsidP="00954D90">
      <w:pPr>
        <w:rPr>
          <w:sz w:val="20"/>
          <w:szCs w:val="20"/>
        </w:rPr>
      </w:pPr>
      <w:r w:rsidRPr="00954D90">
        <w:rPr>
          <w:sz w:val="20"/>
          <w:szCs w:val="20"/>
        </w:rPr>
        <w:t>54.</w:t>
      </w:r>
      <w:r w:rsidRPr="00954D90">
        <w:rPr>
          <w:sz w:val="20"/>
          <w:szCs w:val="20"/>
        </w:rPr>
        <w:tab/>
        <w:t>2006</w:t>
      </w:r>
      <w:r w:rsidRPr="00954D90">
        <w:rPr>
          <w:sz w:val="20"/>
          <w:szCs w:val="20"/>
        </w:rPr>
        <w:tab/>
      </w:r>
      <w:hyperlink r:id="rId263" w:history="1">
        <w:r w:rsidRPr="00954D90">
          <w:rPr>
            <w:rStyle w:val="Hyperlink"/>
            <w:sz w:val="20"/>
            <w:szCs w:val="20"/>
          </w:rPr>
          <w:t>‘History is philosophy learned from examples.’</w:t>
        </w:r>
      </w:hyperlink>
    </w:p>
    <w:p w14:paraId="34E2A17D" w14:textId="364A583D" w:rsidR="00DE4F57" w:rsidRPr="00954D90" w:rsidRDefault="00DE4F57"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w:t>
      </w:r>
      <w:r w:rsidRPr="00954D90">
        <w:rPr>
          <w:sz w:val="20"/>
          <w:szCs w:val="20"/>
        </w:rPr>
        <w:t>.</w:t>
      </w:r>
      <w:r w:rsidRPr="00954D90">
        <w:rPr>
          <w:b/>
          <w:sz w:val="20"/>
          <w:szCs w:val="20"/>
        </w:rPr>
        <w:t>A</w:t>
      </w:r>
      <w:r w:rsidR="000747F5">
        <w:rPr>
          <w:sz w:val="20"/>
          <w:szCs w:val="20"/>
        </w:rPr>
        <w:t>.  In:</w:t>
      </w:r>
      <w:r w:rsidRPr="00954D90">
        <w:rPr>
          <w:sz w:val="20"/>
          <w:szCs w:val="20"/>
        </w:rPr>
        <w:t xml:space="preserve"> </w:t>
      </w:r>
      <w:r w:rsidRPr="00954D90">
        <w:rPr>
          <w:sz w:val="20"/>
          <w:szCs w:val="20"/>
          <w:u w:val="single"/>
        </w:rPr>
        <w:t>Debating Humankind</w:t>
      </w:r>
      <w:r w:rsidR="0008728F" w:rsidRPr="00954D90">
        <w:rPr>
          <w:sz w:val="20"/>
          <w:szCs w:val="20"/>
          <w:u w:val="single"/>
        </w:rPr>
        <w:t>’s Place in Nature, 1860-2000: T</w:t>
      </w:r>
      <w:r w:rsidRPr="00954D90">
        <w:rPr>
          <w:sz w:val="20"/>
          <w:szCs w:val="20"/>
          <w:u w:val="single"/>
        </w:rPr>
        <w:t>he Nature of Paleoanthropology</w:t>
      </w:r>
      <w:r w:rsidRPr="00954D90">
        <w:rPr>
          <w:sz w:val="20"/>
          <w:szCs w:val="20"/>
        </w:rPr>
        <w:t>. Ed. Delisle, R. pp. 373-379. Pearson/Prentice Hall, Upper Saddle River, NJ.</w:t>
      </w:r>
    </w:p>
    <w:p w14:paraId="755A0090" w14:textId="77777777" w:rsidR="00DE4F57" w:rsidRPr="00954D90" w:rsidRDefault="00DE4F57" w:rsidP="00954D90">
      <w:pPr>
        <w:rPr>
          <w:sz w:val="20"/>
          <w:szCs w:val="20"/>
        </w:rPr>
      </w:pPr>
    </w:p>
    <w:p w14:paraId="18D49172" w14:textId="7CDD88A2" w:rsidR="00DE4F57" w:rsidRPr="00954D90" w:rsidRDefault="00DE4F57" w:rsidP="00954D90">
      <w:pPr>
        <w:rPr>
          <w:rStyle w:val="Hyperlink"/>
          <w:sz w:val="20"/>
          <w:szCs w:val="20"/>
        </w:rPr>
      </w:pPr>
      <w:r w:rsidRPr="00954D90">
        <w:rPr>
          <w:sz w:val="20"/>
          <w:szCs w:val="20"/>
        </w:rPr>
        <w:t>55.</w:t>
      </w:r>
      <w:r w:rsidRPr="00954D90">
        <w:rPr>
          <w:sz w:val="20"/>
          <w:szCs w:val="20"/>
        </w:rPr>
        <w:tab/>
      </w:r>
      <w:r w:rsidRPr="00954D90">
        <w:rPr>
          <w:sz w:val="20"/>
          <w:szCs w:val="20"/>
        </w:rPr>
        <w:tab/>
      </w:r>
      <w:r w:rsidR="00387E35" w:rsidRPr="00954D90">
        <w:rPr>
          <w:sz w:val="20"/>
          <w:szCs w:val="20"/>
        </w:rPr>
        <w:fldChar w:fldCharType="begin"/>
      </w:r>
      <w:r w:rsidR="00387E35" w:rsidRPr="00954D90">
        <w:rPr>
          <w:sz w:val="20"/>
          <w:szCs w:val="20"/>
        </w:rPr>
        <w:instrText xml:space="preserve"> HYPERLINK "https://doi.org/10.1038/443278a" </w:instrText>
      </w:r>
      <w:r w:rsidR="00387E35" w:rsidRPr="00954D90">
        <w:rPr>
          <w:sz w:val="20"/>
          <w:szCs w:val="20"/>
        </w:rPr>
      </w:r>
      <w:r w:rsidR="00387E35" w:rsidRPr="00954D90">
        <w:rPr>
          <w:sz w:val="20"/>
          <w:szCs w:val="20"/>
        </w:rPr>
        <w:fldChar w:fldCharType="separate"/>
      </w:r>
      <w:r w:rsidRPr="00954D90">
        <w:rPr>
          <w:rStyle w:val="Hyperlink"/>
          <w:sz w:val="20"/>
          <w:szCs w:val="20"/>
        </w:rPr>
        <w:t>‘A precious little bundle.’</w:t>
      </w:r>
    </w:p>
    <w:p w14:paraId="60DB0798" w14:textId="4CD0227B" w:rsidR="001B2DD4" w:rsidRPr="00954D90" w:rsidRDefault="00387E35" w:rsidP="00FF65B4">
      <w:pPr>
        <w:ind w:left="720" w:firstLine="720"/>
        <w:rPr>
          <w:sz w:val="20"/>
          <w:szCs w:val="20"/>
        </w:rPr>
      </w:pPr>
      <w:r w:rsidRPr="00954D90">
        <w:rPr>
          <w:sz w:val="20"/>
          <w:szCs w:val="20"/>
        </w:rPr>
        <w:fldChar w:fldCharType="end"/>
      </w:r>
      <w:r w:rsidR="00DE4F57" w:rsidRPr="00954D90">
        <w:rPr>
          <w:b/>
          <w:sz w:val="20"/>
          <w:szCs w:val="20"/>
        </w:rPr>
        <w:t>Wood, B.</w:t>
      </w:r>
      <w:r w:rsidR="0008728F" w:rsidRPr="00954D90">
        <w:rPr>
          <w:b/>
          <w:sz w:val="20"/>
          <w:szCs w:val="20"/>
        </w:rPr>
        <w:t>A.</w:t>
      </w:r>
      <w:r w:rsidR="00DE4F57" w:rsidRPr="00954D90">
        <w:rPr>
          <w:b/>
          <w:sz w:val="20"/>
          <w:szCs w:val="20"/>
        </w:rPr>
        <w:t xml:space="preserve"> </w:t>
      </w:r>
      <w:r w:rsidR="00DE4F57" w:rsidRPr="00954D90">
        <w:rPr>
          <w:sz w:val="20"/>
          <w:szCs w:val="20"/>
          <w:u w:val="single"/>
        </w:rPr>
        <w:t>Nature</w:t>
      </w:r>
      <w:r w:rsidR="00DE4F57" w:rsidRPr="00954D90">
        <w:rPr>
          <w:sz w:val="20"/>
          <w:szCs w:val="20"/>
        </w:rPr>
        <w:t xml:space="preserve">, </w:t>
      </w:r>
      <w:r w:rsidR="00DE4F57" w:rsidRPr="00954D90">
        <w:rPr>
          <w:b/>
          <w:sz w:val="20"/>
          <w:szCs w:val="20"/>
        </w:rPr>
        <w:t>443</w:t>
      </w:r>
      <w:r w:rsidR="001B2DD4" w:rsidRPr="00954D90">
        <w:rPr>
          <w:sz w:val="20"/>
          <w:szCs w:val="20"/>
        </w:rPr>
        <w:t>(21): 278-279</w:t>
      </w:r>
      <w:r w:rsidR="00DE4F57" w:rsidRPr="00954D90">
        <w:rPr>
          <w:sz w:val="20"/>
          <w:szCs w:val="20"/>
        </w:rPr>
        <w:t>.</w:t>
      </w:r>
    </w:p>
    <w:p w14:paraId="6F457218" w14:textId="77777777" w:rsidR="00B215A9" w:rsidRPr="00954D90" w:rsidRDefault="00B215A9" w:rsidP="00954D90">
      <w:pPr>
        <w:rPr>
          <w:sz w:val="20"/>
          <w:szCs w:val="20"/>
        </w:rPr>
      </w:pPr>
    </w:p>
    <w:p w14:paraId="547B3DA5" w14:textId="38CFA68C" w:rsidR="00DE4F57" w:rsidRPr="00954D90" w:rsidRDefault="00DE4F57" w:rsidP="00954D90">
      <w:pPr>
        <w:rPr>
          <w:sz w:val="20"/>
          <w:szCs w:val="20"/>
        </w:rPr>
      </w:pPr>
      <w:r w:rsidRPr="00954D90">
        <w:rPr>
          <w:sz w:val="20"/>
          <w:szCs w:val="20"/>
        </w:rPr>
        <w:t xml:space="preserve">56. </w:t>
      </w:r>
      <w:r w:rsidRPr="00954D90">
        <w:rPr>
          <w:sz w:val="20"/>
          <w:szCs w:val="20"/>
        </w:rPr>
        <w:tab/>
        <w:t>20</w:t>
      </w:r>
      <w:r w:rsidR="0008728F" w:rsidRPr="00954D90">
        <w:rPr>
          <w:sz w:val="20"/>
          <w:szCs w:val="20"/>
        </w:rPr>
        <w:t>08</w:t>
      </w:r>
      <w:r w:rsidR="0008728F" w:rsidRPr="00954D90">
        <w:rPr>
          <w:sz w:val="20"/>
          <w:szCs w:val="20"/>
        </w:rPr>
        <w:tab/>
      </w:r>
      <w:hyperlink r:id="rId264" w:history="1">
        <w:r w:rsidR="00F6096F" w:rsidRPr="00954D90">
          <w:rPr>
            <w:rStyle w:val="Hyperlink"/>
            <w:sz w:val="20"/>
            <w:szCs w:val="20"/>
          </w:rPr>
          <w:t>‘Introduction: s</w:t>
        </w:r>
        <w:r w:rsidR="0008728F" w:rsidRPr="00954D90">
          <w:rPr>
            <w:rStyle w:val="Hyperlink"/>
            <w:sz w:val="20"/>
            <w:szCs w:val="20"/>
          </w:rPr>
          <w:t>ymposium on human evolution: Ancestors and r</w:t>
        </w:r>
        <w:r w:rsidRPr="00954D90">
          <w:rPr>
            <w:rStyle w:val="Hyperlink"/>
            <w:sz w:val="20"/>
            <w:szCs w:val="20"/>
          </w:rPr>
          <w:t>elatives.</w:t>
        </w:r>
        <w:r w:rsidR="001B2DD4" w:rsidRPr="00954D90">
          <w:rPr>
            <w:rStyle w:val="Hyperlink"/>
            <w:sz w:val="20"/>
            <w:szCs w:val="20"/>
          </w:rPr>
          <w:t>’</w:t>
        </w:r>
      </w:hyperlink>
    </w:p>
    <w:p w14:paraId="5B83ACB0" w14:textId="5398E1D3" w:rsidR="001B2DD4" w:rsidRPr="00954D90" w:rsidRDefault="00DE4F57" w:rsidP="00FF65B4">
      <w:pPr>
        <w:ind w:left="720" w:firstLine="720"/>
        <w:rPr>
          <w:sz w:val="20"/>
          <w:szCs w:val="20"/>
          <w:u w:val="single"/>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.A</w:t>
      </w:r>
      <w:r w:rsidRPr="00954D90">
        <w:rPr>
          <w:b/>
          <w:sz w:val="20"/>
          <w:szCs w:val="20"/>
        </w:rPr>
        <w:t>.</w:t>
      </w:r>
      <w:r w:rsidRPr="00954D90">
        <w:rPr>
          <w:sz w:val="20"/>
          <w:szCs w:val="20"/>
        </w:rPr>
        <w:t xml:space="preserve"> and Elton, S</w:t>
      </w:r>
      <w:r w:rsidR="00A811BB">
        <w:rPr>
          <w:sz w:val="20"/>
          <w:szCs w:val="20"/>
        </w:rPr>
        <w:t xml:space="preserve">.  </w:t>
      </w:r>
      <w:r w:rsidR="00A811BB" w:rsidRPr="00CD68E1">
        <w:rPr>
          <w:sz w:val="20"/>
          <w:szCs w:val="20"/>
          <w:u w:val="single"/>
        </w:rPr>
        <w:t>J.</w:t>
      </w:r>
      <w:r w:rsidRPr="00CD68E1">
        <w:rPr>
          <w:sz w:val="20"/>
          <w:szCs w:val="20"/>
          <w:u w:val="single"/>
        </w:rPr>
        <w:t xml:space="preserve"> </w:t>
      </w:r>
      <w:r w:rsidRPr="00954D90">
        <w:rPr>
          <w:sz w:val="20"/>
          <w:szCs w:val="20"/>
          <w:u w:val="single"/>
        </w:rPr>
        <w:t>Anat</w:t>
      </w:r>
      <w:r w:rsidRPr="00954D90">
        <w:rPr>
          <w:sz w:val="20"/>
          <w:szCs w:val="20"/>
        </w:rPr>
        <w:t xml:space="preserve">., </w:t>
      </w:r>
      <w:r w:rsidRPr="00954D90">
        <w:rPr>
          <w:b/>
          <w:sz w:val="20"/>
          <w:szCs w:val="20"/>
        </w:rPr>
        <w:t>212</w:t>
      </w:r>
      <w:r w:rsidRPr="00954D90">
        <w:rPr>
          <w:sz w:val="20"/>
          <w:szCs w:val="20"/>
        </w:rPr>
        <w:t>: 335-336.</w:t>
      </w:r>
    </w:p>
    <w:p w14:paraId="61D63AA7" w14:textId="33AB8640" w:rsidR="00DE4F57" w:rsidRPr="00954D90" w:rsidRDefault="00DE4F57" w:rsidP="00954D90">
      <w:pPr>
        <w:rPr>
          <w:sz w:val="20"/>
          <w:szCs w:val="20"/>
        </w:rPr>
      </w:pPr>
    </w:p>
    <w:p w14:paraId="7294F281" w14:textId="5143883D" w:rsidR="00DE4F57" w:rsidRPr="00954D90" w:rsidRDefault="00DE4F57" w:rsidP="00954D90">
      <w:pPr>
        <w:rPr>
          <w:sz w:val="20"/>
          <w:szCs w:val="20"/>
        </w:rPr>
      </w:pPr>
      <w:r w:rsidRPr="00954D90">
        <w:rPr>
          <w:sz w:val="20"/>
          <w:szCs w:val="20"/>
        </w:rPr>
        <w:t xml:space="preserve">57. </w:t>
      </w:r>
      <w:r w:rsidRPr="00954D90">
        <w:rPr>
          <w:sz w:val="20"/>
          <w:szCs w:val="20"/>
        </w:rPr>
        <w:tab/>
      </w:r>
      <w:r w:rsidRPr="00954D90">
        <w:rPr>
          <w:sz w:val="20"/>
          <w:szCs w:val="20"/>
        </w:rPr>
        <w:tab/>
      </w:r>
      <w:hyperlink r:id="rId265" w:history="1">
        <w:r w:rsidRPr="00954D90">
          <w:rPr>
            <w:rStyle w:val="Hyperlink"/>
            <w:sz w:val="20"/>
            <w:szCs w:val="20"/>
          </w:rPr>
          <w:t>‘Obituary: Francis Clark Howell (1925-2007)</w:t>
        </w:r>
        <w:r w:rsidR="001B2DD4" w:rsidRPr="00954D90">
          <w:rPr>
            <w:rStyle w:val="Hyperlink"/>
            <w:sz w:val="20"/>
            <w:szCs w:val="20"/>
          </w:rPr>
          <w:t>.’</w:t>
        </w:r>
      </w:hyperlink>
    </w:p>
    <w:p w14:paraId="639565F7" w14:textId="599447C0" w:rsidR="001B2DD4"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000747F5">
        <w:rPr>
          <w:b/>
          <w:sz w:val="20"/>
          <w:szCs w:val="20"/>
        </w:rPr>
        <w:t xml:space="preserve">.  </w:t>
      </w:r>
      <w:r w:rsidR="001C36FD" w:rsidRPr="00CD68E1">
        <w:rPr>
          <w:bCs/>
          <w:sz w:val="20"/>
          <w:szCs w:val="20"/>
          <w:u w:val="single"/>
        </w:rPr>
        <w:t>Am. J.</w:t>
      </w:r>
      <w:r w:rsidR="0008728F" w:rsidRPr="00954D90">
        <w:rPr>
          <w:sz w:val="20"/>
          <w:szCs w:val="20"/>
          <w:u w:val="single"/>
        </w:rPr>
        <w:t xml:space="preserve"> P</w:t>
      </w:r>
      <w:r w:rsidRPr="00954D90">
        <w:rPr>
          <w:sz w:val="20"/>
          <w:szCs w:val="20"/>
          <w:u w:val="single"/>
        </w:rPr>
        <w:t>hys. Anthropol.</w:t>
      </w:r>
      <w:r w:rsidR="00CE0CEE" w:rsidRPr="00954D90">
        <w:rPr>
          <w:sz w:val="20"/>
          <w:szCs w:val="20"/>
          <w:u w:val="single"/>
        </w:rPr>
        <w:t>,</w:t>
      </w:r>
      <w:r w:rsidRPr="00954D90">
        <w:rPr>
          <w:sz w:val="20"/>
          <w:szCs w:val="20"/>
        </w:rPr>
        <w:t xml:space="preserve"> </w:t>
      </w:r>
      <w:r w:rsidRPr="00954D90">
        <w:rPr>
          <w:b/>
          <w:sz w:val="20"/>
          <w:szCs w:val="20"/>
        </w:rPr>
        <w:t>136</w:t>
      </w:r>
      <w:r w:rsidRPr="00954D90">
        <w:rPr>
          <w:sz w:val="20"/>
          <w:szCs w:val="20"/>
        </w:rPr>
        <w:t>:</w:t>
      </w:r>
      <w:r w:rsidRPr="00954D90">
        <w:rPr>
          <w:b/>
          <w:sz w:val="20"/>
          <w:szCs w:val="20"/>
        </w:rPr>
        <w:t xml:space="preserve"> </w:t>
      </w:r>
      <w:r w:rsidRPr="00954D90">
        <w:rPr>
          <w:sz w:val="20"/>
          <w:szCs w:val="20"/>
        </w:rPr>
        <w:t>125-127.</w:t>
      </w:r>
    </w:p>
    <w:p w14:paraId="3CCEEF18" w14:textId="77777777" w:rsidR="00DE4F57" w:rsidRPr="00954D90" w:rsidRDefault="00DE4F57" w:rsidP="00954D90">
      <w:pPr>
        <w:rPr>
          <w:sz w:val="20"/>
          <w:szCs w:val="20"/>
        </w:rPr>
      </w:pPr>
    </w:p>
    <w:p w14:paraId="69B747E1" w14:textId="6EF49775" w:rsidR="00DE4F57" w:rsidRPr="00954D90" w:rsidRDefault="00DE4F57" w:rsidP="00954D90">
      <w:pPr>
        <w:rPr>
          <w:sz w:val="20"/>
          <w:szCs w:val="20"/>
        </w:rPr>
      </w:pPr>
      <w:r w:rsidRPr="00954D90">
        <w:rPr>
          <w:sz w:val="20"/>
          <w:szCs w:val="20"/>
        </w:rPr>
        <w:t>58.</w:t>
      </w:r>
      <w:r w:rsidRPr="00954D90">
        <w:rPr>
          <w:b/>
          <w:sz w:val="20"/>
          <w:szCs w:val="20"/>
        </w:rPr>
        <w:tab/>
      </w:r>
      <w:r w:rsidRPr="00954D90">
        <w:rPr>
          <w:b/>
          <w:sz w:val="20"/>
          <w:szCs w:val="20"/>
        </w:rPr>
        <w:tab/>
      </w:r>
      <w:hyperlink r:id="rId266" w:history="1">
        <w:r w:rsidRPr="00954D90">
          <w:rPr>
            <w:rStyle w:val="Hyperlink"/>
            <w:sz w:val="20"/>
            <w:szCs w:val="20"/>
          </w:rPr>
          <w:t>‘Obituary: Eldred Wright Walls (1925-2007)</w:t>
        </w:r>
        <w:r w:rsidR="00CE0CEE" w:rsidRPr="00954D90">
          <w:rPr>
            <w:rStyle w:val="Hyperlink"/>
            <w:sz w:val="20"/>
            <w:szCs w:val="20"/>
          </w:rPr>
          <w:t>.</w:t>
        </w:r>
        <w:r w:rsidRPr="00954D90">
          <w:rPr>
            <w:rStyle w:val="Hyperlink"/>
            <w:sz w:val="20"/>
            <w:szCs w:val="20"/>
          </w:rPr>
          <w:t>’</w:t>
        </w:r>
      </w:hyperlink>
    </w:p>
    <w:p w14:paraId="6D576762" w14:textId="23609A75" w:rsidR="001B2DD4"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213</w:t>
      </w:r>
      <w:r w:rsidRPr="00954D90">
        <w:rPr>
          <w:sz w:val="20"/>
          <w:szCs w:val="20"/>
        </w:rPr>
        <w:t>:</w:t>
      </w:r>
      <w:r w:rsidRPr="00954D90">
        <w:rPr>
          <w:b/>
          <w:sz w:val="20"/>
          <w:szCs w:val="20"/>
        </w:rPr>
        <w:t xml:space="preserve"> </w:t>
      </w:r>
      <w:r w:rsidRPr="00954D90">
        <w:rPr>
          <w:sz w:val="20"/>
          <w:szCs w:val="20"/>
        </w:rPr>
        <w:t>229-230.</w:t>
      </w:r>
    </w:p>
    <w:p w14:paraId="304C8FC3" w14:textId="77777777" w:rsidR="00DE4F57" w:rsidRPr="00954D90" w:rsidRDefault="00DE4F57" w:rsidP="00954D90">
      <w:pPr>
        <w:rPr>
          <w:b/>
          <w:sz w:val="20"/>
          <w:szCs w:val="20"/>
        </w:rPr>
      </w:pPr>
    </w:p>
    <w:p w14:paraId="043405AF" w14:textId="77777777" w:rsidR="00DE4F57" w:rsidRPr="00954D90" w:rsidRDefault="00DE4F57" w:rsidP="00954D90">
      <w:pPr>
        <w:rPr>
          <w:sz w:val="20"/>
          <w:szCs w:val="20"/>
          <w:lang w:val="fr-FR"/>
        </w:rPr>
      </w:pPr>
      <w:r w:rsidRPr="00954D90">
        <w:rPr>
          <w:sz w:val="20"/>
          <w:szCs w:val="20"/>
          <w:lang w:val="fr-FR"/>
        </w:rPr>
        <w:t>59.</w:t>
      </w:r>
      <w:r w:rsidRPr="00954D90">
        <w:rPr>
          <w:sz w:val="20"/>
          <w:szCs w:val="20"/>
          <w:lang w:val="fr-FR"/>
        </w:rPr>
        <w:tab/>
      </w:r>
      <w:r w:rsidRPr="00954D90">
        <w:rPr>
          <w:sz w:val="20"/>
          <w:szCs w:val="20"/>
          <w:lang w:val="fr-FR"/>
        </w:rPr>
        <w:tab/>
        <w:t xml:space="preserve">‘Où le genre </w:t>
      </w:r>
      <w:r w:rsidRPr="00954D90">
        <w:rPr>
          <w:i/>
          <w:sz w:val="20"/>
          <w:szCs w:val="20"/>
          <w:lang w:val="fr-FR"/>
        </w:rPr>
        <w:t xml:space="preserve">Homo </w:t>
      </w:r>
      <w:r w:rsidRPr="00954D90">
        <w:rPr>
          <w:sz w:val="20"/>
          <w:szCs w:val="20"/>
          <w:lang w:val="fr-FR"/>
        </w:rPr>
        <w:t>commence-t-</w:t>
      </w:r>
      <w:proofErr w:type="gramStart"/>
      <w:r w:rsidRPr="00954D90">
        <w:rPr>
          <w:sz w:val="20"/>
          <w:szCs w:val="20"/>
          <w:lang w:val="fr-FR"/>
        </w:rPr>
        <w:t>il?</w:t>
      </w:r>
      <w:proofErr w:type="gramEnd"/>
      <w:r w:rsidRPr="00954D90">
        <w:rPr>
          <w:sz w:val="20"/>
          <w:szCs w:val="20"/>
          <w:lang w:val="fr-FR"/>
        </w:rPr>
        <w:t>’.</w:t>
      </w:r>
    </w:p>
    <w:p w14:paraId="5ACAB5E2" w14:textId="49E9CF43" w:rsidR="00DE4F57" w:rsidRPr="00954D90" w:rsidRDefault="0008728F" w:rsidP="00FF65B4">
      <w:pPr>
        <w:ind w:left="720" w:firstLine="720"/>
        <w:rPr>
          <w:sz w:val="20"/>
          <w:szCs w:val="20"/>
          <w:lang w:val="fr-FR"/>
        </w:rPr>
      </w:pPr>
      <w:r w:rsidRPr="00954D90">
        <w:rPr>
          <w:b/>
          <w:sz w:val="20"/>
          <w:szCs w:val="20"/>
          <w:lang w:val="fr-FR"/>
        </w:rPr>
        <w:t>Wood, B.</w:t>
      </w:r>
      <w:r w:rsidR="00DE4F57" w:rsidRPr="00954D90">
        <w:rPr>
          <w:b/>
          <w:sz w:val="20"/>
          <w:szCs w:val="20"/>
          <w:lang w:val="fr-FR"/>
        </w:rPr>
        <w:t xml:space="preserve">A. </w:t>
      </w:r>
      <w:r w:rsidR="00DE4F57" w:rsidRPr="00954D90">
        <w:rPr>
          <w:sz w:val="20"/>
          <w:szCs w:val="20"/>
          <w:lang w:val="fr-FR"/>
        </w:rPr>
        <w:t xml:space="preserve">Les Dossiers de la Recherche. </w:t>
      </w:r>
      <w:proofErr w:type="gramStart"/>
      <w:r w:rsidR="00DE4F57" w:rsidRPr="00954D90">
        <w:rPr>
          <w:b/>
          <w:sz w:val="20"/>
          <w:szCs w:val="20"/>
          <w:lang w:val="fr-FR"/>
        </w:rPr>
        <w:t>32</w:t>
      </w:r>
      <w:r w:rsidR="00DE4F57" w:rsidRPr="00954D90">
        <w:rPr>
          <w:sz w:val="20"/>
          <w:szCs w:val="20"/>
          <w:lang w:val="fr-FR"/>
        </w:rPr>
        <w:t>:</w:t>
      </w:r>
      <w:proofErr w:type="gramEnd"/>
      <w:r w:rsidR="00DE4F57" w:rsidRPr="00954D90">
        <w:rPr>
          <w:sz w:val="20"/>
          <w:szCs w:val="20"/>
          <w:lang w:val="fr-FR"/>
        </w:rPr>
        <w:t xml:space="preserve"> 39-42.</w:t>
      </w:r>
    </w:p>
    <w:p w14:paraId="2DB0787E" w14:textId="77777777" w:rsidR="00DE4F57" w:rsidRPr="00954D90" w:rsidRDefault="00DE4F57" w:rsidP="00954D90">
      <w:pPr>
        <w:rPr>
          <w:sz w:val="20"/>
          <w:szCs w:val="20"/>
          <w:lang w:val="fr-FR"/>
        </w:rPr>
      </w:pPr>
    </w:p>
    <w:p w14:paraId="660B47FF" w14:textId="6EC3D5FC" w:rsidR="00DE4F57" w:rsidRPr="00954D90" w:rsidRDefault="00DE4F57" w:rsidP="00954D90">
      <w:pPr>
        <w:rPr>
          <w:sz w:val="20"/>
          <w:szCs w:val="20"/>
        </w:rPr>
      </w:pPr>
      <w:r w:rsidRPr="00954D90">
        <w:rPr>
          <w:sz w:val="20"/>
          <w:szCs w:val="20"/>
          <w:lang w:val="fr-FR"/>
        </w:rPr>
        <w:t>60.</w:t>
      </w:r>
      <w:r w:rsidRPr="00954D90">
        <w:rPr>
          <w:sz w:val="20"/>
          <w:szCs w:val="20"/>
          <w:lang w:val="fr-FR"/>
        </w:rPr>
        <w:tab/>
      </w:r>
      <w:r w:rsidR="00FF65B4">
        <w:rPr>
          <w:sz w:val="20"/>
          <w:szCs w:val="20"/>
          <w:lang w:val="fr-FR"/>
        </w:rPr>
        <w:tab/>
      </w:r>
      <w:hyperlink r:id="rId267" w:history="1">
        <w:r w:rsidRPr="00954D90">
          <w:rPr>
            <w:rStyle w:val="Hyperlink"/>
            <w:sz w:val="20"/>
            <w:szCs w:val="20"/>
          </w:rPr>
          <w:t>‘The hunt for our earliest human ancestors.’</w:t>
        </w:r>
      </w:hyperlink>
    </w:p>
    <w:p w14:paraId="59D5F3C0" w14:textId="5D6EF9B4" w:rsidR="00DE4F57" w:rsidRPr="00954D90" w:rsidRDefault="0008728F" w:rsidP="00FF65B4">
      <w:pPr>
        <w:ind w:left="1440" w:firstLine="48"/>
        <w:rPr>
          <w:sz w:val="20"/>
          <w:szCs w:val="20"/>
          <w:lang w:val="fr-FR"/>
        </w:rPr>
      </w:pPr>
      <w:r w:rsidRPr="00954D90">
        <w:rPr>
          <w:b/>
          <w:sz w:val="20"/>
          <w:szCs w:val="20"/>
          <w:lang w:val="de-DE"/>
        </w:rPr>
        <w:t>Wood, B.A</w:t>
      </w:r>
      <w:r w:rsidR="000747F5">
        <w:rPr>
          <w:b/>
          <w:sz w:val="20"/>
          <w:szCs w:val="20"/>
          <w:lang w:val="de-DE"/>
        </w:rPr>
        <w:t xml:space="preserve">.  </w:t>
      </w:r>
      <w:r w:rsidR="000747F5" w:rsidRPr="00CD68E1">
        <w:rPr>
          <w:bCs/>
          <w:sz w:val="20"/>
          <w:szCs w:val="20"/>
          <w:lang w:val="de-DE"/>
        </w:rPr>
        <w:t>In:</w:t>
      </w:r>
      <w:r w:rsidR="00DE4F57" w:rsidRPr="00954D90">
        <w:rPr>
          <w:sz w:val="20"/>
          <w:szCs w:val="20"/>
          <w:lang w:val="de-DE"/>
        </w:rPr>
        <w:t xml:space="preserve"> </w:t>
      </w:r>
      <w:r w:rsidR="00DE4F57" w:rsidRPr="00954D90">
        <w:rPr>
          <w:sz w:val="20"/>
          <w:szCs w:val="20"/>
          <w:u w:val="single"/>
        </w:rPr>
        <w:t>The Seventy Great Mysteries of the Natural World</w:t>
      </w:r>
      <w:r w:rsidR="00DE4F57" w:rsidRPr="00954D90">
        <w:rPr>
          <w:sz w:val="20"/>
          <w:szCs w:val="20"/>
        </w:rPr>
        <w:t>. (ed. M. Benton) Thames &amp; Hudson, London, pp.</w:t>
      </w:r>
      <w:r w:rsidR="00DE4F57" w:rsidRPr="00954D90">
        <w:rPr>
          <w:sz w:val="20"/>
          <w:szCs w:val="20"/>
          <w:lang w:val="fr-FR"/>
        </w:rPr>
        <w:t xml:space="preserve"> 50-53.</w:t>
      </w:r>
    </w:p>
    <w:p w14:paraId="7FF4FF16" w14:textId="77777777" w:rsidR="00DE4F57" w:rsidRPr="00954D90" w:rsidRDefault="00DE4F57" w:rsidP="00954D90">
      <w:pPr>
        <w:rPr>
          <w:sz w:val="20"/>
          <w:szCs w:val="20"/>
          <w:lang w:val="fr-FR"/>
        </w:rPr>
      </w:pPr>
    </w:p>
    <w:p w14:paraId="74EAF63C" w14:textId="7D110599" w:rsidR="00DE4F57" w:rsidRPr="00954D90" w:rsidRDefault="00DE4F57" w:rsidP="00954D90">
      <w:pPr>
        <w:rPr>
          <w:sz w:val="20"/>
          <w:szCs w:val="20"/>
        </w:rPr>
      </w:pPr>
      <w:r w:rsidRPr="00954D90">
        <w:rPr>
          <w:sz w:val="20"/>
          <w:szCs w:val="20"/>
          <w:lang w:val="fr-FR"/>
        </w:rPr>
        <w:t>61.</w:t>
      </w:r>
      <w:r w:rsidRPr="00954D90">
        <w:rPr>
          <w:sz w:val="20"/>
          <w:szCs w:val="20"/>
          <w:lang w:val="fr-FR"/>
        </w:rPr>
        <w:tab/>
      </w:r>
      <w:r w:rsidR="00FF65B4">
        <w:rPr>
          <w:sz w:val="20"/>
          <w:szCs w:val="20"/>
          <w:lang w:val="fr-FR"/>
        </w:rPr>
        <w:tab/>
      </w:r>
      <w:hyperlink r:id="rId268" w:history="1">
        <w:r w:rsidR="00F6096F" w:rsidRPr="00954D90">
          <w:rPr>
            <w:rStyle w:val="Hyperlink"/>
            <w:sz w:val="20"/>
            <w:szCs w:val="20"/>
          </w:rPr>
          <w:t>‘Sir Wilfrid Le Gros Clark. t</w:t>
        </w:r>
        <w:r w:rsidRPr="00954D90">
          <w:rPr>
            <w:rStyle w:val="Hyperlink"/>
            <w:sz w:val="20"/>
            <w:szCs w:val="20"/>
          </w:rPr>
          <w:t>he making of a paleoanthropologist.’</w:t>
        </w:r>
      </w:hyperlink>
      <w:r w:rsidRPr="00954D90">
        <w:rPr>
          <w:sz w:val="20"/>
          <w:szCs w:val="20"/>
        </w:rPr>
        <w:t xml:space="preserve"> </w:t>
      </w:r>
    </w:p>
    <w:p w14:paraId="498497DF" w14:textId="128C4427" w:rsidR="00C11BF1" w:rsidRPr="00954D90" w:rsidRDefault="0008728F" w:rsidP="00FF65B4">
      <w:pPr>
        <w:ind w:left="1440"/>
        <w:rPr>
          <w:sz w:val="20"/>
          <w:szCs w:val="20"/>
          <w:lang w:val="fr-FR"/>
        </w:rPr>
      </w:pPr>
      <w:r w:rsidRPr="00954D90">
        <w:rPr>
          <w:b/>
          <w:sz w:val="20"/>
          <w:szCs w:val="20"/>
          <w:lang w:val="de-DE"/>
        </w:rPr>
        <w:t>Wood, B.A</w:t>
      </w:r>
      <w:r w:rsidR="000747F5">
        <w:rPr>
          <w:b/>
          <w:sz w:val="20"/>
          <w:szCs w:val="20"/>
          <w:lang w:val="de-DE"/>
        </w:rPr>
        <w:t xml:space="preserve">.  </w:t>
      </w:r>
      <w:r w:rsidR="000747F5" w:rsidRPr="00CD68E1">
        <w:rPr>
          <w:bCs/>
          <w:sz w:val="20"/>
          <w:szCs w:val="20"/>
          <w:lang w:val="de-DE"/>
        </w:rPr>
        <w:t>In:</w:t>
      </w:r>
      <w:r w:rsidR="00DE4F57" w:rsidRPr="00954D90">
        <w:rPr>
          <w:sz w:val="20"/>
          <w:szCs w:val="20"/>
          <w:lang w:val="de-DE"/>
        </w:rPr>
        <w:t xml:space="preserve"> </w:t>
      </w:r>
      <w:r w:rsidR="00DE4F57" w:rsidRPr="00954D90">
        <w:rPr>
          <w:sz w:val="20"/>
          <w:szCs w:val="20"/>
          <w:u w:val="single"/>
        </w:rPr>
        <w:t>Elwyn Simons: A Search for Origins</w:t>
      </w:r>
      <w:r w:rsidR="00DE4F57" w:rsidRPr="00954D90">
        <w:rPr>
          <w:sz w:val="20"/>
          <w:szCs w:val="20"/>
        </w:rPr>
        <w:t>. (eds</w:t>
      </w:r>
      <w:r w:rsidR="00A811BB">
        <w:rPr>
          <w:sz w:val="20"/>
          <w:szCs w:val="20"/>
        </w:rPr>
        <w:t>.  J.</w:t>
      </w:r>
      <w:r w:rsidR="00DE4F57" w:rsidRPr="00954D90">
        <w:rPr>
          <w:sz w:val="20"/>
          <w:szCs w:val="20"/>
        </w:rPr>
        <w:t>G. Fleagle and CC. Gilbert) Springer, New York, pp.</w:t>
      </w:r>
      <w:r w:rsidR="00DE4F57" w:rsidRPr="00954D90">
        <w:rPr>
          <w:sz w:val="20"/>
          <w:szCs w:val="20"/>
          <w:lang w:val="fr-FR"/>
        </w:rPr>
        <w:t xml:space="preserve"> 19-33.</w:t>
      </w:r>
      <w:r w:rsidR="00950636" w:rsidRPr="00954D90">
        <w:rPr>
          <w:sz w:val="20"/>
          <w:szCs w:val="20"/>
          <w:lang w:val="fr-FR"/>
        </w:rPr>
        <w:t xml:space="preserve"> (</w:t>
      </w:r>
      <w:r w:rsidR="004F0829" w:rsidRPr="00954D90">
        <w:rPr>
          <w:sz w:val="20"/>
          <w:szCs w:val="20"/>
          <w:lang w:val="fr-FR"/>
        </w:rPr>
        <w:t xml:space="preserve">N.B., </w:t>
      </w:r>
      <w:proofErr w:type="spellStart"/>
      <w:r w:rsidR="00950636" w:rsidRPr="00954D90">
        <w:rPr>
          <w:sz w:val="20"/>
          <w:szCs w:val="20"/>
          <w:lang w:val="fr-FR"/>
        </w:rPr>
        <w:t>also</w:t>
      </w:r>
      <w:proofErr w:type="spellEnd"/>
      <w:r w:rsidR="00950636" w:rsidRPr="00954D90">
        <w:rPr>
          <w:sz w:val="20"/>
          <w:szCs w:val="20"/>
          <w:lang w:val="fr-FR"/>
        </w:rPr>
        <w:t xml:space="preserve"> </w:t>
      </w:r>
      <w:proofErr w:type="spellStart"/>
      <w:r w:rsidR="004F0829" w:rsidRPr="00954D90">
        <w:rPr>
          <w:sz w:val="20"/>
          <w:szCs w:val="20"/>
          <w:lang w:val="fr-FR"/>
        </w:rPr>
        <w:t>listed</w:t>
      </w:r>
      <w:proofErr w:type="spellEnd"/>
      <w:r w:rsidR="004F0829" w:rsidRPr="00954D90">
        <w:rPr>
          <w:sz w:val="20"/>
          <w:szCs w:val="20"/>
          <w:lang w:val="fr-FR"/>
        </w:rPr>
        <w:t xml:space="preserve"> </w:t>
      </w:r>
      <w:r w:rsidR="00950636" w:rsidRPr="00954D90">
        <w:rPr>
          <w:sz w:val="20"/>
          <w:szCs w:val="20"/>
          <w:lang w:val="fr-FR"/>
        </w:rPr>
        <w:t xml:space="preserve">in </w:t>
      </w:r>
      <w:proofErr w:type="spellStart"/>
      <w:r w:rsidR="004F0829" w:rsidRPr="00954D90">
        <w:rPr>
          <w:sz w:val="20"/>
          <w:szCs w:val="20"/>
          <w:lang w:val="fr-FR"/>
        </w:rPr>
        <w:t>p</w:t>
      </w:r>
      <w:r w:rsidR="00950636" w:rsidRPr="00954D90">
        <w:rPr>
          <w:sz w:val="20"/>
          <w:szCs w:val="20"/>
          <w:lang w:val="fr-FR"/>
        </w:rPr>
        <w:t>eer-reviewed</w:t>
      </w:r>
      <w:proofErr w:type="spellEnd"/>
      <w:r w:rsidR="00950636" w:rsidRPr="00954D90">
        <w:rPr>
          <w:sz w:val="20"/>
          <w:szCs w:val="20"/>
          <w:lang w:val="fr-FR"/>
        </w:rPr>
        <w:t xml:space="preserve"> </w:t>
      </w:r>
      <w:r w:rsidR="004F0829" w:rsidRPr="00954D90">
        <w:rPr>
          <w:sz w:val="20"/>
          <w:szCs w:val="20"/>
          <w:lang w:val="fr-FR"/>
        </w:rPr>
        <w:t>articles</w:t>
      </w:r>
      <w:r w:rsidR="00950636" w:rsidRPr="00954D90">
        <w:rPr>
          <w:sz w:val="20"/>
          <w:szCs w:val="20"/>
          <w:lang w:val="fr-FR"/>
        </w:rPr>
        <w:t>)</w:t>
      </w:r>
    </w:p>
    <w:p w14:paraId="4819CBF7" w14:textId="77777777" w:rsidR="00FF65B4" w:rsidRPr="00954D90" w:rsidRDefault="00FF65B4" w:rsidP="00954D90">
      <w:pPr>
        <w:rPr>
          <w:sz w:val="20"/>
          <w:szCs w:val="20"/>
          <w:lang w:val="fr-FR"/>
        </w:rPr>
      </w:pPr>
    </w:p>
    <w:p w14:paraId="2D37318B" w14:textId="77777777" w:rsidR="00014948" w:rsidRDefault="00014948">
      <w:pPr>
        <w:spacing w:after="200"/>
        <w:rPr>
          <w:sz w:val="20"/>
          <w:szCs w:val="20"/>
        </w:rPr>
      </w:pPr>
      <w:r>
        <w:rPr>
          <w:sz w:val="20"/>
          <w:szCs w:val="20"/>
        </w:rPr>
        <w:br w:type="page"/>
      </w:r>
    </w:p>
    <w:p w14:paraId="4C27B479" w14:textId="252590F8" w:rsidR="00DE4F57" w:rsidRPr="00954D90" w:rsidRDefault="00DE4F57" w:rsidP="00954D90">
      <w:pPr>
        <w:rPr>
          <w:sz w:val="20"/>
          <w:szCs w:val="20"/>
        </w:rPr>
      </w:pPr>
      <w:r w:rsidRPr="00954D90">
        <w:rPr>
          <w:sz w:val="20"/>
          <w:szCs w:val="20"/>
        </w:rPr>
        <w:lastRenderedPageBreak/>
        <w:t>62</w:t>
      </w:r>
      <w:r w:rsidR="0008728F" w:rsidRPr="00954D90">
        <w:rPr>
          <w:sz w:val="20"/>
          <w:szCs w:val="20"/>
        </w:rPr>
        <w:t>.</w:t>
      </w:r>
      <w:r w:rsidR="0008728F" w:rsidRPr="00954D90">
        <w:rPr>
          <w:sz w:val="20"/>
          <w:szCs w:val="20"/>
        </w:rPr>
        <w:tab/>
      </w:r>
      <w:r w:rsidR="00000B3B" w:rsidRPr="00954D90">
        <w:rPr>
          <w:sz w:val="20"/>
          <w:szCs w:val="20"/>
        </w:rPr>
        <w:t>2009</w:t>
      </w:r>
      <w:r w:rsidR="00000B3B" w:rsidRPr="00954D90">
        <w:rPr>
          <w:sz w:val="20"/>
          <w:szCs w:val="20"/>
        </w:rPr>
        <w:tab/>
        <w:t>‘The human fossil record: c</w:t>
      </w:r>
      <w:r w:rsidR="0008728F" w:rsidRPr="00954D90">
        <w:rPr>
          <w:sz w:val="20"/>
          <w:szCs w:val="20"/>
        </w:rPr>
        <w:t>hallenges and o</w:t>
      </w:r>
      <w:r w:rsidRPr="00954D90">
        <w:rPr>
          <w:sz w:val="20"/>
          <w:szCs w:val="20"/>
        </w:rPr>
        <w:t>pportunities</w:t>
      </w:r>
      <w:r w:rsidR="00000B3B" w:rsidRPr="00954D90">
        <w:rPr>
          <w:sz w:val="20"/>
          <w:szCs w:val="20"/>
        </w:rPr>
        <w:t>.</w:t>
      </w:r>
      <w:r w:rsidRPr="00954D90">
        <w:rPr>
          <w:sz w:val="20"/>
          <w:szCs w:val="20"/>
        </w:rPr>
        <w:t>’</w:t>
      </w:r>
    </w:p>
    <w:p w14:paraId="2A43632C" w14:textId="7DB98BDB" w:rsidR="00DE4F57" w:rsidRPr="00954D90" w:rsidRDefault="0008728F" w:rsidP="00FF65B4">
      <w:pPr>
        <w:ind w:left="1440"/>
        <w:rPr>
          <w:sz w:val="20"/>
          <w:szCs w:val="20"/>
          <w:lang w:val="de-DE"/>
        </w:rPr>
      </w:pPr>
      <w:r w:rsidRPr="00954D90">
        <w:rPr>
          <w:b/>
          <w:sz w:val="20"/>
          <w:szCs w:val="20"/>
          <w:lang w:val="de-DE"/>
        </w:rPr>
        <w:t>Wood, B.A.</w:t>
      </w:r>
      <w:r w:rsidR="00DE4F57" w:rsidRPr="00954D90">
        <w:rPr>
          <w:b/>
          <w:sz w:val="20"/>
          <w:szCs w:val="20"/>
          <w:lang w:val="de-DE"/>
        </w:rPr>
        <w:t xml:space="preserve"> </w:t>
      </w:r>
      <w:r w:rsidR="00DE4F57" w:rsidRPr="00954D90">
        <w:rPr>
          <w:sz w:val="20"/>
          <w:szCs w:val="20"/>
          <w:lang w:val="de-DE"/>
        </w:rPr>
        <w:t>Eenendertigste</w:t>
      </w:r>
      <w:r w:rsidR="00DE4F57" w:rsidRPr="00954D90">
        <w:rPr>
          <w:b/>
          <w:sz w:val="20"/>
          <w:szCs w:val="20"/>
          <w:lang w:val="de-DE"/>
        </w:rPr>
        <w:t xml:space="preserve"> </w:t>
      </w:r>
      <w:r w:rsidR="00DE4F57" w:rsidRPr="00954D90">
        <w:rPr>
          <w:sz w:val="20"/>
          <w:szCs w:val="20"/>
          <w:lang w:val="de-DE"/>
        </w:rPr>
        <w:t>Kroon-Vordracht, Gehouden voor de Stichting Nederlands Museum voor Anthropologie en Praehistorie. pp. 1-64.</w:t>
      </w:r>
    </w:p>
    <w:p w14:paraId="764057F6" w14:textId="77777777" w:rsidR="00DE4F57" w:rsidRPr="00954D90" w:rsidRDefault="00DE4F57" w:rsidP="00954D90">
      <w:pPr>
        <w:rPr>
          <w:sz w:val="20"/>
          <w:szCs w:val="20"/>
          <w:lang w:val="de-DE"/>
        </w:rPr>
      </w:pPr>
    </w:p>
    <w:p w14:paraId="1D7B756D" w14:textId="2E137E33" w:rsidR="00DE4F57" w:rsidRPr="00954D90" w:rsidRDefault="00DE4F57" w:rsidP="00954D90">
      <w:pPr>
        <w:rPr>
          <w:sz w:val="20"/>
          <w:szCs w:val="20"/>
          <w:lang w:val="fr-FR"/>
        </w:rPr>
      </w:pPr>
      <w:r w:rsidRPr="00954D90">
        <w:rPr>
          <w:sz w:val="20"/>
          <w:szCs w:val="20"/>
          <w:lang w:val="fr-FR"/>
        </w:rPr>
        <w:t>63.</w:t>
      </w:r>
      <w:r w:rsidRPr="00954D90">
        <w:rPr>
          <w:sz w:val="20"/>
          <w:szCs w:val="20"/>
          <w:lang w:val="fr-FR"/>
        </w:rPr>
        <w:tab/>
        <w:t>2011</w:t>
      </w:r>
      <w:r w:rsidRPr="00954D90">
        <w:rPr>
          <w:sz w:val="20"/>
          <w:szCs w:val="20"/>
          <w:lang w:val="fr-FR"/>
        </w:rPr>
        <w:tab/>
      </w:r>
      <w:hyperlink r:id="rId269" w:history="1">
        <w:r w:rsidRPr="00954D90">
          <w:rPr>
            <w:rStyle w:val="Hyperlink"/>
            <w:sz w:val="20"/>
            <w:szCs w:val="20"/>
            <w:lang w:val="fr-FR"/>
          </w:rPr>
          <w:t>‘</w:t>
        </w:r>
        <w:r w:rsidRPr="00954D90">
          <w:rPr>
            <w:rStyle w:val="Hyperlink"/>
            <w:sz w:val="20"/>
            <w:szCs w:val="20"/>
          </w:rPr>
          <w:t xml:space="preserve">Did early </w:t>
        </w:r>
        <w:r w:rsidRPr="00954D90">
          <w:rPr>
            <w:rStyle w:val="Hyperlink"/>
            <w:i/>
            <w:sz w:val="20"/>
            <w:szCs w:val="20"/>
          </w:rPr>
          <w:t>Homo</w:t>
        </w:r>
        <w:r w:rsidRPr="00954D90">
          <w:rPr>
            <w:rStyle w:val="Hyperlink"/>
            <w:sz w:val="20"/>
            <w:szCs w:val="20"/>
          </w:rPr>
          <w:t xml:space="preserve"> migrate “out of ” or “in to” </w:t>
        </w:r>
        <w:proofErr w:type="gramStart"/>
        <w:r w:rsidRPr="00954D90">
          <w:rPr>
            <w:rStyle w:val="Hyperlink"/>
            <w:sz w:val="20"/>
            <w:szCs w:val="20"/>
          </w:rPr>
          <w:t>Africa?</w:t>
        </w:r>
        <w:proofErr w:type="gramEnd"/>
        <w:r w:rsidRPr="00954D90">
          <w:rPr>
            <w:rStyle w:val="Hyperlink"/>
            <w:sz w:val="20"/>
            <w:szCs w:val="20"/>
            <w:lang w:val="fr-FR"/>
          </w:rPr>
          <w:t>’</w:t>
        </w:r>
      </w:hyperlink>
    </w:p>
    <w:p w14:paraId="7BE2D03E" w14:textId="6603DAC0" w:rsidR="00293E55" w:rsidRPr="00954D90" w:rsidRDefault="0008728F" w:rsidP="00FF65B4">
      <w:pPr>
        <w:ind w:left="720" w:firstLine="720"/>
        <w:rPr>
          <w:sz w:val="20"/>
          <w:szCs w:val="20"/>
        </w:rPr>
      </w:pPr>
      <w:r w:rsidRPr="00954D90">
        <w:rPr>
          <w:b/>
          <w:sz w:val="20"/>
          <w:szCs w:val="20"/>
          <w:lang w:val="fr-FR"/>
        </w:rPr>
        <w:t>Wood, B.A.</w:t>
      </w:r>
      <w:r w:rsidR="00DE4F57" w:rsidRPr="00954D90">
        <w:rPr>
          <w:b/>
          <w:sz w:val="20"/>
          <w:szCs w:val="20"/>
          <w:lang w:val="fr-FR"/>
        </w:rPr>
        <w:t xml:space="preserve"> </w:t>
      </w:r>
      <w:r w:rsidRPr="00954D90">
        <w:rPr>
          <w:sz w:val="20"/>
          <w:szCs w:val="20"/>
          <w:u w:val="single"/>
        </w:rPr>
        <w:t>Proc. Nat</w:t>
      </w:r>
      <w:r w:rsidR="00DE4F57" w:rsidRPr="00954D90">
        <w:rPr>
          <w:sz w:val="20"/>
          <w:szCs w:val="20"/>
          <w:u w:val="single"/>
        </w:rPr>
        <w:t>l. Acad. Sci.</w:t>
      </w:r>
      <w:r w:rsidR="00DE4F57" w:rsidRPr="00954D90">
        <w:rPr>
          <w:b/>
          <w:bCs/>
          <w:sz w:val="20"/>
          <w:szCs w:val="20"/>
        </w:rPr>
        <w:t xml:space="preserve"> 108</w:t>
      </w:r>
      <w:r w:rsidR="00DE4F57" w:rsidRPr="00954D90">
        <w:rPr>
          <w:bCs/>
          <w:sz w:val="20"/>
          <w:szCs w:val="20"/>
        </w:rPr>
        <w:t>(26):</w:t>
      </w:r>
      <w:r w:rsidR="00DE4F57" w:rsidRPr="00954D90">
        <w:rPr>
          <w:b/>
          <w:bCs/>
          <w:sz w:val="20"/>
          <w:szCs w:val="20"/>
        </w:rPr>
        <w:t xml:space="preserve"> </w:t>
      </w:r>
      <w:r w:rsidR="00DE4F57" w:rsidRPr="00954D90">
        <w:rPr>
          <w:bCs/>
          <w:sz w:val="20"/>
          <w:szCs w:val="20"/>
        </w:rPr>
        <w:t>10375-10376</w:t>
      </w:r>
      <w:r w:rsidR="00DE4F57" w:rsidRPr="00954D90">
        <w:rPr>
          <w:sz w:val="20"/>
          <w:szCs w:val="20"/>
        </w:rPr>
        <w:t>.</w:t>
      </w:r>
    </w:p>
    <w:p w14:paraId="3F77AFE7" w14:textId="77777777" w:rsidR="00213FD2" w:rsidRPr="00954D90" w:rsidRDefault="00213FD2" w:rsidP="00954D90">
      <w:pPr>
        <w:rPr>
          <w:b/>
          <w:sz w:val="20"/>
          <w:szCs w:val="20"/>
          <w:lang w:val="de-DE"/>
        </w:rPr>
      </w:pPr>
    </w:p>
    <w:p w14:paraId="7BDFE7D3" w14:textId="50BF4728" w:rsidR="00DE4F57" w:rsidRPr="00954D90" w:rsidRDefault="00DE4F57" w:rsidP="00954D90">
      <w:pPr>
        <w:rPr>
          <w:sz w:val="20"/>
          <w:szCs w:val="20"/>
        </w:rPr>
      </w:pPr>
      <w:r w:rsidRPr="00954D90">
        <w:rPr>
          <w:sz w:val="20"/>
          <w:szCs w:val="20"/>
          <w:lang w:val="fr-FR"/>
        </w:rPr>
        <w:t>64.</w:t>
      </w:r>
      <w:r w:rsidRPr="00954D90">
        <w:rPr>
          <w:sz w:val="20"/>
          <w:szCs w:val="20"/>
          <w:lang w:val="fr-FR"/>
        </w:rPr>
        <w:tab/>
      </w:r>
      <w:r w:rsidR="00FF65B4">
        <w:rPr>
          <w:sz w:val="20"/>
          <w:szCs w:val="20"/>
          <w:lang w:val="fr-FR"/>
        </w:rPr>
        <w:tab/>
      </w:r>
      <w:hyperlink r:id="rId270" w:history="1">
        <w:r w:rsidRPr="00954D90">
          <w:rPr>
            <w:rStyle w:val="Hyperlink"/>
            <w:sz w:val="20"/>
            <w:szCs w:val="20"/>
          </w:rPr>
          <w:t>‘A very particular kind of archaeologist.’</w:t>
        </w:r>
      </w:hyperlink>
      <w:r w:rsidRPr="00954D90">
        <w:rPr>
          <w:sz w:val="20"/>
          <w:szCs w:val="20"/>
        </w:rPr>
        <w:t xml:space="preserve"> </w:t>
      </w:r>
    </w:p>
    <w:p w14:paraId="57CD7699" w14:textId="3E2FC290" w:rsidR="00DE4F57" w:rsidRPr="00954D90" w:rsidRDefault="0008728F" w:rsidP="00FF65B4">
      <w:pPr>
        <w:ind w:left="1440"/>
        <w:rPr>
          <w:sz w:val="20"/>
          <w:szCs w:val="20"/>
          <w:lang w:val="fr-FR"/>
        </w:rPr>
      </w:pPr>
      <w:r w:rsidRPr="00954D90">
        <w:rPr>
          <w:b/>
          <w:sz w:val="20"/>
          <w:szCs w:val="20"/>
          <w:lang w:val="de-DE"/>
        </w:rPr>
        <w:t>Wood, B.A</w:t>
      </w:r>
      <w:r w:rsidR="000747F5">
        <w:rPr>
          <w:b/>
          <w:sz w:val="20"/>
          <w:szCs w:val="20"/>
          <w:lang w:val="de-DE"/>
        </w:rPr>
        <w:t xml:space="preserve">.  </w:t>
      </w:r>
      <w:r w:rsidR="000747F5" w:rsidRPr="00CD68E1">
        <w:rPr>
          <w:bCs/>
          <w:sz w:val="20"/>
          <w:szCs w:val="20"/>
          <w:lang w:val="de-DE"/>
        </w:rPr>
        <w:t>In:</w:t>
      </w:r>
      <w:r w:rsidR="00DE4F57" w:rsidRPr="00954D90">
        <w:rPr>
          <w:sz w:val="20"/>
          <w:szCs w:val="20"/>
          <w:lang w:val="de-DE"/>
        </w:rPr>
        <w:t xml:space="preserve"> Casting the Net Wide: Papers in Honor of Glynn Isaac and his approach to Human Origins Research</w:t>
      </w:r>
      <w:r w:rsidR="00DE4F57" w:rsidRPr="00954D90">
        <w:rPr>
          <w:sz w:val="20"/>
          <w:szCs w:val="20"/>
        </w:rPr>
        <w:t>. (eds. Jeanne Sept and David Pilbeam) Oxbow Books, Oxford and Oakville, pp.</w:t>
      </w:r>
      <w:r w:rsidR="00DE4F57" w:rsidRPr="00954D90">
        <w:rPr>
          <w:sz w:val="20"/>
          <w:szCs w:val="20"/>
          <w:lang w:val="fr-FR"/>
        </w:rPr>
        <w:t xml:space="preserve"> 279-282.</w:t>
      </w:r>
    </w:p>
    <w:p w14:paraId="004BA99F" w14:textId="77777777" w:rsidR="00DE4F57" w:rsidRPr="00954D90" w:rsidRDefault="00DE4F57" w:rsidP="00954D90">
      <w:pPr>
        <w:rPr>
          <w:sz w:val="20"/>
          <w:szCs w:val="20"/>
          <w:lang w:val="fr-FR"/>
        </w:rPr>
      </w:pPr>
    </w:p>
    <w:p w14:paraId="71B6EAA9" w14:textId="1C971CC1" w:rsidR="00DE4F57" w:rsidRPr="00954D90" w:rsidRDefault="00DE4F57" w:rsidP="00954D90">
      <w:pPr>
        <w:rPr>
          <w:sz w:val="20"/>
          <w:szCs w:val="20"/>
          <w:lang w:val="fr-FR"/>
        </w:rPr>
      </w:pPr>
      <w:r w:rsidRPr="00954D90">
        <w:rPr>
          <w:sz w:val="20"/>
          <w:szCs w:val="20"/>
          <w:lang w:val="fr-FR"/>
        </w:rPr>
        <w:t>65.</w:t>
      </w:r>
      <w:r w:rsidRPr="00954D90">
        <w:rPr>
          <w:sz w:val="20"/>
          <w:szCs w:val="20"/>
          <w:lang w:val="fr-FR"/>
        </w:rPr>
        <w:tab/>
        <w:t>2012</w:t>
      </w:r>
      <w:r w:rsidRPr="00954D90">
        <w:rPr>
          <w:sz w:val="20"/>
          <w:szCs w:val="20"/>
          <w:lang w:val="fr-FR"/>
        </w:rPr>
        <w:tab/>
        <w:t>‘</w:t>
      </w:r>
      <w:proofErr w:type="spellStart"/>
      <w:r w:rsidRPr="00954D90">
        <w:rPr>
          <w:sz w:val="20"/>
          <w:szCs w:val="20"/>
          <w:lang w:val="fr-FR"/>
        </w:rPr>
        <w:t>Antenati</w:t>
      </w:r>
      <w:proofErr w:type="spellEnd"/>
      <w:r w:rsidRPr="00954D90">
        <w:rPr>
          <w:sz w:val="20"/>
          <w:szCs w:val="20"/>
          <w:lang w:val="fr-FR"/>
        </w:rPr>
        <w:t xml:space="preserve"> e </w:t>
      </w:r>
      <w:proofErr w:type="spellStart"/>
      <w:r w:rsidRPr="00954D90">
        <w:rPr>
          <w:sz w:val="20"/>
          <w:szCs w:val="20"/>
          <w:lang w:val="fr-FR"/>
        </w:rPr>
        <w:t>Parenti</w:t>
      </w:r>
      <w:proofErr w:type="spellEnd"/>
      <w:r w:rsidR="00F6096F" w:rsidRPr="00954D90">
        <w:rPr>
          <w:sz w:val="20"/>
          <w:szCs w:val="20"/>
          <w:lang w:val="fr-FR"/>
        </w:rPr>
        <w:t>.</w:t>
      </w:r>
      <w:r w:rsidRPr="00954D90">
        <w:rPr>
          <w:sz w:val="20"/>
          <w:szCs w:val="20"/>
          <w:lang w:val="fr-FR"/>
        </w:rPr>
        <w:t>’</w:t>
      </w:r>
    </w:p>
    <w:p w14:paraId="1155548D" w14:textId="5E247621" w:rsidR="00DE4F57" w:rsidRPr="00954D90" w:rsidRDefault="00DE4F57" w:rsidP="00954D90">
      <w:pPr>
        <w:rPr>
          <w:sz w:val="20"/>
          <w:szCs w:val="20"/>
          <w:lang w:val="fr-FR"/>
        </w:rPr>
      </w:pPr>
      <w:r w:rsidRPr="00954D90">
        <w:rPr>
          <w:sz w:val="20"/>
          <w:szCs w:val="20"/>
          <w:lang w:val="fr-FR"/>
        </w:rPr>
        <w:tab/>
      </w:r>
      <w:r w:rsidRPr="00954D90">
        <w:rPr>
          <w:sz w:val="20"/>
          <w:szCs w:val="20"/>
          <w:lang w:val="fr-FR"/>
        </w:rPr>
        <w:tab/>
      </w:r>
      <w:r w:rsidR="0008728F" w:rsidRPr="00954D90">
        <w:rPr>
          <w:b/>
          <w:sz w:val="20"/>
          <w:szCs w:val="20"/>
          <w:lang w:val="fr-FR"/>
        </w:rPr>
        <w:t xml:space="preserve">Wood, B.A. </w:t>
      </w:r>
      <w:proofErr w:type="spellStart"/>
      <w:r w:rsidRPr="00954D90">
        <w:rPr>
          <w:sz w:val="20"/>
          <w:szCs w:val="20"/>
          <w:u w:val="single"/>
          <w:lang w:val="fr-FR"/>
        </w:rPr>
        <w:t>MicroMega</w:t>
      </w:r>
      <w:proofErr w:type="spellEnd"/>
      <w:r w:rsidRPr="00954D90">
        <w:rPr>
          <w:sz w:val="20"/>
          <w:szCs w:val="20"/>
          <w:lang w:val="fr-FR"/>
        </w:rPr>
        <w:t xml:space="preserve"> </w:t>
      </w:r>
      <w:proofErr w:type="gramStart"/>
      <w:r w:rsidRPr="00954D90">
        <w:rPr>
          <w:b/>
          <w:sz w:val="20"/>
          <w:szCs w:val="20"/>
          <w:lang w:val="fr-FR"/>
        </w:rPr>
        <w:t>1</w:t>
      </w:r>
      <w:r w:rsidRPr="00954D90">
        <w:rPr>
          <w:sz w:val="20"/>
          <w:szCs w:val="20"/>
          <w:lang w:val="fr-FR"/>
        </w:rPr>
        <w:t>:</w:t>
      </w:r>
      <w:proofErr w:type="gramEnd"/>
      <w:r w:rsidRPr="00954D90">
        <w:rPr>
          <w:sz w:val="20"/>
          <w:szCs w:val="20"/>
          <w:lang w:val="fr-FR"/>
        </w:rPr>
        <w:t xml:space="preserve"> 3-53.</w:t>
      </w:r>
    </w:p>
    <w:p w14:paraId="11997087" w14:textId="77777777" w:rsidR="00DE4F57" w:rsidRPr="00954D90" w:rsidRDefault="00DE4F57" w:rsidP="00954D90">
      <w:pPr>
        <w:rPr>
          <w:sz w:val="20"/>
          <w:szCs w:val="20"/>
          <w:lang w:val="fr-FR"/>
        </w:rPr>
      </w:pPr>
    </w:p>
    <w:p w14:paraId="467EB393" w14:textId="35A675E1" w:rsidR="00DE4F57" w:rsidRPr="00954D90" w:rsidRDefault="00A31FA8" w:rsidP="00954D90">
      <w:pPr>
        <w:rPr>
          <w:sz w:val="20"/>
          <w:szCs w:val="20"/>
        </w:rPr>
      </w:pPr>
      <w:r w:rsidRPr="00954D90">
        <w:rPr>
          <w:sz w:val="20"/>
          <w:szCs w:val="20"/>
        </w:rPr>
        <w:t xml:space="preserve">66. </w:t>
      </w:r>
      <w:r w:rsidRPr="00954D90">
        <w:rPr>
          <w:sz w:val="20"/>
          <w:szCs w:val="20"/>
        </w:rPr>
        <w:tab/>
      </w:r>
      <w:r w:rsidRPr="00954D90">
        <w:rPr>
          <w:sz w:val="20"/>
          <w:szCs w:val="20"/>
        </w:rPr>
        <w:tab/>
      </w:r>
      <w:hyperlink r:id="rId271" w:history="1">
        <w:r w:rsidRPr="00954D90">
          <w:rPr>
            <w:rStyle w:val="Hyperlink"/>
            <w:sz w:val="20"/>
            <w:szCs w:val="20"/>
          </w:rPr>
          <w:t>‘Obituary: Phillip Va</w:t>
        </w:r>
        <w:r w:rsidR="00DE4F57" w:rsidRPr="00954D90">
          <w:rPr>
            <w:rStyle w:val="Hyperlink"/>
            <w:sz w:val="20"/>
            <w:szCs w:val="20"/>
          </w:rPr>
          <w:t>l</w:t>
        </w:r>
        <w:r w:rsidR="009C2321" w:rsidRPr="00954D90">
          <w:rPr>
            <w:rStyle w:val="Hyperlink"/>
            <w:sz w:val="20"/>
            <w:szCs w:val="20"/>
          </w:rPr>
          <w:t>l</w:t>
        </w:r>
        <w:r w:rsidR="00DE4F57" w:rsidRPr="00954D90">
          <w:rPr>
            <w:rStyle w:val="Hyperlink"/>
            <w:sz w:val="20"/>
            <w:szCs w:val="20"/>
          </w:rPr>
          <w:t>entine Tobias (1925-2012)</w:t>
        </w:r>
        <w:r w:rsidR="006420A1" w:rsidRPr="00954D90">
          <w:rPr>
            <w:rStyle w:val="Hyperlink"/>
            <w:sz w:val="20"/>
            <w:szCs w:val="20"/>
          </w:rPr>
          <w:t>.</w:t>
        </w:r>
        <w:r w:rsidR="00DE4F57" w:rsidRPr="00954D90">
          <w:rPr>
            <w:rStyle w:val="Hyperlink"/>
            <w:sz w:val="20"/>
            <w:szCs w:val="20"/>
          </w:rPr>
          <w:t>’</w:t>
        </w:r>
      </w:hyperlink>
    </w:p>
    <w:p w14:paraId="676A7BC6" w14:textId="52995F04" w:rsidR="00293E55"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Pr="00954D90">
        <w:rPr>
          <w:sz w:val="20"/>
          <w:szCs w:val="20"/>
        </w:rPr>
        <w:t xml:space="preserve"> </w:t>
      </w:r>
      <w:r w:rsidRPr="00954D90">
        <w:rPr>
          <w:sz w:val="20"/>
          <w:szCs w:val="20"/>
          <w:u w:val="single"/>
        </w:rPr>
        <w:t>Nature</w:t>
      </w:r>
      <w:r w:rsidR="009A749E" w:rsidRPr="00954D90">
        <w:rPr>
          <w:sz w:val="20"/>
          <w:szCs w:val="20"/>
          <w:u w:val="single"/>
        </w:rPr>
        <w:t>,</w:t>
      </w:r>
      <w:r w:rsidRPr="00954D90">
        <w:rPr>
          <w:sz w:val="20"/>
          <w:szCs w:val="20"/>
        </w:rPr>
        <w:t xml:space="preserve"> </w:t>
      </w:r>
      <w:r w:rsidRPr="00954D90">
        <w:rPr>
          <w:b/>
          <w:sz w:val="20"/>
          <w:szCs w:val="20"/>
        </w:rPr>
        <w:t>487</w:t>
      </w:r>
      <w:r w:rsidRPr="00954D90">
        <w:rPr>
          <w:sz w:val="20"/>
          <w:szCs w:val="20"/>
        </w:rPr>
        <w:t>:</w:t>
      </w:r>
      <w:r w:rsidRPr="00954D90">
        <w:rPr>
          <w:b/>
          <w:sz w:val="20"/>
          <w:szCs w:val="20"/>
        </w:rPr>
        <w:t xml:space="preserve"> </w:t>
      </w:r>
      <w:r w:rsidRPr="00954D90">
        <w:rPr>
          <w:sz w:val="20"/>
          <w:szCs w:val="20"/>
        </w:rPr>
        <w:t>40.</w:t>
      </w:r>
    </w:p>
    <w:p w14:paraId="13CC6F94" w14:textId="77777777" w:rsidR="00DE4F57" w:rsidRPr="00954D90" w:rsidRDefault="00DE4F57" w:rsidP="00954D90">
      <w:pPr>
        <w:rPr>
          <w:sz w:val="20"/>
          <w:szCs w:val="20"/>
        </w:rPr>
      </w:pPr>
    </w:p>
    <w:p w14:paraId="24E1452D" w14:textId="0F53EB21" w:rsidR="00DE4F57" w:rsidRPr="00954D90" w:rsidRDefault="00DE4F57" w:rsidP="00954D90">
      <w:pPr>
        <w:rPr>
          <w:sz w:val="20"/>
          <w:szCs w:val="20"/>
        </w:rPr>
      </w:pPr>
      <w:r w:rsidRPr="00954D90">
        <w:rPr>
          <w:sz w:val="20"/>
          <w:szCs w:val="20"/>
        </w:rPr>
        <w:t xml:space="preserve">67. </w:t>
      </w:r>
      <w:r w:rsidRPr="00954D90">
        <w:rPr>
          <w:sz w:val="20"/>
          <w:szCs w:val="20"/>
        </w:rPr>
        <w:tab/>
      </w:r>
      <w:r w:rsidRPr="00954D90">
        <w:rPr>
          <w:sz w:val="20"/>
          <w:szCs w:val="20"/>
        </w:rPr>
        <w:tab/>
      </w:r>
      <w:hyperlink r:id="rId272" w:history="1">
        <w:r w:rsidRPr="00954D90">
          <w:rPr>
            <w:rStyle w:val="Hyperlink"/>
            <w:sz w:val="20"/>
            <w:szCs w:val="20"/>
          </w:rPr>
          <w:t>‘Facing up to complexity</w:t>
        </w:r>
        <w:r w:rsidR="006420A1" w:rsidRPr="00954D90">
          <w:rPr>
            <w:rStyle w:val="Hyperlink"/>
            <w:sz w:val="20"/>
            <w:szCs w:val="20"/>
          </w:rPr>
          <w:t>.</w:t>
        </w:r>
        <w:r w:rsidRPr="00954D90">
          <w:rPr>
            <w:rStyle w:val="Hyperlink"/>
            <w:sz w:val="20"/>
            <w:szCs w:val="20"/>
          </w:rPr>
          <w:t>’</w:t>
        </w:r>
      </w:hyperlink>
    </w:p>
    <w:p w14:paraId="3667E8E2" w14:textId="18603ED3" w:rsidR="00293E55"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.A.</w:t>
      </w:r>
      <w:r w:rsidRPr="00954D90">
        <w:rPr>
          <w:sz w:val="20"/>
          <w:szCs w:val="20"/>
        </w:rPr>
        <w:t xml:space="preserve"> </w:t>
      </w:r>
      <w:r w:rsidRPr="00954D90">
        <w:rPr>
          <w:sz w:val="20"/>
          <w:szCs w:val="20"/>
          <w:u w:val="single"/>
        </w:rPr>
        <w:t>Nature</w:t>
      </w:r>
      <w:r w:rsidR="009A749E" w:rsidRPr="00954D90">
        <w:rPr>
          <w:sz w:val="20"/>
          <w:szCs w:val="20"/>
          <w:u w:val="single"/>
        </w:rPr>
        <w:t>,</w:t>
      </w:r>
      <w:r w:rsidRPr="00954D90">
        <w:rPr>
          <w:sz w:val="20"/>
          <w:szCs w:val="20"/>
        </w:rPr>
        <w:t xml:space="preserve"> </w:t>
      </w:r>
      <w:r w:rsidRPr="00954D90">
        <w:rPr>
          <w:b/>
          <w:sz w:val="20"/>
          <w:szCs w:val="20"/>
        </w:rPr>
        <w:t>488</w:t>
      </w:r>
      <w:r w:rsidRPr="00954D90">
        <w:rPr>
          <w:sz w:val="20"/>
          <w:szCs w:val="20"/>
        </w:rPr>
        <w:t>:</w:t>
      </w:r>
      <w:r w:rsidRPr="00954D90">
        <w:rPr>
          <w:b/>
          <w:sz w:val="20"/>
          <w:szCs w:val="20"/>
        </w:rPr>
        <w:t xml:space="preserve"> </w:t>
      </w:r>
      <w:r w:rsidRPr="00954D90">
        <w:rPr>
          <w:sz w:val="20"/>
          <w:szCs w:val="20"/>
        </w:rPr>
        <w:t>162-163.</w:t>
      </w:r>
    </w:p>
    <w:p w14:paraId="18A3D2D9" w14:textId="77777777" w:rsidR="00DE4F57" w:rsidRPr="00954D90" w:rsidRDefault="00DE4F57" w:rsidP="00954D90">
      <w:pPr>
        <w:rPr>
          <w:sz w:val="20"/>
          <w:szCs w:val="20"/>
        </w:rPr>
      </w:pPr>
    </w:p>
    <w:p w14:paraId="5FDC7EB6" w14:textId="048D44CA" w:rsidR="00DE4F57" w:rsidRPr="00954D90" w:rsidRDefault="00A31FA8" w:rsidP="00954D90">
      <w:pPr>
        <w:rPr>
          <w:sz w:val="20"/>
          <w:szCs w:val="20"/>
        </w:rPr>
      </w:pPr>
      <w:r w:rsidRPr="00954D90">
        <w:rPr>
          <w:sz w:val="20"/>
          <w:szCs w:val="20"/>
        </w:rPr>
        <w:t xml:space="preserve">68. </w:t>
      </w:r>
      <w:r w:rsidRPr="00954D90">
        <w:rPr>
          <w:sz w:val="20"/>
          <w:szCs w:val="20"/>
        </w:rPr>
        <w:tab/>
      </w:r>
      <w:r w:rsidRPr="00954D90">
        <w:rPr>
          <w:sz w:val="20"/>
          <w:szCs w:val="20"/>
        </w:rPr>
        <w:tab/>
      </w:r>
      <w:hyperlink r:id="rId273" w:history="1">
        <w:r w:rsidRPr="00954D90">
          <w:rPr>
            <w:rStyle w:val="Hyperlink"/>
            <w:sz w:val="20"/>
            <w:szCs w:val="20"/>
          </w:rPr>
          <w:t>‘Obituary: Phillip Va</w:t>
        </w:r>
        <w:r w:rsidR="00DE4F57" w:rsidRPr="00954D90">
          <w:rPr>
            <w:rStyle w:val="Hyperlink"/>
            <w:sz w:val="20"/>
            <w:szCs w:val="20"/>
          </w:rPr>
          <w:t>l</w:t>
        </w:r>
        <w:r w:rsidR="009C2321" w:rsidRPr="00954D90">
          <w:rPr>
            <w:rStyle w:val="Hyperlink"/>
            <w:sz w:val="20"/>
            <w:szCs w:val="20"/>
          </w:rPr>
          <w:t>l</w:t>
        </w:r>
        <w:r w:rsidR="00DE4F57" w:rsidRPr="00954D90">
          <w:rPr>
            <w:rStyle w:val="Hyperlink"/>
            <w:sz w:val="20"/>
            <w:szCs w:val="20"/>
          </w:rPr>
          <w:t>entine Tobias (1925-2012)</w:t>
        </w:r>
        <w:r w:rsidR="00F6096F" w:rsidRPr="00954D90">
          <w:rPr>
            <w:rStyle w:val="Hyperlink"/>
            <w:sz w:val="20"/>
            <w:szCs w:val="20"/>
          </w:rPr>
          <w:t>.</w:t>
        </w:r>
        <w:r w:rsidR="00DE4F57" w:rsidRPr="00954D90">
          <w:rPr>
            <w:rStyle w:val="Hyperlink"/>
            <w:sz w:val="20"/>
            <w:szCs w:val="20"/>
          </w:rPr>
          <w:t>’</w:t>
        </w:r>
      </w:hyperlink>
    </w:p>
    <w:p w14:paraId="28F5E895" w14:textId="30301D4C" w:rsidR="00DE4F57" w:rsidRPr="00954D90" w:rsidRDefault="00DE4F57" w:rsidP="00FF65B4">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00A811BB">
        <w:rPr>
          <w:b/>
          <w:sz w:val="20"/>
          <w:szCs w:val="20"/>
        </w:rPr>
        <w:t xml:space="preserve">.  </w:t>
      </w:r>
      <w:r w:rsidR="00A811BB" w:rsidRPr="00CD68E1">
        <w:rPr>
          <w:bCs/>
          <w:sz w:val="20"/>
          <w:szCs w:val="20"/>
          <w:u w:val="single"/>
        </w:rPr>
        <w:t>J.</w:t>
      </w:r>
      <w:r w:rsidRPr="00954D90">
        <w:rPr>
          <w:sz w:val="20"/>
          <w:szCs w:val="20"/>
          <w:u w:val="single"/>
        </w:rPr>
        <w:t xml:space="preserve"> </w:t>
      </w:r>
      <w:r w:rsidR="001273E3">
        <w:rPr>
          <w:sz w:val="20"/>
          <w:szCs w:val="20"/>
          <w:u w:val="single"/>
        </w:rPr>
        <w:t>Hum. Evol.</w:t>
      </w:r>
      <w:r w:rsidR="009A749E" w:rsidRPr="00954D90">
        <w:rPr>
          <w:sz w:val="20"/>
          <w:szCs w:val="20"/>
        </w:rPr>
        <w:t>,</w:t>
      </w:r>
      <w:r w:rsidRPr="00954D90">
        <w:rPr>
          <w:sz w:val="20"/>
          <w:szCs w:val="20"/>
        </w:rPr>
        <w:t xml:space="preserve"> </w:t>
      </w:r>
      <w:r w:rsidRPr="00954D90">
        <w:rPr>
          <w:b/>
          <w:sz w:val="20"/>
          <w:szCs w:val="20"/>
        </w:rPr>
        <w:t>63</w:t>
      </w:r>
      <w:r w:rsidRPr="00954D90">
        <w:rPr>
          <w:sz w:val="20"/>
          <w:szCs w:val="20"/>
        </w:rPr>
        <w:t>: 759-763.</w:t>
      </w:r>
    </w:p>
    <w:p w14:paraId="2A5FA926" w14:textId="77777777" w:rsidR="00383814" w:rsidRPr="00954D90" w:rsidRDefault="00383814" w:rsidP="00954D90">
      <w:pPr>
        <w:rPr>
          <w:sz w:val="20"/>
          <w:szCs w:val="20"/>
        </w:rPr>
      </w:pPr>
    </w:p>
    <w:p w14:paraId="06A44357" w14:textId="3D502326" w:rsidR="000A3BC8" w:rsidRPr="00954D90" w:rsidRDefault="000A3BC8" w:rsidP="00954D90">
      <w:pPr>
        <w:rPr>
          <w:sz w:val="20"/>
          <w:szCs w:val="20"/>
        </w:rPr>
      </w:pPr>
      <w:r w:rsidRPr="00954D90">
        <w:rPr>
          <w:sz w:val="20"/>
          <w:szCs w:val="20"/>
        </w:rPr>
        <w:t xml:space="preserve">69. </w:t>
      </w:r>
      <w:r w:rsidRPr="00954D90">
        <w:rPr>
          <w:sz w:val="20"/>
          <w:szCs w:val="20"/>
        </w:rPr>
        <w:tab/>
        <w:t>2013</w:t>
      </w:r>
      <w:r w:rsidRPr="00954D90">
        <w:rPr>
          <w:sz w:val="20"/>
          <w:szCs w:val="20"/>
        </w:rPr>
        <w:tab/>
      </w:r>
      <w:hyperlink r:id="rId274" w:history="1">
        <w:r w:rsidRPr="00954D90">
          <w:rPr>
            <w:rStyle w:val="Hyperlink"/>
            <w:sz w:val="20"/>
            <w:szCs w:val="20"/>
          </w:rPr>
          <w:t>‘Gritting their teeth</w:t>
        </w:r>
        <w:r w:rsidR="006420A1" w:rsidRPr="00954D90">
          <w:rPr>
            <w:rStyle w:val="Hyperlink"/>
            <w:sz w:val="20"/>
            <w:szCs w:val="20"/>
          </w:rPr>
          <w:t>.</w:t>
        </w:r>
        <w:r w:rsidRPr="00954D90">
          <w:rPr>
            <w:rStyle w:val="Hyperlink"/>
            <w:sz w:val="20"/>
            <w:szCs w:val="20"/>
          </w:rPr>
          <w:t>’</w:t>
        </w:r>
      </w:hyperlink>
    </w:p>
    <w:p w14:paraId="68D203A1" w14:textId="4737F75C" w:rsidR="0050053F" w:rsidRPr="00954D90" w:rsidRDefault="000A3BC8"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 xml:space="preserve">.A. </w:t>
      </w:r>
      <w:r w:rsidRPr="00954D90">
        <w:rPr>
          <w:sz w:val="20"/>
          <w:szCs w:val="20"/>
          <w:u w:val="single"/>
        </w:rPr>
        <w:t>Nature</w:t>
      </w:r>
      <w:r w:rsidR="009A749E" w:rsidRPr="00954D90">
        <w:rPr>
          <w:sz w:val="20"/>
          <w:szCs w:val="20"/>
          <w:u w:val="single"/>
        </w:rPr>
        <w:t>,</w:t>
      </w:r>
      <w:r w:rsidRPr="00954D90">
        <w:rPr>
          <w:sz w:val="20"/>
          <w:szCs w:val="20"/>
        </w:rPr>
        <w:t xml:space="preserve"> </w:t>
      </w:r>
      <w:r w:rsidRPr="00954D90">
        <w:rPr>
          <w:b/>
          <w:sz w:val="20"/>
          <w:szCs w:val="20"/>
        </w:rPr>
        <w:t>493</w:t>
      </w:r>
      <w:r w:rsidRPr="00954D90">
        <w:rPr>
          <w:sz w:val="20"/>
          <w:szCs w:val="20"/>
        </w:rPr>
        <w:t>:</w:t>
      </w:r>
      <w:r w:rsidRPr="00954D90">
        <w:rPr>
          <w:b/>
          <w:sz w:val="20"/>
          <w:szCs w:val="20"/>
        </w:rPr>
        <w:t xml:space="preserve"> </w:t>
      </w:r>
      <w:r w:rsidRPr="00954D90">
        <w:rPr>
          <w:sz w:val="20"/>
          <w:szCs w:val="20"/>
        </w:rPr>
        <w:t>486-487.</w:t>
      </w:r>
    </w:p>
    <w:p w14:paraId="3CFBB16A" w14:textId="77777777" w:rsidR="000A3BC8" w:rsidRPr="00954D90" w:rsidRDefault="000A3BC8" w:rsidP="00954D90">
      <w:pPr>
        <w:rPr>
          <w:sz w:val="20"/>
          <w:szCs w:val="20"/>
          <w:lang w:val="fr-FR"/>
        </w:rPr>
      </w:pPr>
    </w:p>
    <w:p w14:paraId="7A2BFAF2" w14:textId="4B92AAD7" w:rsidR="00383814" w:rsidRPr="00954D90" w:rsidRDefault="000A3BC8" w:rsidP="00954D90">
      <w:pPr>
        <w:rPr>
          <w:sz w:val="20"/>
          <w:szCs w:val="20"/>
        </w:rPr>
      </w:pPr>
      <w:r w:rsidRPr="00954D90">
        <w:rPr>
          <w:sz w:val="20"/>
          <w:szCs w:val="20"/>
        </w:rPr>
        <w:t>70</w:t>
      </w:r>
      <w:r w:rsidR="00383814" w:rsidRPr="00954D90">
        <w:rPr>
          <w:sz w:val="20"/>
          <w:szCs w:val="20"/>
        </w:rPr>
        <w:t xml:space="preserve">. </w:t>
      </w:r>
      <w:r w:rsidR="00383814" w:rsidRPr="00954D90">
        <w:rPr>
          <w:sz w:val="20"/>
          <w:szCs w:val="20"/>
        </w:rPr>
        <w:tab/>
      </w:r>
      <w:r w:rsidR="00383814" w:rsidRPr="00954D90">
        <w:rPr>
          <w:sz w:val="20"/>
          <w:szCs w:val="20"/>
        </w:rPr>
        <w:tab/>
      </w:r>
      <w:hyperlink r:id="rId275" w:history="1">
        <w:r w:rsidR="00383814" w:rsidRPr="00954D90">
          <w:rPr>
            <w:rStyle w:val="Hyperlink"/>
            <w:sz w:val="20"/>
            <w:szCs w:val="20"/>
          </w:rPr>
          <w:t>‘</w:t>
        </w:r>
        <w:r w:rsidR="00121882" w:rsidRPr="00954D90">
          <w:rPr>
            <w:rStyle w:val="Hyperlink"/>
            <w:bCs/>
            <w:sz w:val="20"/>
            <w:szCs w:val="20"/>
          </w:rPr>
          <w:t>Four-field anthropology: a</w:t>
        </w:r>
        <w:r w:rsidR="0008728F" w:rsidRPr="00954D90">
          <w:rPr>
            <w:rStyle w:val="Hyperlink"/>
            <w:bCs/>
            <w:sz w:val="20"/>
            <w:szCs w:val="20"/>
          </w:rPr>
          <w:t xml:space="preserve"> perfect union or a failed s</w:t>
        </w:r>
        <w:r w:rsidR="00383814" w:rsidRPr="00954D90">
          <w:rPr>
            <w:rStyle w:val="Hyperlink"/>
            <w:bCs/>
            <w:sz w:val="20"/>
            <w:szCs w:val="20"/>
          </w:rPr>
          <w:t>tate?</w:t>
        </w:r>
        <w:r w:rsidR="00383814" w:rsidRPr="00954D90">
          <w:rPr>
            <w:rStyle w:val="Hyperlink"/>
            <w:sz w:val="20"/>
            <w:szCs w:val="20"/>
          </w:rPr>
          <w:t>’</w:t>
        </w:r>
      </w:hyperlink>
    </w:p>
    <w:p w14:paraId="6B339EB2" w14:textId="778F7321" w:rsidR="0050053F" w:rsidRPr="00954D90" w:rsidRDefault="00383814"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.A.</w:t>
      </w:r>
      <w:r w:rsidRPr="00954D90">
        <w:rPr>
          <w:sz w:val="20"/>
          <w:szCs w:val="20"/>
        </w:rPr>
        <w:t xml:space="preserve"> </w:t>
      </w:r>
      <w:r w:rsidRPr="00954D90">
        <w:rPr>
          <w:sz w:val="20"/>
          <w:szCs w:val="20"/>
          <w:u w:val="single"/>
        </w:rPr>
        <w:t>Society</w:t>
      </w:r>
      <w:r w:rsidR="009A749E" w:rsidRPr="00954D90">
        <w:rPr>
          <w:sz w:val="20"/>
          <w:szCs w:val="20"/>
          <w:u w:val="single"/>
        </w:rPr>
        <w:t>,</w:t>
      </w:r>
      <w:r w:rsidRPr="00954D90">
        <w:rPr>
          <w:sz w:val="20"/>
          <w:szCs w:val="20"/>
        </w:rPr>
        <w:t xml:space="preserve"> </w:t>
      </w:r>
      <w:r w:rsidR="002C5C80" w:rsidRPr="00954D90">
        <w:rPr>
          <w:b/>
          <w:sz w:val="20"/>
          <w:szCs w:val="20"/>
        </w:rPr>
        <w:t>50 (</w:t>
      </w:r>
      <w:r w:rsidR="002C5C80" w:rsidRPr="00954D90">
        <w:rPr>
          <w:sz w:val="20"/>
          <w:szCs w:val="20"/>
        </w:rPr>
        <w:t>2</w:t>
      </w:r>
      <w:r w:rsidR="002C5C80" w:rsidRPr="00954D90">
        <w:rPr>
          <w:b/>
          <w:sz w:val="20"/>
          <w:szCs w:val="20"/>
        </w:rPr>
        <w:t>)</w:t>
      </w:r>
      <w:r w:rsidRPr="00954D90">
        <w:rPr>
          <w:sz w:val="20"/>
          <w:szCs w:val="20"/>
        </w:rPr>
        <w:t xml:space="preserve">: </w:t>
      </w:r>
      <w:r w:rsidR="002C5C80" w:rsidRPr="00954D90">
        <w:rPr>
          <w:sz w:val="20"/>
          <w:szCs w:val="20"/>
        </w:rPr>
        <w:t>152-155</w:t>
      </w:r>
      <w:r w:rsidRPr="00954D90">
        <w:rPr>
          <w:sz w:val="20"/>
          <w:szCs w:val="20"/>
        </w:rPr>
        <w:t xml:space="preserve">. </w:t>
      </w:r>
    </w:p>
    <w:p w14:paraId="63AC0F00" w14:textId="77777777" w:rsidR="005839BC" w:rsidRPr="00954D90" w:rsidRDefault="005839BC" w:rsidP="00954D90">
      <w:pPr>
        <w:rPr>
          <w:sz w:val="20"/>
          <w:szCs w:val="20"/>
        </w:rPr>
      </w:pPr>
    </w:p>
    <w:p w14:paraId="29E0F3D9" w14:textId="152486A2" w:rsidR="007E7419" w:rsidRPr="00954D90" w:rsidRDefault="007E7419" w:rsidP="00954D90">
      <w:pPr>
        <w:rPr>
          <w:sz w:val="20"/>
          <w:szCs w:val="20"/>
        </w:rPr>
      </w:pPr>
      <w:r w:rsidRPr="00954D90">
        <w:rPr>
          <w:sz w:val="20"/>
          <w:szCs w:val="20"/>
        </w:rPr>
        <w:t xml:space="preserve">71. </w:t>
      </w:r>
      <w:r w:rsidRPr="00954D90">
        <w:rPr>
          <w:sz w:val="20"/>
          <w:szCs w:val="20"/>
        </w:rPr>
        <w:tab/>
      </w:r>
      <w:r w:rsidRPr="00954D90">
        <w:rPr>
          <w:sz w:val="20"/>
          <w:szCs w:val="20"/>
        </w:rPr>
        <w:tab/>
      </w:r>
      <w:hyperlink r:id="rId276" w:history="1">
        <w:r w:rsidRPr="00954D90">
          <w:rPr>
            <w:rStyle w:val="Hyperlink"/>
            <w:sz w:val="20"/>
            <w:szCs w:val="20"/>
          </w:rPr>
          <w:t>‘</w:t>
        </w:r>
        <w:r w:rsidR="00A31FA8" w:rsidRPr="00954D90">
          <w:rPr>
            <w:rStyle w:val="Hyperlink"/>
            <w:sz w:val="20"/>
            <w:szCs w:val="20"/>
          </w:rPr>
          <w:t>Phillip Va</w:t>
        </w:r>
        <w:r w:rsidRPr="00954D90">
          <w:rPr>
            <w:rStyle w:val="Hyperlink"/>
            <w:sz w:val="20"/>
            <w:szCs w:val="20"/>
          </w:rPr>
          <w:t>l</w:t>
        </w:r>
        <w:r w:rsidR="009C2321" w:rsidRPr="00954D90">
          <w:rPr>
            <w:rStyle w:val="Hyperlink"/>
            <w:sz w:val="20"/>
            <w:szCs w:val="20"/>
          </w:rPr>
          <w:t>l</w:t>
        </w:r>
        <w:r w:rsidRPr="00954D90">
          <w:rPr>
            <w:rStyle w:val="Hyperlink"/>
            <w:sz w:val="20"/>
            <w:szCs w:val="20"/>
          </w:rPr>
          <w:t>entine Tobias (1925–2012)</w:t>
        </w:r>
        <w:r w:rsidR="0050053F" w:rsidRPr="00954D90">
          <w:rPr>
            <w:rStyle w:val="Hyperlink"/>
            <w:sz w:val="20"/>
            <w:szCs w:val="20"/>
          </w:rPr>
          <w:t>.</w:t>
        </w:r>
        <w:r w:rsidRPr="00954D90">
          <w:rPr>
            <w:rStyle w:val="Hyperlink"/>
            <w:sz w:val="20"/>
            <w:szCs w:val="20"/>
          </w:rPr>
          <w:t>’</w:t>
        </w:r>
      </w:hyperlink>
    </w:p>
    <w:p w14:paraId="4D567708" w14:textId="616C3B79" w:rsidR="0050053F" w:rsidRPr="00954D90" w:rsidRDefault="007E7419" w:rsidP="00FF65B4">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00A811BB">
        <w:rPr>
          <w:b/>
          <w:sz w:val="20"/>
          <w:szCs w:val="20"/>
        </w:rPr>
        <w:t xml:space="preserve">.  </w:t>
      </w:r>
      <w:r w:rsidR="00A811BB" w:rsidRPr="00CD68E1">
        <w:rPr>
          <w:bCs/>
          <w:sz w:val="20"/>
          <w:szCs w:val="20"/>
          <w:u w:val="single"/>
        </w:rPr>
        <w:t>J.</w:t>
      </w:r>
      <w:r w:rsidRPr="00954D90">
        <w:rPr>
          <w:sz w:val="20"/>
          <w:szCs w:val="20"/>
          <w:u w:val="single"/>
        </w:rPr>
        <w:t xml:space="preserve"> Anat.</w:t>
      </w:r>
      <w:r w:rsidR="009A749E" w:rsidRPr="00954D90">
        <w:rPr>
          <w:sz w:val="20"/>
          <w:szCs w:val="20"/>
          <w:u w:val="single"/>
        </w:rPr>
        <w:t>,</w:t>
      </w:r>
      <w:r w:rsidRPr="00954D90">
        <w:rPr>
          <w:sz w:val="20"/>
          <w:szCs w:val="20"/>
        </w:rPr>
        <w:t xml:space="preserve"> </w:t>
      </w:r>
      <w:r w:rsidRPr="00954D90">
        <w:rPr>
          <w:b/>
          <w:sz w:val="20"/>
          <w:szCs w:val="20"/>
        </w:rPr>
        <w:t>222 (</w:t>
      </w:r>
      <w:r w:rsidRPr="00954D90">
        <w:rPr>
          <w:sz w:val="20"/>
          <w:szCs w:val="20"/>
        </w:rPr>
        <w:t>6</w:t>
      </w:r>
      <w:r w:rsidRPr="00954D90">
        <w:rPr>
          <w:b/>
          <w:sz w:val="20"/>
          <w:szCs w:val="20"/>
        </w:rPr>
        <w:t>)</w:t>
      </w:r>
      <w:r w:rsidRPr="00954D90">
        <w:rPr>
          <w:sz w:val="20"/>
          <w:szCs w:val="20"/>
        </w:rPr>
        <w:t>: 571-</w:t>
      </w:r>
      <w:r w:rsidR="001F65C4" w:rsidRPr="00954D90">
        <w:rPr>
          <w:sz w:val="20"/>
          <w:szCs w:val="20"/>
        </w:rPr>
        <w:t>57</w:t>
      </w:r>
      <w:r w:rsidRPr="00954D90">
        <w:rPr>
          <w:sz w:val="20"/>
          <w:szCs w:val="20"/>
        </w:rPr>
        <w:t xml:space="preserve">2. </w:t>
      </w:r>
    </w:p>
    <w:p w14:paraId="65936BA4" w14:textId="77777777" w:rsidR="001B2DD4" w:rsidRPr="00954D90" w:rsidRDefault="001B2DD4" w:rsidP="00954D90">
      <w:pPr>
        <w:rPr>
          <w:sz w:val="20"/>
          <w:szCs w:val="20"/>
        </w:rPr>
      </w:pPr>
    </w:p>
    <w:p w14:paraId="5593F399" w14:textId="28AC7697" w:rsidR="005839BC" w:rsidRPr="00954D90" w:rsidRDefault="005839BC" w:rsidP="00954D90">
      <w:pPr>
        <w:rPr>
          <w:sz w:val="20"/>
          <w:szCs w:val="20"/>
        </w:rPr>
      </w:pPr>
      <w:r w:rsidRPr="00954D90">
        <w:rPr>
          <w:sz w:val="20"/>
          <w:szCs w:val="20"/>
        </w:rPr>
        <w:t>7</w:t>
      </w:r>
      <w:r w:rsidR="007E7419" w:rsidRPr="00954D90">
        <w:rPr>
          <w:sz w:val="20"/>
          <w:szCs w:val="20"/>
        </w:rPr>
        <w:t>2</w:t>
      </w:r>
      <w:r w:rsidRPr="00954D90">
        <w:rPr>
          <w:sz w:val="20"/>
          <w:szCs w:val="20"/>
        </w:rPr>
        <w:t xml:space="preserve">. </w:t>
      </w:r>
      <w:r w:rsidRPr="00954D90">
        <w:rPr>
          <w:sz w:val="20"/>
          <w:szCs w:val="20"/>
        </w:rPr>
        <w:tab/>
        <w:t>2014</w:t>
      </w:r>
      <w:r w:rsidRPr="00954D90">
        <w:rPr>
          <w:sz w:val="20"/>
          <w:szCs w:val="20"/>
        </w:rPr>
        <w:tab/>
      </w:r>
      <w:hyperlink r:id="rId277" w:history="1">
        <w:r w:rsidRPr="00954D90">
          <w:rPr>
            <w:rStyle w:val="Hyperlink"/>
            <w:sz w:val="20"/>
            <w:szCs w:val="20"/>
          </w:rPr>
          <w:t>‘Shared morphology does not always mean shared recent evolutionary history</w:t>
        </w:r>
        <w:r w:rsidR="0050053F" w:rsidRPr="00954D90">
          <w:rPr>
            <w:rStyle w:val="Hyperlink"/>
            <w:sz w:val="20"/>
            <w:szCs w:val="20"/>
          </w:rPr>
          <w:t>.</w:t>
        </w:r>
        <w:r w:rsidRPr="00954D90">
          <w:rPr>
            <w:rStyle w:val="Hyperlink"/>
            <w:sz w:val="20"/>
            <w:szCs w:val="20"/>
          </w:rPr>
          <w:t>’</w:t>
        </w:r>
      </w:hyperlink>
    </w:p>
    <w:p w14:paraId="27F51A43" w14:textId="2EDB4A62" w:rsidR="005839BC" w:rsidRPr="00954D90" w:rsidRDefault="005839BC" w:rsidP="00FF65B4">
      <w:pPr>
        <w:ind w:left="1440"/>
        <w:rPr>
          <w:sz w:val="20"/>
          <w:szCs w:val="20"/>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.A.</w:t>
      </w:r>
      <w:r w:rsidR="009A749E" w:rsidRPr="00954D90">
        <w:rPr>
          <w:sz w:val="20"/>
          <w:szCs w:val="20"/>
        </w:rPr>
        <w:t xml:space="preserve"> </w:t>
      </w:r>
      <w:r w:rsidRPr="00954D90">
        <w:rPr>
          <w:sz w:val="20"/>
          <w:szCs w:val="20"/>
        </w:rPr>
        <w:t xml:space="preserve">Opinion Box No. 7. In </w:t>
      </w:r>
      <w:r w:rsidRPr="00954D90">
        <w:rPr>
          <w:sz w:val="20"/>
          <w:szCs w:val="20"/>
          <w:u w:val="single"/>
        </w:rPr>
        <w:t>Human Evolutionary Genetics</w:t>
      </w:r>
      <w:r w:rsidRPr="00954D90">
        <w:rPr>
          <w:sz w:val="20"/>
          <w:szCs w:val="20"/>
        </w:rPr>
        <w:t xml:space="preserve"> 2</w:t>
      </w:r>
      <w:r w:rsidRPr="00954D90">
        <w:rPr>
          <w:sz w:val="20"/>
          <w:szCs w:val="20"/>
          <w:vertAlign w:val="superscript"/>
        </w:rPr>
        <w:t>nd</w:t>
      </w:r>
      <w:r w:rsidR="00A567CD" w:rsidRPr="00954D90">
        <w:rPr>
          <w:sz w:val="20"/>
          <w:szCs w:val="20"/>
        </w:rPr>
        <w:t xml:space="preserve"> Ed</w:t>
      </w:r>
      <w:r w:rsidR="00405123" w:rsidRPr="00954D90">
        <w:rPr>
          <w:sz w:val="20"/>
          <w:szCs w:val="20"/>
        </w:rPr>
        <w:t>s</w:t>
      </w:r>
      <w:r w:rsidR="00A567CD" w:rsidRPr="00954D90">
        <w:rPr>
          <w:sz w:val="20"/>
          <w:szCs w:val="20"/>
        </w:rPr>
        <w:t xml:space="preserve">., </w:t>
      </w:r>
      <w:r w:rsidRPr="00954D90">
        <w:rPr>
          <w:sz w:val="20"/>
          <w:szCs w:val="20"/>
        </w:rPr>
        <w:t>Jobling, M.</w:t>
      </w:r>
      <w:r w:rsidR="00405123" w:rsidRPr="00954D90">
        <w:rPr>
          <w:sz w:val="20"/>
          <w:szCs w:val="20"/>
        </w:rPr>
        <w:t xml:space="preserve">, </w:t>
      </w:r>
      <w:proofErr w:type="spellStart"/>
      <w:r w:rsidR="00405123" w:rsidRPr="00954D90">
        <w:rPr>
          <w:sz w:val="20"/>
          <w:szCs w:val="20"/>
        </w:rPr>
        <w:t>Hollox</w:t>
      </w:r>
      <w:proofErr w:type="spellEnd"/>
      <w:r w:rsidR="00405123" w:rsidRPr="00954D90">
        <w:rPr>
          <w:sz w:val="20"/>
          <w:szCs w:val="20"/>
        </w:rPr>
        <w:t xml:space="preserve">, E., Hurles, M., </w:t>
      </w:r>
      <w:proofErr w:type="spellStart"/>
      <w:r w:rsidR="00405123" w:rsidRPr="00954D90">
        <w:rPr>
          <w:sz w:val="20"/>
          <w:szCs w:val="20"/>
        </w:rPr>
        <w:t>Kivishild</w:t>
      </w:r>
      <w:proofErr w:type="spellEnd"/>
      <w:r w:rsidR="00405123" w:rsidRPr="00954D90">
        <w:rPr>
          <w:sz w:val="20"/>
          <w:szCs w:val="20"/>
        </w:rPr>
        <w:t xml:space="preserve">, T., Tyler-Smith, C. New York: Garland Science. </w:t>
      </w:r>
      <w:r w:rsidRPr="00954D90">
        <w:rPr>
          <w:sz w:val="20"/>
          <w:szCs w:val="20"/>
        </w:rPr>
        <w:t>p.</w:t>
      </w:r>
      <w:r w:rsidR="0008728F" w:rsidRPr="00954D90">
        <w:rPr>
          <w:sz w:val="20"/>
          <w:szCs w:val="20"/>
        </w:rPr>
        <w:t xml:space="preserve"> </w:t>
      </w:r>
      <w:r w:rsidRPr="00954D90">
        <w:rPr>
          <w:sz w:val="20"/>
          <w:szCs w:val="20"/>
        </w:rPr>
        <w:t>288.</w:t>
      </w:r>
    </w:p>
    <w:p w14:paraId="5AC869E9" w14:textId="77777777" w:rsidR="005839BC" w:rsidRPr="00954D90" w:rsidRDefault="005839BC" w:rsidP="00954D90">
      <w:pPr>
        <w:rPr>
          <w:sz w:val="20"/>
          <w:szCs w:val="20"/>
        </w:rPr>
      </w:pPr>
    </w:p>
    <w:p w14:paraId="29BFA6C7" w14:textId="01C7CC80" w:rsidR="003961EF" w:rsidRPr="00954D90" w:rsidRDefault="003961EF" w:rsidP="00954D90">
      <w:pPr>
        <w:rPr>
          <w:sz w:val="20"/>
          <w:szCs w:val="20"/>
        </w:rPr>
      </w:pPr>
      <w:r w:rsidRPr="00954D90">
        <w:rPr>
          <w:sz w:val="20"/>
          <w:szCs w:val="20"/>
        </w:rPr>
        <w:t>73.</w:t>
      </w:r>
      <w:r w:rsidRPr="00954D90">
        <w:rPr>
          <w:sz w:val="20"/>
          <w:szCs w:val="20"/>
        </w:rPr>
        <w:tab/>
      </w:r>
      <w:r w:rsidRPr="00954D90">
        <w:rPr>
          <w:sz w:val="20"/>
          <w:szCs w:val="20"/>
        </w:rPr>
        <w:tab/>
      </w:r>
      <w:hyperlink r:id="rId278" w:history="1">
        <w:r w:rsidRPr="00954D90">
          <w:rPr>
            <w:rStyle w:val="Hyperlink"/>
            <w:sz w:val="20"/>
            <w:szCs w:val="20"/>
          </w:rPr>
          <w:t>‘</w:t>
        </w:r>
        <w:r w:rsidR="008C237D" w:rsidRPr="00954D90">
          <w:rPr>
            <w:rStyle w:val="Hyperlink"/>
            <w:sz w:val="20"/>
            <w:szCs w:val="20"/>
          </w:rPr>
          <w:t xml:space="preserve">Human evolution: </w:t>
        </w:r>
        <w:r w:rsidR="00121882" w:rsidRPr="00954D90">
          <w:rPr>
            <w:rStyle w:val="Hyperlink"/>
            <w:sz w:val="20"/>
            <w:szCs w:val="20"/>
          </w:rPr>
          <w:t>f</w:t>
        </w:r>
        <w:r w:rsidRPr="00954D90">
          <w:rPr>
            <w:rStyle w:val="Hyperlink"/>
            <w:sz w:val="20"/>
            <w:szCs w:val="20"/>
          </w:rPr>
          <w:t xml:space="preserve">ifty years after </w:t>
        </w:r>
        <w:r w:rsidRPr="00954D90">
          <w:rPr>
            <w:rStyle w:val="Hyperlink"/>
            <w:i/>
            <w:sz w:val="20"/>
            <w:szCs w:val="20"/>
          </w:rPr>
          <w:t>Homo habilis</w:t>
        </w:r>
        <w:r w:rsidR="006420A1" w:rsidRPr="00954D90">
          <w:rPr>
            <w:rStyle w:val="Hyperlink"/>
            <w:i/>
            <w:sz w:val="20"/>
            <w:szCs w:val="20"/>
          </w:rPr>
          <w:t>.</w:t>
        </w:r>
        <w:r w:rsidRPr="00954D90">
          <w:rPr>
            <w:rStyle w:val="Hyperlink"/>
            <w:sz w:val="20"/>
            <w:szCs w:val="20"/>
          </w:rPr>
          <w:t>’</w:t>
        </w:r>
      </w:hyperlink>
    </w:p>
    <w:p w14:paraId="1496522D" w14:textId="57AB33EB" w:rsidR="006A3C49" w:rsidRPr="00954D90" w:rsidRDefault="003961EF" w:rsidP="00FF65B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w:t>
      </w:r>
      <w:r w:rsidR="0008728F" w:rsidRPr="00954D90">
        <w:rPr>
          <w:b/>
          <w:sz w:val="20"/>
          <w:szCs w:val="20"/>
        </w:rPr>
        <w:t>.A.</w:t>
      </w:r>
      <w:r w:rsidR="009A749E" w:rsidRPr="00954D90">
        <w:rPr>
          <w:sz w:val="20"/>
          <w:szCs w:val="20"/>
        </w:rPr>
        <w:t xml:space="preserve"> </w:t>
      </w:r>
      <w:r w:rsidRPr="00954D90">
        <w:rPr>
          <w:sz w:val="20"/>
          <w:szCs w:val="20"/>
          <w:u w:val="single"/>
        </w:rPr>
        <w:t>Nature</w:t>
      </w:r>
      <w:r w:rsidR="009A749E" w:rsidRPr="00954D90">
        <w:rPr>
          <w:sz w:val="20"/>
          <w:szCs w:val="20"/>
          <w:u w:val="single"/>
        </w:rPr>
        <w:t>,</w:t>
      </w:r>
      <w:r w:rsidRPr="00954D90">
        <w:rPr>
          <w:sz w:val="20"/>
          <w:szCs w:val="20"/>
        </w:rPr>
        <w:t xml:space="preserve"> </w:t>
      </w:r>
      <w:r w:rsidRPr="00954D90">
        <w:rPr>
          <w:b/>
          <w:sz w:val="20"/>
          <w:szCs w:val="20"/>
        </w:rPr>
        <w:t>508</w:t>
      </w:r>
      <w:r w:rsidRPr="00954D90">
        <w:rPr>
          <w:sz w:val="20"/>
          <w:szCs w:val="20"/>
        </w:rPr>
        <w:t>:</w:t>
      </w:r>
      <w:r w:rsidRPr="00954D90">
        <w:rPr>
          <w:b/>
          <w:sz w:val="20"/>
          <w:szCs w:val="20"/>
        </w:rPr>
        <w:t xml:space="preserve"> </w:t>
      </w:r>
      <w:r w:rsidRPr="00954D90">
        <w:rPr>
          <w:sz w:val="20"/>
          <w:szCs w:val="20"/>
        </w:rPr>
        <w:t>31-33.</w:t>
      </w:r>
    </w:p>
    <w:p w14:paraId="5DF3985C" w14:textId="77777777" w:rsidR="00000B3B" w:rsidRPr="00954D90" w:rsidRDefault="00000B3B" w:rsidP="00954D90">
      <w:pPr>
        <w:rPr>
          <w:sz w:val="20"/>
          <w:szCs w:val="20"/>
        </w:rPr>
      </w:pPr>
    </w:p>
    <w:p w14:paraId="38BE2907" w14:textId="5AFD0C59" w:rsidR="00A567CD" w:rsidRPr="00954D90" w:rsidRDefault="00A567CD" w:rsidP="00954D90">
      <w:pPr>
        <w:rPr>
          <w:sz w:val="20"/>
          <w:szCs w:val="20"/>
        </w:rPr>
      </w:pPr>
      <w:r w:rsidRPr="00954D90">
        <w:rPr>
          <w:sz w:val="20"/>
          <w:szCs w:val="20"/>
        </w:rPr>
        <w:t>74.</w:t>
      </w:r>
      <w:r w:rsidRPr="00954D90">
        <w:rPr>
          <w:sz w:val="20"/>
          <w:szCs w:val="20"/>
        </w:rPr>
        <w:tab/>
      </w:r>
      <w:r w:rsidRPr="00954D90">
        <w:rPr>
          <w:sz w:val="20"/>
          <w:szCs w:val="20"/>
        </w:rPr>
        <w:tab/>
      </w:r>
      <w:hyperlink r:id="rId279" w:history="1">
        <w:r w:rsidRPr="00954D90">
          <w:rPr>
            <w:rStyle w:val="Hyperlink"/>
            <w:sz w:val="20"/>
            <w:szCs w:val="20"/>
          </w:rPr>
          <w:t>‘Welcome to the family</w:t>
        </w:r>
        <w:r w:rsidR="006420A1" w:rsidRPr="00954D90">
          <w:rPr>
            <w:rStyle w:val="Hyperlink"/>
            <w:sz w:val="20"/>
            <w:szCs w:val="20"/>
          </w:rPr>
          <w:t>.</w:t>
        </w:r>
        <w:r w:rsidRPr="00954D90">
          <w:rPr>
            <w:rStyle w:val="Hyperlink"/>
            <w:sz w:val="20"/>
            <w:szCs w:val="20"/>
          </w:rPr>
          <w:t>’</w:t>
        </w:r>
      </w:hyperlink>
    </w:p>
    <w:p w14:paraId="05CB7834" w14:textId="1CF9F31A" w:rsidR="00A567CD" w:rsidRPr="00954D90" w:rsidRDefault="00A567CD" w:rsidP="00FF65B4">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Pr="00954D90">
        <w:rPr>
          <w:sz w:val="20"/>
          <w:szCs w:val="20"/>
          <w:u w:val="single"/>
        </w:rPr>
        <w:t>Scientific American</w:t>
      </w:r>
      <w:r w:rsidR="009A749E" w:rsidRPr="00954D90">
        <w:rPr>
          <w:sz w:val="20"/>
          <w:szCs w:val="20"/>
          <w:u w:val="single"/>
        </w:rPr>
        <w:t>,</w:t>
      </w:r>
      <w:r w:rsidR="009A749E" w:rsidRPr="00954D90">
        <w:rPr>
          <w:sz w:val="20"/>
          <w:szCs w:val="20"/>
        </w:rPr>
        <w:t xml:space="preserve"> September:</w:t>
      </w:r>
      <w:r w:rsidRPr="00954D90">
        <w:rPr>
          <w:sz w:val="20"/>
          <w:szCs w:val="20"/>
        </w:rPr>
        <w:t xml:space="preserve"> 43-47.</w:t>
      </w:r>
    </w:p>
    <w:p w14:paraId="603D99AC" w14:textId="2DAC9DDE" w:rsidR="00082308" w:rsidRPr="00954D90" w:rsidRDefault="00082308" w:rsidP="00FF65B4">
      <w:pPr>
        <w:ind w:left="720" w:firstLine="720"/>
        <w:rPr>
          <w:sz w:val="20"/>
          <w:szCs w:val="20"/>
        </w:rPr>
      </w:pPr>
      <w:r w:rsidRPr="00954D90">
        <w:rPr>
          <w:sz w:val="20"/>
          <w:szCs w:val="20"/>
        </w:rPr>
        <w:t xml:space="preserve">Reprinted in ‘The Story of Us’ </w:t>
      </w:r>
      <w:r w:rsidR="0008728F" w:rsidRPr="00954D90">
        <w:rPr>
          <w:sz w:val="20"/>
          <w:szCs w:val="20"/>
        </w:rPr>
        <w:t>Scientific American Special, 25</w:t>
      </w:r>
      <w:r w:rsidRPr="00954D90">
        <w:rPr>
          <w:sz w:val="20"/>
          <w:szCs w:val="20"/>
        </w:rPr>
        <w:t>(4) Autumn 2016.</w:t>
      </w:r>
    </w:p>
    <w:p w14:paraId="60A6B37F" w14:textId="67F9BEC1" w:rsidR="00082308" w:rsidRPr="00954D90" w:rsidRDefault="00082308" w:rsidP="00FF65B4">
      <w:pPr>
        <w:ind w:left="720" w:firstLine="720"/>
        <w:rPr>
          <w:sz w:val="20"/>
          <w:szCs w:val="20"/>
          <w:lang w:val="fr-FR"/>
        </w:rPr>
      </w:pPr>
      <w:r w:rsidRPr="00954D90">
        <w:rPr>
          <w:sz w:val="20"/>
          <w:szCs w:val="20"/>
        </w:rPr>
        <w:t>(ISSN 1936-1513)</w:t>
      </w:r>
    </w:p>
    <w:p w14:paraId="69CF111F" w14:textId="77777777" w:rsidR="00A567CD" w:rsidRPr="00954D90" w:rsidRDefault="00A567CD" w:rsidP="00954D90">
      <w:pPr>
        <w:rPr>
          <w:sz w:val="20"/>
          <w:szCs w:val="20"/>
        </w:rPr>
      </w:pPr>
    </w:p>
    <w:p w14:paraId="503F4500" w14:textId="46F36653" w:rsidR="00F43D2D" w:rsidRPr="00954D90" w:rsidRDefault="00F43D2D" w:rsidP="00954D90">
      <w:pPr>
        <w:rPr>
          <w:sz w:val="20"/>
          <w:szCs w:val="20"/>
        </w:rPr>
      </w:pPr>
      <w:r w:rsidRPr="00954D90">
        <w:rPr>
          <w:sz w:val="20"/>
          <w:szCs w:val="20"/>
        </w:rPr>
        <w:t>75.</w:t>
      </w:r>
      <w:r w:rsidRPr="00954D90">
        <w:rPr>
          <w:sz w:val="20"/>
          <w:szCs w:val="20"/>
        </w:rPr>
        <w:tab/>
        <w:t>2015</w:t>
      </w:r>
      <w:r w:rsidRPr="00954D90">
        <w:rPr>
          <w:sz w:val="20"/>
          <w:szCs w:val="20"/>
        </w:rPr>
        <w:tab/>
      </w:r>
      <w:hyperlink r:id="rId280" w:history="1">
        <w:r w:rsidRPr="00954D90">
          <w:rPr>
            <w:rStyle w:val="Hyperlink"/>
            <w:sz w:val="20"/>
            <w:szCs w:val="20"/>
          </w:rPr>
          <w:t>‘Bernard Wood</w:t>
        </w:r>
        <w:r w:rsidR="006420A1" w:rsidRPr="00954D90">
          <w:rPr>
            <w:rStyle w:val="Hyperlink"/>
            <w:sz w:val="20"/>
            <w:szCs w:val="20"/>
          </w:rPr>
          <w:t>.</w:t>
        </w:r>
        <w:r w:rsidRPr="00954D90">
          <w:rPr>
            <w:rStyle w:val="Hyperlink"/>
            <w:sz w:val="20"/>
            <w:szCs w:val="20"/>
          </w:rPr>
          <w:t>’</w:t>
        </w:r>
      </w:hyperlink>
    </w:p>
    <w:p w14:paraId="028DF7FB" w14:textId="3BF000D1" w:rsidR="00F43D2D" w:rsidRPr="00954D90" w:rsidRDefault="00F43D2D" w:rsidP="00FF65B4">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Pr="00954D90">
        <w:rPr>
          <w:sz w:val="20"/>
          <w:szCs w:val="20"/>
          <w:u w:val="single"/>
        </w:rPr>
        <w:t>Current Biology</w:t>
      </w:r>
      <w:r w:rsidR="009A749E" w:rsidRPr="00954D90">
        <w:rPr>
          <w:sz w:val="20"/>
          <w:szCs w:val="20"/>
          <w:u w:val="single"/>
        </w:rPr>
        <w:t>,</w:t>
      </w:r>
      <w:r w:rsidRPr="00954D90">
        <w:rPr>
          <w:sz w:val="20"/>
          <w:szCs w:val="20"/>
        </w:rPr>
        <w:t xml:space="preserve"> </w:t>
      </w:r>
      <w:r w:rsidR="0008728F" w:rsidRPr="00954D90">
        <w:rPr>
          <w:b/>
          <w:sz w:val="20"/>
          <w:szCs w:val="20"/>
        </w:rPr>
        <w:t xml:space="preserve">24 </w:t>
      </w:r>
      <w:r w:rsidRPr="00954D90">
        <w:rPr>
          <w:b/>
          <w:sz w:val="20"/>
          <w:szCs w:val="20"/>
        </w:rPr>
        <w:t>(</w:t>
      </w:r>
      <w:r w:rsidRPr="00954D90">
        <w:rPr>
          <w:sz w:val="20"/>
          <w:szCs w:val="20"/>
        </w:rPr>
        <w:t>No 20): R986-</w:t>
      </w:r>
      <w:r w:rsidR="0008728F" w:rsidRPr="00954D90">
        <w:rPr>
          <w:sz w:val="20"/>
          <w:szCs w:val="20"/>
        </w:rPr>
        <w:t>R98</w:t>
      </w:r>
      <w:r w:rsidRPr="00954D90">
        <w:rPr>
          <w:sz w:val="20"/>
          <w:szCs w:val="20"/>
        </w:rPr>
        <w:t>7.</w:t>
      </w:r>
    </w:p>
    <w:p w14:paraId="7EB166E8" w14:textId="77777777" w:rsidR="00F43D2D" w:rsidRPr="00954D90" w:rsidRDefault="00F43D2D" w:rsidP="00954D90">
      <w:pPr>
        <w:rPr>
          <w:sz w:val="20"/>
          <w:szCs w:val="20"/>
        </w:rPr>
      </w:pPr>
    </w:p>
    <w:p w14:paraId="27565688" w14:textId="6CD75F0A" w:rsidR="006A3C49" w:rsidRPr="00954D90" w:rsidRDefault="00F15C1B" w:rsidP="00954D90">
      <w:pPr>
        <w:rPr>
          <w:sz w:val="20"/>
          <w:szCs w:val="20"/>
        </w:rPr>
      </w:pPr>
      <w:r w:rsidRPr="00954D90">
        <w:rPr>
          <w:sz w:val="20"/>
          <w:szCs w:val="20"/>
        </w:rPr>
        <w:t>76</w:t>
      </w:r>
      <w:r w:rsidR="006A3C49" w:rsidRPr="00954D90">
        <w:rPr>
          <w:sz w:val="20"/>
          <w:szCs w:val="20"/>
        </w:rPr>
        <w:t>.</w:t>
      </w:r>
      <w:r w:rsidR="006A3C49" w:rsidRPr="00954D90">
        <w:rPr>
          <w:sz w:val="20"/>
          <w:szCs w:val="20"/>
        </w:rPr>
        <w:tab/>
      </w:r>
      <w:r w:rsidR="006A3C49" w:rsidRPr="00954D90">
        <w:rPr>
          <w:sz w:val="20"/>
          <w:szCs w:val="20"/>
        </w:rPr>
        <w:tab/>
        <w:t>‘Hominin fossils</w:t>
      </w:r>
      <w:r w:rsidR="006420A1" w:rsidRPr="00954D90">
        <w:rPr>
          <w:sz w:val="20"/>
          <w:szCs w:val="20"/>
        </w:rPr>
        <w:t>.</w:t>
      </w:r>
      <w:r w:rsidR="006A3C49" w:rsidRPr="00954D90">
        <w:rPr>
          <w:sz w:val="20"/>
          <w:szCs w:val="20"/>
        </w:rPr>
        <w:t>’</w:t>
      </w:r>
    </w:p>
    <w:p w14:paraId="45103843" w14:textId="33E886FF" w:rsidR="00522C8F" w:rsidRPr="00954D90" w:rsidRDefault="006A3C49" w:rsidP="00FF65B4">
      <w:pPr>
        <w:ind w:left="144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00A275E0" w:rsidRPr="00954D90">
        <w:rPr>
          <w:sz w:val="20"/>
          <w:szCs w:val="20"/>
        </w:rPr>
        <w:t xml:space="preserve">In J. </w:t>
      </w:r>
      <w:proofErr w:type="spellStart"/>
      <w:r w:rsidR="00A275E0" w:rsidRPr="00954D90">
        <w:rPr>
          <w:sz w:val="20"/>
          <w:szCs w:val="20"/>
        </w:rPr>
        <w:t>Trefil</w:t>
      </w:r>
      <w:proofErr w:type="spellEnd"/>
      <w:r w:rsidR="00A275E0" w:rsidRPr="00954D90">
        <w:rPr>
          <w:sz w:val="20"/>
          <w:szCs w:val="20"/>
        </w:rPr>
        <w:t xml:space="preserve"> (Ed.), </w:t>
      </w:r>
      <w:r w:rsidR="00A275E0" w:rsidRPr="00954D90">
        <w:rPr>
          <w:i/>
          <w:iCs/>
          <w:sz w:val="20"/>
          <w:szCs w:val="20"/>
          <w:bdr w:val="none" w:sz="0" w:space="0" w:color="auto" w:frame="1"/>
        </w:rPr>
        <w:t>Discoveries in Modern Science</w:t>
      </w:r>
      <w:r w:rsidR="00A275E0" w:rsidRPr="00954D90">
        <w:rPr>
          <w:sz w:val="20"/>
          <w:szCs w:val="20"/>
        </w:rPr>
        <w:t xml:space="preserve"> (Vol. 2, pp. 495-501). Farmington Hills, MI: Macmillan Reference USA.</w:t>
      </w:r>
    </w:p>
    <w:p w14:paraId="0D33CC2F" w14:textId="219350BD" w:rsidR="00EF63B6" w:rsidRPr="00954D90" w:rsidRDefault="00522C8F" w:rsidP="00954D90">
      <w:pPr>
        <w:rPr>
          <w:sz w:val="20"/>
          <w:szCs w:val="20"/>
        </w:rPr>
      </w:pPr>
      <w:r w:rsidRPr="00954D90">
        <w:rPr>
          <w:sz w:val="20"/>
          <w:szCs w:val="20"/>
        </w:rPr>
        <w:tab/>
      </w:r>
      <w:r w:rsidRPr="00954D90">
        <w:rPr>
          <w:sz w:val="20"/>
          <w:szCs w:val="20"/>
        </w:rPr>
        <w:tab/>
      </w:r>
      <w:r w:rsidR="00A275E0" w:rsidRPr="00954D90">
        <w:rPr>
          <w:sz w:val="20"/>
          <w:szCs w:val="20"/>
        </w:rPr>
        <w:t>ISBN-13: 9780028662480</w:t>
      </w:r>
    </w:p>
    <w:p w14:paraId="7C541F06" w14:textId="77777777" w:rsidR="00716AFC" w:rsidRPr="00954D90" w:rsidRDefault="00716AFC" w:rsidP="00954D90">
      <w:pPr>
        <w:rPr>
          <w:sz w:val="20"/>
          <w:szCs w:val="20"/>
        </w:rPr>
      </w:pPr>
    </w:p>
    <w:p w14:paraId="414E0AB6" w14:textId="77777777" w:rsidR="00014948" w:rsidRDefault="00014948">
      <w:pPr>
        <w:spacing w:after="200"/>
        <w:rPr>
          <w:sz w:val="20"/>
          <w:szCs w:val="20"/>
        </w:rPr>
      </w:pPr>
      <w:r>
        <w:rPr>
          <w:sz w:val="20"/>
          <w:szCs w:val="20"/>
        </w:rPr>
        <w:br w:type="page"/>
      </w:r>
    </w:p>
    <w:p w14:paraId="33CF8C46" w14:textId="6B62E3B0" w:rsidR="00A7524D" w:rsidRPr="00954D90" w:rsidRDefault="00A7524D" w:rsidP="00954D90">
      <w:pPr>
        <w:rPr>
          <w:sz w:val="20"/>
          <w:szCs w:val="20"/>
        </w:rPr>
      </w:pPr>
      <w:r w:rsidRPr="00954D90">
        <w:rPr>
          <w:sz w:val="20"/>
          <w:szCs w:val="20"/>
        </w:rPr>
        <w:lastRenderedPageBreak/>
        <w:t>77.</w:t>
      </w:r>
      <w:r w:rsidRPr="00954D90">
        <w:rPr>
          <w:sz w:val="20"/>
          <w:szCs w:val="20"/>
        </w:rPr>
        <w:tab/>
      </w:r>
      <w:r w:rsidR="00014948">
        <w:rPr>
          <w:sz w:val="20"/>
          <w:szCs w:val="20"/>
        </w:rPr>
        <w:t>2015</w:t>
      </w:r>
      <w:r w:rsidR="00082308" w:rsidRPr="00954D90">
        <w:rPr>
          <w:sz w:val="20"/>
          <w:szCs w:val="20"/>
        </w:rPr>
        <w:tab/>
      </w:r>
      <w:hyperlink r:id="rId281" w:history="1">
        <w:r w:rsidR="008822BF" w:rsidRPr="00954D90">
          <w:rPr>
            <w:rStyle w:val="Hyperlink"/>
            <w:sz w:val="20"/>
            <w:szCs w:val="20"/>
          </w:rPr>
          <w:t>‘Zero t</w:t>
        </w:r>
        <w:r w:rsidRPr="00954D90">
          <w:rPr>
            <w:rStyle w:val="Hyperlink"/>
            <w:sz w:val="20"/>
            <w:szCs w:val="20"/>
          </w:rPr>
          <w:t>olerance. Period.’</w:t>
        </w:r>
      </w:hyperlink>
    </w:p>
    <w:p w14:paraId="5ECC8E42" w14:textId="3FD7A7CF" w:rsidR="008230AA" w:rsidRPr="00954D90" w:rsidRDefault="00A7524D" w:rsidP="00626F2B">
      <w:pPr>
        <w:ind w:left="720" w:firstLine="720"/>
        <w:rPr>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Pr="00954D90">
        <w:rPr>
          <w:sz w:val="20"/>
          <w:szCs w:val="20"/>
          <w:u w:val="single"/>
        </w:rPr>
        <w:t>Science</w:t>
      </w:r>
      <w:r w:rsidR="009A749E" w:rsidRPr="00954D90">
        <w:rPr>
          <w:sz w:val="20"/>
          <w:szCs w:val="20"/>
          <w:u w:val="single"/>
        </w:rPr>
        <w:t>,</w:t>
      </w:r>
      <w:r w:rsidRPr="00954D90">
        <w:rPr>
          <w:sz w:val="20"/>
          <w:szCs w:val="20"/>
        </w:rPr>
        <w:t xml:space="preserve"> </w:t>
      </w:r>
      <w:r w:rsidR="008C237D" w:rsidRPr="00954D90">
        <w:rPr>
          <w:b/>
          <w:sz w:val="20"/>
          <w:szCs w:val="20"/>
        </w:rPr>
        <w:t>350</w:t>
      </w:r>
      <w:r w:rsidRPr="00954D90">
        <w:rPr>
          <w:b/>
          <w:sz w:val="20"/>
          <w:szCs w:val="20"/>
        </w:rPr>
        <w:t xml:space="preserve"> (</w:t>
      </w:r>
      <w:r w:rsidRPr="00954D90">
        <w:rPr>
          <w:sz w:val="20"/>
          <w:szCs w:val="20"/>
        </w:rPr>
        <w:t>No 6260): 487.</w:t>
      </w:r>
    </w:p>
    <w:p w14:paraId="039370D4" w14:textId="77777777" w:rsidR="009A749E" w:rsidRPr="00954D90" w:rsidRDefault="009A749E" w:rsidP="00954D90">
      <w:pPr>
        <w:rPr>
          <w:b/>
          <w:sz w:val="20"/>
          <w:szCs w:val="20"/>
        </w:rPr>
      </w:pPr>
    </w:p>
    <w:p w14:paraId="497A99A7" w14:textId="49E1BAEE" w:rsidR="00716AFC" w:rsidRPr="00954D90" w:rsidRDefault="00A7524D" w:rsidP="00954D90">
      <w:pPr>
        <w:rPr>
          <w:sz w:val="20"/>
          <w:szCs w:val="20"/>
        </w:rPr>
      </w:pPr>
      <w:r w:rsidRPr="00954D90">
        <w:rPr>
          <w:sz w:val="20"/>
          <w:szCs w:val="20"/>
        </w:rPr>
        <w:t>78</w:t>
      </w:r>
      <w:r w:rsidR="00716AFC" w:rsidRPr="00954D90">
        <w:rPr>
          <w:sz w:val="20"/>
          <w:szCs w:val="20"/>
        </w:rPr>
        <w:t>.</w:t>
      </w:r>
      <w:r w:rsidR="00716AFC" w:rsidRPr="00954D90">
        <w:rPr>
          <w:sz w:val="20"/>
          <w:szCs w:val="20"/>
        </w:rPr>
        <w:tab/>
        <w:t>2016</w:t>
      </w:r>
      <w:r w:rsidR="00716AFC" w:rsidRPr="00954D90">
        <w:rPr>
          <w:sz w:val="20"/>
          <w:szCs w:val="20"/>
        </w:rPr>
        <w:tab/>
      </w:r>
      <w:hyperlink r:id="rId282" w:history="1">
        <w:r w:rsidR="00716AFC" w:rsidRPr="00954D90">
          <w:rPr>
            <w:rStyle w:val="Hyperlink"/>
            <w:sz w:val="20"/>
            <w:szCs w:val="20"/>
          </w:rPr>
          <w:t>‘John William Simmons Harris (1926–2013)</w:t>
        </w:r>
        <w:r w:rsidR="006420A1" w:rsidRPr="00954D90">
          <w:rPr>
            <w:rStyle w:val="Hyperlink"/>
            <w:sz w:val="20"/>
            <w:szCs w:val="20"/>
          </w:rPr>
          <w:t>.</w:t>
        </w:r>
        <w:r w:rsidR="00716AFC" w:rsidRPr="00954D90">
          <w:rPr>
            <w:rStyle w:val="Hyperlink"/>
            <w:sz w:val="20"/>
            <w:szCs w:val="20"/>
          </w:rPr>
          <w:t>’</w:t>
        </w:r>
      </w:hyperlink>
    </w:p>
    <w:p w14:paraId="5FCCAD5A" w14:textId="7A239B2C" w:rsidR="000A2E9C" w:rsidRPr="00954D90" w:rsidRDefault="00716AFC" w:rsidP="00626F2B">
      <w:pPr>
        <w:ind w:left="720" w:firstLine="72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00A811BB">
        <w:rPr>
          <w:b/>
          <w:sz w:val="20"/>
          <w:szCs w:val="20"/>
        </w:rPr>
        <w:t xml:space="preserve">.  </w:t>
      </w:r>
      <w:r w:rsidR="00A811BB" w:rsidRPr="00CD68E1">
        <w:rPr>
          <w:bCs/>
          <w:sz w:val="20"/>
          <w:szCs w:val="20"/>
          <w:u w:val="single"/>
        </w:rPr>
        <w:t>J.</w:t>
      </w:r>
      <w:r w:rsidR="00DF0A5C" w:rsidRPr="00954D90">
        <w:rPr>
          <w:sz w:val="20"/>
          <w:szCs w:val="20"/>
          <w:u w:val="single"/>
        </w:rPr>
        <w:t xml:space="preserve"> Anat.,</w:t>
      </w:r>
      <w:r w:rsidR="000A2E9C" w:rsidRPr="00954D90">
        <w:rPr>
          <w:sz w:val="20"/>
          <w:szCs w:val="20"/>
        </w:rPr>
        <w:t xml:space="preserve"> </w:t>
      </w:r>
      <w:r w:rsidR="000A2E9C" w:rsidRPr="00954D90">
        <w:rPr>
          <w:b/>
          <w:sz w:val="20"/>
          <w:szCs w:val="20"/>
        </w:rPr>
        <w:t>228</w:t>
      </w:r>
      <w:r w:rsidR="000A2E9C" w:rsidRPr="00954D90">
        <w:rPr>
          <w:sz w:val="20"/>
          <w:szCs w:val="20"/>
        </w:rPr>
        <w:t>: 716-717.</w:t>
      </w:r>
    </w:p>
    <w:p w14:paraId="65C3D07F" w14:textId="77777777" w:rsidR="00903B84" w:rsidRPr="00954D90" w:rsidRDefault="00903B84" w:rsidP="00954D90">
      <w:pPr>
        <w:rPr>
          <w:sz w:val="20"/>
          <w:szCs w:val="20"/>
        </w:rPr>
      </w:pPr>
    </w:p>
    <w:p w14:paraId="779A51CE" w14:textId="12FF811F" w:rsidR="001C4F68" w:rsidRPr="00954D90" w:rsidRDefault="003A4040" w:rsidP="00954D90">
      <w:pPr>
        <w:rPr>
          <w:rStyle w:val="Hyperlink"/>
          <w:sz w:val="20"/>
          <w:szCs w:val="20"/>
        </w:rPr>
      </w:pPr>
      <w:r w:rsidRPr="00954D90">
        <w:rPr>
          <w:sz w:val="20"/>
          <w:szCs w:val="20"/>
        </w:rPr>
        <w:t>79.</w:t>
      </w:r>
      <w:r w:rsidRPr="00954D90">
        <w:rPr>
          <w:sz w:val="20"/>
          <w:szCs w:val="20"/>
        </w:rPr>
        <w:tab/>
      </w:r>
      <w:r w:rsidRPr="00954D90">
        <w:rPr>
          <w:sz w:val="20"/>
          <w:szCs w:val="20"/>
        </w:rPr>
        <w:tab/>
      </w:r>
      <w:r w:rsidR="00030D5E" w:rsidRPr="00954D90">
        <w:rPr>
          <w:sz w:val="20"/>
          <w:szCs w:val="20"/>
        </w:rPr>
        <w:fldChar w:fldCharType="begin"/>
      </w:r>
      <w:r w:rsidR="00030D5E" w:rsidRPr="00954D90">
        <w:rPr>
          <w:sz w:val="20"/>
          <w:szCs w:val="20"/>
        </w:rPr>
        <w:instrText xml:space="preserve"> HYPERLINK "https://www.elsevier.com/books/developmental-juvenile-osteology/cunningham/978-0-12-382106-5" </w:instrText>
      </w:r>
      <w:r w:rsidR="00030D5E" w:rsidRPr="00954D90">
        <w:rPr>
          <w:sz w:val="20"/>
          <w:szCs w:val="20"/>
        </w:rPr>
      </w:r>
      <w:r w:rsidR="00030D5E" w:rsidRPr="00954D90">
        <w:rPr>
          <w:sz w:val="20"/>
          <w:szCs w:val="20"/>
        </w:rPr>
        <w:fldChar w:fldCharType="separate"/>
      </w:r>
      <w:r w:rsidR="001C4F68" w:rsidRPr="00954D90">
        <w:rPr>
          <w:rStyle w:val="Hyperlink"/>
          <w:sz w:val="20"/>
          <w:szCs w:val="20"/>
        </w:rPr>
        <w:t>‘Foreword</w:t>
      </w:r>
      <w:r w:rsidR="006420A1" w:rsidRPr="00954D90">
        <w:rPr>
          <w:rStyle w:val="Hyperlink"/>
          <w:sz w:val="20"/>
          <w:szCs w:val="20"/>
        </w:rPr>
        <w:t>.</w:t>
      </w:r>
      <w:r w:rsidR="001C4F68" w:rsidRPr="00954D90">
        <w:rPr>
          <w:rStyle w:val="Hyperlink"/>
          <w:sz w:val="20"/>
          <w:szCs w:val="20"/>
        </w:rPr>
        <w:t>’</w:t>
      </w:r>
    </w:p>
    <w:p w14:paraId="411D783E" w14:textId="11725B29" w:rsidR="001C4F68" w:rsidRPr="00954D90" w:rsidRDefault="00030D5E" w:rsidP="00626F2B">
      <w:pPr>
        <w:ind w:left="1440"/>
        <w:rPr>
          <w:b/>
          <w:sz w:val="20"/>
          <w:szCs w:val="20"/>
        </w:rPr>
      </w:pPr>
      <w:r w:rsidRPr="00954D90">
        <w:rPr>
          <w:sz w:val="20"/>
          <w:szCs w:val="20"/>
        </w:rPr>
        <w:fldChar w:fldCharType="end"/>
      </w:r>
      <w:r w:rsidR="001C4F68" w:rsidRPr="00954D90">
        <w:rPr>
          <w:b/>
          <w:sz w:val="20"/>
          <w:szCs w:val="20"/>
        </w:rPr>
        <w:t>Wood,</w:t>
      </w:r>
      <w:r w:rsidR="001C4F68" w:rsidRPr="00954D90">
        <w:rPr>
          <w:sz w:val="20"/>
          <w:szCs w:val="20"/>
        </w:rPr>
        <w:t xml:space="preserve"> </w:t>
      </w:r>
      <w:r w:rsidR="0008728F" w:rsidRPr="00954D90">
        <w:rPr>
          <w:b/>
          <w:sz w:val="20"/>
          <w:szCs w:val="20"/>
        </w:rPr>
        <w:t>B.A.</w:t>
      </w:r>
      <w:r w:rsidR="009A749E" w:rsidRPr="00954D90">
        <w:rPr>
          <w:b/>
          <w:sz w:val="20"/>
          <w:szCs w:val="20"/>
        </w:rPr>
        <w:t xml:space="preserve"> </w:t>
      </w:r>
      <w:r w:rsidR="001C4F68" w:rsidRPr="00954D90">
        <w:rPr>
          <w:sz w:val="20"/>
          <w:szCs w:val="20"/>
        </w:rPr>
        <w:t xml:space="preserve">In C. Cunningham, L. </w:t>
      </w:r>
      <w:proofErr w:type="gramStart"/>
      <w:r w:rsidR="001C4F68" w:rsidRPr="00954D90">
        <w:rPr>
          <w:sz w:val="20"/>
          <w:szCs w:val="20"/>
        </w:rPr>
        <w:t>Scheuer</w:t>
      </w:r>
      <w:proofErr w:type="gramEnd"/>
      <w:r w:rsidR="001C4F68" w:rsidRPr="00954D90">
        <w:rPr>
          <w:sz w:val="20"/>
          <w:szCs w:val="20"/>
        </w:rPr>
        <w:t xml:space="preserve"> and S. Black (Eds.), </w:t>
      </w:r>
      <w:r w:rsidR="001C4F68" w:rsidRPr="00954D90">
        <w:rPr>
          <w:sz w:val="20"/>
          <w:szCs w:val="20"/>
          <w:u w:val="single"/>
        </w:rPr>
        <w:t>Developmental Juvenile Osteology</w:t>
      </w:r>
      <w:r w:rsidR="001C4F68" w:rsidRPr="00954D90">
        <w:rPr>
          <w:sz w:val="20"/>
          <w:szCs w:val="20"/>
        </w:rPr>
        <w:t xml:space="preserve"> (2</w:t>
      </w:r>
      <w:r w:rsidR="001C4F68" w:rsidRPr="00954D90">
        <w:rPr>
          <w:sz w:val="20"/>
          <w:szCs w:val="20"/>
          <w:vertAlign w:val="superscript"/>
        </w:rPr>
        <w:t>nd</w:t>
      </w:r>
      <w:r w:rsidR="001C4F68" w:rsidRPr="00954D90">
        <w:rPr>
          <w:sz w:val="20"/>
          <w:szCs w:val="20"/>
        </w:rPr>
        <w:t xml:space="preserve"> Edition). ix. London: Academic Press.</w:t>
      </w:r>
    </w:p>
    <w:p w14:paraId="4825B0B6" w14:textId="5AA39E8D" w:rsidR="001C4F68" w:rsidRPr="00954D90" w:rsidRDefault="001C4F68" w:rsidP="00954D90">
      <w:pPr>
        <w:rPr>
          <w:sz w:val="20"/>
          <w:szCs w:val="20"/>
        </w:rPr>
      </w:pPr>
      <w:r w:rsidRPr="00954D90">
        <w:rPr>
          <w:sz w:val="20"/>
          <w:szCs w:val="20"/>
        </w:rPr>
        <w:tab/>
      </w:r>
      <w:r w:rsidRPr="00954D90">
        <w:rPr>
          <w:sz w:val="20"/>
          <w:szCs w:val="20"/>
        </w:rPr>
        <w:tab/>
        <w:t>ISBN: 978-0-12-382106-5</w:t>
      </w:r>
      <w:r w:rsidR="00E549B1" w:rsidRPr="00954D90">
        <w:rPr>
          <w:sz w:val="20"/>
          <w:szCs w:val="20"/>
        </w:rPr>
        <w:t xml:space="preserve"> </w:t>
      </w:r>
    </w:p>
    <w:p w14:paraId="045DC69B" w14:textId="77777777" w:rsidR="00D12DBD" w:rsidRPr="00954D90" w:rsidRDefault="00D12DBD" w:rsidP="00954D90">
      <w:pPr>
        <w:rPr>
          <w:sz w:val="20"/>
          <w:szCs w:val="20"/>
        </w:rPr>
      </w:pPr>
    </w:p>
    <w:p w14:paraId="305F723E" w14:textId="6442F49D" w:rsidR="00D12DBD" w:rsidRPr="00954D90" w:rsidRDefault="00D12DBD" w:rsidP="00954D90">
      <w:pPr>
        <w:rPr>
          <w:sz w:val="20"/>
          <w:szCs w:val="20"/>
        </w:rPr>
      </w:pPr>
      <w:r w:rsidRPr="00954D90">
        <w:rPr>
          <w:sz w:val="20"/>
          <w:szCs w:val="20"/>
        </w:rPr>
        <w:t>80.</w:t>
      </w:r>
      <w:r w:rsidRPr="00954D90">
        <w:rPr>
          <w:sz w:val="20"/>
          <w:szCs w:val="20"/>
        </w:rPr>
        <w:tab/>
        <w:t>2017</w:t>
      </w:r>
      <w:r w:rsidRPr="00954D90">
        <w:rPr>
          <w:sz w:val="20"/>
          <w:szCs w:val="20"/>
        </w:rPr>
        <w:tab/>
      </w:r>
      <w:hyperlink r:id="rId283" w:history="1">
        <w:r w:rsidR="008822BF" w:rsidRPr="00954D90">
          <w:rPr>
            <w:rStyle w:val="Hyperlink"/>
            <w:sz w:val="20"/>
            <w:szCs w:val="20"/>
          </w:rPr>
          <w:t>‘Origins(s) of modern h</w:t>
        </w:r>
        <w:r w:rsidRPr="00954D90">
          <w:rPr>
            <w:rStyle w:val="Hyperlink"/>
            <w:sz w:val="20"/>
            <w:szCs w:val="20"/>
          </w:rPr>
          <w:t>umans</w:t>
        </w:r>
        <w:r w:rsidR="00030D5E" w:rsidRPr="00954D90">
          <w:rPr>
            <w:rStyle w:val="Hyperlink"/>
            <w:sz w:val="20"/>
            <w:szCs w:val="20"/>
          </w:rPr>
          <w:t>.</w:t>
        </w:r>
        <w:r w:rsidRPr="00954D90">
          <w:rPr>
            <w:rStyle w:val="Hyperlink"/>
            <w:sz w:val="20"/>
            <w:szCs w:val="20"/>
          </w:rPr>
          <w:t>’</w:t>
        </w:r>
      </w:hyperlink>
    </w:p>
    <w:p w14:paraId="0970D520" w14:textId="29C114DC" w:rsidR="00392FB4" w:rsidRPr="00954D90" w:rsidRDefault="00D12DBD" w:rsidP="00626F2B">
      <w:pPr>
        <w:ind w:left="720" w:firstLine="72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00CD68E1">
        <w:rPr>
          <w:b/>
          <w:sz w:val="20"/>
          <w:szCs w:val="20"/>
        </w:rPr>
        <w:t xml:space="preserve"> </w:t>
      </w:r>
      <w:r w:rsidRPr="00954D90">
        <w:rPr>
          <w:sz w:val="20"/>
          <w:szCs w:val="20"/>
          <w:u w:val="single"/>
        </w:rPr>
        <w:t>Current Biology</w:t>
      </w:r>
      <w:r w:rsidR="009A749E" w:rsidRPr="00954D90">
        <w:rPr>
          <w:sz w:val="20"/>
          <w:szCs w:val="20"/>
          <w:u w:val="single"/>
        </w:rPr>
        <w:t>,</w:t>
      </w:r>
      <w:r w:rsidRPr="00954D90">
        <w:rPr>
          <w:sz w:val="20"/>
          <w:szCs w:val="20"/>
        </w:rPr>
        <w:t xml:space="preserve"> </w:t>
      </w:r>
      <w:r w:rsidRPr="00954D90">
        <w:rPr>
          <w:b/>
          <w:sz w:val="20"/>
          <w:szCs w:val="20"/>
        </w:rPr>
        <w:t>27</w:t>
      </w:r>
      <w:r w:rsidRPr="00954D90">
        <w:rPr>
          <w:sz w:val="20"/>
          <w:szCs w:val="20"/>
        </w:rPr>
        <w:t>: R767-</w:t>
      </w:r>
      <w:r w:rsidR="00030D5E" w:rsidRPr="00954D90">
        <w:rPr>
          <w:sz w:val="20"/>
          <w:szCs w:val="20"/>
        </w:rPr>
        <w:t>76</w:t>
      </w:r>
      <w:r w:rsidRPr="00954D90">
        <w:rPr>
          <w:sz w:val="20"/>
          <w:szCs w:val="20"/>
        </w:rPr>
        <w:t>9.</w:t>
      </w:r>
    </w:p>
    <w:p w14:paraId="6528E107" w14:textId="77777777" w:rsidR="00000B3B" w:rsidRPr="00954D90" w:rsidRDefault="00000B3B" w:rsidP="00954D90">
      <w:pPr>
        <w:rPr>
          <w:sz w:val="20"/>
          <w:szCs w:val="20"/>
        </w:rPr>
      </w:pPr>
    </w:p>
    <w:p w14:paraId="292CCD7E" w14:textId="1D3B95F4" w:rsidR="00392FB4" w:rsidRPr="00954D90" w:rsidRDefault="00392FB4" w:rsidP="00954D90">
      <w:pPr>
        <w:rPr>
          <w:sz w:val="20"/>
          <w:szCs w:val="20"/>
        </w:rPr>
      </w:pPr>
      <w:r w:rsidRPr="00954D90">
        <w:rPr>
          <w:sz w:val="20"/>
          <w:szCs w:val="20"/>
        </w:rPr>
        <w:t>81.</w:t>
      </w:r>
      <w:r w:rsidRPr="00954D90">
        <w:rPr>
          <w:sz w:val="20"/>
          <w:szCs w:val="20"/>
        </w:rPr>
        <w:tab/>
      </w:r>
      <w:r w:rsidRPr="00954D90">
        <w:rPr>
          <w:sz w:val="20"/>
          <w:szCs w:val="20"/>
        </w:rPr>
        <w:tab/>
      </w:r>
      <w:hyperlink r:id="rId284" w:history="1">
        <w:r w:rsidRPr="00954D90">
          <w:rPr>
            <w:rStyle w:val="Hyperlink"/>
            <w:sz w:val="20"/>
            <w:szCs w:val="20"/>
          </w:rPr>
          <w:t>‘F</w:t>
        </w:r>
        <w:r w:rsidR="004C581A" w:rsidRPr="00954D90">
          <w:rPr>
            <w:rStyle w:val="Hyperlink"/>
            <w:sz w:val="20"/>
            <w:szCs w:val="20"/>
          </w:rPr>
          <w:t>rank Brown (1943-2017)</w:t>
        </w:r>
        <w:r w:rsidR="00406DB9" w:rsidRPr="00954D90">
          <w:rPr>
            <w:rStyle w:val="Hyperlink"/>
            <w:sz w:val="20"/>
            <w:szCs w:val="20"/>
          </w:rPr>
          <w:t>.</w:t>
        </w:r>
        <w:r w:rsidRPr="00954D90">
          <w:rPr>
            <w:rStyle w:val="Hyperlink"/>
            <w:sz w:val="20"/>
            <w:szCs w:val="20"/>
          </w:rPr>
          <w:t>’</w:t>
        </w:r>
      </w:hyperlink>
    </w:p>
    <w:p w14:paraId="09302F18" w14:textId="6F4A0A5F" w:rsidR="00392FB4" w:rsidRPr="00954D90" w:rsidRDefault="00392FB4" w:rsidP="00626F2B">
      <w:pPr>
        <w:ind w:left="720" w:firstLine="72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00CD68E1">
        <w:rPr>
          <w:b/>
          <w:sz w:val="20"/>
          <w:szCs w:val="20"/>
        </w:rPr>
        <w:t xml:space="preserve"> </w:t>
      </w:r>
      <w:r w:rsidR="004C581A" w:rsidRPr="00954D90">
        <w:rPr>
          <w:sz w:val="20"/>
          <w:szCs w:val="20"/>
          <w:u w:val="single"/>
        </w:rPr>
        <w:t>Nature</w:t>
      </w:r>
      <w:r w:rsidR="009A749E" w:rsidRPr="00954D90">
        <w:rPr>
          <w:sz w:val="20"/>
          <w:szCs w:val="20"/>
          <w:u w:val="single"/>
        </w:rPr>
        <w:t>,</w:t>
      </w:r>
      <w:r w:rsidR="004C581A" w:rsidRPr="00954D90">
        <w:rPr>
          <w:sz w:val="20"/>
          <w:szCs w:val="20"/>
        </w:rPr>
        <w:t xml:space="preserve"> </w:t>
      </w:r>
      <w:r w:rsidR="004C581A" w:rsidRPr="00954D90">
        <w:rPr>
          <w:b/>
          <w:sz w:val="20"/>
          <w:szCs w:val="20"/>
        </w:rPr>
        <w:t>552</w:t>
      </w:r>
      <w:r w:rsidR="004C581A" w:rsidRPr="00954D90">
        <w:rPr>
          <w:sz w:val="20"/>
          <w:szCs w:val="20"/>
        </w:rPr>
        <w:t>: 32.</w:t>
      </w:r>
    </w:p>
    <w:p w14:paraId="0D9FA795" w14:textId="77777777" w:rsidR="00F67617" w:rsidRPr="00954D90" w:rsidRDefault="00F67617" w:rsidP="00954D90">
      <w:pPr>
        <w:rPr>
          <w:sz w:val="20"/>
          <w:szCs w:val="20"/>
        </w:rPr>
      </w:pPr>
    </w:p>
    <w:p w14:paraId="561C187E" w14:textId="47FE69B7" w:rsidR="00F67617" w:rsidRPr="00954D90" w:rsidRDefault="00F67617" w:rsidP="00954D90">
      <w:pPr>
        <w:rPr>
          <w:sz w:val="20"/>
          <w:szCs w:val="20"/>
        </w:rPr>
      </w:pPr>
      <w:r w:rsidRPr="00954D90">
        <w:rPr>
          <w:sz w:val="20"/>
          <w:szCs w:val="20"/>
        </w:rPr>
        <w:t>82.</w:t>
      </w:r>
      <w:r w:rsidRPr="00954D90">
        <w:rPr>
          <w:sz w:val="20"/>
          <w:szCs w:val="20"/>
        </w:rPr>
        <w:tab/>
      </w:r>
      <w:r w:rsidRPr="00954D90">
        <w:rPr>
          <w:sz w:val="20"/>
          <w:szCs w:val="20"/>
        </w:rPr>
        <w:tab/>
      </w:r>
      <w:hyperlink r:id="rId285" w:history="1">
        <w:r w:rsidRPr="00954D90">
          <w:rPr>
            <w:rStyle w:val="Hyperlink"/>
            <w:sz w:val="20"/>
            <w:szCs w:val="20"/>
          </w:rPr>
          <w:t>‘PSGB 50</w:t>
        </w:r>
        <w:r w:rsidRPr="00954D90">
          <w:rPr>
            <w:rStyle w:val="Hyperlink"/>
            <w:sz w:val="20"/>
            <w:szCs w:val="20"/>
            <w:vertAlign w:val="superscript"/>
          </w:rPr>
          <w:t>th</w:t>
        </w:r>
        <w:r w:rsidR="005F4D5D" w:rsidRPr="00954D90">
          <w:rPr>
            <w:rStyle w:val="Hyperlink"/>
            <w:sz w:val="20"/>
            <w:szCs w:val="20"/>
          </w:rPr>
          <w:t xml:space="preserve"> Anniversary: Reflections of P</w:t>
        </w:r>
        <w:r w:rsidRPr="00954D90">
          <w:rPr>
            <w:rStyle w:val="Hyperlink"/>
            <w:sz w:val="20"/>
            <w:szCs w:val="20"/>
          </w:rPr>
          <w:t>ast-Presidents</w:t>
        </w:r>
        <w:r w:rsidR="004E5FD7" w:rsidRPr="00954D90">
          <w:rPr>
            <w:rStyle w:val="Hyperlink"/>
            <w:sz w:val="20"/>
            <w:szCs w:val="20"/>
          </w:rPr>
          <w:t>.</w:t>
        </w:r>
        <w:r w:rsidRPr="00954D90">
          <w:rPr>
            <w:rStyle w:val="Hyperlink"/>
            <w:sz w:val="20"/>
            <w:szCs w:val="20"/>
          </w:rPr>
          <w:t>’</w:t>
        </w:r>
      </w:hyperlink>
    </w:p>
    <w:p w14:paraId="700E3EDB" w14:textId="067CBF2C" w:rsidR="00F67617" w:rsidRPr="00954D90" w:rsidRDefault="00F67617" w:rsidP="00626F2B">
      <w:pPr>
        <w:ind w:left="720" w:firstLine="72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009A749E" w:rsidRPr="00954D90">
        <w:rPr>
          <w:b/>
          <w:sz w:val="20"/>
          <w:szCs w:val="20"/>
        </w:rPr>
        <w:t xml:space="preserve"> </w:t>
      </w:r>
      <w:r w:rsidR="00CD68E1">
        <w:rPr>
          <w:b/>
          <w:sz w:val="20"/>
          <w:szCs w:val="20"/>
        </w:rPr>
        <w:t xml:space="preserve"> </w:t>
      </w:r>
      <w:r w:rsidRPr="00954D90">
        <w:rPr>
          <w:sz w:val="20"/>
          <w:szCs w:val="20"/>
          <w:u w:val="single"/>
        </w:rPr>
        <w:t>Primate Eye</w:t>
      </w:r>
      <w:r w:rsidR="009A749E" w:rsidRPr="00954D90">
        <w:rPr>
          <w:sz w:val="20"/>
          <w:szCs w:val="20"/>
          <w:u w:val="single"/>
        </w:rPr>
        <w:t>,</w:t>
      </w:r>
      <w:r w:rsidRPr="00954D90">
        <w:rPr>
          <w:sz w:val="20"/>
          <w:szCs w:val="20"/>
        </w:rPr>
        <w:t xml:space="preserve"> </w:t>
      </w:r>
      <w:r w:rsidRPr="00954D90">
        <w:rPr>
          <w:b/>
          <w:sz w:val="20"/>
          <w:szCs w:val="20"/>
        </w:rPr>
        <w:t>123</w:t>
      </w:r>
      <w:r w:rsidRPr="00954D90">
        <w:rPr>
          <w:sz w:val="20"/>
          <w:szCs w:val="20"/>
        </w:rPr>
        <w:t>: 11-12.</w:t>
      </w:r>
    </w:p>
    <w:p w14:paraId="466AB22C" w14:textId="77777777" w:rsidR="0035225D" w:rsidRPr="00954D90" w:rsidRDefault="0035225D" w:rsidP="00954D90">
      <w:pPr>
        <w:rPr>
          <w:sz w:val="20"/>
          <w:szCs w:val="20"/>
        </w:rPr>
      </w:pPr>
    </w:p>
    <w:p w14:paraId="2FB9B044" w14:textId="63C59649" w:rsidR="0035225D" w:rsidRPr="00954D90" w:rsidRDefault="0035225D" w:rsidP="00954D90">
      <w:pPr>
        <w:rPr>
          <w:sz w:val="20"/>
          <w:szCs w:val="20"/>
        </w:rPr>
      </w:pPr>
      <w:r w:rsidRPr="00954D90">
        <w:rPr>
          <w:sz w:val="20"/>
          <w:szCs w:val="20"/>
        </w:rPr>
        <w:t>83.</w:t>
      </w:r>
      <w:r w:rsidRPr="00954D90">
        <w:rPr>
          <w:sz w:val="20"/>
          <w:szCs w:val="20"/>
        </w:rPr>
        <w:tab/>
      </w:r>
      <w:r w:rsidR="00092666" w:rsidRPr="00954D90">
        <w:rPr>
          <w:sz w:val="20"/>
          <w:szCs w:val="20"/>
        </w:rPr>
        <w:t>2018</w:t>
      </w:r>
      <w:r w:rsidRPr="00954D90">
        <w:rPr>
          <w:sz w:val="20"/>
          <w:szCs w:val="20"/>
        </w:rPr>
        <w:tab/>
      </w:r>
      <w:hyperlink r:id="rId286" w:history="1">
        <w:r w:rsidRPr="00954D90">
          <w:rPr>
            <w:rStyle w:val="Hyperlink"/>
            <w:sz w:val="20"/>
            <w:szCs w:val="20"/>
          </w:rPr>
          <w:t>‘</w:t>
        </w:r>
        <w:r w:rsidRPr="00954D90">
          <w:rPr>
            <w:rStyle w:val="Hyperlink"/>
            <w:bCs/>
            <w:sz w:val="20"/>
            <w:szCs w:val="20"/>
          </w:rPr>
          <w:t>The origin of ‘us’: what we know so far about where we humans come from</w:t>
        </w:r>
        <w:r w:rsidR="00406DB9" w:rsidRPr="00954D90">
          <w:rPr>
            <w:rStyle w:val="Hyperlink"/>
            <w:bCs/>
            <w:sz w:val="20"/>
            <w:szCs w:val="20"/>
          </w:rPr>
          <w:t>.</w:t>
        </w:r>
        <w:r w:rsidRPr="00954D90">
          <w:rPr>
            <w:rStyle w:val="Hyperlink"/>
            <w:sz w:val="20"/>
            <w:szCs w:val="20"/>
          </w:rPr>
          <w:t>’</w:t>
        </w:r>
      </w:hyperlink>
    </w:p>
    <w:p w14:paraId="4E1D21D3" w14:textId="7ABEBABF" w:rsidR="00092666" w:rsidRPr="00954D90" w:rsidRDefault="0035225D" w:rsidP="00626F2B">
      <w:pPr>
        <w:ind w:left="720" w:firstLine="720"/>
        <w:rPr>
          <w:b/>
          <w:sz w:val="20"/>
          <w:szCs w:val="20"/>
        </w:rPr>
      </w:pPr>
      <w:r w:rsidRPr="00954D90">
        <w:rPr>
          <w:b/>
          <w:sz w:val="20"/>
          <w:szCs w:val="20"/>
        </w:rPr>
        <w:t>Wood,</w:t>
      </w:r>
      <w:r w:rsidRPr="00954D90">
        <w:rPr>
          <w:sz w:val="20"/>
          <w:szCs w:val="20"/>
        </w:rPr>
        <w:t xml:space="preserve"> </w:t>
      </w:r>
      <w:r w:rsidR="0008728F" w:rsidRPr="00954D90">
        <w:rPr>
          <w:b/>
          <w:sz w:val="20"/>
          <w:szCs w:val="20"/>
        </w:rPr>
        <w:t>B.A.</w:t>
      </w:r>
      <w:r w:rsidRPr="00954D90">
        <w:rPr>
          <w:b/>
          <w:sz w:val="20"/>
          <w:szCs w:val="20"/>
        </w:rPr>
        <w:t xml:space="preserve"> </w:t>
      </w:r>
      <w:r w:rsidR="0008728F" w:rsidRPr="00954D90">
        <w:rPr>
          <w:sz w:val="20"/>
          <w:szCs w:val="20"/>
        </w:rPr>
        <w:t xml:space="preserve">and </w:t>
      </w:r>
      <w:r w:rsidRPr="00954D90">
        <w:rPr>
          <w:sz w:val="20"/>
          <w:szCs w:val="20"/>
        </w:rPr>
        <w:t>Westaway</w:t>
      </w:r>
      <w:r w:rsidR="0008728F" w:rsidRPr="00954D90">
        <w:rPr>
          <w:sz w:val="20"/>
          <w:szCs w:val="20"/>
        </w:rPr>
        <w:t>, M.</w:t>
      </w:r>
      <w:r w:rsidR="00406DB9" w:rsidRPr="00954D90">
        <w:rPr>
          <w:sz w:val="20"/>
          <w:szCs w:val="20"/>
        </w:rPr>
        <w:t xml:space="preserve"> </w:t>
      </w:r>
      <w:r w:rsidR="00CD68E1">
        <w:rPr>
          <w:sz w:val="20"/>
          <w:szCs w:val="20"/>
        </w:rPr>
        <w:t xml:space="preserve"> </w:t>
      </w:r>
      <w:r w:rsidR="00406DB9" w:rsidRPr="00954D90">
        <w:rPr>
          <w:sz w:val="20"/>
          <w:szCs w:val="20"/>
          <w:u w:val="single"/>
        </w:rPr>
        <w:t xml:space="preserve">The </w:t>
      </w:r>
      <w:r w:rsidRPr="00954D90">
        <w:rPr>
          <w:sz w:val="20"/>
          <w:szCs w:val="20"/>
          <w:u w:val="single"/>
        </w:rPr>
        <w:t>Conversation</w:t>
      </w:r>
      <w:r w:rsidR="00280D10" w:rsidRPr="00954D90">
        <w:rPr>
          <w:sz w:val="20"/>
          <w:szCs w:val="20"/>
          <w:u w:val="single"/>
        </w:rPr>
        <w:t xml:space="preserve">. </w:t>
      </w:r>
    </w:p>
    <w:p w14:paraId="3E6F3960" w14:textId="77777777" w:rsidR="00454A29" w:rsidRPr="00954D90" w:rsidRDefault="00454A29" w:rsidP="00954D90">
      <w:pPr>
        <w:rPr>
          <w:sz w:val="20"/>
          <w:szCs w:val="20"/>
        </w:rPr>
      </w:pPr>
    </w:p>
    <w:p w14:paraId="71811DF6" w14:textId="782FDB5F" w:rsidR="00454A29" w:rsidRPr="00954D90" w:rsidRDefault="00454A29" w:rsidP="00954D90">
      <w:pPr>
        <w:rPr>
          <w:sz w:val="20"/>
          <w:szCs w:val="20"/>
        </w:rPr>
      </w:pPr>
      <w:r w:rsidRPr="00954D90">
        <w:rPr>
          <w:sz w:val="20"/>
          <w:szCs w:val="20"/>
        </w:rPr>
        <w:t xml:space="preserve">84. </w:t>
      </w:r>
      <w:r w:rsidRPr="00954D90">
        <w:rPr>
          <w:sz w:val="20"/>
          <w:szCs w:val="20"/>
        </w:rPr>
        <w:tab/>
      </w:r>
      <w:r w:rsidRPr="00954D90">
        <w:rPr>
          <w:sz w:val="20"/>
          <w:szCs w:val="20"/>
        </w:rPr>
        <w:tab/>
      </w:r>
      <w:hyperlink r:id="rId287" w:history="1">
        <w:r w:rsidRPr="00954D90">
          <w:rPr>
            <w:rStyle w:val="Hyperlink"/>
            <w:sz w:val="20"/>
            <w:szCs w:val="20"/>
          </w:rPr>
          <w:t>‘Frank Brown (1943–2017).’</w:t>
        </w:r>
      </w:hyperlink>
    </w:p>
    <w:p w14:paraId="1D66C5A6" w14:textId="07DF95D6" w:rsidR="00454A29" w:rsidRPr="00954D90" w:rsidRDefault="0008728F" w:rsidP="00626F2B">
      <w:pPr>
        <w:ind w:left="720" w:firstLine="720"/>
        <w:rPr>
          <w:b/>
          <w:sz w:val="20"/>
          <w:szCs w:val="20"/>
        </w:rPr>
      </w:pPr>
      <w:r w:rsidRPr="00954D90">
        <w:rPr>
          <w:sz w:val="20"/>
          <w:szCs w:val="20"/>
        </w:rPr>
        <w:t>Feibel, C.</w:t>
      </w:r>
      <w:r w:rsidR="00454A29" w:rsidRPr="00954D90">
        <w:rPr>
          <w:sz w:val="20"/>
          <w:szCs w:val="20"/>
        </w:rPr>
        <w:t xml:space="preserve">S. and </w:t>
      </w:r>
      <w:r w:rsidRPr="00954D90">
        <w:rPr>
          <w:b/>
          <w:sz w:val="20"/>
          <w:szCs w:val="20"/>
        </w:rPr>
        <w:t>Wood, B.A</w:t>
      </w:r>
      <w:r w:rsidR="00A811BB">
        <w:rPr>
          <w:b/>
          <w:sz w:val="20"/>
          <w:szCs w:val="20"/>
        </w:rPr>
        <w:t>.  J.</w:t>
      </w:r>
      <w:r w:rsidR="00454A29" w:rsidRPr="00954D90">
        <w:rPr>
          <w:sz w:val="20"/>
          <w:szCs w:val="20"/>
          <w:u w:val="single"/>
        </w:rPr>
        <w:t xml:space="preserve"> </w:t>
      </w:r>
      <w:r w:rsidR="001273E3">
        <w:rPr>
          <w:sz w:val="20"/>
          <w:szCs w:val="20"/>
          <w:u w:val="single"/>
        </w:rPr>
        <w:t>Hum. Evol.</w:t>
      </w:r>
      <w:r w:rsidR="009A749E" w:rsidRPr="00954D90">
        <w:rPr>
          <w:sz w:val="20"/>
          <w:szCs w:val="20"/>
        </w:rPr>
        <w:t>,</w:t>
      </w:r>
      <w:r w:rsidR="00F22EA0" w:rsidRPr="00954D90">
        <w:rPr>
          <w:sz w:val="20"/>
          <w:szCs w:val="20"/>
        </w:rPr>
        <w:t xml:space="preserve"> </w:t>
      </w:r>
      <w:r w:rsidR="00F22EA0" w:rsidRPr="00954D90">
        <w:rPr>
          <w:b/>
          <w:sz w:val="20"/>
          <w:szCs w:val="20"/>
        </w:rPr>
        <w:t>119</w:t>
      </w:r>
      <w:r w:rsidR="00F22EA0" w:rsidRPr="00954D90">
        <w:rPr>
          <w:sz w:val="20"/>
          <w:szCs w:val="20"/>
        </w:rPr>
        <w:t>: 83-87.</w:t>
      </w:r>
    </w:p>
    <w:p w14:paraId="25E5132C" w14:textId="77777777" w:rsidR="00454A29" w:rsidRPr="00954D90" w:rsidRDefault="00454A29" w:rsidP="00954D90">
      <w:pPr>
        <w:rPr>
          <w:sz w:val="20"/>
          <w:szCs w:val="20"/>
        </w:rPr>
      </w:pPr>
    </w:p>
    <w:p w14:paraId="5E61854B" w14:textId="2747518C" w:rsidR="00454A29" w:rsidRPr="00954D90" w:rsidRDefault="00454A29" w:rsidP="00954D90">
      <w:pPr>
        <w:rPr>
          <w:sz w:val="20"/>
          <w:szCs w:val="20"/>
        </w:rPr>
      </w:pPr>
      <w:r w:rsidRPr="00954D90">
        <w:rPr>
          <w:sz w:val="20"/>
          <w:szCs w:val="20"/>
        </w:rPr>
        <w:t xml:space="preserve">85. </w:t>
      </w:r>
      <w:r w:rsidRPr="00954D90">
        <w:rPr>
          <w:sz w:val="20"/>
          <w:szCs w:val="20"/>
        </w:rPr>
        <w:tab/>
      </w:r>
      <w:r w:rsidRPr="00954D90">
        <w:rPr>
          <w:sz w:val="20"/>
          <w:szCs w:val="20"/>
        </w:rPr>
        <w:tab/>
      </w:r>
      <w:hyperlink r:id="rId288" w:history="1">
        <w:r w:rsidRPr="00954D90">
          <w:rPr>
            <w:rStyle w:val="Hyperlink"/>
            <w:sz w:val="20"/>
            <w:szCs w:val="20"/>
          </w:rPr>
          <w:t>‘</w:t>
        </w:r>
        <w:r w:rsidR="00850177" w:rsidRPr="00954D90">
          <w:rPr>
            <w:rStyle w:val="Hyperlink"/>
            <w:sz w:val="20"/>
            <w:szCs w:val="20"/>
          </w:rPr>
          <w:t>Colin Groves (1942</w:t>
        </w:r>
        <w:r w:rsidRPr="00954D90">
          <w:rPr>
            <w:rStyle w:val="Hyperlink"/>
            <w:sz w:val="20"/>
            <w:szCs w:val="20"/>
          </w:rPr>
          <w:t>–2017).’</w:t>
        </w:r>
      </w:hyperlink>
    </w:p>
    <w:p w14:paraId="5B47A24D" w14:textId="020F2155" w:rsidR="00454A29" w:rsidRPr="00954D90" w:rsidRDefault="009A749E" w:rsidP="00626F2B">
      <w:pPr>
        <w:ind w:left="720" w:firstLine="720"/>
        <w:rPr>
          <w:b/>
          <w:sz w:val="20"/>
          <w:szCs w:val="20"/>
        </w:rPr>
      </w:pPr>
      <w:r w:rsidRPr="00954D90">
        <w:rPr>
          <w:b/>
          <w:sz w:val="20"/>
          <w:szCs w:val="20"/>
        </w:rPr>
        <w:t xml:space="preserve">Wood, B.A. </w:t>
      </w:r>
      <w:r w:rsidR="00CD68E1">
        <w:rPr>
          <w:b/>
          <w:sz w:val="20"/>
          <w:szCs w:val="20"/>
        </w:rPr>
        <w:t xml:space="preserve"> </w:t>
      </w:r>
      <w:r w:rsidR="00850177" w:rsidRPr="00954D90">
        <w:rPr>
          <w:sz w:val="20"/>
          <w:szCs w:val="20"/>
          <w:u w:val="single"/>
        </w:rPr>
        <w:t>Nature Ecol</w:t>
      </w:r>
      <w:r w:rsidR="000747F5">
        <w:rPr>
          <w:sz w:val="20"/>
          <w:szCs w:val="20"/>
          <w:u w:val="single"/>
        </w:rPr>
        <w:t>.  Evol.</w:t>
      </w:r>
      <w:r w:rsidRPr="00954D90">
        <w:rPr>
          <w:sz w:val="20"/>
          <w:szCs w:val="20"/>
        </w:rPr>
        <w:t>,</w:t>
      </w:r>
      <w:r w:rsidR="005B0D14" w:rsidRPr="00954D90">
        <w:rPr>
          <w:sz w:val="20"/>
          <w:szCs w:val="20"/>
        </w:rPr>
        <w:t xml:space="preserve"> </w:t>
      </w:r>
      <w:r w:rsidR="005B0D14" w:rsidRPr="00954D90">
        <w:rPr>
          <w:b/>
          <w:sz w:val="20"/>
          <w:szCs w:val="20"/>
        </w:rPr>
        <w:t>2</w:t>
      </w:r>
      <w:r w:rsidR="005B0D14" w:rsidRPr="00954D90">
        <w:rPr>
          <w:sz w:val="20"/>
          <w:szCs w:val="20"/>
        </w:rPr>
        <w:t>: 922.</w:t>
      </w:r>
    </w:p>
    <w:p w14:paraId="550F0433" w14:textId="77777777" w:rsidR="000D6483" w:rsidRPr="00954D90" w:rsidRDefault="000D6483" w:rsidP="00954D90">
      <w:pPr>
        <w:rPr>
          <w:sz w:val="20"/>
          <w:szCs w:val="20"/>
        </w:rPr>
      </w:pPr>
    </w:p>
    <w:p w14:paraId="67A1184A" w14:textId="722C3FDF" w:rsidR="006B152D" w:rsidRPr="00954D90" w:rsidRDefault="006B152D" w:rsidP="00954D90">
      <w:pPr>
        <w:rPr>
          <w:sz w:val="20"/>
          <w:szCs w:val="20"/>
        </w:rPr>
      </w:pPr>
      <w:r w:rsidRPr="00954D90">
        <w:rPr>
          <w:sz w:val="20"/>
          <w:szCs w:val="20"/>
        </w:rPr>
        <w:t xml:space="preserve">86. </w:t>
      </w:r>
      <w:r w:rsidRPr="00954D90">
        <w:rPr>
          <w:sz w:val="20"/>
          <w:szCs w:val="20"/>
        </w:rPr>
        <w:tab/>
      </w:r>
      <w:r w:rsidRPr="00954D90">
        <w:rPr>
          <w:sz w:val="20"/>
          <w:szCs w:val="20"/>
        </w:rPr>
        <w:tab/>
      </w:r>
      <w:hyperlink r:id="rId289" w:history="1">
        <w:r w:rsidRPr="00954D90">
          <w:rPr>
            <w:rStyle w:val="Hyperlink"/>
            <w:sz w:val="20"/>
            <w:szCs w:val="20"/>
          </w:rPr>
          <w:t>‘Obituary: Michael Herbert Day (1927–2018).’</w:t>
        </w:r>
      </w:hyperlink>
    </w:p>
    <w:p w14:paraId="38A2655B" w14:textId="197E7BBE" w:rsidR="006B152D" w:rsidRPr="00954D90" w:rsidRDefault="009A749E" w:rsidP="00626F2B">
      <w:pPr>
        <w:ind w:left="720" w:firstLine="720"/>
        <w:rPr>
          <w:sz w:val="20"/>
          <w:szCs w:val="20"/>
        </w:rPr>
      </w:pPr>
      <w:r w:rsidRPr="00954D90">
        <w:rPr>
          <w:b/>
          <w:sz w:val="20"/>
          <w:szCs w:val="20"/>
        </w:rPr>
        <w:t xml:space="preserve">Wood, B.A. </w:t>
      </w:r>
      <w:r w:rsidR="00CD68E1">
        <w:rPr>
          <w:b/>
          <w:sz w:val="20"/>
          <w:szCs w:val="20"/>
        </w:rPr>
        <w:t xml:space="preserve"> </w:t>
      </w:r>
      <w:r w:rsidR="00A00A13" w:rsidRPr="00954D90">
        <w:rPr>
          <w:sz w:val="20"/>
          <w:szCs w:val="20"/>
          <w:u w:val="single"/>
        </w:rPr>
        <w:t>Anastomosis</w:t>
      </w:r>
      <w:r w:rsidR="00A00A13" w:rsidRPr="00954D90">
        <w:rPr>
          <w:sz w:val="20"/>
          <w:szCs w:val="20"/>
        </w:rPr>
        <w:t xml:space="preserve"> (Anatomical Society Newsletter)</w:t>
      </w:r>
      <w:r w:rsidR="006B152D" w:rsidRPr="00954D90">
        <w:rPr>
          <w:sz w:val="20"/>
          <w:szCs w:val="20"/>
        </w:rPr>
        <w:t>:</w:t>
      </w:r>
      <w:r w:rsidR="00A00A13" w:rsidRPr="00954D90">
        <w:rPr>
          <w:sz w:val="20"/>
          <w:szCs w:val="20"/>
        </w:rPr>
        <w:t xml:space="preserve"> June</w:t>
      </w:r>
      <w:r w:rsidR="006B152D" w:rsidRPr="00954D90">
        <w:rPr>
          <w:sz w:val="20"/>
          <w:szCs w:val="20"/>
        </w:rPr>
        <w:t xml:space="preserve"> </w:t>
      </w:r>
      <w:r w:rsidR="00AF7976" w:rsidRPr="00954D90">
        <w:rPr>
          <w:sz w:val="20"/>
          <w:szCs w:val="20"/>
        </w:rPr>
        <w:t>2018</w:t>
      </w:r>
      <w:r w:rsidR="006B152D" w:rsidRPr="00954D90">
        <w:rPr>
          <w:sz w:val="20"/>
          <w:szCs w:val="20"/>
        </w:rPr>
        <w:t>.</w:t>
      </w:r>
    </w:p>
    <w:p w14:paraId="4562A0B7" w14:textId="77777777" w:rsidR="00AF7976" w:rsidRPr="00954D90" w:rsidRDefault="00AF7976" w:rsidP="00954D90">
      <w:pPr>
        <w:rPr>
          <w:sz w:val="20"/>
          <w:szCs w:val="20"/>
        </w:rPr>
      </w:pPr>
    </w:p>
    <w:p w14:paraId="6FB169EA" w14:textId="047CF904" w:rsidR="00AF7976" w:rsidRPr="00954D90" w:rsidRDefault="00AF7976" w:rsidP="00954D90">
      <w:pPr>
        <w:rPr>
          <w:sz w:val="20"/>
          <w:szCs w:val="20"/>
        </w:rPr>
      </w:pPr>
      <w:r w:rsidRPr="00954D90">
        <w:rPr>
          <w:sz w:val="20"/>
          <w:szCs w:val="20"/>
        </w:rPr>
        <w:t xml:space="preserve">87. </w:t>
      </w:r>
      <w:r w:rsidRPr="00954D90">
        <w:rPr>
          <w:sz w:val="20"/>
          <w:szCs w:val="20"/>
        </w:rPr>
        <w:tab/>
      </w:r>
      <w:r w:rsidRPr="00954D90">
        <w:rPr>
          <w:sz w:val="20"/>
          <w:szCs w:val="20"/>
        </w:rPr>
        <w:tab/>
      </w:r>
      <w:hyperlink r:id="rId290" w:history="1">
        <w:r w:rsidRPr="00954D90">
          <w:rPr>
            <w:rStyle w:val="Hyperlink"/>
            <w:sz w:val="20"/>
            <w:szCs w:val="20"/>
          </w:rPr>
          <w:t>‘Obituary: Michael Herbert Day (1927–2018).’</w:t>
        </w:r>
      </w:hyperlink>
    </w:p>
    <w:p w14:paraId="216E8C8A" w14:textId="245DF4E7" w:rsidR="00AF7976" w:rsidRPr="00954D90" w:rsidRDefault="009A749E" w:rsidP="00626F2B">
      <w:pPr>
        <w:ind w:left="720" w:firstLine="720"/>
        <w:rPr>
          <w:b/>
          <w:sz w:val="20"/>
          <w:szCs w:val="20"/>
        </w:rPr>
      </w:pPr>
      <w:r w:rsidRPr="00954D90">
        <w:rPr>
          <w:b/>
          <w:sz w:val="20"/>
          <w:szCs w:val="20"/>
        </w:rPr>
        <w:t xml:space="preserve">Wood, B.A. </w:t>
      </w:r>
      <w:r w:rsidR="00CD68E1">
        <w:rPr>
          <w:b/>
          <w:sz w:val="20"/>
          <w:szCs w:val="20"/>
        </w:rPr>
        <w:t xml:space="preserve"> </w:t>
      </w:r>
      <w:r w:rsidR="00AF7976" w:rsidRPr="00954D90">
        <w:rPr>
          <w:sz w:val="20"/>
          <w:szCs w:val="20"/>
          <w:u w:val="single"/>
        </w:rPr>
        <w:t>Primate Eye</w:t>
      </w:r>
      <w:r w:rsidRPr="00954D90">
        <w:rPr>
          <w:sz w:val="20"/>
          <w:szCs w:val="20"/>
        </w:rPr>
        <w:t xml:space="preserve">, </w:t>
      </w:r>
      <w:r w:rsidR="00AF7976" w:rsidRPr="00954D90">
        <w:rPr>
          <w:b/>
          <w:sz w:val="20"/>
          <w:szCs w:val="20"/>
        </w:rPr>
        <w:t>12</w:t>
      </w:r>
      <w:r w:rsidR="00EF11CC" w:rsidRPr="00954D90">
        <w:rPr>
          <w:b/>
          <w:sz w:val="20"/>
          <w:szCs w:val="20"/>
        </w:rPr>
        <w:t>5</w:t>
      </w:r>
      <w:r w:rsidR="008C237D" w:rsidRPr="00954D90">
        <w:rPr>
          <w:sz w:val="20"/>
          <w:szCs w:val="20"/>
        </w:rPr>
        <w:t>: 48-</w:t>
      </w:r>
      <w:r w:rsidR="00EF11CC" w:rsidRPr="00954D90">
        <w:rPr>
          <w:sz w:val="20"/>
          <w:szCs w:val="20"/>
        </w:rPr>
        <w:t>49</w:t>
      </w:r>
      <w:r w:rsidR="00AF7976" w:rsidRPr="00954D90">
        <w:rPr>
          <w:sz w:val="20"/>
          <w:szCs w:val="20"/>
        </w:rPr>
        <w:t>.</w:t>
      </w:r>
    </w:p>
    <w:p w14:paraId="22B2F518" w14:textId="77777777" w:rsidR="005A1DAE" w:rsidRPr="00954D90" w:rsidRDefault="005A1DAE" w:rsidP="00954D90">
      <w:pPr>
        <w:rPr>
          <w:sz w:val="20"/>
          <w:szCs w:val="20"/>
        </w:rPr>
      </w:pPr>
    </w:p>
    <w:p w14:paraId="16C9ED0E" w14:textId="05DEC386" w:rsidR="005A1DAE" w:rsidRPr="00954D90" w:rsidRDefault="005A1DAE" w:rsidP="00954D90">
      <w:pPr>
        <w:rPr>
          <w:sz w:val="20"/>
          <w:szCs w:val="20"/>
        </w:rPr>
      </w:pPr>
      <w:r w:rsidRPr="00954D90">
        <w:rPr>
          <w:sz w:val="20"/>
          <w:szCs w:val="20"/>
        </w:rPr>
        <w:t xml:space="preserve">88. </w:t>
      </w:r>
      <w:r w:rsidRPr="00954D90">
        <w:rPr>
          <w:sz w:val="20"/>
          <w:szCs w:val="20"/>
        </w:rPr>
        <w:tab/>
      </w:r>
      <w:r w:rsidRPr="00954D90">
        <w:rPr>
          <w:sz w:val="20"/>
          <w:szCs w:val="20"/>
        </w:rPr>
        <w:tab/>
      </w:r>
      <w:hyperlink r:id="rId291" w:history="1">
        <w:r w:rsidRPr="00954D90">
          <w:rPr>
            <w:rStyle w:val="Hyperlink"/>
            <w:sz w:val="20"/>
            <w:szCs w:val="20"/>
          </w:rPr>
          <w:t>‘Colin Groves (1942–2017).’</w:t>
        </w:r>
      </w:hyperlink>
    </w:p>
    <w:p w14:paraId="6EF2441A" w14:textId="09940A7C" w:rsidR="005A1DAE" w:rsidRPr="00954D90" w:rsidRDefault="009A749E" w:rsidP="00626F2B">
      <w:pPr>
        <w:ind w:left="720" w:firstLine="720"/>
        <w:rPr>
          <w:sz w:val="20"/>
          <w:szCs w:val="20"/>
        </w:rPr>
      </w:pPr>
      <w:r w:rsidRPr="00954D90">
        <w:rPr>
          <w:b/>
          <w:sz w:val="20"/>
          <w:szCs w:val="20"/>
        </w:rPr>
        <w:t>Wood, B.A.</w:t>
      </w:r>
      <w:r w:rsidR="005A1DAE" w:rsidRPr="00954D90">
        <w:rPr>
          <w:b/>
          <w:sz w:val="20"/>
          <w:szCs w:val="20"/>
        </w:rPr>
        <w:t xml:space="preserve"> </w:t>
      </w:r>
      <w:r w:rsidRPr="00954D90">
        <w:rPr>
          <w:sz w:val="20"/>
          <w:szCs w:val="20"/>
        </w:rPr>
        <w:t>and Andrews, P</w:t>
      </w:r>
      <w:r w:rsidR="00A811BB">
        <w:rPr>
          <w:sz w:val="20"/>
          <w:szCs w:val="20"/>
        </w:rPr>
        <w:t xml:space="preserve">.  </w:t>
      </w:r>
      <w:r w:rsidR="00A811BB" w:rsidRPr="00CD68E1">
        <w:rPr>
          <w:sz w:val="20"/>
          <w:szCs w:val="20"/>
          <w:u w:val="single"/>
        </w:rPr>
        <w:t>J.</w:t>
      </w:r>
      <w:r w:rsidR="005A1DAE" w:rsidRPr="00954D90">
        <w:rPr>
          <w:sz w:val="20"/>
          <w:szCs w:val="20"/>
          <w:u w:val="single"/>
        </w:rPr>
        <w:t xml:space="preserve"> </w:t>
      </w:r>
      <w:r w:rsidR="001273E3">
        <w:rPr>
          <w:sz w:val="20"/>
          <w:szCs w:val="20"/>
          <w:u w:val="single"/>
        </w:rPr>
        <w:t>Hum. Evol.</w:t>
      </w:r>
      <w:r w:rsidRPr="00954D90">
        <w:rPr>
          <w:sz w:val="20"/>
          <w:szCs w:val="20"/>
        </w:rPr>
        <w:t>,</w:t>
      </w:r>
      <w:r w:rsidR="005A1DAE" w:rsidRPr="00954D90">
        <w:rPr>
          <w:sz w:val="20"/>
          <w:szCs w:val="20"/>
        </w:rPr>
        <w:t xml:space="preserve"> </w:t>
      </w:r>
      <w:r w:rsidR="0041352B" w:rsidRPr="00954D90">
        <w:rPr>
          <w:b/>
          <w:sz w:val="20"/>
          <w:szCs w:val="20"/>
        </w:rPr>
        <w:t>124</w:t>
      </w:r>
      <w:r w:rsidR="0041352B" w:rsidRPr="00954D90">
        <w:rPr>
          <w:sz w:val="20"/>
          <w:szCs w:val="20"/>
        </w:rPr>
        <w:t>: 1-3</w:t>
      </w:r>
      <w:r w:rsidR="005A1DAE" w:rsidRPr="00954D90">
        <w:rPr>
          <w:sz w:val="20"/>
          <w:szCs w:val="20"/>
        </w:rPr>
        <w:t>.</w:t>
      </w:r>
    </w:p>
    <w:p w14:paraId="24F5C96D" w14:textId="77777777" w:rsidR="00A73EFC" w:rsidRPr="00954D90" w:rsidRDefault="00A73EFC" w:rsidP="00954D90">
      <w:pPr>
        <w:rPr>
          <w:sz w:val="20"/>
          <w:szCs w:val="20"/>
          <w:u w:val="single"/>
        </w:rPr>
      </w:pPr>
    </w:p>
    <w:p w14:paraId="3A4B2749" w14:textId="570D0350" w:rsidR="00A73EFC" w:rsidRPr="00954D90" w:rsidRDefault="00A73EFC" w:rsidP="00954D90">
      <w:pPr>
        <w:rPr>
          <w:sz w:val="20"/>
          <w:szCs w:val="20"/>
        </w:rPr>
      </w:pPr>
      <w:r w:rsidRPr="00954D90">
        <w:rPr>
          <w:sz w:val="20"/>
          <w:szCs w:val="20"/>
        </w:rPr>
        <w:t xml:space="preserve">89. </w:t>
      </w:r>
      <w:r w:rsidRPr="00954D90">
        <w:rPr>
          <w:sz w:val="20"/>
          <w:szCs w:val="20"/>
        </w:rPr>
        <w:tab/>
      </w:r>
      <w:r w:rsidR="008866AF" w:rsidRPr="00954D90">
        <w:rPr>
          <w:sz w:val="20"/>
          <w:szCs w:val="20"/>
        </w:rPr>
        <w:tab/>
      </w:r>
      <w:hyperlink r:id="rId292" w:history="1">
        <w:r w:rsidRPr="00954D90">
          <w:rPr>
            <w:rStyle w:val="Hyperlink"/>
            <w:sz w:val="20"/>
            <w:szCs w:val="20"/>
          </w:rPr>
          <w:t>‘Obituary: Michael Herbert Day (1927–2018).’</w:t>
        </w:r>
      </w:hyperlink>
    </w:p>
    <w:p w14:paraId="511523CC" w14:textId="753C263F" w:rsidR="00A73EFC" w:rsidRPr="00954D90" w:rsidRDefault="009A749E" w:rsidP="00626F2B">
      <w:pPr>
        <w:ind w:left="720" w:firstLine="720"/>
        <w:rPr>
          <w:b/>
          <w:sz w:val="20"/>
          <w:szCs w:val="20"/>
        </w:rPr>
      </w:pPr>
      <w:r w:rsidRPr="00954D90">
        <w:rPr>
          <w:b/>
          <w:sz w:val="20"/>
          <w:szCs w:val="20"/>
        </w:rPr>
        <w:t>Wood, B.A.</w:t>
      </w:r>
      <w:r w:rsidR="00A73EFC" w:rsidRPr="00954D90">
        <w:rPr>
          <w:b/>
          <w:sz w:val="20"/>
          <w:szCs w:val="20"/>
        </w:rPr>
        <w:t xml:space="preserve"> </w:t>
      </w:r>
      <w:r w:rsidR="00A73EFC" w:rsidRPr="00954D90">
        <w:rPr>
          <w:sz w:val="20"/>
          <w:szCs w:val="20"/>
        </w:rPr>
        <w:t>and Benthall, J</w:t>
      </w:r>
      <w:r w:rsidRPr="00954D90">
        <w:rPr>
          <w:sz w:val="20"/>
          <w:szCs w:val="20"/>
        </w:rPr>
        <w:t xml:space="preserve">. </w:t>
      </w:r>
      <w:r w:rsidR="00A73EFC" w:rsidRPr="00954D90">
        <w:rPr>
          <w:sz w:val="20"/>
          <w:szCs w:val="20"/>
          <w:u w:val="single"/>
        </w:rPr>
        <w:t>Anthropology Today</w:t>
      </w:r>
      <w:r w:rsidRPr="00954D90">
        <w:rPr>
          <w:sz w:val="20"/>
          <w:szCs w:val="20"/>
          <w:u w:val="single"/>
        </w:rPr>
        <w:t>,</w:t>
      </w:r>
      <w:r w:rsidR="00A73EFC" w:rsidRPr="00954D90">
        <w:rPr>
          <w:sz w:val="20"/>
          <w:szCs w:val="20"/>
        </w:rPr>
        <w:t xml:space="preserve"> </w:t>
      </w:r>
      <w:r w:rsidR="00A73EFC" w:rsidRPr="00954D90">
        <w:rPr>
          <w:b/>
          <w:sz w:val="20"/>
          <w:szCs w:val="20"/>
        </w:rPr>
        <w:t>34</w:t>
      </w:r>
      <w:r w:rsidR="00A73EFC" w:rsidRPr="00954D90">
        <w:rPr>
          <w:sz w:val="20"/>
          <w:szCs w:val="20"/>
        </w:rPr>
        <w:t>(5): 24.</w:t>
      </w:r>
    </w:p>
    <w:p w14:paraId="10D2E01F" w14:textId="77777777" w:rsidR="004274B1" w:rsidRPr="00954D90" w:rsidRDefault="004274B1" w:rsidP="00954D90">
      <w:pPr>
        <w:rPr>
          <w:sz w:val="20"/>
          <w:szCs w:val="20"/>
        </w:rPr>
      </w:pPr>
    </w:p>
    <w:p w14:paraId="4237CB7F" w14:textId="0DC6758D" w:rsidR="004274B1" w:rsidRPr="00954D90" w:rsidRDefault="004274B1" w:rsidP="00954D90">
      <w:pPr>
        <w:rPr>
          <w:sz w:val="20"/>
          <w:szCs w:val="20"/>
        </w:rPr>
      </w:pPr>
      <w:r w:rsidRPr="00954D90">
        <w:rPr>
          <w:sz w:val="20"/>
          <w:szCs w:val="20"/>
        </w:rPr>
        <w:t xml:space="preserve">90. </w:t>
      </w:r>
      <w:r w:rsidRPr="00954D90">
        <w:rPr>
          <w:sz w:val="20"/>
          <w:szCs w:val="20"/>
        </w:rPr>
        <w:tab/>
      </w:r>
      <w:r w:rsidRPr="00954D90">
        <w:rPr>
          <w:sz w:val="20"/>
          <w:szCs w:val="20"/>
        </w:rPr>
        <w:tab/>
      </w:r>
      <w:hyperlink r:id="rId293" w:history="1">
        <w:r w:rsidRPr="00954D90">
          <w:rPr>
            <w:rStyle w:val="Hyperlink"/>
            <w:sz w:val="20"/>
            <w:szCs w:val="20"/>
          </w:rPr>
          <w:t>‘Obituary: Michael Herbert Day (1927–2018).’</w:t>
        </w:r>
      </w:hyperlink>
    </w:p>
    <w:p w14:paraId="785A89F9" w14:textId="62DCD08E" w:rsidR="004274B1" w:rsidRPr="00954D90" w:rsidRDefault="004274B1" w:rsidP="00626F2B">
      <w:pPr>
        <w:ind w:left="720" w:firstLine="720"/>
        <w:rPr>
          <w:b/>
          <w:sz w:val="20"/>
          <w:szCs w:val="20"/>
        </w:rPr>
      </w:pPr>
      <w:r w:rsidRPr="00954D90">
        <w:rPr>
          <w:sz w:val="20"/>
          <w:szCs w:val="20"/>
        </w:rPr>
        <w:t>Aiello</w:t>
      </w:r>
      <w:r w:rsidR="009A749E" w:rsidRPr="00954D90">
        <w:rPr>
          <w:sz w:val="20"/>
          <w:szCs w:val="20"/>
        </w:rPr>
        <w:t>, L.C.</w:t>
      </w:r>
      <w:r w:rsidRPr="00954D90">
        <w:rPr>
          <w:sz w:val="20"/>
          <w:szCs w:val="20"/>
        </w:rPr>
        <w:t xml:space="preserve"> and</w:t>
      </w:r>
      <w:r w:rsidR="009A749E" w:rsidRPr="00954D90">
        <w:rPr>
          <w:b/>
          <w:sz w:val="20"/>
          <w:szCs w:val="20"/>
        </w:rPr>
        <w:t xml:space="preserve"> Wood, B.</w:t>
      </w:r>
      <w:r w:rsidRPr="00954D90">
        <w:rPr>
          <w:b/>
          <w:sz w:val="20"/>
          <w:szCs w:val="20"/>
        </w:rPr>
        <w:t xml:space="preserve">A. </w:t>
      </w:r>
      <w:r w:rsidR="0035219E" w:rsidRPr="00954D90">
        <w:rPr>
          <w:b/>
          <w:sz w:val="20"/>
          <w:szCs w:val="20"/>
        </w:rPr>
        <w:t xml:space="preserve"> </w:t>
      </w:r>
      <w:r w:rsidRPr="00954D90">
        <w:rPr>
          <w:sz w:val="20"/>
          <w:szCs w:val="20"/>
          <w:u w:val="single"/>
        </w:rPr>
        <w:t xml:space="preserve">J. </w:t>
      </w:r>
      <w:r w:rsidR="001273E3">
        <w:rPr>
          <w:sz w:val="20"/>
          <w:szCs w:val="20"/>
          <w:u w:val="single"/>
        </w:rPr>
        <w:t>Hum. Evol.</w:t>
      </w:r>
      <w:r w:rsidR="009A749E" w:rsidRPr="00954D90">
        <w:rPr>
          <w:sz w:val="20"/>
          <w:szCs w:val="20"/>
          <w:u w:val="single"/>
        </w:rPr>
        <w:t>,</w:t>
      </w:r>
      <w:r w:rsidRPr="00954D90">
        <w:rPr>
          <w:sz w:val="20"/>
          <w:szCs w:val="20"/>
        </w:rPr>
        <w:t xml:space="preserve"> </w:t>
      </w:r>
      <w:r w:rsidR="00857380" w:rsidRPr="00954D90">
        <w:rPr>
          <w:b/>
          <w:sz w:val="20"/>
          <w:szCs w:val="20"/>
        </w:rPr>
        <w:t>124</w:t>
      </w:r>
      <w:r w:rsidR="00857380" w:rsidRPr="00954D90">
        <w:rPr>
          <w:sz w:val="20"/>
          <w:szCs w:val="20"/>
        </w:rPr>
        <w:t>: 4-6</w:t>
      </w:r>
      <w:r w:rsidRPr="00954D90">
        <w:rPr>
          <w:sz w:val="20"/>
          <w:szCs w:val="20"/>
        </w:rPr>
        <w:t>.</w:t>
      </w:r>
    </w:p>
    <w:p w14:paraId="185A5169" w14:textId="77777777" w:rsidR="0045272B" w:rsidRPr="00954D90" w:rsidRDefault="0045272B" w:rsidP="00954D90">
      <w:pPr>
        <w:rPr>
          <w:sz w:val="20"/>
          <w:szCs w:val="20"/>
        </w:rPr>
      </w:pPr>
    </w:p>
    <w:p w14:paraId="5BF1FAE4" w14:textId="6DB1609A" w:rsidR="0045272B" w:rsidRPr="00954D90" w:rsidRDefault="0045272B" w:rsidP="00954D90">
      <w:pPr>
        <w:rPr>
          <w:sz w:val="20"/>
          <w:szCs w:val="20"/>
        </w:rPr>
      </w:pPr>
      <w:r w:rsidRPr="00954D90">
        <w:rPr>
          <w:sz w:val="20"/>
          <w:szCs w:val="20"/>
        </w:rPr>
        <w:t xml:space="preserve">91. </w:t>
      </w:r>
      <w:r w:rsidRPr="00954D90">
        <w:rPr>
          <w:sz w:val="20"/>
          <w:szCs w:val="20"/>
        </w:rPr>
        <w:tab/>
      </w:r>
      <w:r w:rsidRPr="00954D90">
        <w:rPr>
          <w:sz w:val="20"/>
          <w:szCs w:val="20"/>
        </w:rPr>
        <w:tab/>
      </w:r>
      <w:hyperlink r:id="rId294" w:history="1">
        <w:r w:rsidRPr="00954D90">
          <w:rPr>
            <w:rStyle w:val="Hyperlink"/>
            <w:sz w:val="20"/>
            <w:szCs w:val="20"/>
          </w:rPr>
          <w:t>‘Obituary: Michael Herbert Day (1927–2018).’</w:t>
        </w:r>
      </w:hyperlink>
    </w:p>
    <w:p w14:paraId="535C448A" w14:textId="71564A9F" w:rsidR="0045272B" w:rsidRPr="00954D90" w:rsidRDefault="009A749E" w:rsidP="00626F2B">
      <w:pPr>
        <w:ind w:left="720" w:firstLine="720"/>
        <w:rPr>
          <w:b/>
          <w:sz w:val="20"/>
          <w:szCs w:val="20"/>
        </w:rPr>
      </w:pPr>
      <w:r w:rsidRPr="00954D90">
        <w:rPr>
          <w:b/>
          <w:sz w:val="20"/>
          <w:szCs w:val="20"/>
        </w:rPr>
        <w:t>Wood, B.</w:t>
      </w:r>
      <w:r w:rsidR="0045272B" w:rsidRPr="00954D90">
        <w:rPr>
          <w:b/>
          <w:sz w:val="20"/>
          <w:szCs w:val="20"/>
        </w:rPr>
        <w:t>A</w:t>
      </w:r>
      <w:r w:rsidR="000747F5">
        <w:rPr>
          <w:b/>
          <w:sz w:val="20"/>
          <w:szCs w:val="20"/>
        </w:rPr>
        <w:t xml:space="preserve">.  </w:t>
      </w:r>
      <w:r w:rsidR="001C36FD" w:rsidRPr="00CD68E1">
        <w:rPr>
          <w:bCs/>
          <w:sz w:val="20"/>
          <w:szCs w:val="20"/>
          <w:u w:val="single"/>
        </w:rPr>
        <w:t>Am. J.</w:t>
      </w:r>
      <w:r w:rsidR="0045272B" w:rsidRPr="00954D90">
        <w:rPr>
          <w:sz w:val="20"/>
          <w:szCs w:val="20"/>
          <w:u w:val="single"/>
        </w:rPr>
        <w:t xml:space="preserve"> Phys. Anthrop</w:t>
      </w:r>
      <w:r w:rsidRPr="00954D90">
        <w:rPr>
          <w:sz w:val="20"/>
          <w:szCs w:val="20"/>
          <w:u w:val="single"/>
        </w:rPr>
        <w:t>ol</w:t>
      </w:r>
      <w:r w:rsidR="0045272B" w:rsidRPr="00954D90">
        <w:rPr>
          <w:sz w:val="20"/>
          <w:szCs w:val="20"/>
          <w:u w:val="single"/>
        </w:rPr>
        <w:t>.</w:t>
      </w:r>
      <w:r w:rsidRPr="00954D90">
        <w:rPr>
          <w:sz w:val="20"/>
          <w:szCs w:val="20"/>
          <w:u w:val="single"/>
        </w:rPr>
        <w:t>,</w:t>
      </w:r>
      <w:r w:rsidR="0045272B" w:rsidRPr="00954D90">
        <w:rPr>
          <w:sz w:val="20"/>
          <w:szCs w:val="20"/>
        </w:rPr>
        <w:t xml:space="preserve"> </w:t>
      </w:r>
      <w:r w:rsidR="00F77741" w:rsidRPr="00954D90">
        <w:rPr>
          <w:b/>
          <w:sz w:val="20"/>
          <w:szCs w:val="20"/>
        </w:rPr>
        <w:t>167</w:t>
      </w:r>
      <w:r w:rsidR="00F77741" w:rsidRPr="00954D90">
        <w:rPr>
          <w:sz w:val="20"/>
          <w:szCs w:val="20"/>
        </w:rPr>
        <w:t>: 697-700.</w:t>
      </w:r>
    </w:p>
    <w:p w14:paraId="065F0639" w14:textId="77777777" w:rsidR="004D00B2" w:rsidRPr="00954D90" w:rsidRDefault="004D00B2" w:rsidP="00954D90">
      <w:pPr>
        <w:rPr>
          <w:sz w:val="20"/>
          <w:szCs w:val="20"/>
        </w:rPr>
      </w:pPr>
    </w:p>
    <w:p w14:paraId="067E6F2F" w14:textId="4E7E178B" w:rsidR="004D00B2" w:rsidRPr="00954D90" w:rsidRDefault="004D00B2" w:rsidP="00954D90">
      <w:pPr>
        <w:rPr>
          <w:sz w:val="20"/>
          <w:szCs w:val="20"/>
        </w:rPr>
      </w:pPr>
      <w:r w:rsidRPr="00954D90">
        <w:rPr>
          <w:sz w:val="20"/>
          <w:szCs w:val="20"/>
        </w:rPr>
        <w:t>92.</w:t>
      </w:r>
      <w:r w:rsidR="00F77741" w:rsidRPr="00954D90">
        <w:rPr>
          <w:sz w:val="20"/>
          <w:szCs w:val="20"/>
        </w:rPr>
        <w:t xml:space="preserve"> </w:t>
      </w:r>
      <w:r w:rsidR="00F77741" w:rsidRPr="00954D90">
        <w:rPr>
          <w:sz w:val="20"/>
          <w:szCs w:val="20"/>
        </w:rPr>
        <w:tab/>
        <w:t>2019</w:t>
      </w:r>
      <w:r w:rsidR="00F77741" w:rsidRPr="00954D90">
        <w:rPr>
          <w:sz w:val="20"/>
          <w:szCs w:val="20"/>
        </w:rPr>
        <w:tab/>
      </w:r>
      <w:hyperlink r:id="rId295" w:history="1">
        <w:r w:rsidR="00CC5D11" w:rsidRPr="00954D90">
          <w:rPr>
            <w:rStyle w:val="Hyperlink"/>
            <w:sz w:val="20"/>
            <w:szCs w:val="20"/>
          </w:rPr>
          <w:t>‘</w:t>
        </w:r>
        <w:r w:rsidRPr="00954D90">
          <w:rPr>
            <w:rStyle w:val="Hyperlink"/>
            <w:sz w:val="20"/>
            <w:szCs w:val="20"/>
          </w:rPr>
          <w:t>Day</w:t>
        </w:r>
        <w:r w:rsidR="00CC5D11" w:rsidRPr="00954D90">
          <w:rPr>
            <w:rStyle w:val="Hyperlink"/>
            <w:sz w:val="20"/>
            <w:szCs w:val="20"/>
          </w:rPr>
          <w:t>, Michael.</w:t>
        </w:r>
        <w:r w:rsidRPr="00954D90">
          <w:rPr>
            <w:rStyle w:val="Hyperlink"/>
            <w:sz w:val="20"/>
            <w:szCs w:val="20"/>
          </w:rPr>
          <w:t>’</w:t>
        </w:r>
      </w:hyperlink>
    </w:p>
    <w:p w14:paraId="0344EA6B" w14:textId="43891A55" w:rsidR="00CC5D11" w:rsidRPr="00954D90" w:rsidRDefault="009A749E" w:rsidP="00626F2B">
      <w:pPr>
        <w:ind w:left="720" w:firstLine="720"/>
        <w:rPr>
          <w:rStyle w:val="Hyperlink"/>
          <w:b/>
          <w:color w:val="000000" w:themeColor="text1"/>
          <w:sz w:val="20"/>
          <w:szCs w:val="20"/>
          <w:u w:val="none"/>
        </w:rPr>
      </w:pPr>
      <w:r w:rsidRPr="00954D90">
        <w:rPr>
          <w:b/>
          <w:sz w:val="20"/>
          <w:szCs w:val="20"/>
        </w:rPr>
        <w:t>Wood, B.</w:t>
      </w:r>
      <w:r w:rsidR="004D00B2" w:rsidRPr="00954D90">
        <w:rPr>
          <w:b/>
          <w:sz w:val="20"/>
          <w:szCs w:val="20"/>
        </w:rPr>
        <w:t xml:space="preserve">A. </w:t>
      </w:r>
      <w:r w:rsidR="00CD68E1">
        <w:rPr>
          <w:b/>
          <w:sz w:val="20"/>
          <w:szCs w:val="20"/>
        </w:rPr>
        <w:t xml:space="preserve"> </w:t>
      </w:r>
      <w:r w:rsidR="004D00B2" w:rsidRPr="00954D90">
        <w:rPr>
          <w:sz w:val="20"/>
          <w:szCs w:val="20"/>
          <w:u w:val="single"/>
        </w:rPr>
        <w:t>Encyclopedia of Global Archaeology</w:t>
      </w:r>
      <w:r w:rsidR="00CC5D11" w:rsidRPr="00954D90">
        <w:rPr>
          <w:sz w:val="20"/>
          <w:szCs w:val="20"/>
          <w:u w:val="single"/>
        </w:rPr>
        <w:t>,</w:t>
      </w:r>
      <w:r w:rsidR="004D00B2" w:rsidRPr="00954D90">
        <w:rPr>
          <w:sz w:val="20"/>
          <w:szCs w:val="20"/>
        </w:rPr>
        <w:t xml:space="preserve"> pp. 1-3.</w:t>
      </w:r>
    </w:p>
    <w:p w14:paraId="7E13D70F" w14:textId="5A2E4393" w:rsidR="008866AF" w:rsidRPr="00954D90" w:rsidRDefault="008866AF" w:rsidP="00954D90">
      <w:pPr>
        <w:rPr>
          <w:rStyle w:val="Hyperlink"/>
          <w:color w:val="000000" w:themeColor="text1"/>
          <w:sz w:val="20"/>
          <w:szCs w:val="20"/>
        </w:rPr>
      </w:pPr>
    </w:p>
    <w:p w14:paraId="54DAF0C3" w14:textId="0A776CD2" w:rsidR="008866AF" w:rsidRPr="00954D90" w:rsidRDefault="008866AF" w:rsidP="00954D90">
      <w:pPr>
        <w:rPr>
          <w:sz w:val="20"/>
          <w:szCs w:val="20"/>
        </w:rPr>
      </w:pPr>
      <w:r w:rsidRPr="00954D90">
        <w:rPr>
          <w:sz w:val="20"/>
          <w:szCs w:val="20"/>
        </w:rPr>
        <w:t xml:space="preserve">93. </w:t>
      </w:r>
      <w:r w:rsidRPr="00954D90">
        <w:rPr>
          <w:sz w:val="20"/>
          <w:szCs w:val="20"/>
        </w:rPr>
        <w:tab/>
        <w:t>2020</w:t>
      </w:r>
      <w:r w:rsidRPr="00954D90">
        <w:rPr>
          <w:sz w:val="20"/>
          <w:szCs w:val="20"/>
        </w:rPr>
        <w:tab/>
      </w:r>
      <w:hyperlink r:id="rId296" w:history="1">
        <w:r w:rsidRPr="00954D90">
          <w:rPr>
            <w:rStyle w:val="Hyperlink"/>
            <w:sz w:val="20"/>
            <w:szCs w:val="20"/>
          </w:rPr>
          <w:t>‘</w:t>
        </w:r>
        <w:r w:rsidRPr="00954D90">
          <w:rPr>
            <w:rStyle w:val="Hyperlink"/>
            <w:i/>
            <w:sz w:val="20"/>
            <w:szCs w:val="20"/>
          </w:rPr>
          <w:t>Paranthropus</w:t>
        </w:r>
        <w:r w:rsidRPr="00954D90">
          <w:rPr>
            <w:rStyle w:val="Hyperlink"/>
            <w:sz w:val="20"/>
            <w:szCs w:val="20"/>
          </w:rPr>
          <w:t xml:space="preserve"> through the looking glass</w:t>
        </w:r>
        <w:r w:rsidR="00CC5D11" w:rsidRPr="00954D90">
          <w:rPr>
            <w:rStyle w:val="Hyperlink"/>
            <w:sz w:val="20"/>
            <w:szCs w:val="20"/>
          </w:rPr>
          <w:t>.</w:t>
        </w:r>
        <w:r w:rsidRPr="00954D90">
          <w:rPr>
            <w:rStyle w:val="Hyperlink"/>
            <w:sz w:val="20"/>
            <w:szCs w:val="20"/>
          </w:rPr>
          <w:t>’</w:t>
        </w:r>
      </w:hyperlink>
    </w:p>
    <w:p w14:paraId="320692A3" w14:textId="7E400592" w:rsidR="008866AF" w:rsidRPr="00954D90" w:rsidRDefault="009A749E" w:rsidP="00626F2B">
      <w:pPr>
        <w:ind w:left="720" w:firstLine="720"/>
        <w:rPr>
          <w:sz w:val="20"/>
          <w:szCs w:val="20"/>
        </w:rPr>
      </w:pPr>
      <w:r w:rsidRPr="00954D90">
        <w:rPr>
          <w:b/>
          <w:sz w:val="20"/>
          <w:szCs w:val="20"/>
        </w:rPr>
        <w:t>Wood, B.</w:t>
      </w:r>
      <w:r w:rsidR="008866AF" w:rsidRPr="00954D90">
        <w:rPr>
          <w:b/>
          <w:sz w:val="20"/>
          <w:szCs w:val="20"/>
        </w:rPr>
        <w:t xml:space="preserve">A. </w:t>
      </w:r>
      <w:r w:rsidRPr="00954D90">
        <w:rPr>
          <w:sz w:val="20"/>
          <w:szCs w:val="20"/>
        </w:rPr>
        <w:t>and Patterson, D.</w:t>
      </w:r>
      <w:r w:rsidR="008866AF" w:rsidRPr="00954D90">
        <w:rPr>
          <w:sz w:val="20"/>
          <w:szCs w:val="20"/>
        </w:rPr>
        <w:t>B.</w:t>
      </w:r>
      <w:r w:rsidR="0035219E" w:rsidRPr="00954D90">
        <w:rPr>
          <w:sz w:val="20"/>
          <w:szCs w:val="20"/>
        </w:rPr>
        <w:t xml:space="preserve"> </w:t>
      </w:r>
      <w:r w:rsidR="00B17E3E" w:rsidRPr="00954D90">
        <w:rPr>
          <w:sz w:val="20"/>
          <w:szCs w:val="20"/>
          <w:u w:val="single"/>
        </w:rPr>
        <w:t>Proc. Nat</w:t>
      </w:r>
      <w:r w:rsidR="008866AF" w:rsidRPr="00954D90">
        <w:rPr>
          <w:sz w:val="20"/>
          <w:szCs w:val="20"/>
          <w:u w:val="single"/>
        </w:rPr>
        <w:t>l. Acad. Sci.</w:t>
      </w:r>
      <w:r w:rsidR="00CC5D11" w:rsidRPr="00954D90">
        <w:rPr>
          <w:sz w:val="20"/>
          <w:szCs w:val="20"/>
          <w:u w:val="single"/>
        </w:rPr>
        <w:t>,</w:t>
      </w:r>
      <w:r w:rsidR="00CC5D11" w:rsidRPr="00954D90">
        <w:rPr>
          <w:sz w:val="20"/>
          <w:szCs w:val="20"/>
        </w:rPr>
        <w:t xml:space="preserve"> </w:t>
      </w:r>
      <w:r w:rsidR="00CC5D11" w:rsidRPr="00954D90">
        <w:rPr>
          <w:b/>
          <w:sz w:val="20"/>
          <w:szCs w:val="20"/>
        </w:rPr>
        <w:t>117</w:t>
      </w:r>
      <w:r w:rsidR="00CC5D11" w:rsidRPr="00954D90">
        <w:rPr>
          <w:sz w:val="20"/>
          <w:szCs w:val="20"/>
        </w:rPr>
        <w:t xml:space="preserve">(38): 23202-23204. </w:t>
      </w:r>
    </w:p>
    <w:p w14:paraId="0BA550D2" w14:textId="601A444E" w:rsidR="0080571D" w:rsidRPr="00954D90" w:rsidRDefault="0080571D" w:rsidP="00954D90">
      <w:pPr>
        <w:rPr>
          <w:sz w:val="20"/>
          <w:szCs w:val="20"/>
        </w:rPr>
      </w:pPr>
    </w:p>
    <w:p w14:paraId="2F24554D" w14:textId="5402CAD7" w:rsidR="0080571D" w:rsidRPr="00954D90" w:rsidRDefault="0080571D" w:rsidP="00954D90">
      <w:pPr>
        <w:rPr>
          <w:sz w:val="20"/>
          <w:szCs w:val="20"/>
        </w:rPr>
      </w:pPr>
      <w:r w:rsidRPr="00954D90">
        <w:rPr>
          <w:sz w:val="20"/>
          <w:szCs w:val="20"/>
        </w:rPr>
        <w:t xml:space="preserve">94. </w:t>
      </w:r>
      <w:r w:rsidRPr="00954D90">
        <w:rPr>
          <w:sz w:val="20"/>
          <w:szCs w:val="20"/>
        </w:rPr>
        <w:tab/>
      </w:r>
      <w:r w:rsidRPr="00954D90">
        <w:rPr>
          <w:sz w:val="20"/>
          <w:szCs w:val="20"/>
        </w:rPr>
        <w:tab/>
      </w:r>
      <w:hyperlink r:id="rId297" w:history="1">
        <w:r w:rsidRPr="00954D90">
          <w:rPr>
            <w:rStyle w:val="Hyperlink"/>
            <w:sz w:val="20"/>
            <w:szCs w:val="20"/>
          </w:rPr>
          <w:t>‘</w:t>
        </w:r>
        <w:r w:rsidR="008822BF" w:rsidRPr="00954D90">
          <w:rPr>
            <w:rStyle w:val="Hyperlink"/>
            <w:sz w:val="20"/>
            <w:szCs w:val="20"/>
          </w:rPr>
          <w:t>Meet your e</w:t>
        </w:r>
        <w:r w:rsidR="00C92179" w:rsidRPr="00954D90">
          <w:rPr>
            <w:rStyle w:val="Hyperlink"/>
            <w:sz w:val="20"/>
            <w:szCs w:val="20"/>
          </w:rPr>
          <w:t>xoti</w:t>
        </w:r>
        <w:r w:rsidR="008822BF" w:rsidRPr="00954D90">
          <w:rPr>
            <w:rStyle w:val="Hyperlink"/>
            <w:sz w:val="20"/>
            <w:szCs w:val="20"/>
          </w:rPr>
          <w:t>c, extinct close r</w:t>
        </w:r>
        <w:r w:rsidR="00C92179" w:rsidRPr="00954D90">
          <w:rPr>
            <w:rStyle w:val="Hyperlink"/>
            <w:sz w:val="20"/>
            <w:szCs w:val="20"/>
          </w:rPr>
          <w:t>elative</w:t>
        </w:r>
        <w:r w:rsidR="0035219E" w:rsidRPr="00954D90">
          <w:rPr>
            <w:rStyle w:val="Hyperlink"/>
            <w:sz w:val="20"/>
            <w:szCs w:val="20"/>
          </w:rPr>
          <w:t>.</w:t>
        </w:r>
        <w:r w:rsidR="00C92179" w:rsidRPr="00954D90">
          <w:rPr>
            <w:rStyle w:val="Hyperlink"/>
            <w:sz w:val="20"/>
            <w:szCs w:val="20"/>
          </w:rPr>
          <w:t>’</w:t>
        </w:r>
      </w:hyperlink>
    </w:p>
    <w:p w14:paraId="51EADDC7" w14:textId="514151B7" w:rsidR="0080571D" w:rsidRPr="00954D90" w:rsidRDefault="009A749E" w:rsidP="00626F2B">
      <w:pPr>
        <w:ind w:left="720" w:firstLine="720"/>
        <w:rPr>
          <w:sz w:val="20"/>
          <w:szCs w:val="20"/>
        </w:rPr>
      </w:pPr>
      <w:r w:rsidRPr="00954D90">
        <w:rPr>
          <w:b/>
          <w:sz w:val="20"/>
          <w:szCs w:val="20"/>
        </w:rPr>
        <w:t>Wood, B.A.</w:t>
      </w:r>
      <w:r w:rsidR="0080571D" w:rsidRPr="00954D90">
        <w:rPr>
          <w:b/>
          <w:sz w:val="20"/>
          <w:szCs w:val="20"/>
        </w:rPr>
        <w:t xml:space="preserve"> </w:t>
      </w:r>
      <w:r w:rsidR="0080571D" w:rsidRPr="00954D90">
        <w:rPr>
          <w:sz w:val="20"/>
          <w:szCs w:val="20"/>
        </w:rPr>
        <w:t xml:space="preserve">and </w:t>
      </w:r>
      <w:r w:rsidR="00C92179" w:rsidRPr="00954D90">
        <w:rPr>
          <w:sz w:val="20"/>
          <w:szCs w:val="20"/>
        </w:rPr>
        <w:t>Williams</w:t>
      </w:r>
      <w:r w:rsidR="0080571D" w:rsidRPr="00954D90">
        <w:rPr>
          <w:sz w:val="20"/>
          <w:szCs w:val="20"/>
        </w:rPr>
        <w:t xml:space="preserve">, </w:t>
      </w:r>
      <w:r w:rsidRPr="00954D90">
        <w:rPr>
          <w:sz w:val="20"/>
          <w:szCs w:val="20"/>
        </w:rPr>
        <w:t>A</w:t>
      </w:r>
      <w:r w:rsidR="000747F5">
        <w:rPr>
          <w:sz w:val="20"/>
          <w:szCs w:val="20"/>
        </w:rPr>
        <w:t xml:space="preserve">.  </w:t>
      </w:r>
      <w:r w:rsidR="000747F5" w:rsidRPr="00CD68E1">
        <w:rPr>
          <w:sz w:val="20"/>
          <w:szCs w:val="20"/>
          <w:u w:val="single"/>
        </w:rPr>
        <w:t>Am.</w:t>
      </w:r>
      <w:r w:rsidR="00C92179" w:rsidRPr="00954D90">
        <w:rPr>
          <w:sz w:val="20"/>
          <w:szCs w:val="20"/>
          <w:u w:val="single"/>
        </w:rPr>
        <w:t xml:space="preserve"> Sci</w:t>
      </w:r>
      <w:r w:rsidR="0080571D" w:rsidRPr="00954D90">
        <w:rPr>
          <w:sz w:val="20"/>
          <w:szCs w:val="20"/>
          <w:u w:val="single"/>
        </w:rPr>
        <w:t>.</w:t>
      </w:r>
      <w:r w:rsidR="0080571D" w:rsidRPr="00954D90">
        <w:rPr>
          <w:sz w:val="20"/>
          <w:szCs w:val="20"/>
        </w:rPr>
        <w:t xml:space="preserve"> </w:t>
      </w:r>
      <w:r w:rsidR="00C92179" w:rsidRPr="00954D90">
        <w:rPr>
          <w:b/>
          <w:sz w:val="20"/>
          <w:szCs w:val="20"/>
        </w:rPr>
        <w:t>108</w:t>
      </w:r>
      <w:r w:rsidR="00C92179" w:rsidRPr="00954D90">
        <w:rPr>
          <w:sz w:val="20"/>
          <w:szCs w:val="20"/>
        </w:rPr>
        <w:t>: 348-355.</w:t>
      </w:r>
    </w:p>
    <w:p w14:paraId="50B1BF1D" w14:textId="77777777" w:rsidR="00626F2B" w:rsidRPr="00954D90" w:rsidRDefault="00626F2B" w:rsidP="00954D90">
      <w:pPr>
        <w:rPr>
          <w:sz w:val="20"/>
          <w:szCs w:val="20"/>
        </w:rPr>
      </w:pPr>
    </w:p>
    <w:p w14:paraId="0D35FFBF" w14:textId="1F5669C6" w:rsidR="00B2164F" w:rsidRPr="00954D90" w:rsidRDefault="00BC6E07" w:rsidP="00954D90">
      <w:pPr>
        <w:rPr>
          <w:sz w:val="20"/>
          <w:szCs w:val="20"/>
        </w:rPr>
      </w:pPr>
      <w:r w:rsidRPr="00954D90">
        <w:rPr>
          <w:sz w:val="20"/>
          <w:szCs w:val="20"/>
        </w:rPr>
        <w:lastRenderedPageBreak/>
        <w:t xml:space="preserve">95. </w:t>
      </w:r>
      <w:r w:rsidRPr="00954D90">
        <w:rPr>
          <w:sz w:val="20"/>
          <w:szCs w:val="20"/>
        </w:rPr>
        <w:tab/>
      </w:r>
      <w:r w:rsidR="00E6762A">
        <w:rPr>
          <w:sz w:val="20"/>
          <w:szCs w:val="20"/>
        </w:rPr>
        <w:t>2020</w:t>
      </w:r>
      <w:r w:rsidRPr="00954D90">
        <w:rPr>
          <w:sz w:val="20"/>
          <w:szCs w:val="20"/>
        </w:rPr>
        <w:tab/>
      </w:r>
      <w:hyperlink r:id="rId298" w:history="1">
        <w:r w:rsidRPr="00954D90">
          <w:rPr>
            <w:rStyle w:val="Hyperlink"/>
            <w:sz w:val="20"/>
            <w:szCs w:val="20"/>
          </w:rPr>
          <w:t>‘Professor Bernard Wood.’</w:t>
        </w:r>
      </w:hyperlink>
    </w:p>
    <w:p w14:paraId="19A132A1" w14:textId="77777777" w:rsidR="009A749E" w:rsidRPr="00954D90" w:rsidRDefault="00B2164F" w:rsidP="00626F2B">
      <w:pPr>
        <w:ind w:left="720" w:firstLine="720"/>
        <w:rPr>
          <w:sz w:val="20"/>
          <w:szCs w:val="20"/>
        </w:rPr>
      </w:pPr>
      <w:r w:rsidRPr="00954D90">
        <w:rPr>
          <w:b/>
          <w:sz w:val="20"/>
          <w:szCs w:val="20"/>
        </w:rPr>
        <w:t>Wood, B</w:t>
      </w:r>
      <w:r w:rsidR="009A749E" w:rsidRPr="00954D90">
        <w:rPr>
          <w:b/>
          <w:sz w:val="20"/>
          <w:szCs w:val="20"/>
        </w:rPr>
        <w:t xml:space="preserve">.A. </w:t>
      </w:r>
      <w:r w:rsidRPr="00954D90">
        <w:rPr>
          <w:sz w:val="20"/>
          <w:szCs w:val="20"/>
        </w:rPr>
        <w:t>In L. Timbrell</w:t>
      </w:r>
      <w:r w:rsidR="00CC29FD" w:rsidRPr="00954D90">
        <w:rPr>
          <w:sz w:val="20"/>
          <w:szCs w:val="20"/>
        </w:rPr>
        <w:t xml:space="preserve"> (Ed.)</w:t>
      </w:r>
      <w:r w:rsidRPr="00954D90">
        <w:rPr>
          <w:sz w:val="20"/>
          <w:szCs w:val="20"/>
        </w:rPr>
        <w:t xml:space="preserve">, </w:t>
      </w:r>
      <w:r w:rsidRPr="00954D90">
        <w:rPr>
          <w:sz w:val="20"/>
          <w:szCs w:val="20"/>
          <w:u w:val="single"/>
        </w:rPr>
        <w:t>Conversations in Human Evolution</w:t>
      </w:r>
      <w:r w:rsidR="009A749E" w:rsidRPr="00954D90">
        <w:rPr>
          <w:sz w:val="20"/>
          <w:szCs w:val="20"/>
        </w:rPr>
        <w:t xml:space="preserve"> Volume 1. Oxford:</w:t>
      </w:r>
    </w:p>
    <w:p w14:paraId="5BCE8DF7" w14:textId="3E6F6F5F" w:rsidR="00B2164F" w:rsidRPr="00954D90" w:rsidRDefault="009A749E" w:rsidP="00626F2B">
      <w:pPr>
        <w:ind w:left="720" w:firstLine="720"/>
        <w:rPr>
          <w:sz w:val="20"/>
          <w:szCs w:val="20"/>
        </w:rPr>
      </w:pPr>
      <w:r w:rsidRPr="00954D90">
        <w:rPr>
          <w:sz w:val="20"/>
          <w:szCs w:val="20"/>
        </w:rPr>
        <w:t>Archaeopress Publishing Ltd. p</w:t>
      </w:r>
      <w:r w:rsidR="00B2164F" w:rsidRPr="00954D90">
        <w:rPr>
          <w:sz w:val="20"/>
          <w:szCs w:val="20"/>
        </w:rPr>
        <w:t>p. 8</w:t>
      </w:r>
      <w:r w:rsidR="00CC29FD" w:rsidRPr="00954D90">
        <w:rPr>
          <w:sz w:val="20"/>
          <w:szCs w:val="20"/>
        </w:rPr>
        <w:t>5</w:t>
      </w:r>
      <w:r w:rsidR="00B2164F" w:rsidRPr="00954D90">
        <w:rPr>
          <w:sz w:val="20"/>
          <w:szCs w:val="20"/>
        </w:rPr>
        <w:t>-</w:t>
      </w:r>
      <w:r w:rsidR="00CC29FD" w:rsidRPr="00954D90">
        <w:rPr>
          <w:sz w:val="20"/>
          <w:szCs w:val="20"/>
        </w:rPr>
        <w:t>90.</w:t>
      </w:r>
    </w:p>
    <w:p w14:paraId="101237EF" w14:textId="77777777" w:rsidR="002146A2" w:rsidRPr="00954D90" w:rsidRDefault="00B2164F" w:rsidP="00626F2B">
      <w:pPr>
        <w:ind w:left="720" w:firstLine="720"/>
        <w:rPr>
          <w:sz w:val="20"/>
          <w:szCs w:val="20"/>
        </w:rPr>
      </w:pPr>
      <w:r w:rsidRPr="00954D90">
        <w:rPr>
          <w:sz w:val="20"/>
          <w:szCs w:val="20"/>
        </w:rPr>
        <w:t>ISBN: 978-1-78-969585-4 (</w:t>
      </w:r>
      <w:proofErr w:type="spellStart"/>
      <w:r w:rsidR="00CC29FD" w:rsidRPr="00954D90">
        <w:rPr>
          <w:sz w:val="20"/>
          <w:szCs w:val="20"/>
        </w:rPr>
        <w:t>pbk</w:t>
      </w:r>
      <w:proofErr w:type="spellEnd"/>
      <w:r w:rsidR="00CC29FD" w:rsidRPr="00954D90">
        <w:rPr>
          <w:sz w:val="20"/>
          <w:szCs w:val="20"/>
        </w:rPr>
        <w:t>); ISBN: 978-1-78-969586-1 (pdf)</w:t>
      </w:r>
    </w:p>
    <w:p w14:paraId="0A530456" w14:textId="56DA4EE9" w:rsidR="00511036" w:rsidRPr="00954D90" w:rsidRDefault="00B2164F" w:rsidP="00954D90">
      <w:pPr>
        <w:rPr>
          <w:sz w:val="20"/>
          <w:szCs w:val="20"/>
        </w:rPr>
      </w:pPr>
      <w:r w:rsidRPr="00954D90">
        <w:rPr>
          <w:sz w:val="20"/>
          <w:szCs w:val="20"/>
        </w:rPr>
        <w:t xml:space="preserve"> </w:t>
      </w:r>
    </w:p>
    <w:p w14:paraId="65A47946" w14:textId="77777777" w:rsidR="002146A2" w:rsidRPr="00954D90" w:rsidRDefault="002146A2" w:rsidP="00954D90">
      <w:pPr>
        <w:rPr>
          <w:sz w:val="20"/>
          <w:szCs w:val="20"/>
        </w:rPr>
      </w:pPr>
      <w:r w:rsidRPr="00954D90">
        <w:rPr>
          <w:sz w:val="20"/>
          <w:szCs w:val="20"/>
        </w:rPr>
        <w:t xml:space="preserve">96. </w:t>
      </w:r>
      <w:r w:rsidRPr="00954D90">
        <w:rPr>
          <w:sz w:val="20"/>
          <w:szCs w:val="20"/>
        </w:rPr>
        <w:tab/>
        <w:t>2021</w:t>
      </w:r>
      <w:r w:rsidRPr="00954D90">
        <w:rPr>
          <w:sz w:val="20"/>
          <w:szCs w:val="20"/>
        </w:rPr>
        <w:tab/>
      </w:r>
      <w:hyperlink r:id="rId299" w:history="1">
        <w:r w:rsidRPr="00954D90">
          <w:rPr>
            <w:rStyle w:val="Hyperlink"/>
            <w:sz w:val="20"/>
            <w:szCs w:val="20"/>
          </w:rPr>
          <w:t>‘Human Evolution: Overview.’</w:t>
        </w:r>
      </w:hyperlink>
    </w:p>
    <w:p w14:paraId="71CD4E4A" w14:textId="77777777" w:rsidR="002146A2" w:rsidRPr="00954D90" w:rsidRDefault="002146A2" w:rsidP="00954D90">
      <w:pPr>
        <w:rPr>
          <w:sz w:val="20"/>
          <w:szCs w:val="20"/>
        </w:rPr>
      </w:pPr>
      <w:r w:rsidRPr="00954D90">
        <w:rPr>
          <w:sz w:val="20"/>
          <w:szCs w:val="20"/>
        </w:rPr>
        <w:tab/>
      </w:r>
      <w:r w:rsidRPr="00954D90">
        <w:rPr>
          <w:sz w:val="20"/>
          <w:szCs w:val="20"/>
        </w:rPr>
        <w:tab/>
      </w:r>
      <w:r w:rsidRPr="00954D90">
        <w:rPr>
          <w:b/>
          <w:sz w:val="20"/>
          <w:szCs w:val="20"/>
        </w:rPr>
        <w:t>Wood, B.A.</w:t>
      </w:r>
      <w:r w:rsidRPr="00954D90">
        <w:rPr>
          <w:sz w:val="20"/>
          <w:szCs w:val="20"/>
        </w:rPr>
        <w:t xml:space="preserve"> and McRae, R.T.* </w:t>
      </w:r>
      <w:r w:rsidRPr="00954D90">
        <w:rPr>
          <w:sz w:val="20"/>
          <w:szCs w:val="20"/>
          <w:u w:val="single"/>
        </w:rPr>
        <w:t>Encyc. Life Sci</w:t>
      </w:r>
      <w:r w:rsidRPr="00954D90">
        <w:rPr>
          <w:sz w:val="20"/>
          <w:szCs w:val="20"/>
        </w:rPr>
        <w:t xml:space="preserve">., </w:t>
      </w:r>
      <w:r w:rsidRPr="00954D90">
        <w:rPr>
          <w:b/>
          <w:sz w:val="20"/>
          <w:szCs w:val="20"/>
        </w:rPr>
        <w:t>1(5)</w:t>
      </w:r>
      <w:r w:rsidRPr="00954D90">
        <w:rPr>
          <w:sz w:val="20"/>
          <w:szCs w:val="20"/>
        </w:rPr>
        <w:t>: 905-913.</w:t>
      </w:r>
    </w:p>
    <w:p w14:paraId="6C41613E" w14:textId="77777777" w:rsidR="002146A2" w:rsidRPr="00954D90" w:rsidRDefault="002146A2" w:rsidP="00954D90">
      <w:pPr>
        <w:rPr>
          <w:sz w:val="20"/>
          <w:szCs w:val="20"/>
        </w:rPr>
      </w:pPr>
      <w:r w:rsidRPr="00954D90">
        <w:rPr>
          <w:sz w:val="20"/>
          <w:szCs w:val="20"/>
        </w:rPr>
        <w:tab/>
      </w:r>
      <w:r w:rsidRPr="00954D90">
        <w:rPr>
          <w:sz w:val="20"/>
          <w:szCs w:val="20"/>
        </w:rPr>
        <w:tab/>
      </w:r>
      <w:hyperlink r:id="rId300" w:history="1">
        <w:r w:rsidRPr="00954D90">
          <w:rPr>
            <w:rStyle w:val="Hyperlink"/>
            <w:sz w:val="20"/>
            <w:szCs w:val="20"/>
          </w:rPr>
          <w:t>https://doi.org/10.1002/9780470015902.a0029248</w:t>
        </w:r>
      </w:hyperlink>
    </w:p>
    <w:p w14:paraId="233C8B2D" w14:textId="77777777" w:rsidR="002146A2" w:rsidRPr="00954D90" w:rsidRDefault="002146A2" w:rsidP="00954D90">
      <w:pPr>
        <w:rPr>
          <w:sz w:val="20"/>
          <w:szCs w:val="20"/>
        </w:rPr>
      </w:pPr>
    </w:p>
    <w:p w14:paraId="64B3F65E" w14:textId="5519AF5C" w:rsidR="002146A2" w:rsidRPr="00954D90" w:rsidRDefault="002146A2" w:rsidP="00954D90">
      <w:pPr>
        <w:rPr>
          <w:sz w:val="20"/>
          <w:szCs w:val="20"/>
        </w:rPr>
      </w:pPr>
      <w:r w:rsidRPr="00954D90">
        <w:rPr>
          <w:sz w:val="20"/>
          <w:szCs w:val="20"/>
        </w:rPr>
        <w:t xml:space="preserve">97. </w:t>
      </w:r>
      <w:r w:rsidRPr="00954D90">
        <w:rPr>
          <w:sz w:val="20"/>
          <w:szCs w:val="20"/>
        </w:rPr>
        <w:tab/>
      </w:r>
      <w:r w:rsidRPr="00954D90">
        <w:rPr>
          <w:sz w:val="20"/>
          <w:szCs w:val="20"/>
        </w:rPr>
        <w:tab/>
        <w:t>‘Human Evolution: Early Radiations.’</w:t>
      </w:r>
    </w:p>
    <w:p w14:paraId="66FF56C1" w14:textId="77777777" w:rsidR="002146A2" w:rsidRPr="00954D90" w:rsidRDefault="002146A2" w:rsidP="00626F2B">
      <w:pPr>
        <w:ind w:left="720" w:firstLine="720"/>
        <w:rPr>
          <w:sz w:val="20"/>
          <w:szCs w:val="20"/>
        </w:rPr>
      </w:pPr>
      <w:r w:rsidRPr="00954D90">
        <w:rPr>
          <w:b/>
          <w:sz w:val="20"/>
          <w:szCs w:val="20"/>
        </w:rPr>
        <w:t>Wood, B.A.</w:t>
      </w:r>
      <w:r w:rsidRPr="00954D90">
        <w:rPr>
          <w:sz w:val="20"/>
          <w:szCs w:val="20"/>
        </w:rPr>
        <w:t xml:space="preserve"> and McRae, R.T.* </w:t>
      </w:r>
      <w:r w:rsidRPr="00954D90">
        <w:rPr>
          <w:sz w:val="20"/>
          <w:szCs w:val="20"/>
          <w:u w:val="single"/>
        </w:rPr>
        <w:t>Encyc. Life Sci</w:t>
      </w:r>
      <w:r w:rsidRPr="00954D90">
        <w:rPr>
          <w:sz w:val="20"/>
          <w:szCs w:val="20"/>
        </w:rPr>
        <w:t xml:space="preserve">., </w:t>
      </w:r>
      <w:r w:rsidRPr="00954D90">
        <w:rPr>
          <w:b/>
          <w:sz w:val="20"/>
          <w:szCs w:val="20"/>
        </w:rPr>
        <w:t>2(1)</w:t>
      </w:r>
      <w:proofErr w:type="gramStart"/>
      <w:r w:rsidRPr="00954D90">
        <w:rPr>
          <w:sz w:val="20"/>
          <w:szCs w:val="20"/>
        </w:rPr>
        <w:t>: ???</w:t>
      </w:r>
      <w:proofErr w:type="gramEnd"/>
      <w:r w:rsidRPr="00954D90">
        <w:rPr>
          <w:sz w:val="20"/>
          <w:szCs w:val="20"/>
        </w:rPr>
        <w:t xml:space="preserve"> -???.</w:t>
      </w:r>
    </w:p>
    <w:p w14:paraId="6CB00573" w14:textId="77777777" w:rsidR="002146A2" w:rsidRPr="00954D90" w:rsidRDefault="002146A2" w:rsidP="00626F2B">
      <w:pPr>
        <w:ind w:left="720" w:firstLine="720"/>
        <w:rPr>
          <w:sz w:val="20"/>
          <w:szCs w:val="20"/>
        </w:rPr>
      </w:pPr>
      <w:r w:rsidRPr="00954D90">
        <w:rPr>
          <w:rStyle w:val="epub-state"/>
          <w:sz w:val="20"/>
          <w:szCs w:val="20"/>
        </w:rPr>
        <w:t xml:space="preserve">First published: </w:t>
      </w:r>
      <w:r w:rsidRPr="00954D90">
        <w:rPr>
          <w:rStyle w:val="epub-date"/>
          <w:sz w:val="20"/>
          <w:szCs w:val="20"/>
        </w:rPr>
        <w:t>12 November 2021</w:t>
      </w:r>
    </w:p>
    <w:p w14:paraId="37CDF6BA" w14:textId="2AB49D3A" w:rsidR="002146A2" w:rsidRPr="00954D90" w:rsidRDefault="00000000" w:rsidP="00626F2B">
      <w:pPr>
        <w:ind w:left="720" w:firstLine="720"/>
        <w:rPr>
          <w:rStyle w:val="Hyperlink"/>
          <w:sz w:val="20"/>
          <w:szCs w:val="20"/>
        </w:rPr>
      </w:pPr>
      <w:hyperlink r:id="rId301" w:history="1">
        <w:r w:rsidR="00626F2B" w:rsidRPr="00461716">
          <w:rPr>
            <w:rStyle w:val="Hyperlink"/>
            <w:sz w:val="20"/>
            <w:szCs w:val="20"/>
          </w:rPr>
          <w:t>https://doi.org/10.1002/9780470015902.a0029390</w:t>
        </w:r>
      </w:hyperlink>
    </w:p>
    <w:p w14:paraId="737F116A" w14:textId="77777777" w:rsidR="002146A2" w:rsidRPr="00954D90" w:rsidRDefault="002146A2" w:rsidP="00954D90">
      <w:pPr>
        <w:rPr>
          <w:sz w:val="20"/>
          <w:szCs w:val="20"/>
        </w:rPr>
      </w:pPr>
    </w:p>
    <w:p w14:paraId="6CCBF329" w14:textId="77777777" w:rsidR="002146A2" w:rsidRPr="00954D90" w:rsidRDefault="002146A2" w:rsidP="00954D90">
      <w:pPr>
        <w:rPr>
          <w:sz w:val="20"/>
          <w:szCs w:val="20"/>
        </w:rPr>
      </w:pPr>
      <w:r w:rsidRPr="00954D90">
        <w:rPr>
          <w:sz w:val="20"/>
          <w:szCs w:val="20"/>
        </w:rPr>
        <w:t xml:space="preserve">98. </w:t>
      </w:r>
      <w:r w:rsidRPr="00954D90">
        <w:rPr>
          <w:sz w:val="20"/>
          <w:szCs w:val="20"/>
        </w:rPr>
        <w:tab/>
        <w:t>2022</w:t>
      </w:r>
      <w:r w:rsidRPr="00954D90">
        <w:rPr>
          <w:sz w:val="20"/>
          <w:szCs w:val="20"/>
        </w:rPr>
        <w:tab/>
        <w:t>‘My Tribute to Richard Leakey.’</w:t>
      </w:r>
    </w:p>
    <w:p w14:paraId="673C5C36" w14:textId="77777777" w:rsidR="002146A2" w:rsidRPr="00954D90" w:rsidRDefault="002146A2" w:rsidP="00626F2B">
      <w:pPr>
        <w:ind w:left="720" w:firstLine="720"/>
        <w:rPr>
          <w:sz w:val="20"/>
          <w:szCs w:val="20"/>
        </w:rPr>
      </w:pPr>
      <w:r w:rsidRPr="00954D90">
        <w:rPr>
          <w:b/>
          <w:sz w:val="20"/>
          <w:szCs w:val="20"/>
        </w:rPr>
        <w:t>Wood, Bernard.</w:t>
      </w:r>
      <w:r w:rsidRPr="00954D90">
        <w:rPr>
          <w:sz w:val="20"/>
          <w:szCs w:val="20"/>
        </w:rPr>
        <w:t xml:space="preserve"> </w:t>
      </w:r>
      <w:r w:rsidRPr="00954D90">
        <w:rPr>
          <w:sz w:val="20"/>
          <w:szCs w:val="20"/>
          <w:u w:val="single"/>
        </w:rPr>
        <w:t>Sapiens</w:t>
      </w:r>
    </w:p>
    <w:p w14:paraId="11AA6840" w14:textId="77777777" w:rsidR="002146A2" w:rsidRPr="00954D90" w:rsidRDefault="002146A2" w:rsidP="00626F2B">
      <w:pPr>
        <w:ind w:left="720" w:firstLine="720"/>
        <w:rPr>
          <w:sz w:val="20"/>
          <w:szCs w:val="20"/>
        </w:rPr>
      </w:pPr>
      <w:r w:rsidRPr="00954D90">
        <w:rPr>
          <w:sz w:val="20"/>
          <w:szCs w:val="20"/>
        </w:rPr>
        <w:t>https://www.sapiens.org/archaeology/richard-leakey-paleoanthropology/</w:t>
      </w:r>
    </w:p>
    <w:p w14:paraId="516E108D" w14:textId="77777777" w:rsidR="002146A2" w:rsidRPr="00954D90" w:rsidRDefault="002146A2" w:rsidP="00954D90">
      <w:pPr>
        <w:rPr>
          <w:b/>
          <w:sz w:val="20"/>
          <w:szCs w:val="20"/>
        </w:rPr>
      </w:pPr>
    </w:p>
    <w:p w14:paraId="25E09416" w14:textId="77777777" w:rsidR="002146A2" w:rsidRPr="00954D90" w:rsidRDefault="002146A2" w:rsidP="00954D90">
      <w:pPr>
        <w:rPr>
          <w:sz w:val="20"/>
          <w:szCs w:val="20"/>
        </w:rPr>
      </w:pPr>
      <w:r w:rsidRPr="00954D90">
        <w:rPr>
          <w:sz w:val="20"/>
          <w:szCs w:val="20"/>
        </w:rPr>
        <w:t xml:space="preserve">99. </w:t>
      </w:r>
      <w:r w:rsidRPr="00954D90">
        <w:rPr>
          <w:sz w:val="20"/>
          <w:szCs w:val="20"/>
        </w:rPr>
        <w:tab/>
      </w:r>
      <w:r w:rsidRPr="00954D90">
        <w:rPr>
          <w:sz w:val="20"/>
          <w:szCs w:val="20"/>
        </w:rPr>
        <w:tab/>
        <w:t>Obituary: Richard Erskine Frere Leakey (1944-2022)</w:t>
      </w:r>
    </w:p>
    <w:p w14:paraId="2A5DC3AB" w14:textId="5DA02586" w:rsidR="00FE0EDF" w:rsidRPr="00954D90" w:rsidRDefault="002146A2" w:rsidP="00626F2B">
      <w:pPr>
        <w:ind w:left="720" w:firstLine="720"/>
        <w:rPr>
          <w:sz w:val="20"/>
          <w:szCs w:val="20"/>
        </w:rPr>
      </w:pPr>
      <w:r w:rsidRPr="00954D90">
        <w:rPr>
          <w:b/>
          <w:sz w:val="20"/>
          <w:szCs w:val="20"/>
        </w:rPr>
        <w:t xml:space="preserve">Wood, </w:t>
      </w:r>
      <w:proofErr w:type="gramStart"/>
      <w:r w:rsidRPr="00954D90">
        <w:rPr>
          <w:b/>
          <w:sz w:val="20"/>
          <w:szCs w:val="20"/>
        </w:rPr>
        <w:t>B</w:t>
      </w:r>
      <w:r w:rsidR="002451DE" w:rsidRPr="00954D90">
        <w:rPr>
          <w:b/>
          <w:sz w:val="20"/>
          <w:szCs w:val="20"/>
        </w:rPr>
        <w:t>ernard</w:t>
      </w:r>
      <w:r w:rsidRPr="00954D90">
        <w:rPr>
          <w:b/>
          <w:sz w:val="20"/>
          <w:szCs w:val="20"/>
        </w:rPr>
        <w:t xml:space="preserve">  </w:t>
      </w:r>
      <w:r w:rsidRPr="00954D90">
        <w:rPr>
          <w:sz w:val="20"/>
          <w:szCs w:val="20"/>
          <w:u w:val="single"/>
        </w:rPr>
        <w:t>J.</w:t>
      </w:r>
      <w:proofErr w:type="gramEnd"/>
      <w:r w:rsidRPr="00954D90">
        <w:rPr>
          <w:sz w:val="20"/>
          <w:szCs w:val="20"/>
          <w:u w:val="single"/>
        </w:rPr>
        <w:t xml:space="preserve"> </w:t>
      </w:r>
      <w:r w:rsidR="001273E3">
        <w:rPr>
          <w:sz w:val="20"/>
          <w:szCs w:val="20"/>
          <w:u w:val="single"/>
        </w:rPr>
        <w:t>Hum. Evol.</w:t>
      </w:r>
      <w:r w:rsidRPr="00954D90">
        <w:rPr>
          <w:sz w:val="20"/>
          <w:szCs w:val="20"/>
          <w:u w:val="single"/>
        </w:rPr>
        <w:t>,</w:t>
      </w:r>
      <w:r w:rsidRPr="00954D90">
        <w:rPr>
          <w:sz w:val="20"/>
          <w:szCs w:val="20"/>
        </w:rPr>
        <w:t xml:space="preserve"> </w:t>
      </w:r>
      <w:r w:rsidRPr="00954D90">
        <w:rPr>
          <w:b/>
          <w:sz w:val="20"/>
          <w:szCs w:val="20"/>
        </w:rPr>
        <w:t>166</w:t>
      </w:r>
      <w:r w:rsidRPr="00954D90">
        <w:rPr>
          <w:sz w:val="20"/>
          <w:szCs w:val="20"/>
        </w:rPr>
        <w:t>: 103181.</w:t>
      </w:r>
    </w:p>
    <w:p w14:paraId="42CE3F80" w14:textId="7E18DDCB" w:rsidR="00FE0EDF" w:rsidRPr="00954D90" w:rsidRDefault="00000000" w:rsidP="00626F2B">
      <w:pPr>
        <w:ind w:left="720" w:firstLine="720"/>
        <w:rPr>
          <w:sz w:val="20"/>
          <w:szCs w:val="20"/>
        </w:rPr>
      </w:pPr>
      <w:hyperlink r:id="rId302" w:history="1">
        <w:r w:rsidR="00626F2B" w:rsidRPr="00461716">
          <w:rPr>
            <w:rStyle w:val="Hyperlink"/>
            <w:sz w:val="20"/>
            <w:szCs w:val="20"/>
          </w:rPr>
          <w:t>https://doi.org/10.1016/j.jhevol.2022.103181</w:t>
        </w:r>
      </w:hyperlink>
    </w:p>
    <w:p w14:paraId="124ACAB6" w14:textId="77777777" w:rsidR="00CE367C" w:rsidRPr="00954D90" w:rsidRDefault="00CE367C" w:rsidP="00954D90">
      <w:pPr>
        <w:rPr>
          <w:sz w:val="20"/>
          <w:szCs w:val="20"/>
        </w:rPr>
      </w:pPr>
    </w:p>
    <w:p w14:paraId="1365C605" w14:textId="37F53828" w:rsidR="008A1EF0" w:rsidRPr="00954D90" w:rsidRDefault="008A1EF0" w:rsidP="00954D90">
      <w:pPr>
        <w:rPr>
          <w:sz w:val="20"/>
          <w:szCs w:val="20"/>
        </w:rPr>
      </w:pPr>
      <w:r w:rsidRPr="00954D90">
        <w:rPr>
          <w:sz w:val="20"/>
          <w:szCs w:val="20"/>
        </w:rPr>
        <w:t>100.</w:t>
      </w:r>
      <w:r w:rsidRPr="00954D90">
        <w:rPr>
          <w:sz w:val="20"/>
          <w:szCs w:val="20"/>
        </w:rPr>
        <w:tab/>
      </w:r>
      <w:r w:rsidRPr="00954D90">
        <w:rPr>
          <w:sz w:val="20"/>
          <w:szCs w:val="20"/>
        </w:rPr>
        <w:tab/>
        <w:t>In Memoriam: Richard Erskine Frere Leakey (1944-2022)</w:t>
      </w:r>
    </w:p>
    <w:p w14:paraId="557817CB" w14:textId="22867129" w:rsidR="008A1EF0" w:rsidRPr="00954D90" w:rsidRDefault="008A1EF0" w:rsidP="00626F2B">
      <w:pPr>
        <w:ind w:left="1440"/>
        <w:rPr>
          <w:b/>
          <w:sz w:val="20"/>
          <w:szCs w:val="20"/>
        </w:rPr>
      </w:pPr>
      <w:proofErr w:type="spellStart"/>
      <w:r w:rsidRPr="00954D90">
        <w:rPr>
          <w:sz w:val="20"/>
          <w:szCs w:val="20"/>
        </w:rPr>
        <w:t>Behrensmeyer</w:t>
      </w:r>
      <w:proofErr w:type="spellEnd"/>
      <w:r w:rsidRPr="00954D90">
        <w:rPr>
          <w:sz w:val="20"/>
          <w:szCs w:val="20"/>
        </w:rPr>
        <w:t xml:space="preserve">, A.K., </w:t>
      </w:r>
      <w:proofErr w:type="spellStart"/>
      <w:r w:rsidRPr="00954D90">
        <w:rPr>
          <w:sz w:val="20"/>
          <w:szCs w:val="20"/>
        </w:rPr>
        <w:t>Cerling</w:t>
      </w:r>
      <w:proofErr w:type="spellEnd"/>
      <w:r w:rsidRPr="00954D90">
        <w:rPr>
          <w:sz w:val="20"/>
          <w:szCs w:val="20"/>
        </w:rPr>
        <w:t xml:space="preserve">, T., </w:t>
      </w:r>
      <w:proofErr w:type="spellStart"/>
      <w:r w:rsidRPr="00954D90">
        <w:rPr>
          <w:sz w:val="20"/>
          <w:szCs w:val="20"/>
        </w:rPr>
        <w:t>Fortelius</w:t>
      </w:r>
      <w:proofErr w:type="spellEnd"/>
      <w:r w:rsidRPr="00954D90">
        <w:rPr>
          <w:sz w:val="20"/>
          <w:szCs w:val="20"/>
        </w:rPr>
        <w:t xml:space="preserve">, M., Gathogo, P., </w:t>
      </w:r>
      <w:proofErr w:type="spellStart"/>
      <w:r w:rsidRPr="00954D90">
        <w:rPr>
          <w:sz w:val="20"/>
          <w:szCs w:val="20"/>
        </w:rPr>
        <w:t>Harmand</w:t>
      </w:r>
      <w:proofErr w:type="spellEnd"/>
      <w:r w:rsidRPr="00954D90">
        <w:rPr>
          <w:sz w:val="20"/>
          <w:szCs w:val="20"/>
        </w:rPr>
        <w:t xml:space="preserve">, S., Martin, L., Miller, E., Pilbeam, D., Ungar, P., </w:t>
      </w:r>
      <w:r w:rsidRPr="00954D90">
        <w:rPr>
          <w:b/>
          <w:sz w:val="20"/>
          <w:szCs w:val="20"/>
        </w:rPr>
        <w:t>Wood, B.</w:t>
      </w:r>
    </w:p>
    <w:p w14:paraId="69FD6844" w14:textId="77777777" w:rsidR="00FE0EDF" w:rsidRPr="00954D90" w:rsidRDefault="008A1EF0" w:rsidP="00626F2B">
      <w:pPr>
        <w:ind w:left="720" w:firstLine="720"/>
        <w:rPr>
          <w:sz w:val="20"/>
          <w:szCs w:val="20"/>
        </w:rPr>
      </w:pPr>
      <w:r w:rsidRPr="00954D90">
        <w:rPr>
          <w:sz w:val="20"/>
          <w:szCs w:val="20"/>
          <w:u w:val="single"/>
        </w:rPr>
        <w:t>Evol. Anth</w:t>
      </w:r>
      <w:r w:rsidRPr="00954D90">
        <w:rPr>
          <w:sz w:val="20"/>
          <w:szCs w:val="20"/>
        </w:rPr>
        <w:t>.</w:t>
      </w:r>
      <w:r w:rsidR="000F3A5C" w:rsidRPr="00954D90">
        <w:rPr>
          <w:sz w:val="20"/>
          <w:szCs w:val="20"/>
        </w:rPr>
        <w:t xml:space="preserve">, </w:t>
      </w:r>
      <w:r w:rsidR="000F3A5C" w:rsidRPr="00954D90">
        <w:rPr>
          <w:b/>
          <w:bCs/>
          <w:sz w:val="20"/>
          <w:szCs w:val="20"/>
        </w:rPr>
        <w:t>31</w:t>
      </w:r>
      <w:r w:rsidR="000F3A5C" w:rsidRPr="00954D90">
        <w:rPr>
          <w:sz w:val="20"/>
          <w:szCs w:val="20"/>
        </w:rPr>
        <w:t>: 160-165.</w:t>
      </w:r>
    </w:p>
    <w:p w14:paraId="62CA82A1" w14:textId="542EAC50" w:rsidR="008A1EF0" w:rsidRPr="00954D90" w:rsidRDefault="00000000" w:rsidP="00626F2B">
      <w:pPr>
        <w:ind w:left="1440"/>
        <w:rPr>
          <w:rStyle w:val="Hyperlink"/>
          <w:sz w:val="20"/>
          <w:szCs w:val="20"/>
          <w:u w:val="none"/>
        </w:rPr>
      </w:pPr>
      <w:hyperlink r:id="rId303" w:history="1">
        <w:r w:rsidR="00626F2B" w:rsidRPr="00461716">
          <w:rPr>
            <w:rStyle w:val="Hyperlink"/>
            <w:sz w:val="20"/>
            <w:szCs w:val="20"/>
          </w:rPr>
          <w:t>https://doi.org/10.1002/evan.21947</w:t>
        </w:r>
      </w:hyperlink>
    </w:p>
    <w:p w14:paraId="424D8EBD" w14:textId="3469D0DE" w:rsidR="002451DE" w:rsidRPr="00954D90" w:rsidRDefault="002451DE" w:rsidP="00954D90">
      <w:pPr>
        <w:rPr>
          <w:rStyle w:val="Hyperlink"/>
          <w:sz w:val="20"/>
          <w:szCs w:val="20"/>
          <w:u w:val="none"/>
        </w:rPr>
      </w:pPr>
    </w:p>
    <w:p w14:paraId="0C275AA5" w14:textId="77777777" w:rsidR="002451DE" w:rsidRPr="00954D90" w:rsidRDefault="002451DE" w:rsidP="00954D90">
      <w:pPr>
        <w:rPr>
          <w:color w:val="505050"/>
          <w:kern w:val="36"/>
          <w:sz w:val="20"/>
          <w:szCs w:val="20"/>
        </w:rPr>
      </w:pPr>
      <w:r w:rsidRPr="00954D90">
        <w:rPr>
          <w:sz w:val="20"/>
          <w:szCs w:val="20"/>
        </w:rPr>
        <w:t xml:space="preserve">101. </w:t>
      </w:r>
      <w:r w:rsidRPr="00954D90">
        <w:rPr>
          <w:sz w:val="20"/>
          <w:szCs w:val="20"/>
        </w:rPr>
        <w:tab/>
      </w:r>
      <w:r w:rsidRPr="00954D90">
        <w:rPr>
          <w:sz w:val="20"/>
          <w:szCs w:val="20"/>
        </w:rPr>
        <w:tab/>
        <w:t xml:space="preserve">Obituary: </w:t>
      </w:r>
      <w:r w:rsidRPr="00954D90">
        <w:rPr>
          <w:kern w:val="36"/>
          <w:sz w:val="20"/>
          <w:szCs w:val="20"/>
        </w:rPr>
        <w:t>William Howard Kimbel (1954–2022)</w:t>
      </w:r>
    </w:p>
    <w:p w14:paraId="1C684F00" w14:textId="36BD91D8" w:rsidR="00CE367C" w:rsidRPr="00954D90" w:rsidRDefault="002451DE" w:rsidP="00626F2B">
      <w:pPr>
        <w:ind w:left="720" w:firstLine="720"/>
        <w:rPr>
          <w:color w:val="2E2E2E"/>
          <w:sz w:val="20"/>
          <w:szCs w:val="20"/>
        </w:rPr>
      </w:pPr>
      <w:r w:rsidRPr="00954D90">
        <w:rPr>
          <w:b/>
          <w:sz w:val="20"/>
          <w:szCs w:val="20"/>
        </w:rPr>
        <w:t xml:space="preserve">Wood, </w:t>
      </w:r>
      <w:proofErr w:type="gramStart"/>
      <w:r w:rsidRPr="00954D90">
        <w:rPr>
          <w:b/>
          <w:sz w:val="20"/>
          <w:szCs w:val="20"/>
        </w:rPr>
        <w:t xml:space="preserve">Bernard  </w:t>
      </w:r>
      <w:r w:rsidRPr="00954D90">
        <w:rPr>
          <w:sz w:val="20"/>
          <w:szCs w:val="20"/>
          <w:u w:val="single"/>
        </w:rPr>
        <w:t>J.</w:t>
      </w:r>
      <w:proofErr w:type="gramEnd"/>
      <w:r w:rsidRPr="00954D90">
        <w:rPr>
          <w:sz w:val="20"/>
          <w:szCs w:val="20"/>
          <w:u w:val="single"/>
        </w:rPr>
        <w:t xml:space="preserve"> </w:t>
      </w:r>
      <w:r w:rsidR="001273E3">
        <w:rPr>
          <w:sz w:val="20"/>
          <w:szCs w:val="20"/>
          <w:u w:val="single"/>
        </w:rPr>
        <w:t>Hum. Evol.</w:t>
      </w:r>
      <w:r w:rsidRPr="00954D90">
        <w:rPr>
          <w:sz w:val="20"/>
          <w:szCs w:val="20"/>
          <w:u w:val="single"/>
        </w:rPr>
        <w:t>,</w:t>
      </w:r>
      <w:r w:rsidRPr="00954D90">
        <w:rPr>
          <w:sz w:val="20"/>
          <w:szCs w:val="20"/>
        </w:rPr>
        <w:t xml:space="preserve"> </w:t>
      </w:r>
      <w:r w:rsidRPr="00954D90">
        <w:rPr>
          <w:b/>
          <w:sz w:val="20"/>
          <w:szCs w:val="20"/>
        </w:rPr>
        <w:t>171</w:t>
      </w:r>
      <w:r w:rsidRPr="00954D90">
        <w:rPr>
          <w:sz w:val="20"/>
          <w:szCs w:val="20"/>
        </w:rPr>
        <w:t xml:space="preserve">: </w:t>
      </w:r>
      <w:r w:rsidRPr="00954D90">
        <w:rPr>
          <w:color w:val="2E2E2E"/>
          <w:sz w:val="20"/>
          <w:szCs w:val="20"/>
        </w:rPr>
        <w:t> October 2022, 103248.</w:t>
      </w:r>
    </w:p>
    <w:p w14:paraId="430348F0" w14:textId="5462A9EC" w:rsidR="00CE367C" w:rsidRPr="00954D90" w:rsidRDefault="00000000" w:rsidP="00626F2B">
      <w:pPr>
        <w:ind w:left="720" w:firstLine="720"/>
        <w:rPr>
          <w:color w:val="2E2E2E"/>
          <w:sz w:val="20"/>
          <w:szCs w:val="20"/>
        </w:rPr>
      </w:pPr>
      <w:hyperlink r:id="rId304" w:history="1">
        <w:r w:rsidR="00626F2B" w:rsidRPr="00461716">
          <w:rPr>
            <w:rStyle w:val="Hyperlink"/>
            <w:sz w:val="20"/>
            <w:szCs w:val="20"/>
          </w:rPr>
          <w:t>https://doi.org/10.1016/j.jhevol.2022.103248</w:t>
        </w:r>
      </w:hyperlink>
    </w:p>
    <w:p w14:paraId="7C0CBE5D" w14:textId="77777777" w:rsidR="00CE367C" w:rsidRPr="00954D90" w:rsidRDefault="00CE367C" w:rsidP="00954D90">
      <w:pPr>
        <w:rPr>
          <w:color w:val="2E2E2E"/>
          <w:sz w:val="20"/>
          <w:szCs w:val="20"/>
        </w:rPr>
      </w:pPr>
    </w:p>
    <w:p w14:paraId="40DA4FE3" w14:textId="5BB6D757" w:rsidR="00626F2B" w:rsidRDefault="000C503F" w:rsidP="00954D90">
      <w:pPr>
        <w:rPr>
          <w:color w:val="1C1D1E"/>
          <w:sz w:val="20"/>
          <w:szCs w:val="20"/>
        </w:rPr>
      </w:pPr>
      <w:r w:rsidRPr="00954D90">
        <w:rPr>
          <w:sz w:val="20"/>
          <w:szCs w:val="20"/>
        </w:rPr>
        <w:t>102.</w:t>
      </w:r>
      <w:r w:rsidR="00E6762A">
        <w:rPr>
          <w:sz w:val="20"/>
          <w:szCs w:val="20"/>
        </w:rPr>
        <w:t xml:space="preserve">        </w:t>
      </w:r>
      <w:r w:rsidR="00C47B9C" w:rsidRPr="00954D90">
        <w:rPr>
          <w:sz w:val="20"/>
          <w:szCs w:val="20"/>
        </w:rPr>
        <w:t>2023</w:t>
      </w:r>
      <w:r w:rsidR="00C47B9C" w:rsidRPr="00954D90">
        <w:rPr>
          <w:sz w:val="20"/>
          <w:szCs w:val="20"/>
        </w:rPr>
        <w:tab/>
      </w:r>
      <w:r w:rsidR="00CE367C" w:rsidRPr="00954D90">
        <w:rPr>
          <w:sz w:val="20"/>
          <w:szCs w:val="20"/>
        </w:rPr>
        <w:t>In Memoriam:</w:t>
      </w:r>
      <w:r w:rsidR="00F459D1" w:rsidRPr="00954D90">
        <w:rPr>
          <w:sz w:val="20"/>
          <w:szCs w:val="20"/>
        </w:rPr>
        <w:t xml:space="preserve"> </w:t>
      </w:r>
      <w:proofErr w:type="spellStart"/>
      <w:r w:rsidRPr="00954D90">
        <w:rPr>
          <w:color w:val="1C1D1E"/>
          <w:sz w:val="20"/>
          <w:szCs w:val="20"/>
        </w:rPr>
        <w:t>Kamoya</w:t>
      </w:r>
      <w:proofErr w:type="spellEnd"/>
      <w:r w:rsidRPr="00954D90">
        <w:rPr>
          <w:color w:val="1C1D1E"/>
          <w:sz w:val="20"/>
          <w:szCs w:val="20"/>
        </w:rPr>
        <w:t xml:space="preserve"> </w:t>
      </w:r>
      <w:proofErr w:type="spellStart"/>
      <w:r w:rsidRPr="00954D90">
        <w:rPr>
          <w:color w:val="1C1D1E"/>
          <w:sz w:val="20"/>
          <w:szCs w:val="20"/>
        </w:rPr>
        <w:t>Kimeu</w:t>
      </w:r>
      <w:proofErr w:type="spellEnd"/>
      <w:r w:rsidRPr="00954D90">
        <w:rPr>
          <w:color w:val="1C1D1E"/>
          <w:sz w:val="20"/>
          <w:szCs w:val="20"/>
        </w:rPr>
        <w:t xml:space="preserve"> (</w:t>
      </w:r>
      <w:r w:rsidR="00F459D1" w:rsidRPr="00954D90">
        <w:rPr>
          <w:color w:val="1C1D1E"/>
          <w:sz w:val="20"/>
          <w:szCs w:val="20"/>
        </w:rPr>
        <w:t>c.</w:t>
      </w:r>
      <w:r w:rsidRPr="00954D90">
        <w:rPr>
          <w:color w:val="1C1D1E"/>
          <w:sz w:val="20"/>
          <w:szCs w:val="20"/>
        </w:rPr>
        <w:t xml:space="preserve">1939–2022): Fossil finder and </w:t>
      </w:r>
      <w:proofErr w:type="gramStart"/>
      <w:r w:rsidRPr="00954D90">
        <w:rPr>
          <w:color w:val="1C1D1E"/>
          <w:sz w:val="20"/>
          <w:szCs w:val="20"/>
        </w:rPr>
        <w:t>field‐worker</w:t>
      </w:r>
      <w:proofErr w:type="gramEnd"/>
      <w:r w:rsidRPr="00954D90">
        <w:rPr>
          <w:color w:val="1C1D1E"/>
          <w:sz w:val="20"/>
          <w:szCs w:val="20"/>
        </w:rPr>
        <w:t xml:space="preserve"> </w:t>
      </w:r>
    </w:p>
    <w:p w14:paraId="009D8DC2" w14:textId="32715518" w:rsidR="000C503F" w:rsidRPr="00954D90" w:rsidRDefault="000C503F" w:rsidP="00626F2B">
      <w:pPr>
        <w:ind w:left="720" w:firstLine="720"/>
        <w:rPr>
          <w:color w:val="1C1D1E"/>
          <w:sz w:val="20"/>
          <w:szCs w:val="20"/>
        </w:rPr>
      </w:pPr>
      <w:r w:rsidRPr="00954D90">
        <w:rPr>
          <w:color w:val="1C1D1E"/>
          <w:sz w:val="20"/>
          <w:szCs w:val="20"/>
        </w:rPr>
        <w:t>extraordinaire.</w:t>
      </w:r>
    </w:p>
    <w:p w14:paraId="466F3A75" w14:textId="63743008" w:rsidR="00FE0EDF" w:rsidRPr="00954D90" w:rsidRDefault="000C503F" w:rsidP="00626F2B">
      <w:pPr>
        <w:ind w:left="720" w:firstLine="720"/>
        <w:rPr>
          <w:sz w:val="20"/>
          <w:szCs w:val="20"/>
        </w:rPr>
      </w:pPr>
      <w:r w:rsidRPr="00954D90">
        <w:rPr>
          <w:sz w:val="20"/>
          <w:szCs w:val="20"/>
          <w:u w:val="single"/>
        </w:rPr>
        <w:t>Wood, Bernard Evol. Anth</w:t>
      </w:r>
      <w:r w:rsidRPr="00954D90">
        <w:rPr>
          <w:sz w:val="20"/>
          <w:szCs w:val="20"/>
        </w:rPr>
        <w:t>.,</w:t>
      </w:r>
      <w:r w:rsidR="00773B46" w:rsidRPr="00954D90">
        <w:rPr>
          <w:b/>
          <w:bCs/>
          <w:sz w:val="20"/>
          <w:szCs w:val="20"/>
        </w:rPr>
        <w:t>32</w:t>
      </w:r>
      <w:r w:rsidRPr="00954D90">
        <w:rPr>
          <w:sz w:val="20"/>
          <w:szCs w:val="20"/>
        </w:rPr>
        <w:t xml:space="preserve">: </w:t>
      </w:r>
      <w:r w:rsidR="00773B46" w:rsidRPr="00954D90">
        <w:rPr>
          <w:sz w:val="20"/>
          <w:szCs w:val="20"/>
        </w:rPr>
        <w:t>5</w:t>
      </w:r>
      <w:r w:rsidRPr="00954D90">
        <w:rPr>
          <w:sz w:val="20"/>
          <w:szCs w:val="20"/>
        </w:rPr>
        <w:t>-</w:t>
      </w:r>
      <w:r w:rsidR="00773B46" w:rsidRPr="00954D90">
        <w:rPr>
          <w:sz w:val="20"/>
          <w:szCs w:val="20"/>
        </w:rPr>
        <w:t>6</w:t>
      </w:r>
      <w:r w:rsidRPr="00954D90">
        <w:rPr>
          <w:sz w:val="20"/>
          <w:szCs w:val="20"/>
        </w:rPr>
        <w:t>.</w:t>
      </w:r>
    </w:p>
    <w:p w14:paraId="38124FE8" w14:textId="3B08B9AB" w:rsidR="000C503F" w:rsidRPr="00954D90" w:rsidRDefault="00000000" w:rsidP="00626F2B">
      <w:pPr>
        <w:ind w:left="720" w:firstLine="720"/>
        <w:rPr>
          <w:color w:val="2E2E2E"/>
          <w:sz w:val="20"/>
          <w:szCs w:val="20"/>
        </w:rPr>
      </w:pPr>
      <w:hyperlink r:id="rId305" w:history="1">
        <w:r w:rsidR="00626F2B" w:rsidRPr="00461716">
          <w:rPr>
            <w:rStyle w:val="Hyperlink"/>
            <w:sz w:val="20"/>
            <w:szCs w:val="20"/>
            <w:shd w:val="clear" w:color="auto" w:fill="FFFFFF"/>
          </w:rPr>
          <w:t>https://doi.org/10.1002/evan.21969</w:t>
        </w:r>
      </w:hyperlink>
    </w:p>
    <w:p w14:paraId="1B1BB039" w14:textId="10444A49" w:rsidR="000C503F" w:rsidRPr="00954D90" w:rsidRDefault="000C503F" w:rsidP="00954D90">
      <w:pPr>
        <w:rPr>
          <w:sz w:val="20"/>
          <w:szCs w:val="20"/>
        </w:rPr>
      </w:pPr>
    </w:p>
    <w:p w14:paraId="1DD4CA9B" w14:textId="34AD9DDA" w:rsidR="003C13E9" w:rsidRPr="00954D90" w:rsidRDefault="003C13E9" w:rsidP="00954D90">
      <w:pPr>
        <w:rPr>
          <w:sz w:val="20"/>
          <w:szCs w:val="20"/>
        </w:rPr>
      </w:pPr>
      <w:r w:rsidRPr="00954D90">
        <w:rPr>
          <w:sz w:val="20"/>
          <w:szCs w:val="20"/>
        </w:rPr>
        <w:t xml:space="preserve">103. </w:t>
      </w:r>
      <w:r w:rsidRPr="00954D90">
        <w:rPr>
          <w:sz w:val="20"/>
          <w:szCs w:val="20"/>
        </w:rPr>
        <w:tab/>
      </w:r>
      <w:r w:rsidRPr="00954D90">
        <w:rPr>
          <w:sz w:val="20"/>
          <w:szCs w:val="20"/>
        </w:rPr>
        <w:tab/>
      </w:r>
      <w:hyperlink r:id="rId306" w:history="1">
        <w:r w:rsidRPr="00954D90">
          <w:rPr>
            <w:rStyle w:val="Hyperlink"/>
            <w:sz w:val="20"/>
            <w:szCs w:val="20"/>
          </w:rPr>
          <w:t>‘The Inevitably Incomplete Story of Human Evolution.’</w:t>
        </w:r>
      </w:hyperlink>
    </w:p>
    <w:p w14:paraId="076D4F1D" w14:textId="66FAA50C" w:rsidR="003C13E9" w:rsidRPr="00954D90" w:rsidRDefault="003C13E9" w:rsidP="00626F2B">
      <w:pPr>
        <w:ind w:left="720" w:firstLine="720"/>
        <w:rPr>
          <w:sz w:val="20"/>
          <w:szCs w:val="20"/>
        </w:rPr>
      </w:pPr>
      <w:r w:rsidRPr="00954D90">
        <w:rPr>
          <w:b/>
          <w:sz w:val="20"/>
          <w:szCs w:val="20"/>
        </w:rPr>
        <w:t xml:space="preserve">Wood, Bernard </w:t>
      </w:r>
      <w:r w:rsidRPr="00954D90">
        <w:rPr>
          <w:sz w:val="20"/>
          <w:szCs w:val="20"/>
        </w:rPr>
        <w:t xml:space="preserve">and </w:t>
      </w:r>
      <w:proofErr w:type="spellStart"/>
      <w:r w:rsidRPr="00954D90">
        <w:rPr>
          <w:sz w:val="20"/>
          <w:szCs w:val="20"/>
        </w:rPr>
        <w:t>Uluutku</w:t>
      </w:r>
      <w:proofErr w:type="spellEnd"/>
      <w:r w:rsidRPr="00954D90">
        <w:rPr>
          <w:sz w:val="20"/>
          <w:szCs w:val="20"/>
        </w:rPr>
        <w:t>, Alexis</w:t>
      </w:r>
      <w:r w:rsidR="000747F5">
        <w:rPr>
          <w:sz w:val="20"/>
          <w:szCs w:val="20"/>
        </w:rPr>
        <w:t>.  Am.</w:t>
      </w:r>
      <w:r w:rsidRPr="00954D90">
        <w:rPr>
          <w:sz w:val="20"/>
          <w:szCs w:val="20"/>
          <w:u w:val="single"/>
        </w:rPr>
        <w:t xml:space="preserve"> Sci.</w:t>
      </w:r>
      <w:r w:rsidRPr="00954D90">
        <w:rPr>
          <w:sz w:val="20"/>
          <w:szCs w:val="20"/>
        </w:rPr>
        <w:t xml:space="preserve"> </w:t>
      </w:r>
      <w:r w:rsidRPr="00954D90">
        <w:rPr>
          <w:b/>
          <w:sz w:val="20"/>
          <w:szCs w:val="20"/>
        </w:rPr>
        <w:t>111</w:t>
      </w:r>
      <w:r w:rsidRPr="00954D90">
        <w:rPr>
          <w:sz w:val="20"/>
          <w:szCs w:val="20"/>
        </w:rPr>
        <w:t>: 106-113.</w:t>
      </w:r>
    </w:p>
    <w:p w14:paraId="4A2461A6" w14:textId="77777777" w:rsidR="00E95EF2" w:rsidRPr="00954D90" w:rsidRDefault="00E95EF2" w:rsidP="00954D90">
      <w:pPr>
        <w:rPr>
          <w:sz w:val="20"/>
          <w:szCs w:val="20"/>
        </w:rPr>
      </w:pPr>
    </w:p>
    <w:p w14:paraId="1808A667" w14:textId="365FA145" w:rsidR="00E95EF2" w:rsidRPr="00954D90" w:rsidRDefault="00E95EF2" w:rsidP="00954D90">
      <w:pPr>
        <w:rPr>
          <w:sz w:val="20"/>
          <w:szCs w:val="20"/>
        </w:rPr>
      </w:pPr>
      <w:r w:rsidRPr="00954D90">
        <w:rPr>
          <w:sz w:val="20"/>
          <w:szCs w:val="20"/>
        </w:rPr>
        <w:t xml:space="preserve">104. </w:t>
      </w:r>
      <w:r w:rsidRPr="00954D90">
        <w:rPr>
          <w:sz w:val="20"/>
          <w:szCs w:val="20"/>
        </w:rPr>
        <w:tab/>
      </w:r>
      <w:r w:rsidRPr="00954D90">
        <w:rPr>
          <w:sz w:val="20"/>
          <w:szCs w:val="20"/>
        </w:rPr>
        <w:tab/>
      </w:r>
      <w:hyperlink r:id="rId307" w:history="1">
        <w:r w:rsidRPr="00954D90">
          <w:rPr>
            <w:rStyle w:val="Hyperlink"/>
            <w:sz w:val="20"/>
            <w:szCs w:val="20"/>
          </w:rPr>
          <w:t>‘Bernard Wood.’</w:t>
        </w:r>
      </w:hyperlink>
    </w:p>
    <w:p w14:paraId="3D476D4D" w14:textId="352EA0BB" w:rsidR="00E95EF2" w:rsidRPr="00954D90" w:rsidRDefault="00E95EF2" w:rsidP="00626F2B">
      <w:pPr>
        <w:ind w:left="1440"/>
        <w:rPr>
          <w:color w:val="27292B"/>
          <w:sz w:val="20"/>
          <w:szCs w:val="20"/>
        </w:rPr>
      </w:pPr>
      <w:r w:rsidRPr="00954D90">
        <w:rPr>
          <w:b/>
          <w:sz w:val="20"/>
          <w:szCs w:val="20"/>
        </w:rPr>
        <w:t xml:space="preserve">Wood, B. </w:t>
      </w:r>
      <w:r w:rsidRPr="00954D90">
        <w:rPr>
          <w:sz w:val="20"/>
          <w:szCs w:val="20"/>
        </w:rPr>
        <w:t xml:space="preserve">In S. </w:t>
      </w:r>
      <w:proofErr w:type="spellStart"/>
      <w:r w:rsidR="00AD1F86" w:rsidRPr="00954D90">
        <w:rPr>
          <w:color w:val="333333"/>
          <w:sz w:val="20"/>
          <w:szCs w:val="20"/>
        </w:rPr>
        <w:t>Almécija</w:t>
      </w:r>
      <w:proofErr w:type="spellEnd"/>
      <w:r w:rsidR="00AD1F86" w:rsidRPr="00954D90">
        <w:rPr>
          <w:color w:val="333333"/>
          <w:sz w:val="20"/>
          <w:szCs w:val="20"/>
        </w:rPr>
        <w:t xml:space="preserve"> </w:t>
      </w:r>
      <w:r w:rsidRPr="00954D90">
        <w:rPr>
          <w:sz w:val="20"/>
          <w:szCs w:val="20"/>
        </w:rPr>
        <w:t xml:space="preserve">(Ed.), </w:t>
      </w:r>
      <w:r w:rsidR="00AD1F86" w:rsidRPr="00954D90">
        <w:rPr>
          <w:rStyle w:val="Strong"/>
          <w:b w:val="0"/>
          <w:bCs/>
          <w:color w:val="27292B"/>
          <w:sz w:val="20"/>
          <w:szCs w:val="20"/>
          <w:u w:val="single"/>
        </w:rPr>
        <w:t xml:space="preserve">HUMANS: Perspectives </w:t>
      </w:r>
      <w:proofErr w:type="gramStart"/>
      <w:r w:rsidR="00AD1F86" w:rsidRPr="00954D90">
        <w:rPr>
          <w:rStyle w:val="Strong"/>
          <w:b w:val="0"/>
          <w:bCs/>
          <w:color w:val="27292B"/>
          <w:sz w:val="20"/>
          <w:szCs w:val="20"/>
          <w:u w:val="single"/>
        </w:rPr>
        <w:t>On</w:t>
      </w:r>
      <w:proofErr w:type="gramEnd"/>
      <w:r w:rsidR="00AD1F86" w:rsidRPr="00954D90">
        <w:rPr>
          <w:rStyle w:val="Strong"/>
          <w:b w:val="0"/>
          <w:bCs/>
          <w:color w:val="27292B"/>
          <w:sz w:val="20"/>
          <w:szCs w:val="20"/>
          <w:u w:val="single"/>
        </w:rPr>
        <w:t xml:space="preserve"> Our Evolution From World Experts</w:t>
      </w:r>
      <w:r w:rsidR="00AD1F86" w:rsidRPr="00954D90">
        <w:rPr>
          <w:rStyle w:val="Strong"/>
          <w:b w:val="0"/>
          <w:bCs/>
          <w:color w:val="27292B"/>
          <w:sz w:val="20"/>
          <w:szCs w:val="20"/>
        </w:rPr>
        <w:t xml:space="preserve">. Columbia University Press., </w:t>
      </w:r>
      <w:r w:rsidR="007A4989" w:rsidRPr="00954D90">
        <w:rPr>
          <w:rStyle w:val="Strong"/>
          <w:b w:val="0"/>
          <w:bCs/>
          <w:color w:val="27292B"/>
          <w:sz w:val="20"/>
          <w:szCs w:val="20"/>
        </w:rPr>
        <w:t xml:space="preserve">46, </w:t>
      </w:r>
      <w:r w:rsidRPr="00954D90">
        <w:rPr>
          <w:sz w:val="20"/>
          <w:szCs w:val="20"/>
        </w:rPr>
        <w:t>pp.</w:t>
      </w:r>
      <w:r w:rsidR="007A4989" w:rsidRPr="00954D90">
        <w:rPr>
          <w:sz w:val="20"/>
          <w:szCs w:val="20"/>
        </w:rPr>
        <w:t xml:space="preserve"> 206</w:t>
      </w:r>
      <w:r w:rsidRPr="00954D90">
        <w:rPr>
          <w:sz w:val="20"/>
          <w:szCs w:val="20"/>
        </w:rPr>
        <w:t>-</w:t>
      </w:r>
      <w:r w:rsidR="007A4989" w:rsidRPr="00954D90">
        <w:rPr>
          <w:sz w:val="20"/>
          <w:szCs w:val="20"/>
        </w:rPr>
        <w:t>210.</w:t>
      </w:r>
    </w:p>
    <w:p w14:paraId="78390AF8" w14:textId="602A71ED" w:rsidR="00E95EF2" w:rsidRPr="00954D90" w:rsidRDefault="00E95EF2" w:rsidP="00954D90">
      <w:pPr>
        <w:rPr>
          <w:sz w:val="20"/>
          <w:szCs w:val="20"/>
        </w:rPr>
      </w:pPr>
    </w:p>
    <w:p w14:paraId="4267637C" w14:textId="77777777" w:rsidR="004E5A50" w:rsidRDefault="004E5A50" w:rsidP="00954D90">
      <w:pPr>
        <w:rPr>
          <w:sz w:val="20"/>
          <w:szCs w:val="20"/>
        </w:rPr>
      </w:pPr>
    </w:p>
    <w:p w14:paraId="3700187C" w14:textId="2C93EFE8" w:rsidR="00DE4F57" w:rsidRPr="00954D90" w:rsidRDefault="00DE4F57" w:rsidP="00954D90">
      <w:pPr>
        <w:rPr>
          <w:sz w:val="20"/>
          <w:szCs w:val="20"/>
          <w:u w:val="single"/>
        </w:rPr>
      </w:pPr>
      <w:r w:rsidRPr="00954D90">
        <w:rPr>
          <w:b/>
          <w:sz w:val="20"/>
          <w:szCs w:val="20"/>
        </w:rPr>
        <w:t>BOOK</w:t>
      </w:r>
      <w:r w:rsidRPr="00954D90">
        <w:rPr>
          <w:sz w:val="20"/>
          <w:szCs w:val="20"/>
        </w:rPr>
        <w:t xml:space="preserve"> </w:t>
      </w:r>
      <w:r w:rsidRPr="00954D90">
        <w:rPr>
          <w:b/>
          <w:sz w:val="20"/>
          <w:szCs w:val="20"/>
        </w:rPr>
        <w:t>REVIEWS</w:t>
      </w:r>
    </w:p>
    <w:p w14:paraId="19B810B6" w14:textId="77777777" w:rsidR="00DE4F57" w:rsidRPr="00954D90" w:rsidRDefault="00DE4F57" w:rsidP="00954D90">
      <w:pPr>
        <w:rPr>
          <w:sz w:val="20"/>
          <w:szCs w:val="20"/>
        </w:rPr>
      </w:pPr>
    </w:p>
    <w:p w14:paraId="4565CA6B" w14:textId="3AFA5AC2" w:rsidR="00DE4F57" w:rsidRPr="00954D90" w:rsidRDefault="00DE4F57" w:rsidP="00954D90">
      <w:pPr>
        <w:rPr>
          <w:sz w:val="20"/>
          <w:szCs w:val="20"/>
        </w:rPr>
      </w:pPr>
      <w:r w:rsidRPr="00954D90">
        <w:rPr>
          <w:sz w:val="20"/>
          <w:szCs w:val="20"/>
        </w:rPr>
        <w:t>1.</w:t>
      </w:r>
      <w:r w:rsidRPr="00954D90">
        <w:rPr>
          <w:b/>
          <w:sz w:val="20"/>
          <w:szCs w:val="20"/>
        </w:rPr>
        <w:tab/>
      </w:r>
      <w:r w:rsidRPr="00954D90">
        <w:rPr>
          <w:sz w:val="20"/>
          <w:szCs w:val="20"/>
        </w:rPr>
        <w:t>1974</w:t>
      </w:r>
      <w:r w:rsidRPr="00954D90">
        <w:rPr>
          <w:sz w:val="20"/>
          <w:szCs w:val="20"/>
        </w:rPr>
        <w:tab/>
      </w:r>
      <w:hyperlink r:id="rId308" w:history="1">
        <w:r w:rsidRPr="00954D90">
          <w:rPr>
            <w:rStyle w:val="Hyperlink"/>
            <w:sz w:val="20"/>
            <w:szCs w:val="20"/>
          </w:rPr>
          <w:t>‘Primate morphology.’</w:t>
        </w:r>
      </w:hyperlink>
    </w:p>
    <w:p w14:paraId="3CD9A93B" w14:textId="77777777" w:rsidR="000E5BA9" w:rsidRPr="00954D90" w:rsidRDefault="00DF1040" w:rsidP="00954D90">
      <w:pPr>
        <w:rPr>
          <w:sz w:val="20"/>
          <w:szCs w:val="20"/>
        </w:rPr>
      </w:pPr>
      <w:r w:rsidRPr="00954D90">
        <w:rPr>
          <w:sz w:val="20"/>
          <w:szCs w:val="20"/>
        </w:rPr>
        <w:tab/>
      </w:r>
      <w:r w:rsidRPr="00954D90">
        <w:rPr>
          <w:sz w:val="20"/>
          <w:szCs w:val="20"/>
        </w:rPr>
        <w:tab/>
        <w:t xml:space="preserve">Review of </w:t>
      </w:r>
      <w:r w:rsidR="000E5BA9" w:rsidRPr="00954D90">
        <w:rPr>
          <w:sz w:val="20"/>
          <w:szCs w:val="20"/>
        </w:rPr>
        <w:t>‘Form and Pattern in Human Evolution: Some Mathematical, Physical, and</w:t>
      </w:r>
    </w:p>
    <w:p w14:paraId="1C446E53" w14:textId="77777777" w:rsidR="001503BB" w:rsidRPr="00954D90" w:rsidRDefault="000E5BA9" w:rsidP="00626F2B">
      <w:pPr>
        <w:ind w:left="720" w:firstLine="720"/>
        <w:rPr>
          <w:sz w:val="20"/>
          <w:szCs w:val="20"/>
        </w:rPr>
      </w:pPr>
      <w:r w:rsidRPr="00954D90">
        <w:rPr>
          <w:sz w:val="20"/>
          <w:szCs w:val="20"/>
        </w:rPr>
        <w:t>Engineering Approaches.’</w:t>
      </w:r>
      <w:r w:rsidR="00EB16D7" w:rsidRPr="00954D90">
        <w:rPr>
          <w:sz w:val="20"/>
          <w:szCs w:val="20"/>
        </w:rPr>
        <w:t xml:space="preserve"> By Charles Oxnard.</w:t>
      </w:r>
      <w:r w:rsidR="001503BB" w:rsidRPr="00954D90">
        <w:rPr>
          <w:sz w:val="20"/>
          <w:szCs w:val="20"/>
        </w:rPr>
        <w:t xml:space="preserve"> 1973. University of Chicago Press,</w:t>
      </w:r>
    </w:p>
    <w:p w14:paraId="198600CD" w14:textId="2CF706F9" w:rsidR="00DF1040" w:rsidRPr="00954D90" w:rsidRDefault="000E5BA9" w:rsidP="00626F2B">
      <w:pPr>
        <w:ind w:left="720" w:firstLine="720"/>
        <w:rPr>
          <w:sz w:val="20"/>
          <w:szCs w:val="20"/>
        </w:rPr>
      </w:pPr>
      <w:r w:rsidRPr="00954D90">
        <w:rPr>
          <w:sz w:val="20"/>
          <w:szCs w:val="20"/>
        </w:rPr>
        <w:t>Chicago and</w:t>
      </w:r>
      <w:r w:rsidR="001503BB" w:rsidRPr="00954D90">
        <w:rPr>
          <w:sz w:val="20"/>
          <w:szCs w:val="20"/>
        </w:rPr>
        <w:t xml:space="preserve"> </w:t>
      </w:r>
      <w:r w:rsidRPr="00954D90">
        <w:rPr>
          <w:sz w:val="20"/>
          <w:szCs w:val="20"/>
        </w:rPr>
        <w:t xml:space="preserve">London. </w:t>
      </w:r>
    </w:p>
    <w:p w14:paraId="6FD73C92" w14:textId="171C89B1" w:rsidR="007739BD"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248</w:t>
      </w:r>
      <w:r w:rsidRPr="00954D90">
        <w:rPr>
          <w:sz w:val="20"/>
          <w:szCs w:val="20"/>
        </w:rPr>
        <w:t>: 303.</w:t>
      </w:r>
    </w:p>
    <w:p w14:paraId="16039A05" w14:textId="77777777" w:rsidR="00DE4F57" w:rsidRPr="00954D90" w:rsidRDefault="00DE4F57" w:rsidP="00954D90">
      <w:pPr>
        <w:rPr>
          <w:sz w:val="20"/>
          <w:szCs w:val="20"/>
        </w:rPr>
      </w:pPr>
    </w:p>
    <w:p w14:paraId="411E68F0" w14:textId="77777777" w:rsidR="00014948" w:rsidRDefault="00014948">
      <w:pPr>
        <w:spacing w:after="200"/>
        <w:rPr>
          <w:sz w:val="20"/>
          <w:szCs w:val="20"/>
        </w:rPr>
      </w:pPr>
      <w:r>
        <w:rPr>
          <w:sz w:val="20"/>
          <w:szCs w:val="20"/>
        </w:rPr>
        <w:br w:type="page"/>
      </w:r>
    </w:p>
    <w:p w14:paraId="7A18534E" w14:textId="16687A09" w:rsidR="00EB16D7" w:rsidRPr="00954D90" w:rsidRDefault="00DE4F57" w:rsidP="00954D90">
      <w:pPr>
        <w:rPr>
          <w:sz w:val="20"/>
          <w:szCs w:val="20"/>
        </w:rPr>
      </w:pPr>
      <w:r w:rsidRPr="00954D90">
        <w:rPr>
          <w:sz w:val="20"/>
          <w:szCs w:val="20"/>
        </w:rPr>
        <w:lastRenderedPageBreak/>
        <w:t>2.</w:t>
      </w:r>
      <w:r w:rsidRPr="00954D90">
        <w:rPr>
          <w:b/>
          <w:sz w:val="20"/>
          <w:szCs w:val="20"/>
        </w:rPr>
        <w:tab/>
      </w:r>
      <w:r w:rsidRPr="00954D90">
        <w:rPr>
          <w:sz w:val="20"/>
          <w:szCs w:val="20"/>
        </w:rPr>
        <w:t>1976</w:t>
      </w:r>
      <w:r w:rsidRPr="00954D90">
        <w:rPr>
          <w:sz w:val="20"/>
          <w:szCs w:val="20"/>
        </w:rPr>
        <w:tab/>
      </w:r>
      <w:hyperlink r:id="rId309" w:history="1">
        <w:r w:rsidRPr="00954D90">
          <w:rPr>
            <w:rStyle w:val="Hyperlink"/>
            <w:sz w:val="20"/>
            <w:szCs w:val="20"/>
          </w:rPr>
          <w:t>‘</w:t>
        </w:r>
        <w:r w:rsidR="00EB16D7" w:rsidRPr="00954D90">
          <w:rPr>
            <w:rStyle w:val="Hyperlink"/>
            <w:sz w:val="20"/>
            <w:szCs w:val="20"/>
          </w:rPr>
          <w:t>Controversial morphometrics.’</w:t>
        </w:r>
      </w:hyperlink>
    </w:p>
    <w:p w14:paraId="23385DCD" w14:textId="1BD33947" w:rsidR="00DE4F57" w:rsidRPr="00954D90" w:rsidRDefault="00EB16D7" w:rsidP="00626F2B">
      <w:pPr>
        <w:ind w:left="1440"/>
        <w:rPr>
          <w:sz w:val="20"/>
          <w:szCs w:val="20"/>
        </w:rPr>
      </w:pPr>
      <w:r w:rsidRPr="00954D90">
        <w:rPr>
          <w:sz w:val="20"/>
          <w:szCs w:val="20"/>
        </w:rPr>
        <w:t>Review of ‘Uniqueness and Diversity in Human Evolution: Morphometric Studies of Australopithecines.’ By Charles Oxnard.</w:t>
      </w:r>
      <w:r w:rsidR="001503BB" w:rsidRPr="00954D90">
        <w:rPr>
          <w:sz w:val="20"/>
          <w:szCs w:val="20"/>
        </w:rPr>
        <w:t xml:space="preserve"> 1975.</w:t>
      </w:r>
      <w:r w:rsidRPr="00954D90">
        <w:rPr>
          <w:sz w:val="20"/>
          <w:szCs w:val="20"/>
        </w:rPr>
        <w:t xml:space="preserve"> University of Chicago Press, </w:t>
      </w:r>
      <w:proofErr w:type="gramStart"/>
      <w:r w:rsidRPr="00954D90">
        <w:rPr>
          <w:sz w:val="20"/>
          <w:szCs w:val="20"/>
        </w:rPr>
        <w:t>Chicago</w:t>
      </w:r>
      <w:proofErr w:type="gramEnd"/>
      <w:r w:rsidRPr="00954D90">
        <w:rPr>
          <w:sz w:val="20"/>
          <w:szCs w:val="20"/>
        </w:rPr>
        <w:t xml:space="preserve"> and London.</w:t>
      </w:r>
    </w:p>
    <w:p w14:paraId="44734CDA"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262</w:t>
      </w:r>
      <w:r w:rsidRPr="00954D90">
        <w:rPr>
          <w:sz w:val="20"/>
          <w:szCs w:val="20"/>
        </w:rPr>
        <w:t>: 331-332.</w:t>
      </w:r>
    </w:p>
    <w:p w14:paraId="165816B2" w14:textId="77777777" w:rsidR="00DE4F57" w:rsidRPr="00954D90" w:rsidRDefault="00DE4F57" w:rsidP="00954D90">
      <w:pPr>
        <w:rPr>
          <w:sz w:val="20"/>
          <w:szCs w:val="20"/>
        </w:rPr>
      </w:pPr>
    </w:p>
    <w:p w14:paraId="4C6B79CA" w14:textId="6EE56915" w:rsidR="00DE4F57" w:rsidRPr="00954D90" w:rsidRDefault="00DE4F57" w:rsidP="00954D90">
      <w:pPr>
        <w:rPr>
          <w:sz w:val="20"/>
          <w:szCs w:val="20"/>
        </w:rPr>
      </w:pPr>
      <w:r w:rsidRPr="00954D90">
        <w:rPr>
          <w:sz w:val="20"/>
          <w:szCs w:val="20"/>
        </w:rPr>
        <w:t>3.</w:t>
      </w:r>
      <w:r w:rsidRPr="00954D90">
        <w:rPr>
          <w:b/>
          <w:sz w:val="20"/>
          <w:szCs w:val="20"/>
        </w:rPr>
        <w:tab/>
      </w:r>
      <w:r w:rsidRPr="00954D90">
        <w:rPr>
          <w:sz w:val="20"/>
          <w:szCs w:val="20"/>
        </w:rPr>
        <w:t>1977</w:t>
      </w:r>
      <w:r w:rsidRPr="00954D90">
        <w:rPr>
          <w:sz w:val="20"/>
          <w:szCs w:val="20"/>
        </w:rPr>
        <w:tab/>
      </w:r>
      <w:hyperlink r:id="rId310" w:history="1">
        <w:r w:rsidR="00562EB8" w:rsidRPr="00954D90">
          <w:rPr>
            <w:rStyle w:val="Hyperlink"/>
            <w:sz w:val="20"/>
            <w:szCs w:val="20"/>
          </w:rPr>
          <w:t>‘Primate functional m</w:t>
        </w:r>
        <w:r w:rsidRPr="00954D90">
          <w:rPr>
            <w:rStyle w:val="Hyperlink"/>
            <w:sz w:val="20"/>
            <w:szCs w:val="20"/>
          </w:rPr>
          <w:t>orphology and evolution.’</w:t>
        </w:r>
      </w:hyperlink>
    </w:p>
    <w:p w14:paraId="2956F47C" w14:textId="1F45A0B8" w:rsidR="002D228B" w:rsidRPr="00954D90" w:rsidRDefault="00562EB8" w:rsidP="00626F2B">
      <w:pPr>
        <w:ind w:left="1440"/>
        <w:rPr>
          <w:sz w:val="20"/>
          <w:szCs w:val="20"/>
        </w:rPr>
      </w:pPr>
      <w:r w:rsidRPr="00954D90">
        <w:rPr>
          <w:sz w:val="20"/>
          <w:szCs w:val="20"/>
        </w:rPr>
        <w:t xml:space="preserve">Review of ‘Primate Functional Morphology and Evolution.’ </w:t>
      </w:r>
      <w:r w:rsidR="002D228B" w:rsidRPr="00954D90">
        <w:rPr>
          <w:sz w:val="20"/>
          <w:szCs w:val="20"/>
        </w:rPr>
        <w:t xml:space="preserve">By </w:t>
      </w:r>
      <w:r w:rsidRPr="00954D90">
        <w:rPr>
          <w:sz w:val="20"/>
          <w:szCs w:val="20"/>
        </w:rPr>
        <w:t xml:space="preserve">Russel H. </w:t>
      </w:r>
      <w:r w:rsidR="001503BB" w:rsidRPr="00954D90">
        <w:rPr>
          <w:sz w:val="20"/>
          <w:szCs w:val="20"/>
        </w:rPr>
        <w:t xml:space="preserve">1975 </w:t>
      </w:r>
      <w:r w:rsidRPr="00954D90">
        <w:rPr>
          <w:sz w:val="20"/>
          <w:szCs w:val="20"/>
        </w:rPr>
        <w:t xml:space="preserve">Tuttle. De Gruyter, Berlin. </w:t>
      </w:r>
    </w:p>
    <w:p w14:paraId="522C0D07" w14:textId="532A4C1A"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4</w:t>
      </w:r>
      <w:r w:rsidRPr="00954D90">
        <w:rPr>
          <w:sz w:val="20"/>
          <w:szCs w:val="20"/>
        </w:rPr>
        <w:t>: 298-299.</w:t>
      </w:r>
    </w:p>
    <w:p w14:paraId="194582E0" w14:textId="7EAA0DFC" w:rsidR="001361DB" w:rsidRPr="00954D90" w:rsidRDefault="001361DB" w:rsidP="00954D90">
      <w:pPr>
        <w:rPr>
          <w:sz w:val="20"/>
          <w:szCs w:val="20"/>
        </w:rPr>
      </w:pPr>
      <w:r w:rsidRPr="00954D90">
        <w:rPr>
          <w:sz w:val="20"/>
          <w:szCs w:val="20"/>
        </w:rPr>
        <w:tab/>
      </w:r>
      <w:r w:rsidRPr="00954D90">
        <w:rPr>
          <w:sz w:val="20"/>
          <w:szCs w:val="20"/>
        </w:rPr>
        <w:tab/>
      </w:r>
    </w:p>
    <w:p w14:paraId="3E7DCD20" w14:textId="46AC8578" w:rsidR="00DE4F57" w:rsidRPr="00954D90" w:rsidRDefault="00DE4F57" w:rsidP="00954D90">
      <w:pPr>
        <w:rPr>
          <w:sz w:val="20"/>
          <w:szCs w:val="20"/>
        </w:rPr>
      </w:pPr>
      <w:r w:rsidRPr="00954D90">
        <w:rPr>
          <w:sz w:val="20"/>
          <w:szCs w:val="20"/>
        </w:rPr>
        <w:t>4.</w:t>
      </w:r>
      <w:r w:rsidRPr="00954D90">
        <w:rPr>
          <w:sz w:val="20"/>
          <w:szCs w:val="20"/>
        </w:rPr>
        <w:tab/>
      </w:r>
      <w:r w:rsidRPr="00954D90">
        <w:rPr>
          <w:sz w:val="20"/>
          <w:szCs w:val="20"/>
        </w:rPr>
        <w:tab/>
      </w:r>
      <w:hyperlink r:id="rId311" w:history="1">
        <w:r w:rsidRPr="00954D90">
          <w:rPr>
            <w:rStyle w:val="Hyperlink"/>
            <w:sz w:val="20"/>
            <w:szCs w:val="20"/>
          </w:rPr>
          <w:t>‘</w:t>
        </w:r>
        <w:r w:rsidR="00BE21F0" w:rsidRPr="00954D90">
          <w:rPr>
            <w:rStyle w:val="Hyperlink"/>
            <w:sz w:val="20"/>
            <w:szCs w:val="20"/>
          </w:rPr>
          <w:t>African</w:t>
        </w:r>
        <w:r w:rsidRPr="00954D90">
          <w:rPr>
            <w:rStyle w:val="Hyperlink"/>
            <w:sz w:val="20"/>
            <w:szCs w:val="20"/>
          </w:rPr>
          <w:t xml:space="preserve"> fossil hominids.’</w:t>
        </w:r>
      </w:hyperlink>
    </w:p>
    <w:p w14:paraId="26D197AA" w14:textId="1E8179A7" w:rsidR="00562EB8" w:rsidRPr="00954D90" w:rsidRDefault="00562EB8" w:rsidP="00954D90">
      <w:pPr>
        <w:rPr>
          <w:sz w:val="20"/>
          <w:szCs w:val="20"/>
        </w:rPr>
      </w:pPr>
      <w:r w:rsidRPr="00954D90">
        <w:rPr>
          <w:sz w:val="20"/>
          <w:szCs w:val="20"/>
        </w:rPr>
        <w:tab/>
      </w:r>
      <w:r w:rsidRPr="00954D90">
        <w:rPr>
          <w:sz w:val="20"/>
          <w:szCs w:val="20"/>
        </w:rPr>
        <w:tab/>
        <w:t>Review of ‘Catalogue of Fossil Hominids Part I: Africa (Second edition). Eds. K.P.</w:t>
      </w:r>
    </w:p>
    <w:p w14:paraId="0329DE9D" w14:textId="77777777" w:rsidR="001503BB" w:rsidRPr="00954D90" w:rsidRDefault="00562EB8" w:rsidP="00626F2B">
      <w:pPr>
        <w:ind w:left="720" w:firstLine="720"/>
        <w:rPr>
          <w:sz w:val="20"/>
          <w:szCs w:val="20"/>
        </w:rPr>
      </w:pPr>
      <w:r w:rsidRPr="00954D90">
        <w:rPr>
          <w:sz w:val="20"/>
          <w:szCs w:val="20"/>
        </w:rPr>
        <w:t>Oakley, B.G. Campbell, and T.I. Molleson.</w:t>
      </w:r>
      <w:r w:rsidR="001503BB" w:rsidRPr="00954D90">
        <w:rPr>
          <w:sz w:val="20"/>
          <w:szCs w:val="20"/>
        </w:rPr>
        <w:t xml:space="preserve"> 1977.</w:t>
      </w:r>
      <w:r w:rsidRPr="00954D90">
        <w:rPr>
          <w:sz w:val="20"/>
          <w:szCs w:val="20"/>
        </w:rPr>
        <w:t xml:space="preserve"> Bri</w:t>
      </w:r>
      <w:r w:rsidR="001503BB" w:rsidRPr="00954D90">
        <w:rPr>
          <w:sz w:val="20"/>
          <w:szCs w:val="20"/>
        </w:rPr>
        <w:t>tish Museum of Natural History,</w:t>
      </w:r>
    </w:p>
    <w:p w14:paraId="1B4C94A7" w14:textId="784DD4F8" w:rsidR="00562EB8" w:rsidRPr="00954D90" w:rsidRDefault="00562EB8" w:rsidP="00626F2B">
      <w:pPr>
        <w:ind w:left="720" w:firstLine="720"/>
        <w:rPr>
          <w:sz w:val="20"/>
          <w:szCs w:val="20"/>
        </w:rPr>
      </w:pPr>
      <w:r w:rsidRPr="00954D90">
        <w:rPr>
          <w:sz w:val="20"/>
          <w:szCs w:val="20"/>
        </w:rPr>
        <w:t xml:space="preserve">London. </w:t>
      </w:r>
    </w:p>
    <w:p w14:paraId="024ED9E2" w14:textId="7A3E6D88" w:rsidR="00BE21F0"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270</w:t>
      </w:r>
      <w:r w:rsidRPr="00954D90">
        <w:rPr>
          <w:sz w:val="20"/>
          <w:szCs w:val="20"/>
        </w:rPr>
        <w:t>: 766.</w:t>
      </w:r>
    </w:p>
    <w:p w14:paraId="71C5DCAD" w14:textId="77777777" w:rsidR="00DE4F57" w:rsidRPr="00954D90" w:rsidRDefault="00DE4F57" w:rsidP="00954D90">
      <w:pPr>
        <w:rPr>
          <w:sz w:val="20"/>
          <w:szCs w:val="20"/>
        </w:rPr>
      </w:pPr>
    </w:p>
    <w:p w14:paraId="4EAFDCA5" w14:textId="12BA9F66" w:rsidR="00DE4F57" w:rsidRPr="00954D90" w:rsidRDefault="00DE4F57" w:rsidP="00954D90">
      <w:pPr>
        <w:rPr>
          <w:sz w:val="20"/>
          <w:szCs w:val="20"/>
        </w:rPr>
      </w:pPr>
      <w:r w:rsidRPr="00954D90">
        <w:rPr>
          <w:sz w:val="20"/>
          <w:szCs w:val="20"/>
        </w:rPr>
        <w:t>5.</w:t>
      </w:r>
      <w:r w:rsidRPr="00954D90">
        <w:rPr>
          <w:b/>
          <w:sz w:val="20"/>
          <w:szCs w:val="20"/>
        </w:rPr>
        <w:tab/>
      </w:r>
      <w:r w:rsidRPr="00954D90">
        <w:rPr>
          <w:sz w:val="20"/>
          <w:szCs w:val="20"/>
        </w:rPr>
        <w:t>1979</w:t>
      </w:r>
      <w:r w:rsidRPr="00954D90">
        <w:rPr>
          <w:sz w:val="20"/>
          <w:szCs w:val="20"/>
        </w:rPr>
        <w:tab/>
      </w:r>
      <w:hyperlink r:id="rId312" w:history="1">
        <w:r w:rsidRPr="00954D90">
          <w:rPr>
            <w:rStyle w:val="Hyperlink"/>
            <w:sz w:val="20"/>
            <w:szCs w:val="20"/>
          </w:rPr>
          <w:t>‘Grant’s dissector.’</w:t>
        </w:r>
      </w:hyperlink>
    </w:p>
    <w:p w14:paraId="2E1B0B87" w14:textId="5CF0272E" w:rsidR="00E5251F" w:rsidRPr="00954D90" w:rsidRDefault="00E5251F" w:rsidP="00954D90">
      <w:pPr>
        <w:rPr>
          <w:sz w:val="20"/>
          <w:szCs w:val="20"/>
        </w:rPr>
      </w:pPr>
      <w:r w:rsidRPr="00954D90">
        <w:rPr>
          <w:sz w:val="20"/>
          <w:szCs w:val="20"/>
        </w:rPr>
        <w:tab/>
      </w:r>
      <w:r w:rsidRPr="00954D90">
        <w:rPr>
          <w:sz w:val="20"/>
          <w:szCs w:val="20"/>
        </w:rPr>
        <w:tab/>
        <w:t>Review of ‘Grant’s Dissector, 8</w:t>
      </w:r>
      <w:r w:rsidRPr="00954D90">
        <w:rPr>
          <w:sz w:val="20"/>
          <w:szCs w:val="20"/>
          <w:vertAlign w:val="superscript"/>
        </w:rPr>
        <w:t>th</w:t>
      </w:r>
      <w:r w:rsidRPr="00954D90">
        <w:rPr>
          <w:sz w:val="20"/>
          <w:szCs w:val="20"/>
        </w:rPr>
        <w:t xml:space="preserve"> Edition.’ By Eberhardt K. Sauerland. </w:t>
      </w:r>
      <w:r w:rsidR="001503BB" w:rsidRPr="00954D90">
        <w:rPr>
          <w:sz w:val="20"/>
          <w:szCs w:val="20"/>
        </w:rPr>
        <w:t xml:space="preserve">1977. </w:t>
      </w:r>
      <w:r w:rsidRPr="00954D90">
        <w:rPr>
          <w:sz w:val="20"/>
          <w:szCs w:val="20"/>
        </w:rPr>
        <w:t>Williams &amp;</w:t>
      </w:r>
    </w:p>
    <w:p w14:paraId="553F8A2D" w14:textId="5E95F828" w:rsidR="00E5251F" w:rsidRPr="00954D90" w:rsidRDefault="00E5251F" w:rsidP="00626F2B">
      <w:pPr>
        <w:ind w:left="720" w:firstLine="720"/>
        <w:rPr>
          <w:sz w:val="20"/>
          <w:szCs w:val="20"/>
        </w:rPr>
      </w:pPr>
      <w:r w:rsidRPr="00954D90">
        <w:rPr>
          <w:sz w:val="20"/>
          <w:szCs w:val="20"/>
        </w:rPr>
        <w:t xml:space="preserve">Wilkins, Baltimore. </w:t>
      </w:r>
    </w:p>
    <w:p w14:paraId="4BB09343" w14:textId="7FC662AF"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Surg.</w:t>
      </w:r>
      <w:r w:rsidRPr="00954D90">
        <w:rPr>
          <w:sz w:val="20"/>
          <w:szCs w:val="20"/>
        </w:rPr>
        <w:t xml:space="preserve">, </w:t>
      </w:r>
      <w:r w:rsidRPr="00954D90">
        <w:rPr>
          <w:b/>
          <w:sz w:val="20"/>
          <w:szCs w:val="20"/>
        </w:rPr>
        <w:t>66</w:t>
      </w:r>
      <w:r w:rsidRPr="00954D90">
        <w:rPr>
          <w:sz w:val="20"/>
          <w:szCs w:val="20"/>
        </w:rPr>
        <w:t>: 144.</w:t>
      </w:r>
    </w:p>
    <w:p w14:paraId="500E4BB4" w14:textId="77777777" w:rsidR="00DE4F57" w:rsidRPr="00954D90" w:rsidRDefault="00DE4F57" w:rsidP="00954D90">
      <w:pPr>
        <w:rPr>
          <w:sz w:val="20"/>
          <w:szCs w:val="20"/>
        </w:rPr>
      </w:pPr>
    </w:p>
    <w:p w14:paraId="4F7B147A" w14:textId="77777777" w:rsidR="00DE4F57" w:rsidRPr="00954D90" w:rsidRDefault="00DE4F57" w:rsidP="00954D90">
      <w:pPr>
        <w:rPr>
          <w:sz w:val="20"/>
          <w:szCs w:val="20"/>
        </w:rPr>
      </w:pPr>
      <w:r w:rsidRPr="00954D90">
        <w:rPr>
          <w:sz w:val="20"/>
          <w:szCs w:val="20"/>
        </w:rPr>
        <w:t>6.</w:t>
      </w:r>
      <w:r w:rsidRPr="00954D90">
        <w:rPr>
          <w:b/>
          <w:sz w:val="20"/>
          <w:szCs w:val="20"/>
        </w:rPr>
        <w:tab/>
      </w:r>
      <w:r w:rsidRPr="00954D90">
        <w:rPr>
          <w:sz w:val="20"/>
          <w:szCs w:val="20"/>
        </w:rPr>
        <w:t>1980</w:t>
      </w:r>
      <w:r w:rsidRPr="00954D90">
        <w:rPr>
          <w:sz w:val="20"/>
          <w:szCs w:val="20"/>
        </w:rPr>
        <w:tab/>
        <w:t>‘Contributions from Olduvai.’</w:t>
      </w:r>
    </w:p>
    <w:p w14:paraId="3FCD6F3A"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T.H.E.S.</w:t>
      </w:r>
      <w:r w:rsidRPr="00954D90">
        <w:rPr>
          <w:sz w:val="20"/>
          <w:szCs w:val="20"/>
        </w:rPr>
        <w:t>, May 9th.</w:t>
      </w:r>
    </w:p>
    <w:p w14:paraId="4730D4EB" w14:textId="77777777" w:rsidR="00DE4F57" w:rsidRPr="00954D90" w:rsidRDefault="00DE4F57" w:rsidP="00954D90">
      <w:pPr>
        <w:rPr>
          <w:sz w:val="20"/>
          <w:szCs w:val="20"/>
        </w:rPr>
      </w:pPr>
    </w:p>
    <w:p w14:paraId="376514D6" w14:textId="2A078F2F" w:rsidR="00DE4F57" w:rsidRPr="00954D90" w:rsidRDefault="00DE4F57" w:rsidP="00954D90">
      <w:pPr>
        <w:rPr>
          <w:sz w:val="20"/>
          <w:szCs w:val="20"/>
        </w:rPr>
      </w:pPr>
      <w:r w:rsidRPr="00954D90">
        <w:rPr>
          <w:sz w:val="20"/>
          <w:szCs w:val="20"/>
        </w:rPr>
        <w:t>7.</w:t>
      </w:r>
      <w:r w:rsidRPr="00954D90">
        <w:rPr>
          <w:sz w:val="20"/>
          <w:szCs w:val="20"/>
        </w:rPr>
        <w:tab/>
      </w:r>
      <w:r w:rsidRPr="00954D90">
        <w:rPr>
          <w:sz w:val="20"/>
          <w:szCs w:val="20"/>
        </w:rPr>
        <w:tab/>
      </w:r>
      <w:hyperlink r:id="rId313" w:history="1">
        <w:r w:rsidRPr="00954D90">
          <w:rPr>
            <w:rStyle w:val="Hyperlink"/>
            <w:sz w:val="20"/>
            <w:szCs w:val="20"/>
          </w:rPr>
          <w:t>‘Human evolution: an</w:t>
        </w:r>
        <w:r w:rsidR="007E1673" w:rsidRPr="00954D90">
          <w:rPr>
            <w:rStyle w:val="Hyperlink"/>
            <w:sz w:val="20"/>
            <w:szCs w:val="20"/>
          </w:rPr>
          <w:t xml:space="preserve"> introduction to man’s adaptations</w:t>
        </w:r>
        <w:r w:rsidRPr="00954D90">
          <w:rPr>
            <w:rStyle w:val="Hyperlink"/>
            <w:sz w:val="20"/>
            <w:szCs w:val="20"/>
          </w:rPr>
          <w:t>.’</w:t>
        </w:r>
      </w:hyperlink>
    </w:p>
    <w:p w14:paraId="1B1F70C7" w14:textId="77777777" w:rsidR="007E1673" w:rsidRPr="00954D90" w:rsidRDefault="007E1673" w:rsidP="00954D90">
      <w:pPr>
        <w:rPr>
          <w:sz w:val="20"/>
          <w:szCs w:val="20"/>
        </w:rPr>
      </w:pPr>
      <w:r w:rsidRPr="00954D90">
        <w:rPr>
          <w:sz w:val="20"/>
          <w:szCs w:val="20"/>
        </w:rPr>
        <w:tab/>
      </w:r>
      <w:r w:rsidRPr="00954D90">
        <w:rPr>
          <w:sz w:val="20"/>
          <w:szCs w:val="20"/>
        </w:rPr>
        <w:tab/>
        <w:t>A Review of ‘Human Evolution: An Introduction to Man’s Adaptations.’ By Bernard</w:t>
      </w:r>
    </w:p>
    <w:p w14:paraId="6A78861F" w14:textId="3E9F0F1A" w:rsidR="007E1673" w:rsidRPr="00954D90" w:rsidRDefault="007E1673" w:rsidP="00626F2B">
      <w:pPr>
        <w:ind w:left="720" w:firstLine="720"/>
        <w:rPr>
          <w:sz w:val="20"/>
          <w:szCs w:val="20"/>
        </w:rPr>
      </w:pPr>
      <w:r w:rsidRPr="00954D90">
        <w:rPr>
          <w:sz w:val="20"/>
          <w:szCs w:val="20"/>
        </w:rPr>
        <w:t xml:space="preserve">Campbell. </w:t>
      </w:r>
      <w:r w:rsidR="001503BB" w:rsidRPr="00954D90">
        <w:rPr>
          <w:sz w:val="20"/>
          <w:szCs w:val="20"/>
        </w:rPr>
        <w:t xml:space="preserve">1979. </w:t>
      </w:r>
      <w:r w:rsidRPr="00954D90">
        <w:rPr>
          <w:sz w:val="20"/>
          <w:szCs w:val="20"/>
        </w:rPr>
        <w:t xml:space="preserve">Aldine Publishing Co., Chicago. </w:t>
      </w:r>
    </w:p>
    <w:p w14:paraId="3BDD2AF0"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7</w:t>
      </w:r>
      <w:r w:rsidRPr="00954D90">
        <w:rPr>
          <w:sz w:val="20"/>
          <w:szCs w:val="20"/>
        </w:rPr>
        <w:t>: 93-94.</w:t>
      </w:r>
    </w:p>
    <w:p w14:paraId="0F231948" w14:textId="77777777" w:rsidR="007E5064" w:rsidRPr="00954D90" w:rsidRDefault="007E5064" w:rsidP="00954D90">
      <w:pPr>
        <w:rPr>
          <w:sz w:val="20"/>
          <w:szCs w:val="20"/>
        </w:rPr>
      </w:pPr>
    </w:p>
    <w:p w14:paraId="2EC500D2" w14:textId="104DAE44" w:rsidR="00DE4F57" w:rsidRPr="00954D90" w:rsidRDefault="00DE4F57" w:rsidP="00954D90">
      <w:pPr>
        <w:rPr>
          <w:sz w:val="20"/>
          <w:szCs w:val="20"/>
        </w:rPr>
      </w:pPr>
      <w:r w:rsidRPr="00954D90">
        <w:rPr>
          <w:sz w:val="20"/>
          <w:szCs w:val="20"/>
        </w:rPr>
        <w:t>8.</w:t>
      </w:r>
      <w:r w:rsidRPr="00954D90">
        <w:rPr>
          <w:sz w:val="20"/>
          <w:szCs w:val="20"/>
        </w:rPr>
        <w:tab/>
      </w:r>
      <w:r w:rsidRPr="00954D90">
        <w:rPr>
          <w:sz w:val="20"/>
          <w:szCs w:val="20"/>
        </w:rPr>
        <w:tab/>
        <w:t>‘Hands’</w:t>
      </w:r>
    </w:p>
    <w:p w14:paraId="56BD44A4"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288</w:t>
      </w:r>
      <w:r w:rsidRPr="00954D90">
        <w:rPr>
          <w:sz w:val="20"/>
          <w:szCs w:val="20"/>
        </w:rPr>
        <w:t>: 511-512.</w:t>
      </w:r>
    </w:p>
    <w:p w14:paraId="17B31CF5" w14:textId="77777777" w:rsidR="00AF6D36" w:rsidRPr="00954D90" w:rsidRDefault="00AF6D36" w:rsidP="00954D90">
      <w:pPr>
        <w:rPr>
          <w:sz w:val="20"/>
          <w:szCs w:val="20"/>
        </w:rPr>
      </w:pPr>
    </w:p>
    <w:p w14:paraId="1838F178" w14:textId="77777777" w:rsidR="00DE4F57" w:rsidRPr="00954D90" w:rsidRDefault="00DE4F57" w:rsidP="00954D90">
      <w:pPr>
        <w:rPr>
          <w:sz w:val="20"/>
          <w:szCs w:val="20"/>
        </w:rPr>
      </w:pPr>
      <w:r w:rsidRPr="00954D90">
        <w:rPr>
          <w:sz w:val="20"/>
          <w:szCs w:val="20"/>
        </w:rPr>
        <w:t>9.</w:t>
      </w:r>
      <w:r w:rsidRPr="00954D90">
        <w:rPr>
          <w:b/>
          <w:sz w:val="20"/>
          <w:szCs w:val="20"/>
        </w:rPr>
        <w:tab/>
      </w:r>
      <w:r w:rsidRPr="00954D90">
        <w:rPr>
          <w:sz w:val="20"/>
          <w:szCs w:val="20"/>
        </w:rPr>
        <w:t>1981</w:t>
      </w:r>
      <w:r w:rsidRPr="00954D90">
        <w:rPr>
          <w:sz w:val="20"/>
          <w:szCs w:val="20"/>
        </w:rPr>
        <w:tab/>
        <w:t>‘Man’s place in evolution.’</w:t>
      </w:r>
    </w:p>
    <w:p w14:paraId="5B9439BF" w14:textId="6B08D5A1"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Palaeontological Association Circular</w:t>
      </w:r>
      <w:r w:rsidRPr="00954D90">
        <w:rPr>
          <w:sz w:val="20"/>
          <w:szCs w:val="20"/>
        </w:rPr>
        <w:t>,</w:t>
      </w:r>
      <w:r w:rsidR="00B17E3E" w:rsidRPr="00954D90">
        <w:rPr>
          <w:b/>
          <w:sz w:val="20"/>
          <w:szCs w:val="20"/>
        </w:rPr>
        <w:t xml:space="preserve"> </w:t>
      </w:r>
      <w:r w:rsidRPr="00954D90">
        <w:rPr>
          <w:b/>
          <w:sz w:val="20"/>
          <w:szCs w:val="20"/>
        </w:rPr>
        <w:t>104</w:t>
      </w:r>
      <w:r w:rsidRPr="00954D90">
        <w:rPr>
          <w:sz w:val="20"/>
          <w:szCs w:val="20"/>
        </w:rPr>
        <w:t>: 8-9.</w:t>
      </w:r>
    </w:p>
    <w:p w14:paraId="60783438" w14:textId="77777777" w:rsidR="00DE4F57" w:rsidRPr="00954D90" w:rsidRDefault="00DE4F57" w:rsidP="00954D90">
      <w:pPr>
        <w:rPr>
          <w:sz w:val="20"/>
          <w:szCs w:val="20"/>
        </w:rPr>
      </w:pPr>
    </w:p>
    <w:p w14:paraId="7E782E65" w14:textId="3B594D58" w:rsidR="00DE4F57" w:rsidRPr="00954D90" w:rsidRDefault="00DE4F57" w:rsidP="00954D90">
      <w:pPr>
        <w:rPr>
          <w:sz w:val="20"/>
          <w:szCs w:val="20"/>
        </w:rPr>
      </w:pPr>
      <w:r w:rsidRPr="00954D90">
        <w:rPr>
          <w:sz w:val="20"/>
          <w:szCs w:val="20"/>
        </w:rPr>
        <w:t>10.</w:t>
      </w:r>
      <w:r w:rsidRPr="00954D90">
        <w:rPr>
          <w:b/>
          <w:sz w:val="20"/>
          <w:szCs w:val="20"/>
        </w:rPr>
        <w:tab/>
      </w:r>
      <w:r w:rsidR="00F80053" w:rsidRPr="00954D90">
        <w:rPr>
          <w:sz w:val="20"/>
          <w:szCs w:val="20"/>
        </w:rPr>
        <w:t>1982</w:t>
      </w:r>
      <w:r w:rsidR="00F80053" w:rsidRPr="00954D90">
        <w:rPr>
          <w:sz w:val="20"/>
          <w:szCs w:val="20"/>
        </w:rPr>
        <w:tab/>
        <w:t>‘The m</w:t>
      </w:r>
      <w:r w:rsidRPr="00954D90">
        <w:rPr>
          <w:sz w:val="20"/>
          <w:szCs w:val="20"/>
        </w:rPr>
        <w:t xml:space="preserve">aking of </w:t>
      </w:r>
      <w:r w:rsidR="00F80053" w:rsidRPr="00954D90">
        <w:rPr>
          <w:sz w:val="20"/>
          <w:szCs w:val="20"/>
        </w:rPr>
        <w:t>‘mankind’ and ‘L</w:t>
      </w:r>
      <w:r w:rsidRPr="00954D90">
        <w:rPr>
          <w:sz w:val="20"/>
          <w:szCs w:val="20"/>
        </w:rPr>
        <w:t>ucy.’</w:t>
      </w:r>
    </w:p>
    <w:p w14:paraId="764A8307" w14:textId="588C35A1"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Palaeontological Association Circular</w:t>
      </w:r>
      <w:r w:rsidRPr="00954D90">
        <w:rPr>
          <w:sz w:val="20"/>
          <w:szCs w:val="20"/>
        </w:rPr>
        <w:t xml:space="preserve">, </w:t>
      </w:r>
      <w:r w:rsidRPr="00954D90">
        <w:rPr>
          <w:b/>
          <w:sz w:val="20"/>
          <w:szCs w:val="20"/>
        </w:rPr>
        <w:t>106</w:t>
      </w:r>
      <w:r w:rsidR="00B17E3E" w:rsidRPr="00954D90">
        <w:rPr>
          <w:sz w:val="20"/>
          <w:szCs w:val="20"/>
        </w:rPr>
        <w:t xml:space="preserve">: </w:t>
      </w:r>
      <w:r w:rsidRPr="00954D90">
        <w:rPr>
          <w:sz w:val="20"/>
          <w:szCs w:val="20"/>
        </w:rPr>
        <w:t>14.</w:t>
      </w:r>
    </w:p>
    <w:p w14:paraId="591A604C" w14:textId="77777777" w:rsidR="008948F3" w:rsidRPr="00954D90" w:rsidRDefault="008948F3" w:rsidP="00954D90">
      <w:pPr>
        <w:rPr>
          <w:sz w:val="20"/>
          <w:szCs w:val="20"/>
        </w:rPr>
      </w:pPr>
    </w:p>
    <w:p w14:paraId="23918F71" w14:textId="61CD78BC" w:rsidR="00DE4F57" w:rsidRPr="00954D90" w:rsidRDefault="00DE4F57" w:rsidP="00954D90">
      <w:pPr>
        <w:rPr>
          <w:sz w:val="20"/>
          <w:szCs w:val="20"/>
        </w:rPr>
      </w:pPr>
      <w:r w:rsidRPr="00954D90">
        <w:rPr>
          <w:sz w:val="20"/>
          <w:szCs w:val="20"/>
        </w:rPr>
        <w:t>11.</w:t>
      </w:r>
      <w:r w:rsidRPr="00954D90">
        <w:rPr>
          <w:sz w:val="20"/>
          <w:szCs w:val="20"/>
        </w:rPr>
        <w:tab/>
      </w:r>
      <w:r w:rsidRPr="00954D90">
        <w:rPr>
          <w:sz w:val="20"/>
          <w:szCs w:val="20"/>
        </w:rPr>
        <w:tab/>
      </w:r>
      <w:hyperlink r:id="rId314" w:history="1">
        <w:r w:rsidRPr="00954D90">
          <w:rPr>
            <w:rStyle w:val="Hyperlink"/>
            <w:sz w:val="20"/>
            <w:szCs w:val="20"/>
          </w:rPr>
          <w:t>‘On becoming human.’</w:t>
        </w:r>
      </w:hyperlink>
    </w:p>
    <w:p w14:paraId="3043DA28" w14:textId="10F001A3" w:rsidR="001A0E21" w:rsidRPr="00954D90" w:rsidRDefault="001A0E21" w:rsidP="00626F2B">
      <w:pPr>
        <w:ind w:left="1440"/>
        <w:rPr>
          <w:sz w:val="20"/>
          <w:szCs w:val="20"/>
        </w:rPr>
      </w:pPr>
      <w:r w:rsidRPr="00954D90">
        <w:rPr>
          <w:sz w:val="20"/>
          <w:szCs w:val="20"/>
        </w:rPr>
        <w:t xml:space="preserve">Review of ‘On Becoming Human.’ By Nancy Makepeace Tanner. </w:t>
      </w:r>
      <w:r w:rsidR="001503BB" w:rsidRPr="00954D90">
        <w:rPr>
          <w:sz w:val="20"/>
          <w:szCs w:val="20"/>
        </w:rPr>
        <w:t xml:space="preserve">1981. </w:t>
      </w:r>
      <w:r w:rsidRPr="00954D90">
        <w:rPr>
          <w:sz w:val="20"/>
          <w:szCs w:val="20"/>
        </w:rPr>
        <w:t xml:space="preserve">Cambridge University Press, Cambridge. </w:t>
      </w:r>
    </w:p>
    <w:p w14:paraId="2238AB1C" w14:textId="71439B38"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9</w:t>
      </w:r>
      <w:r w:rsidRPr="00954D90">
        <w:rPr>
          <w:sz w:val="20"/>
          <w:szCs w:val="20"/>
        </w:rPr>
        <w:t>: 295-</w:t>
      </w:r>
      <w:r w:rsidR="00B17E3E" w:rsidRPr="00954D90">
        <w:rPr>
          <w:sz w:val="20"/>
          <w:szCs w:val="20"/>
        </w:rPr>
        <w:t>29</w:t>
      </w:r>
      <w:r w:rsidRPr="00954D90">
        <w:rPr>
          <w:sz w:val="20"/>
          <w:szCs w:val="20"/>
        </w:rPr>
        <w:t>6.</w:t>
      </w:r>
    </w:p>
    <w:p w14:paraId="73090877" w14:textId="77777777" w:rsidR="00DE4F57" w:rsidRPr="00954D90" w:rsidRDefault="00DE4F57" w:rsidP="00954D90">
      <w:pPr>
        <w:rPr>
          <w:sz w:val="20"/>
          <w:szCs w:val="20"/>
        </w:rPr>
      </w:pPr>
    </w:p>
    <w:p w14:paraId="3C96BF62" w14:textId="2710EBD1" w:rsidR="00DE4F57" w:rsidRPr="00954D90" w:rsidRDefault="00DE4F57" w:rsidP="00954D90">
      <w:pPr>
        <w:rPr>
          <w:sz w:val="20"/>
          <w:szCs w:val="20"/>
        </w:rPr>
      </w:pPr>
      <w:r w:rsidRPr="00954D90">
        <w:rPr>
          <w:sz w:val="20"/>
          <w:szCs w:val="20"/>
        </w:rPr>
        <w:t>12.</w:t>
      </w:r>
      <w:r w:rsidRPr="00954D90">
        <w:rPr>
          <w:sz w:val="20"/>
          <w:szCs w:val="20"/>
        </w:rPr>
        <w:tab/>
      </w:r>
      <w:r w:rsidRPr="00954D90">
        <w:rPr>
          <w:sz w:val="20"/>
          <w:szCs w:val="20"/>
        </w:rPr>
        <w:tab/>
        <w:t xml:space="preserve">‘The monkey </w:t>
      </w:r>
      <w:proofErr w:type="gramStart"/>
      <w:r w:rsidRPr="00954D90">
        <w:rPr>
          <w:sz w:val="20"/>
          <w:szCs w:val="20"/>
        </w:rPr>
        <w:t>puzzle</w:t>
      </w:r>
      <w:proofErr w:type="gramEnd"/>
      <w:r w:rsidRPr="00954D90">
        <w:rPr>
          <w:sz w:val="20"/>
          <w:szCs w:val="20"/>
        </w:rPr>
        <w:t>.’</w:t>
      </w:r>
    </w:p>
    <w:p w14:paraId="2F5B8D8D" w14:textId="35CF6604" w:rsidR="00CB3C5D"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94</w:t>
      </w:r>
      <w:r w:rsidR="004901EC" w:rsidRPr="00954D90">
        <w:rPr>
          <w:sz w:val="20"/>
          <w:szCs w:val="20"/>
        </w:rPr>
        <w:t>(</w:t>
      </w:r>
      <w:r w:rsidRPr="00954D90">
        <w:rPr>
          <w:sz w:val="20"/>
          <w:szCs w:val="20"/>
        </w:rPr>
        <w:t>1307</w:t>
      </w:r>
      <w:r w:rsidR="004901EC" w:rsidRPr="00954D90">
        <w:rPr>
          <w:sz w:val="20"/>
          <w:szCs w:val="20"/>
        </w:rPr>
        <w:t>)</w:t>
      </w:r>
      <w:r w:rsidRPr="00954D90">
        <w:rPr>
          <w:sz w:val="20"/>
          <w:szCs w:val="20"/>
        </w:rPr>
        <w:t>: 592-</w:t>
      </w:r>
      <w:r w:rsidR="00B17E3E" w:rsidRPr="00954D90">
        <w:rPr>
          <w:sz w:val="20"/>
          <w:szCs w:val="20"/>
        </w:rPr>
        <w:t>59</w:t>
      </w:r>
      <w:r w:rsidRPr="00954D90">
        <w:rPr>
          <w:sz w:val="20"/>
          <w:szCs w:val="20"/>
        </w:rPr>
        <w:t>3.</w:t>
      </w:r>
    </w:p>
    <w:p w14:paraId="66522D8A" w14:textId="77777777" w:rsidR="00CB3C5D" w:rsidRPr="00954D90" w:rsidRDefault="00CB3C5D" w:rsidP="00954D90">
      <w:pPr>
        <w:rPr>
          <w:sz w:val="20"/>
          <w:szCs w:val="20"/>
        </w:rPr>
      </w:pPr>
    </w:p>
    <w:p w14:paraId="63A135EE" w14:textId="7B94F344" w:rsidR="00DE4F57" w:rsidRPr="00954D90" w:rsidRDefault="00DE4F57" w:rsidP="00954D90">
      <w:pPr>
        <w:rPr>
          <w:rStyle w:val="Hyperlink"/>
          <w:sz w:val="20"/>
          <w:szCs w:val="20"/>
        </w:rPr>
      </w:pPr>
      <w:r w:rsidRPr="00954D90">
        <w:rPr>
          <w:sz w:val="20"/>
          <w:szCs w:val="20"/>
        </w:rPr>
        <w:t>13.</w:t>
      </w:r>
      <w:r w:rsidRPr="00954D90">
        <w:rPr>
          <w:sz w:val="20"/>
          <w:szCs w:val="20"/>
        </w:rPr>
        <w:tab/>
      </w:r>
      <w:r w:rsidRPr="00954D90">
        <w:rPr>
          <w:sz w:val="20"/>
          <w:szCs w:val="20"/>
        </w:rPr>
        <w:tab/>
        <w:t>‘</w:t>
      </w:r>
      <w:r w:rsidR="00CB3C5D" w:rsidRPr="00954D90">
        <w:rPr>
          <w:sz w:val="20"/>
          <w:szCs w:val="20"/>
        </w:rPr>
        <w:fldChar w:fldCharType="begin"/>
      </w:r>
      <w:r w:rsidR="00CB3C5D" w:rsidRPr="00954D90">
        <w:rPr>
          <w:sz w:val="20"/>
          <w:szCs w:val="20"/>
        </w:rPr>
        <w:instrText xml:space="preserve"> HYPERLINK "https://doi.org/10.1080/03014468300006231" </w:instrText>
      </w:r>
      <w:r w:rsidR="00CB3C5D" w:rsidRPr="00954D90">
        <w:rPr>
          <w:sz w:val="20"/>
          <w:szCs w:val="20"/>
        </w:rPr>
      </w:r>
      <w:r w:rsidR="00CB3C5D" w:rsidRPr="00954D90">
        <w:rPr>
          <w:sz w:val="20"/>
          <w:szCs w:val="20"/>
        </w:rPr>
        <w:fldChar w:fldCharType="separate"/>
      </w:r>
      <w:r w:rsidRPr="00954D90">
        <w:rPr>
          <w:rStyle w:val="Hyperlink"/>
          <w:sz w:val="20"/>
          <w:szCs w:val="20"/>
        </w:rPr>
        <w:t xml:space="preserve">Sexual dimorphism in </w:t>
      </w:r>
      <w:r w:rsidRPr="00954D90">
        <w:rPr>
          <w:rStyle w:val="Hyperlink"/>
          <w:i/>
          <w:sz w:val="20"/>
          <w:szCs w:val="20"/>
        </w:rPr>
        <w:t>Homo sapiens</w:t>
      </w:r>
      <w:r w:rsidRPr="00954D90">
        <w:rPr>
          <w:rStyle w:val="Hyperlink"/>
          <w:sz w:val="20"/>
          <w:szCs w:val="20"/>
        </w:rPr>
        <w:t>.’</w:t>
      </w:r>
    </w:p>
    <w:p w14:paraId="6C0BDA82" w14:textId="78D4B726" w:rsidR="00CB3C5D" w:rsidRPr="00954D90" w:rsidRDefault="00CB3C5D" w:rsidP="00626F2B">
      <w:pPr>
        <w:ind w:left="1440"/>
        <w:rPr>
          <w:sz w:val="20"/>
          <w:szCs w:val="20"/>
        </w:rPr>
      </w:pPr>
      <w:r w:rsidRPr="00954D90">
        <w:rPr>
          <w:sz w:val="20"/>
          <w:szCs w:val="20"/>
        </w:rPr>
        <w:fldChar w:fldCharType="end"/>
      </w:r>
      <w:r w:rsidRPr="00954D90">
        <w:rPr>
          <w:sz w:val="20"/>
          <w:szCs w:val="20"/>
        </w:rPr>
        <w:t xml:space="preserve">Review of ‘Sexual Dimorphism in </w:t>
      </w:r>
      <w:r w:rsidRPr="00954D90">
        <w:rPr>
          <w:i/>
          <w:sz w:val="20"/>
          <w:szCs w:val="20"/>
        </w:rPr>
        <w:t>Homo sapiens</w:t>
      </w:r>
      <w:r w:rsidRPr="00954D90">
        <w:rPr>
          <w:sz w:val="20"/>
          <w:szCs w:val="20"/>
        </w:rPr>
        <w:t xml:space="preserve">: A Question of Size.’ Ed. Roberta L. Hall. </w:t>
      </w:r>
      <w:r w:rsidR="00A70E7C" w:rsidRPr="00954D90">
        <w:rPr>
          <w:sz w:val="20"/>
          <w:szCs w:val="20"/>
        </w:rPr>
        <w:t xml:space="preserve">1982. </w:t>
      </w:r>
      <w:r w:rsidRPr="00954D90">
        <w:rPr>
          <w:sz w:val="20"/>
          <w:szCs w:val="20"/>
        </w:rPr>
        <w:t xml:space="preserve">Praeger, Westport, CT. </w:t>
      </w:r>
    </w:p>
    <w:p w14:paraId="3A9ECF1E" w14:textId="1DCAA7BD"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10</w:t>
      </w:r>
      <w:r w:rsidRPr="00954D90">
        <w:rPr>
          <w:sz w:val="20"/>
          <w:szCs w:val="20"/>
        </w:rPr>
        <w:t>: 93-94.</w:t>
      </w:r>
    </w:p>
    <w:p w14:paraId="797C7BB3" w14:textId="77777777" w:rsidR="00DE4F57" w:rsidRPr="00954D90" w:rsidRDefault="00DE4F57" w:rsidP="00954D90">
      <w:pPr>
        <w:rPr>
          <w:sz w:val="20"/>
          <w:szCs w:val="20"/>
        </w:rPr>
      </w:pPr>
    </w:p>
    <w:p w14:paraId="077C6581" w14:textId="432CF70A" w:rsidR="002F6388" w:rsidRPr="00954D90" w:rsidRDefault="00DE4F57" w:rsidP="00954D90">
      <w:pPr>
        <w:rPr>
          <w:sz w:val="20"/>
          <w:szCs w:val="20"/>
        </w:rPr>
      </w:pPr>
      <w:r w:rsidRPr="00954D90">
        <w:rPr>
          <w:sz w:val="20"/>
          <w:szCs w:val="20"/>
        </w:rPr>
        <w:t>14.</w:t>
      </w:r>
      <w:r w:rsidRPr="00954D90">
        <w:rPr>
          <w:sz w:val="20"/>
          <w:szCs w:val="20"/>
        </w:rPr>
        <w:tab/>
      </w:r>
      <w:r w:rsidRPr="00954D90">
        <w:rPr>
          <w:sz w:val="20"/>
          <w:szCs w:val="20"/>
        </w:rPr>
        <w:tab/>
      </w:r>
      <w:hyperlink r:id="rId315" w:history="1">
        <w:r w:rsidR="002F6388" w:rsidRPr="00954D90">
          <w:rPr>
            <w:rStyle w:val="Hyperlink"/>
            <w:sz w:val="20"/>
            <w:szCs w:val="20"/>
          </w:rPr>
          <w:t>‘Creatures of fact, creatures of myth from the sixteenth century.’</w:t>
        </w:r>
      </w:hyperlink>
    </w:p>
    <w:p w14:paraId="021508A3" w14:textId="77777777" w:rsidR="002F6388" w:rsidRPr="00954D90" w:rsidRDefault="002F6388" w:rsidP="00626F2B">
      <w:pPr>
        <w:ind w:left="720" w:firstLine="720"/>
        <w:rPr>
          <w:sz w:val="20"/>
          <w:szCs w:val="20"/>
        </w:rPr>
      </w:pPr>
      <w:r w:rsidRPr="00954D90">
        <w:rPr>
          <w:sz w:val="20"/>
          <w:szCs w:val="20"/>
        </w:rPr>
        <w:t>Review of ‘On Monsters and M</w:t>
      </w:r>
      <w:r w:rsidR="00DE4F57" w:rsidRPr="00954D90">
        <w:rPr>
          <w:sz w:val="20"/>
          <w:szCs w:val="20"/>
        </w:rPr>
        <w:t>arvels.’</w:t>
      </w:r>
      <w:r w:rsidRPr="00954D90">
        <w:rPr>
          <w:sz w:val="20"/>
          <w:szCs w:val="20"/>
        </w:rPr>
        <w:t xml:space="preserve"> By Ambroise Paré. Translated and introduced by</w:t>
      </w:r>
    </w:p>
    <w:p w14:paraId="37A27F02" w14:textId="26CD80A8" w:rsidR="00DE4F57" w:rsidRPr="00954D90" w:rsidRDefault="002F6388" w:rsidP="00626F2B">
      <w:pPr>
        <w:ind w:left="720" w:firstLine="720"/>
        <w:rPr>
          <w:sz w:val="20"/>
          <w:szCs w:val="20"/>
        </w:rPr>
      </w:pPr>
      <w:r w:rsidRPr="00954D90">
        <w:rPr>
          <w:sz w:val="20"/>
          <w:szCs w:val="20"/>
        </w:rPr>
        <w:t xml:space="preserve">Janis L. Pallister. </w:t>
      </w:r>
      <w:r w:rsidR="00A70E7C" w:rsidRPr="00954D90">
        <w:rPr>
          <w:sz w:val="20"/>
          <w:szCs w:val="20"/>
        </w:rPr>
        <w:t xml:space="preserve">1982. </w:t>
      </w:r>
      <w:r w:rsidRPr="00954D90">
        <w:rPr>
          <w:sz w:val="20"/>
          <w:szCs w:val="20"/>
        </w:rPr>
        <w:t xml:space="preserve">University of Chicago Press, Chicago. </w:t>
      </w:r>
    </w:p>
    <w:p w14:paraId="6FEF48AA"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300</w:t>
      </w:r>
      <w:r w:rsidRPr="00954D90">
        <w:rPr>
          <w:sz w:val="20"/>
          <w:szCs w:val="20"/>
        </w:rPr>
        <w:t>: 559.</w:t>
      </w:r>
    </w:p>
    <w:p w14:paraId="49C392E6" w14:textId="77777777" w:rsidR="00DE4F57" w:rsidRPr="00954D90" w:rsidRDefault="00DE4F57" w:rsidP="00954D90">
      <w:pPr>
        <w:rPr>
          <w:sz w:val="20"/>
          <w:szCs w:val="20"/>
        </w:rPr>
      </w:pPr>
    </w:p>
    <w:p w14:paraId="6EE7662E" w14:textId="1DE4F82F" w:rsidR="00DE4F57" w:rsidRPr="00954D90" w:rsidRDefault="00DE4F57" w:rsidP="00954D90">
      <w:pPr>
        <w:rPr>
          <w:sz w:val="20"/>
          <w:szCs w:val="20"/>
        </w:rPr>
      </w:pPr>
      <w:r w:rsidRPr="00954D90">
        <w:rPr>
          <w:sz w:val="20"/>
          <w:szCs w:val="20"/>
        </w:rPr>
        <w:t>15.</w:t>
      </w:r>
      <w:r w:rsidRPr="00954D90">
        <w:rPr>
          <w:b/>
          <w:sz w:val="20"/>
          <w:szCs w:val="20"/>
        </w:rPr>
        <w:tab/>
      </w:r>
      <w:r w:rsidRPr="00954D90">
        <w:rPr>
          <w:sz w:val="20"/>
          <w:szCs w:val="20"/>
        </w:rPr>
        <w:t>1983</w:t>
      </w:r>
      <w:r w:rsidRPr="00954D90">
        <w:rPr>
          <w:sz w:val="20"/>
          <w:szCs w:val="20"/>
        </w:rPr>
        <w:tab/>
      </w:r>
      <w:hyperlink r:id="rId316" w:history="1">
        <w:r w:rsidRPr="00954D90">
          <w:rPr>
            <w:rStyle w:val="Hyperlink"/>
            <w:sz w:val="20"/>
            <w:szCs w:val="20"/>
          </w:rPr>
          <w:t>‘The fossil record and evolution.’</w:t>
        </w:r>
      </w:hyperlink>
    </w:p>
    <w:p w14:paraId="6973692C" w14:textId="77777777" w:rsidR="00CD4774" w:rsidRPr="00954D90" w:rsidRDefault="00DC303C" w:rsidP="00954D90">
      <w:pPr>
        <w:rPr>
          <w:sz w:val="20"/>
          <w:szCs w:val="20"/>
        </w:rPr>
      </w:pPr>
      <w:r w:rsidRPr="00954D90">
        <w:rPr>
          <w:sz w:val="20"/>
          <w:szCs w:val="20"/>
        </w:rPr>
        <w:tab/>
      </w:r>
      <w:r w:rsidRPr="00954D90">
        <w:rPr>
          <w:sz w:val="20"/>
          <w:szCs w:val="20"/>
        </w:rPr>
        <w:tab/>
        <w:t xml:space="preserve">Review of ‘The Fossil Record and Evolution.’ Ed. L.F. Laporte. W.H. </w:t>
      </w:r>
      <w:r w:rsidR="00CD4774" w:rsidRPr="00954D90">
        <w:rPr>
          <w:sz w:val="20"/>
          <w:szCs w:val="20"/>
        </w:rPr>
        <w:t>1978. Freeman</w:t>
      </w:r>
    </w:p>
    <w:p w14:paraId="27D1B1AC" w14:textId="3A43466F" w:rsidR="00DC303C" w:rsidRPr="00954D90" w:rsidRDefault="00DC303C" w:rsidP="00626F2B">
      <w:pPr>
        <w:ind w:left="720" w:firstLine="720"/>
        <w:rPr>
          <w:sz w:val="20"/>
          <w:szCs w:val="20"/>
        </w:rPr>
      </w:pPr>
      <w:r w:rsidRPr="00954D90">
        <w:rPr>
          <w:sz w:val="20"/>
          <w:szCs w:val="20"/>
        </w:rPr>
        <w:t>and Co.,</w:t>
      </w:r>
      <w:r w:rsidR="00CD4774" w:rsidRPr="00954D90">
        <w:rPr>
          <w:sz w:val="20"/>
          <w:szCs w:val="20"/>
        </w:rPr>
        <w:t xml:space="preserve"> </w:t>
      </w:r>
      <w:r w:rsidRPr="00954D90">
        <w:rPr>
          <w:sz w:val="20"/>
          <w:szCs w:val="20"/>
        </w:rPr>
        <w:t xml:space="preserve">San Francisco. </w:t>
      </w:r>
    </w:p>
    <w:p w14:paraId="3E47F0BE"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10</w:t>
      </w:r>
      <w:r w:rsidRPr="00954D90">
        <w:rPr>
          <w:sz w:val="20"/>
          <w:szCs w:val="20"/>
        </w:rPr>
        <w:t>: 314-316.</w:t>
      </w:r>
    </w:p>
    <w:p w14:paraId="1F95C03C" w14:textId="4EFC8474" w:rsidR="00DC303C" w:rsidRPr="00954D90" w:rsidRDefault="005376E7" w:rsidP="00954D90">
      <w:pPr>
        <w:rPr>
          <w:b/>
          <w:sz w:val="20"/>
          <w:szCs w:val="20"/>
        </w:rPr>
      </w:pPr>
      <w:r w:rsidRPr="00954D90">
        <w:rPr>
          <w:b/>
          <w:sz w:val="20"/>
          <w:szCs w:val="20"/>
        </w:rPr>
        <w:tab/>
      </w:r>
      <w:r w:rsidRPr="00954D90">
        <w:rPr>
          <w:b/>
          <w:sz w:val="20"/>
          <w:szCs w:val="20"/>
        </w:rPr>
        <w:tab/>
      </w:r>
    </w:p>
    <w:p w14:paraId="2B4AC984" w14:textId="4F337B1B" w:rsidR="00DE4F57" w:rsidRPr="00954D90" w:rsidRDefault="00DC303C" w:rsidP="00954D90">
      <w:pPr>
        <w:rPr>
          <w:sz w:val="20"/>
          <w:szCs w:val="20"/>
        </w:rPr>
      </w:pPr>
      <w:r w:rsidRPr="00954D90">
        <w:rPr>
          <w:sz w:val="20"/>
          <w:szCs w:val="20"/>
        </w:rPr>
        <w:t>16.</w:t>
      </w:r>
      <w:r w:rsidRPr="00954D90">
        <w:rPr>
          <w:sz w:val="20"/>
          <w:szCs w:val="20"/>
        </w:rPr>
        <w:tab/>
      </w:r>
      <w:r w:rsidRPr="00954D90">
        <w:rPr>
          <w:sz w:val="20"/>
          <w:szCs w:val="20"/>
        </w:rPr>
        <w:tab/>
        <w:t>‘A colo</w:t>
      </w:r>
      <w:r w:rsidR="00DE4F57" w:rsidRPr="00954D90">
        <w:rPr>
          <w:sz w:val="20"/>
          <w:szCs w:val="20"/>
        </w:rPr>
        <w:t>r atlas of foot and ankle anatomy.’</w:t>
      </w:r>
    </w:p>
    <w:p w14:paraId="13B6EEF2" w14:textId="77777777" w:rsidR="00FF75B1" w:rsidRPr="00954D90" w:rsidRDefault="00DC303C" w:rsidP="00954D90">
      <w:pPr>
        <w:rPr>
          <w:sz w:val="20"/>
          <w:szCs w:val="20"/>
        </w:rPr>
      </w:pPr>
      <w:r w:rsidRPr="00954D90">
        <w:rPr>
          <w:sz w:val="20"/>
          <w:szCs w:val="20"/>
        </w:rPr>
        <w:tab/>
      </w:r>
      <w:r w:rsidRPr="00954D90">
        <w:rPr>
          <w:sz w:val="20"/>
          <w:szCs w:val="20"/>
        </w:rPr>
        <w:tab/>
        <w:t>Review of ‘McMinn’s A Color Atlas of Foot and Ankle Anatomy.’ By Bari M. Logan,</w:t>
      </w:r>
    </w:p>
    <w:p w14:paraId="48723AFE" w14:textId="3961648B" w:rsidR="00DC303C" w:rsidRPr="00954D90" w:rsidRDefault="00DC303C" w:rsidP="00626F2B">
      <w:pPr>
        <w:ind w:left="720" w:firstLine="720"/>
        <w:rPr>
          <w:sz w:val="20"/>
          <w:szCs w:val="20"/>
        </w:rPr>
      </w:pPr>
      <w:r w:rsidRPr="00954D90">
        <w:rPr>
          <w:sz w:val="20"/>
          <w:szCs w:val="20"/>
        </w:rPr>
        <w:t>R.M</w:t>
      </w:r>
      <w:r w:rsidR="003C1443" w:rsidRPr="00954D90">
        <w:rPr>
          <w:sz w:val="20"/>
          <w:szCs w:val="20"/>
        </w:rPr>
        <w:t>.H. McMinn, and R.T. Hutchings.</w:t>
      </w:r>
      <w:r w:rsidR="00CD4774" w:rsidRPr="00954D90">
        <w:rPr>
          <w:sz w:val="20"/>
          <w:szCs w:val="20"/>
        </w:rPr>
        <w:t xml:space="preserve"> 1982.</w:t>
      </w:r>
      <w:r w:rsidR="003C1443" w:rsidRPr="00954D90">
        <w:rPr>
          <w:sz w:val="20"/>
          <w:szCs w:val="20"/>
        </w:rPr>
        <w:t xml:space="preserve"> Mosby-Wolfe, </w:t>
      </w:r>
      <w:r w:rsidR="00FF75B1" w:rsidRPr="00954D90">
        <w:rPr>
          <w:sz w:val="20"/>
          <w:szCs w:val="20"/>
        </w:rPr>
        <w:t xml:space="preserve">Maryland Heights, MI. </w:t>
      </w:r>
    </w:p>
    <w:p w14:paraId="6F218812" w14:textId="667DB645"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Hosp. Med.</w:t>
      </w:r>
      <w:r w:rsidRPr="00954D90">
        <w:rPr>
          <w:sz w:val="20"/>
          <w:szCs w:val="20"/>
        </w:rPr>
        <w:t>, (May), 480.</w:t>
      </w:r>
    </w:p>
    <w:p w14:paraId="746E0070" w14:textId="77777777" w:rsidR="00DE4F57" w:rsidRPr="00954D90" w:rsidRDefault="00DE4F57" w:rsidP="00954D90">
      <w:pPr>
        <w:rPr>
          <w:sz w:val="20"/>
          <w:szCs w:val="20"/>
        </w:rPr>
      </w:pPr>
    </w:p>
    <w:p w14:paraId="76D6C939" w14:textId="5569307E" w:rsidR="00D2791E" w:rsidRPr="00954D90" w:rsidRDefault="00DE4F57" w:rsidP="00954D90">
      <w:pPr>
        <w:rPr>
          <w:sz w:val="20"/>
          <w:szCs w:val="20"/>
        </w:rPr>
      </w:pPr>
      <w:r w:rsidRPr="00954D90">
        <w:rPr>
          <w:sz w:val="20"/>
          <w:szCs w:val="20"/>
        </w:rPr>
        <w:t>17.</w:t>
      </w:r>
      <w:r w:rsidRPr="00954D90">
        <w:rPr>
          <w:sz w:val="20"/>
          <w:szCs w:val="20"/>
        </w:rPr>
        <w:tab/>
      </w:r>
      <w:r w:rsidRPr="00954D90">
        <w:rPr>
          <w:sz w:val="20"/>
          <w:szCs w:val="20"/>
        </w:rPr>
        <w:tab/>
      </w:r>
      <w:hyperlink r:id="rId317" w:history="1">
        <w:r w:rsidR="00D2791E" w:rsidRPr="00954D90">
          <w:rPr>
            <w:rStyle w:val="Hyperlink"/>
            <w:sz w:val="20"/>
            <w:szCs w:val="20"/>
          </w:rPr>
          <w:t>‘Gnawing doubts.’</w:t>
        </w:r>
      </w:hyperlink>
    </w:p>
    <w:p w14:paraId="3B13CA17" w14:textId="096E2FD9" w:rsidR="00DE4F57" w:rsidRPr="00954D90" w:rsidRDefault="002F6388" w:rsidP="00626F2B">
      <w:pPr>
        <w:ind w:left="1440"/>
        <w:rPr>
          <w:sz w:val="20"/>
          <w:szCs w:val="20"/>
        </w:rPr>
      </w:pPr>
      <w:r w:rsidRPr="00954D90">
        <w:rPr>
          <w:sz w:val="20"/>
          <w:szCs w:val="20"/>
        </w:rPr>
        <w:t>R</w:t>
      </w:r>
      <w:r w:rsidR="00D2791E" w:rsidRPr="00954D90">
        <w:rPr>
          <w:sz w:val="20"/>
          <w:szCs w:val="20"/>
        </w:rPr>
        <w:t>eview of ‘Teeth: Form, Function and E</w:t>
      </w:r>
      <w:r w:rsidR="00DE4F57" w:rsidRPr="00954D90">
        <w:rPr>
          <w:sz w:val="20"/>
          <w:szCs w:val="20"/>
        </w:rPr>
        <w:t>volution.’</w:t>
      </w:r>
      <w:r w:rsidRPr="00954D90">
        <w:rPr>
          <w:sz w:val="20"/>
          <w:szCs w:val="20"/>
        </w:rPr>
        <w:t xml:space="preserve"> Ed. </w:t>
      </w:r>
      <w:r w:rsidR="00CD4774" w:rsidRPr="00954D90">
        <w:rPr>
          <w:sz w:val="20"/>
          <w:szCs w:val="20"/>
        </w:rPr>
        <w:t xml:space="preserve">Björn </w:t>
      </w:r>
      <w:proofErr w:type="spellStart"/>
      <w:r w:rsidR="00CD4774" w:rsidRPr="00954D90">
        <w:rPr>
          <w:sz w:val="20"/>
          <w:szCs w:val="20"/>
        </w:rPr>
        <w:t>Kurtén</w:t>
      </w:r>
      <w:proofErr w:type="spellEnd"/>
      <w:r w:rsidR="00CD4774" w:rsidRPr="00954D90">
        <w:rPr>
          <w:sz w:val="20"/>
          <w:szCs w:val="20"/>
        </w:rPr>
        <w:t>.</w:t>
      </w:r>
      <w:r w:rsidRPr="00954D90">
        <w:rPr>
          <w:sz w:val="20"/>
          <w:szCs w:val="20"/>
        </w:rPr>
        <w:t xml:space="preserve"> </w:t>
      </w:r>
      <w:r w:rsidR="00CD4774" w:rsidRPr="00954D90">
        <w:rPr>
          <w:sz w:val="20"/>
          <w:szCs w:val="20"/>
        </w:rPr>
        <w:t xml:space="preserve">1982. </w:t>
      </w:r>
      <w:r w:rsidRPr="00954D90">
        <w:rPr>
          <w:sz w:val="20"/>
          <w:szCs w:val="20"/>
        </w:rPr>
        <w:t>Columbia University</w:t>
      </w:r>
      <w:r w:rsidR="00CD4774" w:rsidRPr="00954D90">
        <w:rPr>
          <w:sz w:val="20"/>
          <w:szCs w:val="20"/>
        </w:rPr>
        <w:t xml:space="preserve"> </w:t>
      </w:r>
      <w:r w:rsidRPr="00954D90">
        <w:rPr>
          <w:sz w:val="20"/>
          <w:szCs w:val="20"/>
        </w:rPr>
        <w:t xml:space="preserve">Press, New York. </w:t>
      </w:r>
    </w:p>
    <w:p w14:paraId="0E331A04" w14:textId="5EF0CEE6"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302</w:t>
      </w:r>
      <w:r w:rsidRPr="00954D90">
        <w:rPr>
          <w:sz w:val="20"/>
          <w:szCs w:val="20"/>
        </w:rPr>
        <w:t>: 730.</w:t>
      </w:r>
    </w:p>
    <w:p w14:paraId="573E2585" w14:textId="77777777" w:rsidR="000C0D4E" w:rsidRPr="00954D90" w:rsidRDefault="000C0D4E" w:rsidP="00954D90">
      <w:pPr>
        <w:rPr>
          <w:sz w:val="20"/>
          <w:szCs w:val="20"/>
        </w:rPr>
      </w:pPr>
    </w:p>
    <w:p w14:paraId="5979B530" w14:textId="02FF2ABC" w:rsidR="00DE4F57" w:rsidRPr="00954D90" w:rsidRDefault="00DE4F57" w:rsidP="00954D90">
      <w:pPr>
        <w:rPr>
          <w:sz w:val="20"/>
          <w:szCs w:val="20"/>
        </w:rPr>
      </w:pPr>
      <w:r w:rsidRPr="00954D90">
        <w:rPr>
          <w:sz w:val="20"/>
          <w:szCs w:val="20"/>
        </w:rPr>
        <w:t>18.</w:t>
      </w:r>
      <w:r w:rsidRPr="00954D90">
        <w:rPr>
          <w:sz w:val="20"/>
          <w:szCs w:val="20"/>
        </w:rPr>
        <w:tab/>
      </w:r>
      <w:r w:rsidRPr="00954D90">
        <w:rPr>
          <w:sz w:val="20"/>
          <w:szCs w:val="20"/>
        </w:rPr>
        <w:tab/>
        <w:t>‘The hunger for salt.’</w:t>
      </w:r>
    </w:p>
    <w:p w14:paraId="2725EE4C" w14:textId="77777777" w:rsidR="00330FDD" w:rsidRPr="00954D90" w:rsidRDefault="00330FDD" w:rsidP="00954D90">
      <w:pPr>
        <w:rPr>
          <w:sz w:val="20"/>
          <w:szCs w:val="20"/>
        </w:rPr>
      </w:pPr>
      <w:r w:rsidRPr="00954D90">
        <w:rPr>
          <w:sz w:val="20"/>
          <w:szCs w:val="20"/>
        </w:rPr>
        <w:tab/>
      </w:r>
      <w:r w:rsidRPr="00954D90">
        <w:rPr>
          <w:sz w:val="20"/>
          <w:szCs w:val="20"/>
        </w:rPr>
        <w:tab/>
        <w:t>Review of ‘The Hunger for Salt: Anthropological, Physiological, and Medical Analysis.’</w:t>
      </w:r>
    </w:p>
    <w:p w14:paraId="4FF14772" w14:textId="632E4D67" w:rsidR="00330FDD" w:rsidRPr="00954D90" w:rsidRDefault="00330FDD" w:rsidP="00626F2B">
      <w:pPr>
        <w:ind w:left="720" w:firstLine="720"/>
        <w:rPr>
          <w:sz w:val="20"/>
          <w:szCs w:val="20"/>
        </w:rPr>
      </w:pPr>
      <w:r w:rsidRPr="00954D90">
        <w:rPr>
          <w:sz w:val="20"/>
          <w:szCs w:val="20"/>
        </w:rPr>
        <w:t xml:space="preserve">By D. Denton. </w:t>
      </w:r>
      <w:r w:rsidR="00CD4774" w:rsidRPr="00954D90">
        <w:rPr>
          <w:sz w:val="20"/>
          <w:szCs w:val="20"/>
        </w:rPr>
        <w:t xml:space="preserve">1982. </w:t>
      </w:r>
      <w:r w:rsidRPr="00954D90">
        <w:rPr>
          <w:sz w:val="20"/>
          <w:szCs w:val="20"/>
        </w:rPr>
        <w:t xml:space="preserve">Springer, London. </w:t>
      </w:r>
    </w:p>
    <w:p w14:paraId="71E0D3FD" w14:textId="77777777" w:rsidR="00BE21F0"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98</w:t>
      </w:r>
      <w:r w:rsidR="004901EC" w:rsidRPr="00954D90">
        <w:rPr>
          <w:sz w:val="20"/>
          <w:szCs w:val="20"/>
        </w:rPr>
        <w:t>(1363)</w:t>
      </w:r>
      <w:r w:rsidRPr="00954D90">
        <w:rPr>
          <w:sz w:val="20"/>
          <w:szCs w:val="20"/>
        </w:rPr>
        <w:t>: 883.</w:t>
      </w:r>
    </w:p>
    <w:p w14:paraId="302C9DFB" w14:textId="77777777" w:rsidR="00BE21F0" w:rsidRPr="00954D90" w:rsidRDefault="00BE21F0" w:rsidP="00954D90">
      <w:pPr>
        <w:rPr>
          <w:sz w:val="20"/>
          <w:szCs w:val="20"/>
        </w:rPr>
      </w:pPr>
    </w:p>
    <w:p w14:paraId="025A0B26" w14:textId="31BF08AD" w:rsidR="001E169B" w:rsidRPr="00954D90" w:rsidRDefault="00BE21F0" w:rsidP="00954D90">
      <w:pPr>
        <w:rPr>
          <w:sz w:val="20"/>
          <w:szCs w:val="20"/>
        </w:rPr>
      </w:pPr>
      <w:r w:rsidRPr="00954D90">
        <w:rPr>
          <w:sz w:val="20"/>
          <w:szCs w:val="20"/>
        </w:rPr>
        <w:t>19.</w:t>
      </w:r>
      <w:r w:rsidRPr="00954D90">
        <w:rPr>
          <w:sz w:val="20"/>
          <w:szCs w:val="20"/>
        </w:rPr>
        <w:tab/>
      </w:r>
      <w:r w:rsidR="00DE4F57" w:rsidRPr="00954D90">
        <w:rPr>
          <w:sz w:val="20"/>
          <w:szCs w:val="20"/>
        </w:rPr>
        <w:tab/>
      </w:r>
      <w:hyperlink r:id="rId318" w:history="1">
        <w:r w:rsidR="001E169B" w:rsidRPr="00954D90">
          <w:rPr>
            <w:rStyle w:val="Hyperlink"/>
            <w:sz w:val="20"/>
            <w:szCs w:val="20"/>
          </w:rPr>
          <w:t>‘Bones, teeth and molecular clocks</w:t>
        </w:r>
        <w:r w:rsidR="009F647C" w:rsidRPr="00954D90">
          <w:rPr>
            <w:rStyle w:val="Hyperlink"/>
            <w:sz w:val="20"/>
            <w:szCs w:val="20"/>
          </w:rPr>
          <w:t>.’</w:t>
        </w:r>
      </w:hyperlink>
      <w:r w:rsidR="001E169B" w:rsidRPr="00954D90">
        <w:rPr>
          <w:sz w:val="20"/>
          <w:szCs w:val="20"/>
        </w:rPr>
        <w:t xml:space="preserve"> </w:t>
      </w:r>
    </w:p>
    <w:p w14:paraId="25698007" w14:textId="77777777" w:rsidR="009F647C" w:rsidRPr="00954D90" w:rsidRDefault="001E169B" w:rsidP="00626F2B">
      <w:pPr>
        <w:ind w:left="720" w:firstLine="720"/>
        <w:rPr>
          <w:sz w:val="20"/>
          <w:szCs w:val="20"/>
        </w:rPr>
      </w:pPr>
      <w:r w:rsidRPr="00954D90">
        <w:rPr>
          <w:sz w:val="20"/>
          <w:szCs w:val="20"/>
        </w:rPr>
        <w:t xml:space="preserve">Review of </w:t>
      </w:r>
      <w:r w:rsidR="009F647C" w:rsidRPr="00954D90">
        <w:rPr>
          <w:sz w:val="20"/>
          <w:szCs w:val="20"/>
        </w:rPr>
        <w:t>‘New I</w:t>
      </w:r>
      <w:r w:rsidR="00DE4F57" w:rsidRPr="00954D90">
        <w:rPr>
          <w:sz w:val="20"/>
          <w:szCs w:val="20"/>
        </w:rPr>
        <w:t xml:space="preserve">nterpretations </w:t>
      </w:r>
      <w:r w:rsidR="009F647C" w:rsidRPr="00954D90">
        <w:rPr>
          <w:sz w:val="20"/>
          <w:szCs w:val="20"/>
        </w:rPr>
        <w:t>of Ape and Human A</w:t>
      </w:r>
      <w:r w:rsidR="00DE4F57" w:rsidRPr="00954D90">
        <w:rPr>
          <w:sz w:val="20"/>
          <w:szCs w:val="20"/>
        </w:rPr>
        <w:t>ncestry.’</w:t>
      </w:r>
      <w:r w:rsidR="009F647C" w:rsidRPr="00954D90">
        <w:rPr>
          <w:sz w:val="20"/>
          <w:szCs w:val="20"/>
        </w:rPr>
        <w:t xml:space="preserve"> Ed. Russell L. Ciochon</w:t>
      </w:r>
    </w:p>
    <w:p w14:paraId="2B583A2C" w14:textId="5BD97AD1" w:rsidR="00DE4F57" w:rsidRPr="00954D90" w:rsidRDefault="009F647C" w:rsidP="00626F2B">
      <w:pPr>
        <w:ind w:left="720" w:firstLine="720"/>
        <w:rPr>
          <w:sz w:val="20"/>
          <w:szCs w:val="20"/>
        </w:rPr>
      </w:pPr>
      <w:r w:rsidRPr="00954D90">
        <w:rPr>
          <w:sz w:val="20"/>
          <w:szCs w:val="20"/>
        </w:rPr>
        <w:t xml:space="preserve">and Robert S. </w:t>
      </w:r>
      <w:proofErr w:type="spellStart"/>
      <w:r w:rsidRPr="00954D90">
        <w:rPr>
          <w:sz w:val="20"/>
          <w:szCs w:val="20"/>
        </w:rPr>
        <w:t>Corruccini</w:t>
      </w:r>
      <w:proofErr w:type="spellEnd"/>
      <w:r w:rsidRPr="00954D90">
        <w:rPr>
          <w:sz w:val="20"/>
          <w:szCs w:val="20"/>
        </w:rPr>
        <w:t xml:space="preserve">. </w:t>
      </w:r>
      <w:r w:rsidR="00CD4774" w:rsidRPr="00954D90">
        <w:rPr>
          <w:sz w:val="20"/>
          <w:szCs w:val="20"/>
        </w:rPr>
        <w:t xml:space="preserve">1983. </w:t>
      </w:r>
      <w:r w:rsidRPr="00954D90">
        <w:rPr>
          <w:sz w:val="20"/>
          <w:szCs w:val="20"/>
        </w:rPr>
        <w:t xml:space="preserve">Plenum, New York. </w:t>
      </w:r>
    </w:p>
    <w:p w14:paraId="0B7E3219" w14:textId="03CACB1B" w:rsidR="001E169B"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306</w:t>
      </w:r>
      <w:r w:rsidRPr="00954D90">
        <w:rPr>
          <w:sz w:val="20"/>
          <w:szCs w:val="20"/>
        </w:rPr>
        <w:t>: 140.</w:t>
      </w:r>
    </w:p>
    <w:p w14:paraId="42E9808B" w14:textId="77777777" w:rsidR="00DE4F57" w:rsidRPr="00954D90" w:rsidRDefault="00DE4F57" w:rsidP="00954D90">
      <w:pPr>
        <w:rPr>
          <w:sz w:val="20"/>
          <w:szCs w:val="20"/>
        </w:rPr>
      </w:pPr>
    </w:p>
    <w:p w14:paraId="12F52BF1" w14:textId="35631503" w:rsidR="00DE4F57" w:rsidRPr="00954D90" w:rsidRDefault="00DE4F57" w:rsidP="00954D90">
      <w:pPr>
        <w:rPr>
          <w:sz w:val="20"/>
          <w:szCs w:val="20"/>
        </w:rPr>
      </w:pPr>
      <w:r w:rsidRPr="00954D90">
        <w:rPr>
          <w:sz w:val="20"/>
          <w:szCs w:val="20"/>
        </w:rPr>
        <w:t>20.</w:t>
      </w:r>
      <w:r w:rsidRPr="00954D90">
        <w:rPr>
          <w:sz w:val="20"/>
          <w:szCs w:val="20"/>
        </w:rPr>
        <w:tab/>
      </w:r>
      <w:r w:rsidRPr="00954D90">
        <w:rPr>
          <w:sz w:val="20"/>
          <w:szCs w:val="20"/>
        </w:rPr>
        <w:tab/>
      </w:r>
      <w:hyperlink r:id="rId319" w:history="1">
        <w:r w:rsidRPr="00954D90">
          <w:rPr>
            <w:rStyle w:val="Hyperlink"/>
            <w:sz w:val="20"/>
            <w:szCs w:val="20"/>
          </w:rPr>
          <w:t>‘A textbook of regional anatomy.’</w:t>
        </w:r>
      </w:hyperlink>
    </w:p>
    <w:p w14:paraId="49C1A7E0" w14:textId="382A25A0" w:rsidR="003B751A" w:rsidRPr="00954D90" w:rsidRDefault="003B751A" w:rsidP="00954D90">
      <w:pPr>
        <w:rPr>
          <w:sz w:val="20"/>
          <w:szCs w:val="20"/>
        </w:rPr>
      </w:pPr>
      <w:r w:rsidRPr="00954D90">
        <w:rPr>
          <w:sz w:val="20"/>
          <w:szCs w:val="20"/>
        </w:rPr>
        <w:tab/>
      </w:r>
      <w:r w:rsidRPr="00954D90">
        <w:rPr>
          <w:sz w:val="20"/>
          <w:szCs w:val="20"/>
        </w:rPr>
        <w:tab/>
        <w:t xml:space="preserve">Review of ‘A Textbook of Regional Anatomy.’ 1982. By J. Joseph. MacMillan, London. </w:t>
      </w:r>
    </w:p>
    <w:p w14:paraId="62A36F0D" w14:textId="7DC4159A"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Surg.</w:t>
      </w:r>
      <w:r w:rsidRPr="00954D90">
        <w:rPr>
          <w:sz w:val="20"/>
          <w:szCs w:val="20"/>
        </w:rPr>
        <w:t xml:space="preserve">, </w:t>
      </w:r>
      <w:r w:rsidRPr="00954D90">
        <w:rPr>
          <w:b/>
          <w:sz w:val="20"/>
          <w:szCs w:val="20"/>
        </w:rPr>
        <w:t>70</w:t>
      </w:r>
      <w:r w:rsidR="004901EC" w:rsidRPr="00954D90">
        <w:rPr>
          <w:sz w:val="20"/>
          <w:szCs w:val="20"/>
        </w:rPr>
        <w:t>:(8</w:t>
      </w:r>
      <w:r w:rsidRPr="00954D90">
        <w:rPr>
          <w:sz w:val="20"/>
          <w:szCs w:val="20"/>
        </w:rPr>
        <w:t>), 512.</w:t>
      </w:r>
    </w:p>
    <w:p w14:paraId="32E82FE6" w14:textId="77777777" w:rsidR="00DE4F57" w:rsidRPr="00954D90" w:rsidRDefault="00DE4F57" w:rsidP="00954D90">
      <w:pPr>
        <w:rPr>
          <w:sz w:val="20"/>
          <w:szCs w:val="20"/>
        </w:rPr>
      </w:pPr>
    </w:p>
    <w:p w14:paraId="10824CCB" w14:textId="72D5F805" w:rsidR="00DE4F57" w:rsidRPr="00954D90" w:rsidRDefault="00DE4F57" w:rsidP="00954D90">
      <w:pPr>
        <w:rPr>
          <w:sz w:val="20"/>
          <w:szCs w:val="20"/>
        </w:rPr>
      </w:pPr>
      <w:r w:rsidRPr="00954D90">
        <w:rPr>
          <w:sz w:val="20"/>
          <w:szCs w:val="20"/>
        </w:rPr>
        <w:t>21.</w:t>
      </w:r>
      <w:r w:rsidRPr="00954D90">
        <w:rPr>
          <w:b/>
          <w:sz w:val="20"/>
          <w:szCs w:val="20"/>
        </w:rPr>
        <w:tab/>
      </w:r>
      <w:r w:rsidRPr="00954D90">
        <w:rPr>
          <w:sz w:val="20"/>
          <w:szCs w:val="20"/>
        </w:rPr>
        <w:t>1984</w:t>
      </w:r>
      <w:r w:rsidRPr="00954D90">
        <w:rPr>
          <w:sz w:val="20"/>
          <w:szCs w:val="20"/>
        </w:rPr>
        <w:tab/>
      </w:r>
      <w:hyperlink r:id="rId320" w:history="1">
        <w:r w:rsidRPr="00954D90">
          <w:rPr>
            <w:rStyle w:val="Hyperlink"/>
            <w:sz w:val="20"/>
            <w:szCs w:val="20"/>
          </w:rPr>
          <w:t>‘Primate brain evolution.’</w:t>
        </w:r>
      </w:hyperlink>
    </w:p>
    <w:p w14:paraId="4DFD5B02" w14:textId="77777777" w:rsidR="00937937" w:rsidRPr="00954D90" w:rsidRDefault="00937937" w:rsidP="00954D90">
      <w:pPr>
        <w:rPr>
          <w:sz w:val="20"/>
          <w:szCs w:val="20"/>
        </w:rPr>
      </w:pPr>
      <w:r w:rsidRPr="00954D90">
        <w:rPr>
          <w:sz w:val="20"/>
          <w:szCs w:val="20"/>
        </w:rPr>
        <w:tab/>
      </w:r>
      <w:r w:rsidRPr="00954D90">
        <w:rPr>
          <w:sz w:val="20"/>
          <w:szCs w:val="20"/>
        </w:rPr>
        <w:tab/>
        <w:t>Review of ‘Primate Brain Evolution: Methods and Concepts.’ Eds. Este Armstrong and</w:t>
      </w:r>
    </w:p>
    <w:p w14:paraId="0B888D9B" w14:textId="0B994D2C" w:rsidR="00937937" w:rsidRPr="00954D90" w:rsidRDefault="00937937" w:rsidP="00626F2B">
      <w:pPr>
        <w:ind w:left="720" w:firstLine="720"/>
        <w:rPr>
          <w:sz w:val="20"/>
          <w:szCs w:val="20"/>
        </w:rPr>
      </w:pPr>
      <w:r w:rsidRPr="00954D90">
        <w:rPr>
          <w:sz w:val="20"/>
          <w:szCs w:val="20"/>
        </w:rPr>
        <w:t xml:space="preserve">Dean Falk. 1982. Plenum, </w:t>
      </w:r>
      <w:proofErr w:type="gramStart"/>
      <w:r w:rsidRPr="00954D90">
        <w:rPr>
          <w:sz w:val="20"/>
          <w:szCs w:val="20"/>
        </w:rPr>
        <w:t>New York</w:t>
      </w:r>
      <w:proofErr w:type="gramEnd"/>
      <w:r w:rsidRPr="00954D90">
        <w:rPr>
          <w:sz w:val="20"/>
          <w:szCs w:val="20"/>
        </w:rPr>
        <w:t xml:space="preserve"> and London. </w:t>
      </w:r>
    </w:p>
    <w:p w14:paraId="71C8D119"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11</w:t>
      </w:r>
      <w:r w:rsidRPr="00954D90">
        <w:rPr>
          <w:sz w:val="20"/>
          <w:szCs w:val="20"/>
        </w:rPr>
        <w:t>: 184-185.</w:t>
      </w:r>
    </w:p>
    <w:p w14:paraId="400AA59E" w14:textId="77777777" w:rsidR="00DE4F57" w:rsidRPr="00954D90" w:rsidRDefault="00DE4F57" w:rsidP="00954D90">
      <w:pPr>
        <w:rPr>
          <w:sz w:val="20"/>
          <w:szCs w:val="20"/>
        </w:rPr>
      </w:pPr>
    </w:p>
    <w:p w14:paraId="738069D9" w14:textId="77777777" w:rsidR="00DE4F57" w:rsidRPr="00954D90" w:rsidRDefault="00DE4F57" w:rsidP="00954D90">
      <w:pPr>
        <w:rPr>
          <w:sz w:val="20"/>
          <w:szCs w:val="20"/>
        </w:rPr>
      </w:pPr>
      <w:r w:rsidRPr="00954D90">
        <w:rPr>
          <w:sz w:val="20"/>
          <w:szCs w:val="20"/>
        </w:rPr>
        <w:t>22.</w:t>
      </w:r>
      <w:r w:rsidRPr="00954D90">
        <w:rPr>
          <w:sz w:val="20"/>
          <w:szCs w:val="20"/>
        </w:rPr>
        <w:tab/>
      </w:r>
      <w:r w:rsidRPr="00954D90">
        <w:rPr>
          <w:sz w:val="20"/>
          <w:szCs w:val="20"/>
        </w:rPr>
        <w:tab/>
        <w:t>‘Human ecology.’</w:t>
      </w:r>
    </w:p>
    <w:p w14:paraId="2069A6AA" w14:textId="798DA01E"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103</w:t>
      </w:r>
      <w:r w:rsidRPr="00954D90">
        <w:rPr>
          <w:sz w:val="20"/>
          <w:szCs w:val="20"/>
        </w:rPr>
        <w:t>(1399): 36.</w:t>
      </w:r>
    </w:p>
    <w:p w14:paraId="102B92EA" w14:textId="77777777" w:rsidR="00DE4F57" w:rsidRPr="00954D90" w:rsidRDefault="00DE4F57" w:rsidP="00954D90">
      <w:pPr>
        <w:rPr>
          <w:sz w:val="20"/>
          <w:szCs w:val="20"/>
        </w:rPr>
      </w:pPr>
    </w:p>
    <w:p w14:paraId="007217A0" w14:textId="6FAEF939" w:rsidR="00D2791E" w:rsidRPr="00954D90" w:rsidRDefault="00B17E3E" w:rsidP="00954D90">
      <w:pPr>
        <w:rPr>
          <w:sz w:val="20"/>
          <w:szCs w:val="20"/>
        </w:rPr>
      </w:pPr>
      <w:r w:rsidRPr="00954D90">
        <w:rPr>
          <w:sz w:val="20"/>
          <w:szCs w:val="20"/>
        </w:rPr>
        <w:t>23.</w:t>
      </w:r>
      <w:r w:rsidRPr="00954D90">
        <w:rPr>
          <w:sz w:val="20"/>
          <w:szCs w:val="20"/>
        </w:rPr>
        <w:tab/>
      </w:r>
      <w:r w:rsidRPr="00954D90">
        <w:rPr>
          <w:sz w:val="20"/>
          <w:szCs w:val="20"/>
        </w:rPr>
        <w:tab/>
      </w:r>
      <w:hyperlink r:id="rId321" w:history="1">
        <w:r w:rsidR="00D2791E" w:rsidRPr="00954D90">
          <w:rPr>
            <w:rStyle w:val="Hyperlink"/>
            <w:sz w:val="20"/>
            <w:szCs w:val="20"/>
          </w:rPr>
          <w:t>‘Primatology by numbers.’</w:t>
        </w:r>
      </w:hyperlink>
    </w:p>
    <w:p w14:paraId="24B760BD" w14:textId="77777777" w:rsidR="0041135A" w:rsidRPr="00954D90" w:rsidRDefault="00D2791E" w:rsidP="00626F2B">
      <w:pPr>
        <w:ind w:left="720" w:firstLine="720"/>
        <w:rPr>
          <w:sz w:val="20"/>
          <w:szCs w:val="20"/>
        </w:rPr>
      </w:pPr>
      <w:r w:rsidRPr="00954D90">
        <w:rPr>
          <w:sz w:val="20"/>
          <w:szCs w:val="20"/>
        </w:rPr>
        <w:t>A Review of ‘The Order of M</w:t>
      </w:r>
      <w:r w:rsidR="00B17E3E" w:rsidRPr="00954D90">
        <w:rPr>
          <w:sz w:val="20"/>
          <w:szCs w:val="20"/>
        </w:rPr>
        <w:t>an: A</w:t>
      </w:r>
      <w:r w:rsidRPr="00954D90">
        <w:rPr>
          <w:sz w:val="20"/>
          <w:szCs w:val="20"/>
        </w:rPr>
        <w:t xml:space="preserve"> B</w:t>
      </w:r>
      <w:r w:rsidR="00DE4F57" w:rsidRPr="00954D90">
        <w:rPr>
          <w:sz w:val="20"/>
          <w:szCs w:val="20"/>
        </w:rPr>
        <w:t xml:space="preserve">iomathematical </w:t>
      </w:r>
      <w:r w:rsidRPr="00954D90">
        <w:rPr>
          <w:sz w:val="20"/>
          <w:szCs w:val="20"/>
        </w:rPr>
        <w:t>Anatomy of the P</w:t>
      </w:r>
      <w:r w:rsidR="00DE4F57" w:rsidRPr="00954D90">
        <w:rPr>
          <w:sz w:val="20"/>
          <w:szCs w:val="20"/>
        </w:rPr>
        <w:t>rimates.’</w:t>
      </w:r>
      <w:r w:rsidR="0041135A" w:rsidRPr="00954D90">
        <w:rPr>
          <w:sz w:val="20"/>
          <w:szCs w:val="20"/>
        </w:rPr>
        <w:t xml:space="preserve"> By</w:t>
      </w:r>
    </w:p>
    <w:p w14:paraId="72AFD599" w14:textId="2A06F9C5" w:rsidR="00DE4F57" w:rsidRPr="00954D90" w:rsidRDefault="0041135A" w:rsidP="00626F2B">
      <w:pPr>
        <w:ind w:left="720" w:firstLine="720"/>
        <w:rPr>
          <w:sz w:val="20"/>
          <w:szCs w:val="20"/>
        </w:rPr>
      </w:pPr>
      <w:r w:rsidRPr="00954D90">
        <w:rPr>
          <w:sz w:val="20"/>
          <w:szCs w:val="20"/>
        </w:rPr>
        <w:t xml:space="preserve">Charles Oxnard. 1984. Yale University Press, New Haven. </w:t>
      </w:r>
    </w:p>
    <w:p w14:paraId="56AFB352" w14:textId="23963320" w:rsidR="0041135A"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309</w:t>
      </w:r>
      <w:r w:rsidRPr="00954D90">
        <w:rPr>
          <w:sz w:val="20"/>
          <w:szCs w:val="20"/>
        </w:rPr>
        <w:t>: 289-290.</w:t>
      </w:r>
    </w:p>
    <w:p w14:paraId="2D7F3D83" w14:textId="77777777" w:rsidR="0041135A" w:rsidRPr="00954D90" w:rsidRDefault="0041135A" w:rsidP="00954D90">
      <w:pPr>
        <w:rPr>
          <w:sz w:val="20"/>
          <w:szCs w:val="20"/>
        </w:rPr>
      </w:pPr>
    </w:p>
    <w:p w14:paraId="2675C728" w14:textId="73283C6D" w:rsidR="00DE4F57" w:rsidRPr="00954D90" w:rsidRDefault="00DE4F57" w:rsidP="00954D90">
      <w:pPr>
        <w:rPr>
          <w:sz w:val="20"/>
          <w:szCs w:val="20"/>
        </w:rPr>
      </w:pPr>
      <w:r w:rsidRPr="00954D90">
        <w:rPr>
          <w:sz w:val="20"/>
          <w:szCs w:val="20"/>
        </w:rPr>
        <w:t>24.</w:t>
      </w:r>
      <w:r w:rsidRPr="00954D90">
        <w:rPr>
          <w:sz w:val="20"/>
          <w:szCs w:val="20"/>
        </w:rPr>
        <w:tab/>
      </w:r>
      <w:r w:rsidRPr="00954D90">
        <w:rPr>
          <w:sz w:val="20"/>
          <w:szCs w:val="20"/>
        </w:rPr>
        <w:tab/>
      </w:r>
      <w:hyperlink r:id="rId322" w:history="1">
        <w:r w:rsidRPr="00954D90">
          <w:rPr>
            <w:rStyle w:val="Hyperlink"/>
            <w:sz w:val="20"/>
            <w:szCs w:val="20"/>
          </w:rPr>
          <w:t>‘Problems of phylogenetic reconstruction.’</w:t>
        </w:r>
      </w:hyperlink>
    </w:p>
    <w:p w14:paraId="3AE02ADC" w14:textId="77777777" w:rsidR="0041135A" w:rsidRPr="00954D90" w:rsidRDefault="0041135A" w:rsidP="00954D90">
      <w:pPr>
        <w:rPr>
          <w:sz w:val="20"/>
          <w:szCs w:val="20"/>
        </w:rPr>
      </w:pPr>
      <w:r w:rsidRPr="00954D90">
        <w:rPr>
          <w:sz w:val="20"/>
          <w:szCs w:val="20"/>
        </w:rPr>
        <w:tab/>
      </w:r>
      <w:r w:rsidRPr="00954D90">
        <w:rPr>
          <w:sz w:val="20"/>
          <w:szCs w:val="20"/>
        </w:rPr>
        <w:tab/>
        <w:t xml:space="preserve">Review of ‘Problems of Phylogenetic Reconstruction.’ Eds. K.A. </w:t>
      </w:r>
      <w:proofErr w:type="spellStart"/>
      <w:r w:rsidRPr="00954D90">
        <w:rPr>
          <w:sz w:val="20"/>
          <w:szCs w:val="20"/>
        </w:rPr>
        <w:t>Joysey</w:t>
      </w:r>
      <w:proofErr w:type="spellEnd"/>
      <w:r w:rsidRPr="00954D90">
        <w:rPr>
          <w:sz w:val="20"/>
          <w:szCs w:val="20"/>
        </w:rPr>
        <w:t xml:space="preserve"> and A.E. Friday.</w:t>
      </w:r>
    </w:p>
    <w:p w14:paraId="38F02592" w14:textId="44D912B6" w:rsidR="0041135A" w:rsidRPr="00954D90" w:rsidRDefault="0041135A" w:rsidP="00626F2B">
      <w:pPr>
        <w:ind w:left="720" w:firstLine="720"/>
        <w:rPr>
          <w:sz w:val="20"/>
          <w:szCs w:val="20"/>
        </w:rPr>
      </w:pPr>
      <w:r w:rsidRPr="00954D90">
        <w:rPr>
          <w:sz w:val="20"/>
          <w:szCs w:val="20"/>
        </w:rPr>
        <w:t xml:space="preserve">1982. Academic Press, London. </w:t>
      </w:r>
    </w:p>
    <w:p w14:paraId="0F661BE1"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11</w:t>
      </w:r>
      <w:r w:rsidRPr="00954D90">
        <w:rPr>
          <w:sz w:val="20"/>
          <w:szCs w:val="20"/>
        </w:rPr>
        <w:t>: 367-368.</w:t>
      </w:r>
    </w:p>
    <w:p w14:paraId="342A8308" w14:textId="77777777" w:rsidR="00110B25" w:rsidRPr="00954D90" w:rsidRDefault="00110B25" w:rsidP="00954D90">
      <w:pPr>
        <w:rPr>
          <w:sz w:val="20"/>
          <w:szCs w:val="20"/>
        </w:rPr>
      </w:pPr>
    </w:p>
    <w:p w14:paraId="00831867" w14:textId="75B2D88A" w:rsidR="00DE4F57" w:rsidRPr="00954D90" w:rsidRDefault="00DE4F57" w:rsidP="00954D90">
      <w:pPr>
        <w:rPr>
          <w:sz w:val="20"/>
          <w:szCs w:val="20"/>
        </w:rPr>
      </w:pPr>
      <w:r w:rsidRPr="00954D90">
        <w:rPr>
          <w:sz w:val="20"/>
          <w:szCs w:val="20"/>
        </w:rPr>
        <w:t>25.</w:t>
      </w:r>
      <w:r w:rsidR="00110B1F" w:rsidRPr="00954D90">
        <w:rPr>
          <w:sz w:val="20"/>
          <w:szCs w:val="20"/>
        </w:rPr>
        <w:t xml:space="preserve"> </w:t>
      </w:r>
      <w:r w:rsidR="00110B1F" w:rsidRPr="00954D90">
        <w:rPr>
          <w:sz w:val="20"/>
          <w:szCs w:val="20"/>
        </w:rPr>
        <w:tab/>
      </w:r>
      <w:r w:rsidR="00110B1F" w:rsidRPr="00954D90">
        <w:rPr>
          <w:sz w:val="20"/>
          <w:szCs w:val="20"/>
        </w:rPr>
        <w:tab/>
      </w:r>
      <w:hyperlink r:id="rId323" w:history="1">
        <w:r w:rsidRPr="00954D90">
          <w:rPr>
            <w:rStyle w:val="Hyperlink"/>
            <w:sz w:val="20"/>
            <w:szCs w:val="20"/>
          </w:rPr>
          <w:t>‘Clinical anatomy.’</w:t>
        </w:r>
      </w:hyperlink>
    </w:p>
    <w:p w14:paraId="31BE1CF5" w14:textId="1B437B28" w:rsidR="00950D7C" w:rsidRPr="00954D90" w:rsidRDefault="00950D7C" w:rsidP="00954D90">
      <w:pPr>
        <w:rPr>
          <w:sz w:val="20"/>
          <w:szCs w:val="20"/>
        </w:rPr>
      </w:pPr>
      <w:r w:rsidRPr="00954D90">
        <w:rPr>
          <w:sz w:val="20"/>
          <w:szCs w:val="20"/>
        </w:rPr>
        <w:tab/>
      </w:r>
      <w:r w:rsidRPr="00954D90">
        <w:rPr>
          <w:sz w:val="20"/>
          <w:szCs w:val="20"/>
        </w:rPr>
        <w:tab/>
        <w:t>Review of ‘Clinical Anatomy. Seventh Edition. A Revision and Applied Anatomy for</w:t>
      </w:r>
    </w:p>
    <w:p w14:paraId="11699237" w14:textId="6569AADC" w:rsidR="00950D7C" w:rsidRPr="00954D90" w:rsidRDefault="00950D7C" w:rsidP="00626F2B">
      <w:pPr>
        <w:ind w:left="720" w:firstLine="720"/>
        <w:rPr>
          <w:sz w:val="20"/>
          <w:szCs w:val="20"/>
        </w:rPr>
      </w:pPr>
      <w:r w:rsidRPr="00954D90">
        <w:rPr>
          <w:sz w:val="20"/>
          <w:szCs w:val="20"/>
        </w:rPr>
        <w:t xml:space="preserve">Medical Students.’ By H. Ellis. 1982. Blackwell Scientific, Oxford. </w:t>
      </w:r>
    </w:p>
    <w:p w14:paraId="404BD02E" w14:textId="15462A7E"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Surg.</w:t>
      </w:r>
      <w:r w:rsidRPr="00954D90">
        <w:rPr>
          <w:sz w:val="20"/>
          <w:szCs w:val="20"/>
        </w:rPr>
        <w:t xml:space="preserve">, </w:t>
      </w:r>
      <w:r w:rsidRPr="00954D90">
        <w:rPr>
          <w:b/>
          <w:sz w:val="20"/>
          <w:szCs w:val="20"/>
        </w:rPr>
        <w:t>71</w:t>
      </w:r>
      <w:r w:rsidR="004901EC" w:rsidRPr="00954D90">
        <w:rPr>
          <w:sz w:val="20"/>
          <w:szCs w:val="20"/>
        </w:rPr>
        <w:t>(8</w:t>
      </w:r>
      <w:r w:rsidRPr="00954D90">
        <w:rPr>
          <w:sz w:val="20"/>
          <w:szCs w:val="20"/>
        </w:rPr>
        <w:t>): 655-656.</w:t>
      </w:r>
    </w:p>
    <w:p w14:paraId="377E475C" w14:textId="77777777" w:rsidR="00DE4F57" w:rsidRPr="00954D90" w:rsidRDefault="00DE4F57" w:rsidP="00954D90">
      <w:pPr>
        <w:rPr>
          <w:b/>
          <w:sz w:val="20"/>
          <w:szCs w:val="20"/>
        </w:rPr>
      </w:pPr>
    </w:p>
    <w:p w14:paraId="677EC19D" w14:textId="77777777" w:rsidR="00014948" w:rsidRDefault="00014948">
      <w:pPr>
        <w:spacing w:after="200"/>
        <w:rPr>
          <w:sz w:val="20"/>
          <w:szCs w:val="20"/>
        </w:rPr>
      </w:pPr>
      <w:r>
        <w:rPr>
          <w:sz w:val="20"/>
          <w:szCs w:val="20"/>
        </w:rPr>
        <w:br w:type="page"/>
      </w:r>
    </w:p>
    <w:p w14:paraId="6E83C31A" w14:textId="05068DE8" w:rsidR="002D4420" w:rsidRPr="00954D90" w:rsidRDefault="00DE4F57" w:rsidP="00954D90">
      <w:pPr>
        <w:rPr>
          <w:sz w:val="20"/>
          <w:szCs w:val="20"/>
        </w:rPr>
      </w:pPr>
      <w:r w:rsidRPr="00954D90">
        <w:rPr>
          <w:sz w:val="20"/>
          <w:szCs w:val="20"/>
        </w:rPr>
        <w:lastRenderedPageBreak/>
        <w:t>26.</w:t>
      </w:r>
      <w:r w:rsidRPr="00954D90">
        <w:rPr>
          <w:b/>
          <w:sz w:val="20"/>
          <w:szCs w:val="20"/>
        </w:rPr>
        <w:tab/>
      </w:r>
      <w:r w:rsidRPr="00954D90">
        <w:rPr>
          <w:sz w:val="20"/>
          <w:szCs w:val="20"/>
        </w:rPr>
        <w:t>1985</w:t>
      </w:r>
      <w:r w:rsidRPr="00954D90">
        <w:rPr>
          <w:sz w:val="20"/>
          <w:szCs w:val="20"/>
        </w:rPr>
        <w:tab/>
      </w:r>
      <w:r w:rsidR="002D4420" w:rsidRPr="00954D90">
        <w:rPr>
          <w:sz w:val="20"/>
          <w:szCs w:val="20"/>
        </w:rPr>
        <w:t>‘</w:t>
      </w:r>
      <w:hyperlink r:id="rId324" w:history="1">
        <w:r w:rsidR="002D4420" w:rsidRPr="00954D90">
          <w:rPr>
            <w:rStyle w:val="Hyperlink"/>
            <w:sz w:val="20"/>
            <w:szCs w:val="20"/>
          </w:rPr>
          <w:t>Growing analysis.’</w:t>
        </w:r>
      </w:hyperlink>
    </w:p>
    <w:p w14:paraId="22F81CB8" w14:textId="0BE180C5" w:rsidR="00950D7C" w:rsidRPr="00954D90" w:rsidRDefault="00950D7C" w:rsidP="00626F2B">
      <w:pPr>
        <w:ind w:left="720" w:firstLine="720"/>
        <w:rPr>
          <w:sz w:val="20"/>
          <w:szCs w:val="20"/>
        </w:rPr>
      </w:pPr>
      <w:r w:rsidRPr="00954D90">
        <w:rPr>
          <w:sz w:val="20"/>
          <w:szCs w:val="20"/>
        </w:rPr>
        <w:t>R</w:t>
      </w:r>
      <w:r w:rsidR="002D4420" w:rsidRPr="00954D90">
        <w:rPr>
          <w:sz w:val="20"/>
          <w:szCs w:val="20"/>
        </w:rPr>
        <w:t xml:space="preserve">eview of </w:t>
      </w:r>
      <w:r w:rsidRPr="00954D90">
        <w:rPr>
          <w:sz w:val="20"/>
          <w:szCs w:val="20"/>
        </w:rPr>
        <w:t>‘Size and Scaling in Primate B</w:t>
      </w:r>
      <w:r w:rsidR="00DE4F57" w:rsidRPr="00954D90">
        <w:rPr>
          <w:sz w:val="20"/>
          <w:szCs w:val="20"/>
        </w:rPr>
        <w:t>iology.’</w:t>
      </w:r>
      <w:r w:rsidRPr="00954D90">
        <w:rPr>
          <w:sz w:val="20"/>
          <w:szCs w:val="20"/>
        </w:rPr>
        <w:t xml:space="preserve"> Ed. William L. Jungers. 1985.</w:t>
      </w:r>
    </w:p>
    <w:p w14:paraId="028460C7" w14:textId="2372831B" w:rsidR="00DE4F57" w:rsidRPr="00954D90" w:rsidRDefault="00950D7C" w:rsidP="00626F2B">
      <w:pPr>
        <w:ind w:left="720" w:firstLine="720"/>
        <w:rPr>
          <w:sz w:val="20"/>
          <w:szCs w:val="20"/>
        </w:rPr>
      </w:pPr>
      <w:r w:rsidRPr="00954D90">
        <w:rPr>
          <w:sz w:val="20"/>
          <w:szCs w:val="20"/>
        </w:rPr>
        <w:t xml:space="preserve">Plenum, New York. </w:t>
      </w:r>
    </w:p>
    <w:p w14:paraId="217C26AD" w14:textId="4A0685FE" w:rsidR="002D4420"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315</w:t>
      </w:r>
      <w:r w:rsidRPr="00954D90">
        <w:rPr>
          <w:sz w:val="20"/>
          <w:szCs w:val="20"/>
        </w:rPr>
        <w:t>: 436.</w:t>
      </w:r>
    </w:p>
    <w:p w14:paraId="1EB1222A" w14:textId="77777777" w:rsidR="00DE4F57" w:rsidRPr="00954D90" w:rsidRDefault="00DE4F57" w:rsidP="00954D90">
      <w:pPr>
        <w:rPr>
          <w:sz w:val="20"/>
          <w:szCs w:val="20"/>
        </w:rPr>
      </w:pPr>
    </w:p>
    <w:p w14:paraId="4C179391" w14:textId="40CC1C25" w:rsidR="00950D7C" w:rsidRPr="00954D90" w:rsidRDefault="00DE4F57" w:rsidP="00626F2B">
      <w:pPr>
        <w:ind w:left="1440" w:hanging="1440"/>
        <w:rPr>
          <w:b/>
          <w:sz w:val="20"/>
          <w:szCs w:val="20"/>
        </w:rPr>
      </w:pPr>
      <w:r w:rsidRPr="00954D90">
        <w:rPr>
          <w:sz w:val="20"/>
          <w:szCs w:val="20"/>
        </w:rPr>
        <w:t>27.</w:t>
      </w:r>
      <w:r w:rsidRPr="00954D90">
        <w:rPr>
          <w:sz w:val="20"/>
          <w:szCs w:val="20"/>
        </w:rPr>
        <w:tab/>
      </w:r>
      <w:hyperlink r:id="rId325" w:history="1">
        <w:r w:rsidRPr="00954D90">
          <w:rPr>
            <w:rStyle w:val="Hyperlink"/>
            <w:sz w:val="20"/>
            <w:szCs w:val="20"/>
          </w:rPr>
          <w:t>‘Hominid evolution and community ecology: prehistoric human adaptation in biological perspective.’</w:t>
        </w:r>
      </w:hyperlink>
      <w:r w:rsidRPr="00954D90">
        <w:rPr>
          <w:b/>
          <w:sz w:val="20"/>
          <w:szCs w:val="20"/>
        </w:rPr>
        <w:t xml:space="preserve"> </w:t>
      </w:r>
    </w:p>
    <w:p w14:paraId="346B32F6" w14:textId="71609E9D" w:rsidR="00950D7C" w:rsidRPr="00954D90" w:rsidRDefault="00950D7C" w:rsidP="00626F2B">
      <w:pPr>
        <w:ind w:left="1440"/>
        <w:rPr>
          <w:sz w:val="20"/>
          <w:szCs w:val="20"/>
        </w:rPr>
      </w:pPr>
      <w:r w:rsidRPr="00954D90">
        <w:rPr>
          <w:sz w:val="20"/>
          <w:szCs w:val="20"/>
        </w:rPr>
        <w:t xml:space="preserve">Review of ‘Hominid Evolution and Community Ecology: Prehistory Human Adaptation in Biological Perspective.’ Ed. Robert Foley. 1984. Academic Press, London. </w:t>
      </w:r>
    </w:p>
    <w:p w14:paraId="0C786D6B" w14:textId="49F0C2BA" w:rsidR="00DE4F57" w:rsidRPr="00954D90" w:rsidRDefault="00950D7C" w:rsidP="00954D90">
      <w:pPr>
        <w:rPr>
          <w:sz w:val="20"/>
          <w:szCs w:val="20"/>
        </w:rPr>
      </w:pPr>
      <w:r w:rsidRPr="00954D90">
        <w:rPr>
          <w:b/>
          <w:sz w:val="20"/>
          <w:szCs w:val="20"/>
        </w:rPr>
        <w:tab/>
      </w:r>
      <w:r w:rsidRPr="00954D90">
        <w:rPr>
          <w:b/>
          <w:sz w:val="20"/>
          <w:szCs w:val="20"/>
        </w:rPr>
        <w:tab/>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Man</w:t>
      </w:r>
      <w:r w:rsidR="00DE4F57" w:rsidRPr="00954D90">
        <w:rPr>
          <w:sz w:val="20"/>
          <w:szCs w:val="20"/>
        </w:rPr>
        <w:t xml:space="preserve">, </w:t>
      </w:r>
      <w:r w:rsidR="00DE4F57" w:rsidRPr="00954D90">
        <w:rPr>
          <w:b/>
          <w:sz w:val="20"/>
          <w:szCs w:val="20"/>
        </w:rPr>
        <w:t>20</w:t>
      </w:r>
      <w:r w:rsidRPr="00954D90">
        <w:rPr>
          <w:sz w:val="20"/>
          <w:szCs w:val="20"/>
        </w:rPr>
        <w:t>(4):</w:t>
      </w:r>
      <w:r w:rsidR="00DE4F57" w:rsidRPr="00954D90">
        <w:rPr>
          <w:sz w:val="20"/>
          <w:szCs w:val="20"/>
        </w:rPr>
        <w:t xml:space="preserve"> 747-748.</w:t>
      </w:r>
    </w:p>
    <w:p w14:paraId="030A5247" w14:textId="77777777" w:rsidR="00DE4F57" w:rsidRPr="00954D90" w:rsidRDefault="00DE4F57" w:rsidP="00954D90">
      <w:pPr>
        <w:rPr>
          <w:sz w:val="20"/>
          <w:szCs w:val="20"/>
        </w:rPr>
      </w:pPr>
    </w:p>
    <w:p w14:paraId="3E032E4F" w14:textId="04D6970E" w:rsidR="00DE4F57" w:rsidRPr="00954D90" w:rsidRDefault="00DE4F57" w:rsidP="00954D90">
      <w:pPr>
        <w:rPr>
          <w:sz w:val="20"/>
          <w:szCs w:val="20"/>
        </w:rPr>
      </w:pPr>
      <w:r w:rsidRPr="00954D90">
        <w:rPr>
          <w:sz w:val="20"/>
          <w:szCs w:val="20"/>
        </w:rPr>
        <w:t>28.</w:t>
      </w:r>
      <w:r w:rsidRPr="00954D90">
        <w:rPr>
          <w:sz w:val="20"/>
          <w:szCs w:val="20"/>
        </w:rPr>
        <w:tab/>
      </w:r>
      <w:r w:rsidRPr="00954D90">
        <w:rPr>
          <w:sz w:val="20"/>
          <w:szCs w:val="20"/>
        </w:rPr>
        <w:tab/>
      </w:r>
      <w:hyperlink r:id="rId326" w:history="1">
        <w:r w:rsidRPr="00954D90">
          <w:rPr>
            <w:rStyle w:val="Hyperlink"/>
            <w:sz w:val="20"/>
            <w:szCs w:val="20"/>
          </w:rPr>
          <w:t xml:space="preserve">‘The </w:t>
        </w:r>
        <w:proofErr w:type="spellStart"/>
        <w:r w:rsidRPr="00954D90">
          <w:rPr>
            <w:rStyle w:val="Hyperlink"/>
            <w:sz w:val="20"/>
            <w:szCs w:val="20"/>
          </w:rPr>
          <w:t>Shanidar</w:t>
        </w:r>
        <w:proofErr w:type="spellEnd"/>
        <w:r w:rsidRPr="00954D90">
          <w:rPr>
            <w:rStyle w:val="Hyperlink"/>
            <w:sz w:val="20"/>
            <w:szCs w:val="20"/>
          </w:rPr>
          <w:t xml:space="preserve"> </w:t>
        </w:r>
        <w:r w:rsidR="007E5064" w:rsidRPr="00954D90">
          <w:rPr>
            <w:rStyle w:val="Hyperlink"/>
            <w:sz w:val="20"/>
            <w:szCs w:val="20"/>
          </w:rPr>
          <w:t>N</w:t>
        </w:r>
        <w:r w:rsidRPr="00954D90">
          <w:rPr>
            <w:rStyle w:val="Hyperlink"/>
            <w:sz w:val="20"/>
            <w:szCs w:val="20"/>
          </w:rPr>
          <w:t>eanderthals.’</w:t>
        </w:r>
      </w:hyperlink>
    </w:p>
    <w:p w14:paraId="1EFF558E" w14:textId="77777777" w:rsidR="00ED1133" w:rsidRPr="00954D90" w:rsidRDefault="00ED1133" w:rsidP="00954D90">
      <w:pPr>
        <w:rPr>
          <w:sz w:val="20"/>
          <w:szCs w:val="20"/>
        </w:rPr>
      </w:pPr>
      <w:r w:rsidRPr="00954D90">
        <w:rPr>
          <w:sz w:val="20"/>
          <w:szCs w:val="20"/>
        </w:rPr>
        <w:tab/>
      </w:r>
      <w:r w:rsidRPr="00954D90">
        <w:rPr>
          <w:sz w:val="20"/>
          <w:szCs w:val="20"/>
        </w:rPr>
        <w:tab/>
        <w:t xml:space="preserve">Review of ‘The </w:t>
      </w:r>
      <w:proofErr w:type="spellStart"/>
      <w:r w:rsidRPr="00954D90">
        <w:rPr>
          <w:sz w:val="20"/>
          <w:szCs w:val="20"/>
        </w:rPr>
        <w:t>Shanidar</w:t>
      </w:r>
      <w:proofErr w:type="spellEnd"/>
      <w:r w:rsidRPr="00954D90">
        <w:rPr>
          <w:sz w:val="20"/>
          <w:szCs w:val="20"/>
        </w:rPr>
        <w:t xml:space="preserve"> Neandertals.’ By. E. Trinkaus. 1983. Academic Press, New</w:t>
      </w:r>
    </w:p>
    <w:p w14:paraId="159ECD69" w14:textId="4481ECFF" w:rsidR="00ED1133" w:rsidRPr="00954D90" w:rsidRDefault="00ED1133" w:rsidP="00626F2B">
      <w:pPr>
        <w:ind w:left="720" w:firstLine="720"/>
        <w:rPr>
          <w:sz w:val="20"/>
          <w:szCs w:val="20"/>
        </w:rPr>
      </w:pPr>
      <w:r w:rsidRPr="00954D90">
        <w:rPr>
          <w:sz w:val="20"/>
          <w:szCs w:val="20"/>
        </w:rPr>
        <w:t xml:space="preserve">York &amp; London. </w:t>
      </w:r>
    </w:p>
    <w:p w14:paraId="1B144F3E"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12</w:t>
      </w:r>
      <w:r w:rsidRPr="00954D90">
        <w:rPr>
          <w:sz w:val="20"/>
          <w:szCs w:val="20"/>
        </w:rPr>
        <w:t>, No. 2: 200-201.</w:t>
      </w:r>
    </w:p>
    <w:p w14:paraId="7530AD06" w14:textId="77777777" w:rsidR="00DE4F57" w:rsidRPr="00954D90" w:rsidRDefault="00DE4F57" w:rsidP="00954D90">
      <w:pPr>
        <w:rPr>
          <w:sz w:val="20"/>
          <w:szCs w:val="20"/>
        </w:rPr>
      </w:pPr>
    </w:p>
    <w:p w14:paraId="676AC586" w14:textId="03BA1ACA" w:rsidR="00DE4F57" w:rsidRPr="00954D90" w:rsidRDefault="00DE4F57" w:rsidP="00954D90">
      <w:pPr>
        <w:rPr>
          <w:sz w:val="20"/>
          <w:szCs w:val="20"/>
        </w:rPr>
      </w:pPr>
      <w:r w:rsidRPr="00954D90">
        <w:rPr>
          <w:sz w:val="20"/>
          <w:szCs w:val="20"/>
        </w:rPr>
        <w:t>29.</w:t>
      </w:r>
      <w:r w:rsidRPr="00954D90">
        <w:rPr>
          <w:sz w:val="20"/>
          <w:szCs w:val="20"/>
        </w:rPr>
        <w:tab/>
      </w:r>
      <w:r w:rsidRPr="00954D90">
        <w:rPr>
          <w:sz w:val="20"/>
          <w:szCs w:val="20"/>
        </w:rPr>
        <w:tab/>
      </w:r>
      <w:hyperlink r:id="rId327" w:history="1">
        <w:r w:rsidRPr="00954D90">
          <w:rPr>
            <w:rStyle w:val="Hyperlink"/>
            <w:sz w:val="20"/>
            <w:szCs w:val="20"/>
          </w:rPr>
          <w:t>‘Atlas of sectional anatomy.’</w:t>
        </w:r>
      </w:hyperlink>
    </w:p>
    <w:p w14:paraId="551CDAC7" w14:textId="77777777" w:rsidR="00C15299" w:rsidRPr="00954D90" w:rsidRDefault="00102134" w:rsidP="00954D90">
      <w:pPr>
        <w:rPr>
          <w:sz w:val="20"/>
          <w:szCs w:val="20"/>
        </w:rPr>
      </w:pPr>
      <w:r w:rsidRPr="00954D90">
        <w:rPr>
          <w:sz w:val="20"/>
          <w:szCs w:val="20"/>
        </w:rPr>
        <w:tab/>
      </w:r>
      <w:r w:rsidRPr="00954D90">
        <w:rPr>
          <w:sz w:val="20"/>
          <w:szCs w:val="20"/>
        </w:rPr>
        <w:tab/>
        <w:t xml:space="preserve">Review of ‘Atlas of Sectional Anatomy. Head, Neck and Trunk.’ By </w:t>
      </w:r>
      <w:r w:rsidR="00C15299" w:rsidRPr="00954D90">
        <w:rPr>
          <w:sz w:val="20"/>
          <w:szCs w:val="20"/>
        </w:rPr>
        <w:t>Ph. McGrath and P.</w:t>
      </w:r>
    </w:p>
    <w:p w14:paraId="2F692E26" w14:textId="4F01F4AF" w:rsidR="00102134" w:rsidRPr="00954D90" w:rsidRDefault="00C15299" w:rsidP="00626F2B">
      <w:pPr>
        <w:ind w:left="720" w:firstLine="720"/>
        <w:rPr>
          <w:sz w:val="20"/>
          <w:szCs w:val="20"/>
        </w:rPr>
      </w:pPr>
      <w:r w:rsidRPr="00954D90">
        <w:rPr>
          <w:sz w:val="20"/>
          <w:szCs w:val="20"/>
        </w:rPr>
        <w:t xml:space="preserve">Mills. 1984. Karger, Basel. </w:t>
      </w:r>
    </w:p>
    <w:p w14:paraId="32E49164" w14:textId="78C4C9CF" w:rsidR="002D4420"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Surg.</w:t>
      </w:r>
      <w:r w:rsidRPr="00954D90">
        <w:rPr>
          <w:sz w:val="20"/>
          <w:szCs w:val="20"/>
        </w:rPr>
        <w:t xml:space="preserve">, </w:t>
      </w:r>
      <w:r w:rsidRPr="00954D90">
        <w:rPr>
          <w:b/>
          <w:sz w:val="20"/>
          <w:szCs w:val="20"/>
        </w:rPr>
        <w:t>72</w:t>
      </w:r>
      <w:r w:rsidR="00102134" w:rsidRPr="00954D90">
        <w:rPr>
          <w:sz w:val="20"/>
          <w:szCs w:val="20"/>
        </w:rPr>
        <w:t>, No. 10</w:t>
      </w:r>
      <w:r w:rsidRPr="00954D90">
        <w:rPr>
          <w:sz w:val="20"/>
          <w:szCs w:val="20"/>
        </w:rPr>
        <w:t>: 848.</w:t>
      </w:r>
    </w:p>
    <w:p w14:paraId="5E9EF5B9" w14:textId="77777777" w:rsidR="00DE4F57" w:rsidRPr="00954D90" w:rsidRDefault="00DE4F57" w:rsidP="00954D90">
      <w:pPr>
        <w:rPr>
          <w:sz w:val="20"/>
          <w:szCs w:val="20"/>
        </w:rPr>
      </w:pPr>
    </w:p>
    <w:p w14:paraId="4AB326A9" w14:textId="6D039A10" w:rsidR="00DC0760" w:rsidRPr="00954D90" w:rsidRDefault="00DE4F57" w:rsidP="00954D90">
      <w:pPr>
        <w:rPr>
          <w:sz w:val="20"/>
          <w:szCs w:val="20"/>
        </w:rPr>
      </w:pPr>
      <w:r w:rsidRPr="00954D90">
        <w:rPr>
          <w:sz w:val="20"/>
          <w:szCs w:val="20"/>
        </w:rPr>
        <w:t>30.</w:t>
      </w:r>
      <w:r w:rsidRPr="00954D90">
        <w:rPr>
          <w:b/>
          <w:sz w:val="20"/>
          <w:szCs w:val="20"/>
        </w:rPr>
        <w:tab/>
      </w:r>
      <w:r w:rsidRPr="00954D90">
        <w:rPr>
          <w:sz w:val="20"/>
          <w:szCs w:val="20"/>
        </w:rPr>
        <w:t>1986</w:t>
      </w:r>
      <w:r w:rsidRPr="00954D90">
        <w:rPr>
          <w:sz w:val="20"/>
          <w:szCs w:val="20"/>
        </w:rPr>
        <w:tab/>
      </w:r>
      <w:hyperlink r:id="rId328" w:history="1">
        <w:r w:rsidR="00DC0760" w:rsidRPr="00954D90">
          <w:rPr>
            <w:rStyle w:val="Hyperlink"/>
            <w:sz w:val="20"/>
            <w:szCs w:val="20"/>
          </w:rPr>
          <w:t>‘Down to the bones.’</w:t>
        </w:r>
      </w:hyperlink>
      <w:r w:rsidR="00DC0760" w:rsidRPr="00954D90">
        <w:rPr>
          <w:sz w:val="20"/>
          <w:szCs w:val="20"/>
        </w:rPr>
        <w:t xml:space="preserve"> </w:t>
      </w:r>
    </w:p>
    <w:p w14:paraId="0D57B562" w14:textId="1737EBA7" w:rsidR="00C15299" w:rsidRPr="00954D90" w:rsidRDefault="00400029" w:rsidP="00626F2B">
      <w:pPr>
        <w:ind w:left="720" w:firstLine="720"/>
        <w:rPr>
          <w:sz w:val="20"/>
          <w:szCs w:val="20"/>
        </w:rPr>
      </w:pPr>
      <w:r w:rsidRPr="00954D90">
        <w:rPr>
          <w:sz w:val="20"/>
          <w:szCs w:val="20"/>
        </w:rPr>
        <w:t>R</w:t>
      </w:r>
      <w:r w:rsidR="00CB1C3E" w:rsidRPr="00954D90">
        <w:rPr>
          <w:sz w:val="20"/>
          <w:szCs w:val="20"/>
        </w:rPr>
        <w:t>eview of ‘The Human S</w:t>
      </w:r>
      <w:r w:rsidR="00DE4F57" w:rsidRPr="00954D90">
        <w:rPr>
          <w:sz w:val="20"/>
          <w:szCs w:val="20"/>
        </w:rPr>
        <w:t>keleton.’</w:t>
      </w:r>
      <w:r w:rsidR="00C15299" w:rsidRPr="00954D90">
        <w:rPr>
          <w:sz w:val="20"/>
          <w:szCs w:val="20"/>
        </w:rPr>
        <w:t xml:space="preserve"> By Pat Shipman, Alan Walker, and David </w:t>
      </w:r>
      <w:proofErr w:type="spellStart"/>
      <w:r w:rsidR="00C15299" w:rsidRPr="00954D90">
        <w:rPr>
          <w:sz w:val="20"/>
          <w:szCs w:val="20"/>
        </w:rPr>
        <w:t>Bichell</w:t>
      </w:r>
      <w:proofErr w:type="spellEnd"/>
      <w:r w:rsidR="00C15299" w:rsidRPr="00954D90">
        <w:rPr>
          <w:sz w:val="20"/>
          <w:szCs w:val="20"/>
        </w:rPr>
        <w:t>.</w:t>
      </w:r>
    </w:p>
    <w:p w14:paraId="1345A309" w14:textId="78D61F94" w:rsidR="00DE4F57" w:rsidRPr="00954D90" w:rsidRDefault="00C15299" w:rsidP="00626F2B">
      <w:pPr>
        <w:ind w:left="720" w:firstLine="720"/>
        <w:rPr>
          <w:sz w:val="20"/>
          <w:szCs w:val="20"/>
        </w:rPr>
      </w:pPr>
      <w:r w:rsidRPr="00954D90">
        <w:rPr>
          <w:sz w:val="20"/>
          <w:szCs w:val="20"/>
        </w:rPr>
        <w:t xml:space="preserve">1986. Harvard University Press, Cambridge. </w:t>
      </w:r>
    </w:p>
    <w:p w14:paraId="16569F9B" w14:textId="2586CD3C" w:rsidR="00CB1C3E"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321</w:t>
      </w:r>
      <w:r w:rsidRPr="00954D90">
        <w:rPr>
          <w:sz w:val="20"/>
          <w:szCs w:val="20"/>
        </w:rPr>
        <w:t>: 389.</w:t>
      </w:r>
    </w:p>
    <w:p w14:paraId="2DB9606E" w14:textId="77777777" w:rsidR="00DE4F57" w:rsidRPr="00954D90" w:rsidRDefault="00DE4F57" w:rsidP="00954D90">
      <w:pPr>
        <w:rPr>
          <w:sz w:val="20"/>
          <w:szCs w:val="20"/>
        </w:rPr>
      </w:pPr>
    </w:p>
    <w:p w14:paraId="3BB52877" w14:textId="1D427EB7" w:rsidR="00DE4F57" w:rsidRPr="00954D90" w:rsidRDefault="00DE4F57" w:rsidP="00954D90">
      <w:pPr>
        <w:rPr>
          <w:sz w:val="20"/>
          <w:szCs w:val="20"/>
        </w:rPr>
      </w:pPr>
      <w:r w:rsidRPr="00954D90">
        <w:rPr>
          <w:sz w:val="20"/>
          <w:szCs w:val="20"/>
        </w:rPr>
        <w:t>31.</w:t>
      </w:r>
      <w:r w:rsidRPr="00954D90">
        <w:rPr>
          <w:sz w:val="20"/>
          <w:szCs w:val="20"/>
        </w:rPr>
        <w:tab/>
      </w:r>
      <w:r w:rsidRPr="00954D90">
        <w:rPr>
          <w:sz w:val="20"/>
          <w:szCs w:val="20"/>
        </w:rPr>
        <w:tab/>
      </w:r>
      <w:hyperlink r:id="rId329" w:history="1">
        <w:r w:rsidRPr="00954D90">
          <w:rPr>
            <w:rStyle w:val="Hyperlink"/>
            <w:sz w:val="20"/>
            <w:szCs w:val="20"/>
          </w:rPr>
          <w:t xml:space="preserve">‘Oxford </w:t>
        </w:r>
        <w:r w:rsidR="00B17E3E" w:rsidRPr="00954D90">
          <w:rPr>
            <w:rStyle w:val="Hyperlink"/>
            <w:sz w:val="20"/>
            <w:szCs w:val="20"/>
          </w:rPr>
          <w:t>il</w:t>
        </w:r>
        <w:r w:rsidRPr="00954D90">
          <w:rPr>
            <w:rStyle w:val="Hyperlink"/>
            <w:sz w:val="20"/>
            <w:szCs w:val="20"/>
          </w:rPr>
          <w:t xml:space="preserve">lustrated </w:t>
        </w:r>
        <w:proofErr w:type="spellStart"/>
        <w:r w:rsidR="00694BD6" w:rsidRPr="00954D90">
          <w:rPr>
            <w:rStyle w:val="Hyperlink"/>
            <w:sz w:val="20"/>
            <w:szCs w:val="20"/>
          </w:rPr>
          <w:t>encyclopaedia</w:t>
        </w:r>
        <w:proofErr w:type="spellEnd"/>
        <w:r w:rsidR="00694BD6" w:rsidRPr="00954D90">
          <w:rPr>
            <w:rStyle w:val="Hyperlink"/>
            <w:sz w:val="20"/>
            <w:szCs w:val="20"/>
          </w:rPr>
          <w:t>: t</w:t>
        </w:r>
        <w:r w:rsidRPr="00954D90">
          <w:rPr>
            <w:rStyle w:val="Hyperlink"/>
            <w:sz w:val="20"/>
            <w:szCs w:val="20"/>
          </w:rPr>
          <w:t>he natural world.’</w:t>
        </w:r>
      </w:hyperlink>
    </w:p>
    <w:p w14:paraId="0D497937" w14:textId="64B706D6" w:rsidR="00181393" w:rsidRPr="00954D90" w:rsidRDefault="00181393" w:rsidP="00954D90">
      <w:pPr>
        <w:rPr>
          <w:sz w:val="20"/>
          <w:szCs w:val="20"/>
        </w:rPr>
      </w:pPr>
      <w:r w:rsidRPr="00954D90">
        <w:rPr>
          <w:sz w:val="20"/>
          <w:szCs w:val="20"/>
        </w:rPr>
        <w:tab/>
      </w:r>
      <w:r w:rsidRPr="00954D90">
        <w:rPr>
          <w:sz w:val="20"/>
          <w:szCs w:val="20"/>
        </w:rPr>
        <w:tab/>
        <w:t xml:space="preserve">Review of ‘Oxford Illustrated </w:t>
      </w:r>
      <w:proofErr w:type="spellStart"/>
      <w:r w:rsidRPr="00954D90">
        <w:rPr>
          <w:sz w:val="20"/>
          <w:szCs w:val="20"/>
        </w:rPr>
        <w:t>Encyclopaedia</w:t>
      </w:r>
      <w:proofErr w:type="spellEnd"/>
      <w:r w:rsidRPr="00954D90">
        <w:rPr>
          <w:sz w:val="20"/>
          <w:szCs w:val="20"/>
        </w:rPr>
        <w:t>. Vol. 2: The Natural World.’ Ed. Malcolm</w:t>
      </w:r>
    </w:p>
    <w:p w14:paraId="30400984" w14:textId="56BBD91E" w:rsidR="00181393" w:rsidRPr="00954D90" w:rsidRDefault="00181393" w:rsidP="00626F2B">
      <w:pPr>
        <w:ind w:left="720" w:firstLine="720"/>
        <w:rPr>
          <w:sz w:val="20"/>
          <w:szCs w:val="20"/>
        </w:rPr>
      </w:pPr>
      <w:r w:rsidRPr="00954D90">
        <w:rPr>
          <w:sz w:val="20"/>
          <w:szCs w:val="20"/>
        </w:rPr>
        <w:t xml:space="preserve">Coe. 1985. Oxford University Press, Oxford. </w:t>
      </w:r>
    </w:p>
    <w:p w14:paraId="2FDE222A"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148</w:t>
      </w:r>
      <w:r w:rsidRPr="00954D90">
        <w:rPr>
          <w:sz w:val="20"/>
          <w:szCs w:val="20"/>
        </w:rPr>
        <w:t>: 270.</w:t>
      </w:r>
    </w:p>
    <w:p w14:paraId="77D1834A" w14:textId="77777777" w:rsidR="00DE4F57" w:rsidRPr="00954D90" w:rsidRDefault="00DE4F57" w:rsidP="00954D90">
      <w:pPr>
        <w:rPr>
          <w:sz w:val="20"/>
          <w:szCs w:val="20"/>
        </w:rPr>
      </w:pPr>
    </w:p>
    <w:p w14:paraId="3BA6AC83" w14:textId="69C4BCCA" w:rsidR="00DE4F57" w:rsidRPr="00954D90" w:rsidRDefault="00DE4F57" w:rsidP="00954D90">
      <w:pPr>
        <w:rPr>
          <w:sz w:val="20"/>
          <w:szCs w:val="20"/>
        </w:rPr>
      </w:pPr>
      <w:r w:rsidRPr="00954D90">
        <w:rPr>
          <w:sz w:val="20"/>
          <w:szCs w:val="20"/>
        </w:rPr>
        <w:t>32.</w:t>
      </w:r>
      <w:r w:rsidRPr="00954D90">
        <w:rPr>
          <w:sz w:val="20"/>
          <w:szCs w:val="20"/>
        </w:rPr>
        <w:tab/>
      </w:r>
      <w:r w:rsidRPr="00954D90">
        <w:rPr>
          <w:sz w:val="20"/>
          <w:szCs w:val="20"/>
        </w:rPr>
        <w:tab/>
      </w:r>
      <w:hyperlink r:id="rId330" w:history="1">
        <w:r w:rsidRPr="00954D90">
          <w:rPr>
            <w:rStyle w:val="Hyperlink"/>
            <w:sz w:val="20"/>
            <w:szCs w:val="20"/>
          </w:rPr>
          <w:t xml:space="preserve">‘Primate </w:t>
        </w:r>
        <w:proofErr w:type="spellStart"/>
        <w:r w:rsidRPr="00954D90">
          <w:rPr>
            <w:rStyle w:val="Hyperlink"/>
            <w:sz w:val="20"/>
            <w:szCs w:val="20"/>
          </w:rPr>
          <w:t>morphophysiology</w:t>
        </w:r>
        <w:proofErr w:type="spellEnd"/>
        <w:r w:rsidRPr="00954D90">
          <w:rPr>
            <w:rStyle w:val="Hyperlink"/>
            <w:sz w:val="20"/>
            <w:szCs w:val="20"/>
          </w:rPr>
          <w:t>, locomotor analyses and human bipedalism.’</w:t>
        </w:r>
      </w:hyperlink>
    </w:p>
    <w:p w14:paraId="758CCDFA" w14:textId="2BE15287" w:rsidR="0094636E" w:rsidRPr="00954D90" w:rsidRDefault="0094636E" w:rsidP="00626F2B">
      <w:pPr>
        <w:ind w:left="1440"/>
        <w:rPr>
          <w:sz w:val="20"/>
          <w:szCs w:val="20"/>
        </w:rPr>
      </w:pPr>
      <w:r w:rsidRPr="00954D90">
        <w:rPr>
          <w:sz w:val="20"/>
          <w:szCs w:val="20"/>
        </w:rPr>
        <w:t xml:space="preserve">Review of ‘Primate </w:t>
      </w:r>
      <w:proofErr w:type="spellStart"/>
      <w:r w:rsidRPr="00954D90">
        <w:rPr>
          <w:sz w:val="20"/>
          <w:szCs w:val="20"/>
        </w:rPr>
        <w:t>Morphophysiology</w:t>
      </w:r>
      <w:proofErr w:type="spellEnd"/>
      <w:r w:rsidRPr="00954D90">
        <w:rPr>
          <w:sz w:val="20"/>
          <w:szCs w:val="20"/>
        </w:rPr>
        <w:t xml:space="preserve">, Locomotor Analyses and Human Bipedalism.’ Ed. Shiro Kondo. 1985. University of Tokyo Press, Tokyo. </w:t>
      </w:r>
    </w:p>
    <w:p w14:paraId="0CC93423" w14:textId="1DE1D5D1" w:rsidR="00AF6D36"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13</w:t>
      </w:r>
      <w:r w:rsidR="004901EC" w:rsidRPr="00954D90">
        <w:rPr>
          <w:sz w:val="20"/>
          <w:szCs w:val="20"/>
        </w:rPr>
        <w:t>(5)</w:t>
      </w:r>
      <w:r w:rsidRPr="00954D90">
        <w:rPr>
          <w:sz w:val="20"/>
          <w:szCs w:val="20"/>
        </w:rPr>
        <w:t>: 507-508.</w:t>
      </w:r>
    </w:p>
    <w:p w14:paraId="7EE28A2E" w14:textId="77777777" w:rsidR="00DE4F57" w:rsidRPr="00954D90" w:rsidRDefault="00DE4F57" w:rsidP="00954D90">
      <w:pPr>
        <w:rPr>
          <w:sz w:val="20"/>
          <w:szCs w:val="20"/>
        </w:rPr>
      </w:pPr>
    </w:p>
    <w:p w14:paraId="53DC118D" w14:textId="32905695" w:rsidR="00DE4F57" w:rsidRPr="00954D90" w:rsidRDefault="00DE4F57" w:rsidP="00954D90">
      <w:pPr>
        <w:rPr>
          <w:sz w:val="20"/>
          <w:szCs w:val="20"/>
        </w:rPr>
      </w:pPr>
      <w:r w:rsidRPr="00954D90">
        <w:rPr>
          <w:sz w:val="20"/>
          <w:szCs w:val="20"/>
        </w:rPr>
        <w:t>33.</w:t>
      </w:r>
      <w:r w:rsidRPr="00954D90">
        <w:rPr>
          <w:sz w:val="20"/>
          <w:szCs w:val="20"/>
        </w:rPr>
        <w:tab/>
      </w:r>
      <w:r w:rsidRPr="00954D90">
        <w:rPr>
          <w:sz w:val="20"/>
          <w:szCs w:val="20"/>
        </w:rPr>
        <w:tab/>
      </w:r>
      <w:hyperlink r:id="rId331" w:history="1">
        <w:r w:rsidRPr="00954D90">
          <w:rPr>
            <w:rStyle w:val="Hyperlink"/>
            <w:sz w:val="20"/>
            <w:szCs w:val="20"/>
          </w:rPr>
          <w:t xml:space="preserve">‘Cambridge </w:t>
        </w:r>
        <w:proofErr w:type="spellStart"/>
        <w:r w:rsidR="000733ED" w:rsidRPr="00954D90">
          <w:rPr>
            <w:rStyle w:val="Hyperlink"/>
            <w:sz w:val="20"/>
            <w:szCs w:val="20"/>
          </w:rPr>
          <w:t>encyclopaedia</w:t>
        </w:r>
        <w:proofErr w:type="spellEnd"/>
        <w:r w:rsidR="000733ED" w:rsidRPr="00954D90">
          <w:rPr>
            <w:rStyle w:val="Hyperlink"/>
            <w:sz w:val="20"/>
            <w:szCs w:val="20"/>
          </w:rPr>
          <w:t xml:space="preserve"> of life sciences.’</w:t>
        </w:r>
      </w:hyperlink>
    </w:p>
    <w:p w14:paraId="676490C7" w14:textId="48F8A671" w:rsidR="000733ED" w:rsidRPr="00954D90" w:rsidRDefault="000733ED" w:rsidP="00626F2B">
      <w:pPr>
        <w:ind w:left="1440"/>
        <w:rPr>
          <w:sz w:val="20"/>
          <w:szCs w:val="20"/>
        </w:rPr>
      </w:pPr>
      <w:r w:rsidRPr="00954D90">
        <w:rPr>
          <w:sz w:val="20"/>
          <w:szCs w:val="20"/>
        </w:rPr>
        <w:t xml:space="preserve">Review of ‘The Cambridge </w:t>
      </w:r>
      <w:proofErr w:type="spellStart"/>
      <w:r w:rsidRPr="00954D90">
        <w:rPr>
          <w:sz w:val="20"/>
          <w:szCs w:val="20"/>
        </w:rPr>
        <w:t>Encyclopaedia</w:t>
      </w:r>
      <w:proofErr w:type="spellEnd"/>
      <w:r w:rsidRPr="00954D90">
        <w:rPr>
          <w:sz w:val="20"/>
          <w:szCs w:val="20"/>
        </w:rPr>
        <w:t xml:space="preserve"> of the Life Sciences.’ Ed. Adrian Friday and David Ingram. 1985. Cambridge University Press, Cambridge. </w:t>
      </w:r>
    </w:p>
    <w:p w14:paraId="3C9A3E64"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144</w:t>
      </w:r>
      <w:r w:rsidRPr="00954D90">
        <w:rPr>
          <w:sz w:val="20"/>
          <w:szCs w:val="20"/>
        </w:rPr>
        <w:t>: 240.</w:t>
      </w:r>
    </w:p>
    <w:p w14:paraId="045858F3" w14:textId="77777777" w:rsidR="00DE4F57" w:rsidRPr="00954D90" w:rsidRDefault="00DE4F57" w:rsidP="00954D90">
      <w:pPr>
        <w:rPr>
          <w:sz w:val="20"/>
          <w:szCs w:val="20"/>
        </w:rPr>
      </w:pPr>
    </w:p>
    <w:p w14:paraId="4C5914DB" w14:textId="2F06A9DC" w:rsidR="00DE4F57" w:rsidRPr="00954D90" w:rsidRDefault="00DE4F57" w:rsidP="00954D90">
      <w:pPr>
        <w:rPr>
          <w:sz w:val="20"/>
          <w:szCs w:val="20"/>
        </w:rPr>
      </w:pPr>
      <w:r w:rsidRPr="00954D90">
        <w:rPr>
          <w:sz w:val="20"/>
          <w:szCs w:val="20"/>
        </w:rPr>
        <w:t>34.</w:t>
      </w:r>
      <w:r w:rsidRPr="00954D90">
        <w:rPr>
          <w:sz w:val="20"/>
          <w:szCs w:val="20"/>
        </w:rPr>
        <w:tab/>
      </w:r>
      <w:r w:rsidRPr="00954D90">
        <w:rPr>
          <w:sz w:val="20"/>
          <w:szCs w:val="20"/>
        </w:rPr>
        <w:tab/>
      </w:r>
      <w:hyperlink r:id="rId332" w:history="1">
        <w:r w:rsidRPr="00954D90">
          <w:rPr>
            <w:rStyle w:val="Hyperlink"/>
            <w:sz w:val="20"/>
            <w:szCs w:val="20"/>
          </w:rPr>
          <w:t>‘Atlas of human anatomy.’</w:t>
        </w:r>
      </w:hyperlink>
    </w:p>
    <w:p w14:paraId="6038B73B" w14:textId="77777777" w:rsidR="00B63072" w:rsidRPr="00954D90" w:rsidRDefault="005012F7" w:rsidP="00954D90">
      <w:pPr>
        <w:rPr>
          <w:sz w:val="20"/>
          <w:szCs w:val="20"/>
        </w:rPr>
      </w:pPr>
      <w:r w:rsidRPr="00954D90">
        <w:rPr>
          <w:sz w:val="20"/>
          <w:szCs w:val="20"/>
        </w:rPr>
        <w:tab/>
      </w:r>
      <w:r w:rsidRPr="00954D90">
        <w:rPr>
          <w:sz w:val="20"/>
          <w:szCs w:val="20"/>
        </w:rPr>
        <w:tab/>
        <w:t>Review of ‘Atlas of Human Anatomy with Integrated Text.’</w:t>
      </w:r>
      <w:r w:rsidR="00B63072" w:rsidRPr="00954D90">
        <w:rPr>
          <w:sz w:val="20"/>
          <w:szCs w:val="20"/>
        </w:rPr>
        <w:t xml:space="preserve"> By P.F. Harris, J.R.</w:t>
      </w:r>
    </w:p>
    <w:p w14:paraId="69842B4C" w14:textId="77777777" w:rsidR="00B63072" w:rsidRPr="00954D90" w:rsidRDefault="00EA562D" w:rsidP="00626F2B">
      <w:pPr>
        <w:ind w:left="720" w:firstLine="720"/>
        <w:rPr>
          <w:sz w:val="20"/>
          <w:szCs w:val="20"/>
        </w:rPr>
      </w:pPr>
      <w:proofErr w:type="spellStart"/>
      <w:r w:rsidRPr="00954D90">
        <w:rPr>
          <w:sz w:val="20"/>
          <w:szCs w:val="20"/>
        </w:rPr>
        <w:t>Humpherson</w:t>
      </w:r>
      <w:proofErr w:type="spellEnd"/>
      <w:r w:rsidRPr="00954D90">
        <w:rPr>
          <w:sz w:val="20"/>
          <w:szCs w:val="20"/>
        </w:rPr>
        <w:t xml:space="preserve">, I. </w:t>
      </w:r>
      <w:proofErr w:type="spellStart"/>
      <w:r w:rsidRPr="00954D90">
        <w:rPr>
          <w:sz w:val="20"/>
          <w:szCs w:val="20"/>
        </w:rPr>
        <w:t>Whitmor</w:t>
      </w:r>
      <w:proofErr w:type="spellEnd"/>
      <w:r w:rsidRPr="00954D90">
        <w:rPr>
          <w:sz w:val="20"/>
          <w:szCs w:val="20"/>
        </w:rPr>
        <w:t>, and P.L.T. Willan. 1985. G</w:t>
      </w:r>
      <w:r w:rsidR="00B63072" w:rsidRPr="00954D90">
        <w:rPr>
          <w:sz w:val="20"/>
          <w:szCs w:val="20"/>
        </w:rPr>
        <w:t>ower Medical Publishing (Churchill</w:t>
      </w:r>
    </w:p>
    <w:p w14:paraId="40E96003" w14:textId="0E7DF28E" w:rsidR="005012F7" w:rsidRPr="00954D90" w:rsidRDefault="00B63072" w:rsidP="00626F2B">
      <w:pPr>
        <w:ind w:left="720" w:firstLine="720"/>
        <w:rPr>
          <w:sz w:val="20"/>
          <w:szCs w:val="20"/>
        </w:rPr>
      </w:pPr>
      <w:r w:rsidRPr="00954D90">
        <w:rPr>
          <w:sz w:val="20"/>
          <w:szCs w:val="20"/>
        </w:rPr>
        <w:t xml:space="preserve">Livingstone), London. </w:t>
      </w:r>
    </w:p>
    <w:p w14:paraId="1081E057" w14:textId="307EFC51"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Br</w:t>
      </w:r>
      <w:r w:rsidR="00A811BB">
        <w:rPr>
          <w:sz w:val="20"/>
          <w:szCs w:val="20"/>
          <w:u w:val="single"/>
        </w:rPr>
        <w:t>. J.</w:t>
      </w:r>
      <w:r w:rsidRPr="00954D90">
        <w:rPr>
          <w:sz w:val="20"/>
          <w:szCs w:val="20"/>
          <w:u w:val="single"/>
        </w:rPr>
        <w:t xml:space="preserve"> Surg.</w:t>
      </w:r>
      <w:r w:rsidRPr="00954D90">
        <w:rPr>
          <w:sz w:val="20"/>
          <w:szCs w:val="20"/>
        </w:rPr>
        <w:t xml:space="preserve">, </w:t>
      </w:r>
      <w:r w:rsidRPr="00954D90">
        <w:rPr>
          <w:b/>
          <w:sz w:val="20"/>
          <w:szCs w:val="20"/>
        </w:rPr>
        <w:t>73</w:t>
      </w:r>
      <w:r w:rsidR="00320B9E" w:rsidRPr="00954D90">
        <w:rPr>
          <w:sz w:val="20"/>
          <w:szCs w:val="20"/>
        </w:rPr>
        <w:t>(2):</w:t>
      </w:r>
      <w:r w:rsidRPr="00954D90">
        <w:rPr>
          <w:sz w:val="20"/>
          <w:szCs w:val="20"/>
        </w:rPr>
        <w:t>165.</w:t>
      </w:r>
    </w:p>
    <w:p w14:paraId="618827B8" w14:textId="77777777" w:rsidR="00DE4F57" w:rsidRPr="00954D90" w:rsidRDefault="00DE4F57" w:rsidP="00954D90">
      <w:pPr>
        <w:rPr>
          <w:sz w:val="20"/>
          <w:szCs w:val="20"/>
        </w:rPr>
      </w:pPr>
    </w:p>
    <w:p w14:paraId="029D8A9A" w14:textId="4BCE3F13" w:rsidR="00CB1C3E" w:rsidRPr="00954D90" w:rsidRDefault="00DE4F57" w:rsidP="00954D90">
      <w:pPr>
        <w:rPr>
          <w:rStyle w:val="Hyperlink"/>
          <w:sz w:val="20"/>
          <w:szCs w:val="20"/>
        </w:rPr>
      </w:pPr>
      <w:r w:rsidRPr="00954D90">
        <w:rPr>
          <w:sz w:val="20"/>
          <w:szCs w:val="20"/>
        </w:rPr>
        <w:t>35.</w:t>
      </w:r>
      <w:r w:rsidRPr="00954D90">
        <w:rPr>
          <w:b/>
          <w:sz w:val="20"/>
          <w:szCs w:val="20"/>
        </w:rPr>
        <w:tab/>
      </w:r>
      <w:r w:rsidRPr="00954D90">
        <w:rPr>
          <w:sz w:val="20"/>
          <w:szCs w:val="20"/>
        </w:rPr>
        <w:t>1987</w:t>
      </w:r>
      <w:r w:rsidRPr="00954D90">
        <w:rPr>
          <w:sz w:val="20"/>
          <w:szCs w:val="20"/>
        </w:rPr>
        <w:tab/>
      </w:r>
      <w:r w:rsidR="002119E0" w:rsidRPr="00954D90">
        <w:rPr>
          <w:sz w:val="20"/>
          <w:szCs w:val="20"/>
        </w:rPr>
        <w:fldChar w:fldCharType="begin"/>
      </w:r>
      <w:r w:rsidR="002119E0" w:rsidRPr="00954D90">
        <w:rPr>
          <w:sz w:val="20"/>
          <w:szCs w:val="20"/>
        </w:rPr>
        <w:instrText xml:space="preserve"> HYPERLINK "https://doi.org/10.1038/330119a0" </w:instrText>
      </w:r>
      <w:r w:rsidR="002119E0" w:rsidRPr="00954D90">
        <w:rPr>
          <w:sz w:val="20"/>
          <w:szCs w:val="20"/>
        </w:rPr>
      </w:r>
      <w:r w:rsidR="002119E0" w:rsidRPr="00954D90">
        <w:rPr>
          <w:sz w:val="20"/>
          <w:szCs w:val="20"/>
        </w:rPr>
        <w:fldChar w:fldCharType="separate"/>
      </w:r>
      <w:r w:rsidR="00CB1C3E" w:rsidRPr="00954D90">
        <w:rPr>
          <w:rStyle w:val="Hyperlink"/>
          <w:sz w:val="20"/>
          <w:szCs w:val="20"/>
        </w:rPr>
        <w:t xml:space="preserve">‘Different interpretations.’ </w:t>
      </w:r>
    </w:p>
    <w:p w14:paraId="34139F64" w14:textId="77777777" w:rsidR="002119E0" w:rsidRPr="00954D90" w:rsidRDefault="002119E0" w:rsidP="00626F2B">
      <w:pPr>
        <w:ind w:left="720" w:firstLine="720"/>
        <w:rPr>
          <w:sz w:val="20"/>
          <w:szCs w:val="20"/>
        </w:rPr>
      </w:pPr>
      <w:r w:rsidRPr="00954D90">
        <w:rPr>
          <w:sz w:val="20"/>
          <w:szCs w:val="20"/>
        </w:rPr>
        <w:fldChar w:fldCharType="end"/>
      </w:r>
      <w:r w:rsidR="00CB1C3E" w:rsidRPr="00954D90">
        <w:rPr>
          <w:sz w:val="20"/>
          <w:szCs w:val="20"/>
        </w:rPr>
        <w:t xml:space="preserve">Review of </w:t>
      </w:r>
      <w:r w:rsidR="00DE4F57" w:rsidRPr="00954D90">
        <w:rPr>
          <w:sz w:val="20"/>
          <w:szCs w:val="20"/>
        </w:rPr>
        <w:t>‘Fos</w:t>
      </w:r>
      <w:r w:rsidR="00CB1C3E" w:rsidRPr="00954D90">
        <w:rPr>
          <w:sz w:val="20"/>
          <w:szCs w:val="20"/>
        </w:rPr>
        <w:t>sils, Teeth and Sex: Perspectives on Human E</w:t>
      </w:r>
      <w:r w:rsidR="00DE4F57" w:rsidRPr="00954D90">
        <w:rPr>
          <w:sz w:val="20"/>
          <w:szCs w:val="20"/>
        </w:rPr>
        <w:t>volution.’</w:t>
      </w:r>
      <w:r w:rsidRPr="00954D90">
        <w:rPr>
          <w:sz w:val="20"/>
          <w:szCs w:val="20"/>
        </w:rPr>
        <w:t xml:space="preserve"> By Charles E.</w:t>
      </w:r>
    </w:p>
    <w:p w14:paraId="3F68ADF0" w14:textId="146BD311" w:rsidR="00DE4F57" w:rsidRPr="00954D90" w:rsidRDefault="002119E0" w:rsidP="00626F2B">
      <w:pPr>
        <w:ind w:left="720" w:firstLine="720"/>
        <w:rPr>
          <w:sz w:val="20"/>
          <w:szCs w:val="20"/>
        </w:rPr>
      </w:pPr>
      <w:r w:rsidRPr="00954D90">
        <w:rPr>
          <w:sz w:val="20"/>
          <w:szCs w:val="20"/>
        </w:rPr>
        <w:t xml:space="preserve">Oxnard. 1987. Hong Kong University Press/University of Washington Press. </w:t>
      </w:r>
    </w:p>
    <w:p w14:paraId="2DE59FD6"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330</w:t>
      </w:r>
      <w:r w:rsidRPr="00954D90">
        <w:rPr>
          <w:sz w:val="20"/>
          <w:szCs w:val="20"/>
        </w:rPr>
        <w:t>: 119-120.</w:t>
      </w:r>
    </w:p>
    <w:p w14:paraId="18E7764A" w14:textId="77777777" w:rsidR="00110B25" w:rsidRPr="00954D90" w:rsidRDefault="00110B25" w:rsidP="00954D90">
      <w:pPr>
        <w:rPr>
          <w:sz w:val="20"/>
          <w:szCs w:val="20"/>
        </w:rPr>
      </w:pPr>
    </w:p>
    <w:p w14:paraId="567EF63D" w14:textId="5DF19B80" w:rsidR="00DE4F57" w:rsidRPr="00954D90" w:rsidRDefault="00DE4F57" w:rsidP="00954D90">
      <w:pPr>
        <w:rPr>
          <w:sz w:val="20"/>
          <w:szCs w:val="20"/>
        </w:rPr>
      </w:pPr>
      <w:r w:rsidRPr="00954D90">
        <w:rPr>
          <w:sz w:val="20"/>
          <w:szCs w:val="20"/>
        </w:rPr>
        <w:t>36.</w:t>
      </w:r>
      <w:r w:rsidRPr="00954D90">
        <w:rPr>
          <w:b/>
          <w:sz w:val="20"/>
          <w:szCs w:val="20"/>
        </w:rPr>
        <w:tab/>
      </w:r>
      <w:r w:rsidRPr="00954D90">
        <w:rPr>
          <w:sz w:val="20"/>
          <w:szCs w:val="20"/>
        </w:rPr>
        <w:t>1988</w:t>
      </w:r>
      <w:r w:rsidRPr="00954D90">
        <w:rPr>
          <w:sz w:val="20"/>
          <w:szCs w:val="20"/>
        </w:rPr>
        <w:tab/>
      </w:r>
      <w:hyperlink r:id="rId333" w:history="1">
        <w:r w:rsidRPr="00954D90">
          <w:rPr>
            <w:rStyle w:val="Hyperlink"/>
            <w:sz w:val="20"/>
            <w:szCs w:val="20"/>
          </w:rPr>
          <w:t xml:space="preserve">‘The red </w:t>
        </w:r>
        <w:proofErr w:type="spellStart"/>
        <w:r w:rsidRPr="00954D90">
          <w:rPr>
            <w:rStyle w:val="Hyperlink"/>
            <w:sz w:val="20"/>
            <w:szCs w:val="20"/>
          </w:rPr>
          <w:t>ape</w:t>
        </w:r>
        <w:proofErr w:type="spellEnd"/>
        <w:r w:rsidRPr="00954D90">
          <w:rPr>
            <w:rStyle w:val="Hyperlink"/>
            <w:sz w:val="20"/>
            <w:szCs w:val="20"/>
          </w:rPr>
          <w:t xml:space="preserve">: </w:t>
        </w:r>
        <w:proofErr w:type="spellStart"/>
        <w:r w:rsidRPr="00954D90">
          <w:rPr>
            <w:rStyle w:val="Hyperlink"/>
            <w:sz w:val="20"/>
            <w:szCs w:val="20"/>
          </w:rPr>
          <w:t>orang-utans</w:t>
        </w:r>
        <w:proofErr w:type="spellEnd"/>
        <w:r w:rsidRPr="00954D90">
          <w:rPr>
            <w:rStyle w:val="Hyperlink"/>
            <w:sz w:val="20"/>
            <w:szCs w:val="20"/>
          </w:rPr>
          <w:t xml:space="preserve"> and human origins.’</w:t>
        </w:r>
      </w:hyperlink>
    </w:p>
    <w:p w14:paraId="2386303D" w14:textId="77777777" w:rsidR="008C44C6" w:rsidRPr="00954D90" w:rsidRDefault="008C44C6" w:rsidP="00954D90">
      <w:pPr>
        <w:rPr>
          <w:sz w:val="20"/>
          <w:szCs w:val="20"/>
        </w:rPr>
      </w:pPr>
      <w:r w:rsidRPr="00954D90">
        <w:rPr>
          <w:sz w:val="20"/>
          <w:szCs w:val="20"/>
        </w:rPr>
        <w:tab/>
      </w:r>
      <w:r w:rsidRPr="00954D90">
        <w:rPr>
          <w:sz w:val="20"/>
          <w:szCs w:val="20"/>
        </w:rPr>
        <w:tab/>
        <w:t>Review of ‘The Red Ape: Oran-</w:t>
      </w:r>
      <w:proofErr w:type="spellStart"/>
      <w:r w:rsidRPr="00954D90">
        <w:rPr>
          <w:sz w:val="20"/>
          <w:szCs w:val="20"/>
        </w:rPr>
        <w:t>utans</w:t>
      </w:r>
      <w:proofErr w:type="spellEnd"/>
      <w:r w:rsidRPr="00954D90">
        <w:rPr>
          <w:sz w:val="20"/>
          <w:szCs w:val="20"/>
        </w:rPr>
        <w:t xml:space="preserve"> and Human Origins.’ By Jeffrey H. Schwartz.</w:t>
      </w:r>
    </w:p>
    <w:p w14:paraId="1B3FEC50" w14:textId="6DF559B1" w:rsidR="008C44C6" w:rsidRPr="00954D90" w:rsidRDefault="008C44C6" w:rsidP="00626F2B">
      <w:pPr>
        <w:ind w:left="720" w:firstLine="720"/>
        <w:rPr>
          <w:sz w:val="20"/>
          <w:szCs w:val="20"/>
        </w:rPr>
      </w:pPr>
      <w:r w:rsidRPr="00954D90">
        <w:rPr>
          <w:sz w:val="20"/>
          <w:szCs w:val="20"/>
        </w:rPr>
        <w:t xml:space="preserve">1987. Elm Tree (Hamish Hamilton), London. </w:t>
      </w:r>
    </w:p>
    <w:p w14:paraId="5FB96A29"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34</w:t>
      </w:r>
      <w:r w:rsidRPr="00954D90">
        <w:rPr>
          <w:sz w:val="20"/>
          <w:szCs w:val="20"/>
        </w:rPr>
        <w:t>: 31-32.</w:t>
      </w:r>
    </w:p>
    <w:p w14:paraId="672A853A" w14:textId="77777777" w:rsidR="00DE4F57" w:rsidRPr="00954D90" w:rsidRDefault="00DE4F57" w:rsidP="00954D90">
      <w:pPr>
        <w:rPr>
          <w:sz w:val="20"/>
          <w:szCs w:val="20"/>
        </w:rPr>
      </w:pPr>
    </w:p>
    <w:p w14:paraId="6545F635" w14:textId="3F30DE8E" w:rsidR="00DE4F57" w:rsidRPr="00954D90" w:rsidRDefault="00DE4F57" w:rsidP="00954D90">
      <w:pPr>
        <w:rPr>
          <w:sz w:val="20"/>
          <w:szCs w:val="20"/>
        </w:rPr>
      </w:pPr>
      <w:r w:rsidRPr="00954D90">
        <w:rPr>
          <w:sz w:val="20"/>
          <w:szCs w:val="20"/>
        </w:rPr>
        <w:t>37.</w:t>
      </w:r>
      <w:r w:rsidRPr="00954D90">
        <w:rPr>
          <w:sz w:val="20"/>
          <w:szCs w:val="20"/>
        </w:rPr>
        <w:tab/>
      </w:r>
      <w:r w:rsidR="00014948">
        <w:rPr>
          <w:sz w:val="20"/>
          <w:szCs w:val="20"/>
        </w:rPr>
        <w:t>1988</w:t>
      </w:r>
      <w:r w:rsidRPr="00954D90">
        <w:rPr>
          <w:sz w:val="20"/>
          <w:szCs w:val="20"/>
        </w:rPr>
        <w:tab/>
        <w:t>‘Bones of contention.’</w:t>
      </w:r>
    </w:p>
    <w:p w14:paraId="48749C8A" w14:textId="77777777" w:rsidR="00C56364" w:rsidRPr="00954D90" w:rsidRDefault="00C56364" w:rsidP="00954D90">
      <w:pPr>
        <w:rPr>
          <w:sz w:val="20"/>
          <w:szCs w:val="20"/>
        </w:rPr>
      </w:pPr>
      <w:r w:rsidRPr="00954D90">
        <w:rPr>
          <w:sz w:val="20"/>
          <w:szCs w:val="20"/>
        </w:rPr>
        <w:tab/>
      </w:r>
      <w:r w:rsidRPr="00954D90">
        <w:rPr>
          <w:sz w:val="20"/>
          <w:szCs w:val="20"/>
        </w:rPr>
        <w:tab/>
        <w:t>Review of ‘Bones of Contention. Controversies in the Search for Human Origins.’ By</w:t>
      </w:r>
    </w:p>
    <w:p w14:paraId="3B447E1D" w14:textId="3CA62E0E" w:rsidR="00C56364" w:rsidRPr="00954D90" w:rsidRDefault="00C56364" w:rsidP="00626F2B">
      <w:pPr>
        <w:ind w:left="720" w:firstLine="720"/>
        <w:rPr>
          <w:sz w:val="20"/>
          <w:szCs w:val="20"/>
        </w:rPr>
      </w:pPr>
      <w:r w:rsidRPr="00954D90">
        <w:rPr>
          <w:sz w:val="20"/>
          <w:szCs w:val="20"/>
        </w:rPr>
        <w:t xml:space="preserve">Roger Lewin. 1987. Simon and Schuster, New York. </w:t>
      </w:r>
    </w:p>
    <w:p w14:paraId="48033DEC" w14:textId="4A87F8B4"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120</w:t>
      </w:r>
      <w:r w:rsidR="004901EC" w:rsidRPr="00954D90">
        <w:rPr>
          <w:sz w:val="20"/>
          <w:szCs w:val="20"/>
        </w:rPr>
        <w:t>(</w:t>
      </w:r>
      <w:r w:rsidRPr="00954D90">
        <w:rPr>
          <w:sz w:val="20"/>
          <w:szCs w:val="20"/>
        </w:rPr>
        <w:t>1640</w:t>
      </w:r>
      <w:r w:rsidR="004901EC" w:rsidRPr="00954D90">
        <w:rPr>
          <w:sz w:val="20"/>
          <w:szCs w:val="20"/>
        </w:rPr>
        <w:t>)</w:t>
      </w:r>
      <w:r w:rsidRPr="00954D90">
        <w:rPr>
          <w:sz w:val="20"/>
          <w:szCs w:val="20"/>
        </w:rPr>
        <w:t>: 60-61.</w:t>
      </w:r>
    </w:p>
    <w:p w14:paraId="1F9666F2" w14:textId="77777777" w:rsidR="00626F2B" w:rsidRPr="00954D90" w:rsidRDefault="00626F2B" w:rsidP="00954D90">
      <w:pPr>
        <w:rPr>
          <w:sz w:val="20"/>
          <w:szCs w:val="20"/>
        </w:rPr>
      </w:pPr>
    </w:p>
    <w:p w14:paraId="17058653" w14:textId="6A1E089D" w:rsidR="00DE4F57" w:rsidRPr="00954D90" w:rsidRDefault="00B215A9" w:rsidP="00954D90">
      <w:pPr>
        <w:rPr>
          <w:sz w:val="20"/>
          <w:szCs w:val="20"/>
        </w:rPr>
      </w:pPr>
      <w:r w:rsidRPr="00954D90">
        <w:rPr>
          <w:sz w:val="20"/>
          <w:szCs w:val="20"/>
        </w:rPr>
        <w:t>38.</w:t>
      </w:r>
      <w:r w:rsidRPr="00954D90">
        <w:rPr>
          <w:sz w:val="20"/>
          <w:szCs w:val="20"/>
        </w:rPr>
        <w:tab/>
      </w:r>
      <w:r w:rsidR="00DE4F57" w:rsidRPr="00954D90">
        <w:rPr>
          <w:sz w:val="20"/>
          <w:szCs w:val="20"/>
        </w:rPr>
        <w:tab/>
      </w:r>
      <w:hyperlink r:id="rId334" w:history="1">
        <w:r w:rsidR="00DE4F57" w:rsidRPr="00954D90">
          <w:rPr>
            <w:rStyle w:val="Hyperlink"/>
            <w:sz w:val="20"/>
            <w:szCs w:val="20"/>
          </w:rPr>
          <w:t xml:space="preserve">‘Western </w:t>
        </w:r>
        <w:r w:rsidR="00F13DA3" w:rsidRPr="00954D90">
          <w:rPr>
            <w:rStyle w:val="Hyperlink"/>
            <w:sz w:val="20"/>
            <w:szCs w:val="20"/>
          </w:rPr>
          <w:t>civilization</w:t>
        </w:r>
        <w:r w:rsidR="00DE4F57" w:rsidRPr="00954D90">
          <w:rPr>
            <w:rStyle w:val="Hyperlink"/>
            <w:sz w:val="20"/>
            <w:szCs w:val="20"/>
          </w:rPr>
          <w:t xml:space="preserve"> in biological perspective: patterns in </w:t>
        </w:r>
        <w:proofErr w:type="spellStart"/>
        <w:r w:rsidR="00DE4F57" w:rsidRPr="00954D90">
          <w:rPr>
            <w:rStyle w:val="Hyperlink"/>
            <w:sz w:val="20"/>
            <w:szCs w:val="20"/>
          </w:rPr>
          <w:t>biohistory</w:t>
        </w:r>
        <w:proofErr w:type="spellEnd"/>
        <w:r w:rsidR="00DE4F57" w:rsidRPr="00954D90">
          <w:rPr>
            <w:rStyle w:val="Hyperlink"/>
            <w:sz w:val="20"/>
            <w:szCs w:val="20"/>
          </w:rPr>
          <w:t>.’</w:t>
        </w:r>
      </w:hyperlink>
    </w:p>
    <w:p w14:paraId="006FFAEC" w14:textId="77777777" w:rsidR="00F13DA3" w:rsidRPr="00954D90" w:rsidRDefault="00F13DA3" w:rsidP="00954D90">
      <w:pPr>
        <w:rPr>
          <w:sz w:val="20"/>
          <w:szCs w:val="20"/>
        </w:rPr>
      </w:pPr>
      <w:r w:rsidRPr="00954D90">
        <w:rPr>
          <w:sz w:val="20"/>
          <w:szCs w:val="20"/>
        </w:rPr>
        <w:tab/>
      </w:r>
      <w:r w:rsidRPr="00954D90">
        <w:rPr>
          <w:sz w:val="20"/>
          <w:szCs w:val="20"/>
        </w:rPr>
        <w:tab/>
        <w:t xml:space="preserve">Review of ‘Western Civilization in Biological Perspective: Patterns in </w:t>
      </w:r>
      <w:proofErr w:type="spellStart"/>
      <w:r w:rsidRPr="00954D90">
        <w:rPr>
          <w:sz w:val="20"/>
          <w:szCs w:val="20"/>
        </w:rPr>
        <w:t>Biohistory</w:t>
      </w:r>
      <w:proofErr w:type="spellEnd"/>
      <w:r w:rsidRPr="00954D90">
        <w:rPr>
          <w:sz w:val="20"/>
          <w:szCs w:val="20"/>
        </w:rPr>
        <w:t>.’ By</w:t>
      </w:r>
    </w:p>
    <w:p w14:paraId="60883131" w14:textId="62F9CE9A" w:rsidR="00F13DA3" w:rsidRPr="00954D90" w:rsidRDefault="00F13DA3" w:rsidP="00626F2B">
      <w:pPr>
        <w:ind w:left="720" w:firstLine="720"/>
        <w:rPr>
          <w:sz w:val="20"/>
          <w:szCs w:val="20"/>
        </w:rPr>
      </w:pPr>
      <w:r w:rsidRPr="00954D90">
        <w:rPr>
          <w:sz w:val="20"/>
          <w:szCs w:val="20"/>
        </w:rPr>
        <w:t xml:space="preserve">Stephen Boyden. 1987. Clarendon Press, Oxford. </w:t>
      </w:r>
    </w:p>
    <w:p w14:paraId="49FEE170"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Man</w:t>
      </w:r>
      <w:r w:rsidRPr="00954D90">
        <w:rPr>
          <w:sz w:val="20"/>
          <w:szCs w:val="20"/>
        </w:rPr>
        <w:t xml:space="preserve">, </w:t>
      </w:r>
      <w:r w:rsidRPr="00954D90">
        <w:rPr>
          <w:b/>
          <w:sz w:val="20"/>
          <w:szCs w:val="20"/>
        </w:rPr>
        <w:t>23</w:t>
      </w:r>
      <w:r w:rsidRPr="00954D90">
        <w:rPr>
          <w:sz w:val="20"/>
          <w:szCs w:val="20"/>
        </w:rPr>
        <w:t>: 763.</w:t>
      </w:r>
    </w:p>
    <w:p w14:paraId="521B63DF" w14:textId="77777777" w:rsidR="00DE4F57" w:rsidRPr="00954D90" w:rsidRDefault="00DE4F57" w:rsidP="00954D90">
      <w:pPr>
        <w:rPr>
          <w:sz w:val="20"/>
          <w:szCs w:val="20"/>
        </w:rPr>
      </w:pPr>
    </w:p>
    <w:p w14:paraId="7FD34836" w14:textId="50D6CDF1" w:rsidR="00DE4F57" w:rsidRPr="00954D90" w:rsidRDefault="00DE4F57" w:rsidP="00954D90">
      <w:pPr>
        <w:rPr>
          <w:sz w:val="20"/>
          <w:szCs w:val="20"/>
        </w:rPr>
      </w:pPr>
      <w:r w:rsidRPr="00954D90">
        <w:rPr>
          <w:sz w:val="20"/>
          <w:szCs w:val="20"/>
        </w:rPr>
        <w:t>39.</w:t>
      </w:r>
      <w:r w:rsidRPr="00954D90">
        <w:rPr>
          <w:sz w:val="20"/>
          <w:szCs w:val="20"/>
        </w:rPr>
        <w:tab/>
      </w:r>
      <w:r w:rsidRPr="00954D90">
        <w:rPr>
          <w:sz w:val="20"/>
          <w:szCs w:val="20"/>
        </w:rPr>
        <w:tab/>
      </w:r>
      <w:hyperlink r:id="rId335" w:history="1">
        <w:r w:rsidRPr="00954D90">
          <w:rPr>
            <w:rStyle w:val="Hyperlink"/>
            <w:sz w:val="20"/>
            <w:szCs w:val="20"/>
          </w:rPr>
          <w:t>‘Theories of human evolution.  A century of debate, 1844-1944.’</w:t>
        </w:r>
      </w:hyperlink>
    </w:p>
    <w:p w14:paraId="5D880486" w14:textId="3B5B2405" w:rsidR="008A08F6" w:rsidRDefault="008A08F6" w:rsidP="00626F2B">
      <w:pPr>
        <w:ind w:left="1440"/>
        <w:rPr>
          <w:sz w:val="20"/>
          <w:szCs w:val="20"/>
        </w:rPr>
      </w:pPr>
      <w:r w:rsidRPr="00954D90">
        <w:rPr>
          <w:sz w:val="20"/>
          <w:szCs w:val="20"/>
        </w:rPr>
        <w:t xml:space="preserve">Review of ‘Theories of Human Evolution. A Century of Debate, 1844-1944.’ By P.J. Bowler. 1987. Basil Blackwell, Oxford. </w:t>
      </w:r>
    </w:p>
    <w:p w14:paraId="22C964B2" w14:textId="6FA42BEE" w:rsidR="00CD68E1" w:rsidRPr="00954D90" w:rsidRDefault="00CD68E1" w:rsidP="00CD68E1">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15</w:t>
      </w:r>
      <w:r w:rsidRPr="00954D90">
        <w:rPr>
          <w:sz w:val="20"/>
          <w:szCs w:val="20"/>
        </w:rPr>
        <w:t>: 248-249.</w:t>
      </w:r>
    </w:p>
    <w:p w14:paraId="22E6BD13" w14:textId="77777777" w:rsidR="00DE4F57" w:rsidRPr="00954D90" w:rsidRDefault="00DE4F57" w:rsidP="00954D90">
      <w:pPr>
        <w:rPr>
          <w:sz w:val="20"/>
          <w:szCs w:val="20"/>
        </w:rPr>
      </w:pPr>
    </w:p>
    <w:p w14:paraId="7E64588D" w14:textId="2AF711A7" w:rsidR="00B245B3" w:rsidRPr="00954D90" w:rsidRDefault="00DE4F57" w:rsidP="00954D90">
      <w:pPr>
        <w:rPr>
          <w:sz w:val="20"/>
          <w:szCs w:val="20"/>
        </w:rPr>
      </w:pPr>
      <w:r w:rsidRPr="00954D90">
        <w:rPr>
          <w:sz w:val="20"/>
          <w:szCs w:val="20"/>
        </w:rPr>
        <w:t>40.</w:t>
      </w:r>
      <w:r w:rsidRPr="00954D90">
        <w:rPr>
          <w:b/>
          <w:sz w:val="20"/>
          <w:szCs w:val="20"/>
        </w:rPr>
        <w:tab/>
      </w:r>
      <w:r w:rsidR="00B245B3" w:rsidRPr="00954D90">
        <w:rPr>
          <w:sz w:val="20"/>
          <w:szCs w:val="20"/>
        </w:rPr>
        <w:t>1989</w:t>
      </w:r>
      <w:r w:rsidR="00B245B3" w:rsidRPr="00954D90">
        <w:rPr>
          <w:sz w:val="20"/>
          <w:szCs w:val="20"/>
        </w:rPr>
        <w:tab/>
      </w:r>
      <w:hyperlink r:id="rId336" w:history="1">
        <w:r w:rsidR="00B245B3" w:rsidRPr="00954D90">
          <w:rPr>
            <w:rStyle w:val="Hyperlink"/>
            <w:sz w:val="20"/>
            <w:szCs w:val="20"/>
          </w:rPr>
          <w:t>‘Changing places.’</w:t>
        </w:r>
      </w:hyperlink>
      <w:r w:rsidR="00B245B3" w:rsidRPr="00954D90">
        <w:rPr>
          <w:sz w:val="20"/>
          <w:szCs w:val="20"/>
        </w:rPr>
        <w:t xml:space="preserve"> </w:t>
      </w:r>
    </w:p>
    <w:p w14:paraId="36EC01D5" w14:textId="514EDA10" w:rsidR="00F13DA3" w:rsidRPr="00954D90" w:rsidRDefault="00F13DA3" w:rsidP="00626F2B">
      <w:pPr>
        <w:ind w:left="720" w:firstLine="720"/>
        <w:rPr>
          <w:sz w:val="20"/>
          <w:szCs w:val="20"/>
        </w:rPr>
      </w:pPr>
      <w:r w:rsidRPr="00954D90">
        <w:rPr>
          <w:sz w:val="20"/>
          <w:szCs w:val="20"/>
        </w:rPr>
        <w:t>Review of ‘A T</w:t>
      </w:r>
      <w:r w:rsidR="00B245B3" w:rsidRPr="00954D90">
        <w:rPr>
          <w:sz w:val="20"/>
          <w:szCs w:val="20"/>
        </w:rPr>
        <w:t>heory of H</w:t>
      </w:r>
      <w:r w:rsidR="00DE4F57" w:rsidRPr="00954D90">
        <w:rPr>
          <w:sz w:val="20"/>
          <w:szCs w:val="20"/>
        </w:rPr>
        <w:t>uman and</w:t>
      </w:r>
      <w:r w:rsidR="00B245B3" w:rsidRPr="00954D90">
        <w:rPr>
          <w:sz w:val="20"/>
          <w:szCs w:val="20"/>
        </w:rPr>
        <w:t xml:space="preserve"> Primate E</w:t>
      </w:r>
      <w:r w:rsidR="00DE4F57" w:rsidRPr="00954D90">
        <w:rPr>
          <w:sz w:val="20"/>
          <w:szCs w:val="20"/>
        </w:rPr>
        <w:t>volution.’</w:t>
      </w:r>
      <w:r w:rsidRPr="00954D90">
        <w:rPr>
          <w:sz w:val="20"/>
          <w:szCs w:val="20"/>
        </w:rPr>
        <w:t xml:space="preserve"> By Colin P. Groves. 1989.</w:t>
      </w:r>
    </w:p>
    <w:p w14:paraId="63B3D919" w14:textId="170F1B2D" w:rsidR="008A08F6" w:rsidRPr="00954D90" w:rsidRDefault="00F13DA3" w:rsidP="00626F2B">
      <w:pPr>
        <w:ind w:left="720" w:firstLine="720"/>
        <w:rPr>
          <w:sz w:val="20"/>
          <w:szCs w:val="20"/>
        </w:rPr>
      </w:pPr>
      <w:r w:rsidRPr="00954D90">
        <w:rPr>
          <w:sz w:val="20"/>
          <w:szCs w:val="20"/>
        </w:rPr>
        <w:t xml:space="preserve">Oxford University Press. </w:t>
      </w:r>
    </w:p>
    <w:p w14:paraId="7C50D172" w14:textId="0064BACB" w:rsidR="00B245B3"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33</w:t>
      </w:r>
      <w:r w:rsidR="00B245B3" w:rsidRPr="00954D90">
        <w:rPr>
          <w:b/>
          <w:sz w:val="20"/>
          <w:szCs w:val="20"/>
        </w:rPr>
        <w:t>9</w:t>
      </w:r>
      <w:r w:rsidRPr="00954D90">
        <w:rPr>
          <w:sz w:val="20"/>
          <w:szCs w:val="20"/>
        </w:rPr>
        <w:t>: 189.</w:t>
      </w:r>
    </w:p>
    <w:p w14:paraId="093FE598" w14:textId="77777777" w:rsidR="00DE4F57" w:rsidRPr="00954D90" w:rsidRDefault="00DE4F57" w:rsidP="00954D90">
      <w:pPr>
        <w:rPr>
          <w:sz w:val="20"/>
          <w:szCs w:val="20"/>
        </w:rPr>
      </w:pPr>
    </w:p>
    <w:p w14:paraId="32B766AF" w14:textId="726E7DAD" w:rsidR="00B245B3" w:rsidRPr="00954D90" w:rsidRDefault="00DE4F57" w:rsidP="00954D90">
      <w:pPr>
        <w:rPr>
          <w:sz w:val="20"/>
          <w:szCs w:val="20"/>
        </w:rPr>
      </w:pPr>
      <w:r w:rsidRPr="00954D90">
        <w:rPr>
          <w:sz w:val="20"/>
          <w:szCs w:val="20"/>
        </w:rPr>
        <w:t>41.</w:t>
      </w:r>
      <w:r w:rsidRPr="00954D90">
        <w:rPr>
          <w:sz w:val="20"/>
          <w:szCs w:val="20"/>
        </w:rPr>
        <w:tab/>
      </w:r>
      <w:r w:rsidRPr="00954D90">
        <w:rPr>
          <w:sz w:val="20"/>
          <w:szCs w:val="20"/>
        </w:rPr>
        <w:tab/>
      </w:r>
      <w:hyperlink r:id="rId337" w:history="1">
        <w:r w:rsidR="00B245B3" w:rsidRPr="00954D90">
          <w:rPr>
            <w:rStyle w:val="Hyperlink"/>
            <w:sz w:val="20"/>
            <w:szCs w:val="20"/>
          </w:rPr>
          <w:t>‘On manus and pes</w:t>
        </w:r>
        <w:r w:rsidR="00F13DA3" w:rsidRPr="00954D90">
          <w:rPr>
            <w:rStyle w:val="Hyperlink"/>
            <w:sz w:val="20"/>
            <w:szCs w:val="20"/>
          </w:rPr>
          <w:t>.</w:t>
        </w:r>
        <w:r w:rsidR="00B245B3" w:rsidRPr="00954D90">
          <w:rPr>
            <w:rStyle w:val="Hyperlink"/>
            <w:sz w:val="20"/>
            <w:szCs w:val="20"/>
          </w:rPr>
          <w:t>’</w:t>
        </w:r>
      </w:hyperlink>
      <w:r w:rsidR="00B245B3" w:rsidRPr="00954D90">
        <w:rPr>
          <w:sz w:val="20"/>
          <w:szCs w:val="20"/>
        </w:rPr>
        <w:t xml:space="preserve"> </w:t>
      </w:r>
    </w:p>
    <w:p w14:paraId="67AF989D" w14:textId="77777777" w:rsidR="00F13DA3" w:rsidRPr="00954D90" w:rsidRDefault="00B245B3" w:rsidP="00626F2B">
      <w:pPr>
        <w:ind w:left="720" w:firstLine="720"/>
        <w:rPr>
          <w:sz w:val="20"/>
          <w:szCs w:val="20"/>
        </w:rPr>
      </w:pPr>
      <w:r w:rsidRPr="00954D90">
        <w:rPr>
          <w:sz w:val="20"/>
          <w:szCs w:val="20"/>
        </w:rPr>
        <w:t>Review of ‘Functional Morphology of the E</w:t>
      </w:r>
      <w:r w:rsidR="00F13DA3" w:rsidRPr="00954D90">
        <w:rPr>
          <w:sz w:val="20"/>
          <w:szCs w:val="20"/>
        </w:rPr>
        <w:t>v</w:t>
      </w:r>
      <w:r w:rsidRPr="00954D90">
        <w:rPr>
          <w:sz w:val="20"/>
          <w:szCs w:val="20"/>
        </w:rPr>
        <w:t>olving Hand and F</w:t>
      </w:r>
      <w:r w:rsidR="00DE4F57" w:rsidRPr="00954D90">
        <w:rPr>
          <w:sz w:val="20"/>
          <w:szCs w:val="20"/>
        </w:rPr>
        <w:t>oot.’</w:t>
      </w:r>
      <w:r w:rsidR="00F13DA3" w:rsidRPr="00954D90">
        <w:rPr>
          <w:sz w:val="20"/>
          <w:szCs w:val="20"/>
        </w:rPr>
        <w:t xml:space="preserve"> By O.J. Lewis.</w:t>
      </w:r>
    </w:p>
    <w:p w14:paraId="7357B163" w14:textId="567EB8CB" w:rsidR="00DE4F57" w:rsidRPr="00954D90" w:rsidRDefault="00F13DA3" w:rsidP="00626F2B">
      <w:pPr>
        <w:ind w:left="720" w:firstLine="720"/>
        <w:rPr>
          <w:sz w:val="20"/>
          <w:szCs w:val="20"/>
        </w:rPr>
      </w:pPr>
      <w:r w:rsidRPr="00954D90">
        <w:rPr>
          <w:sz w:val="20"/>
          <w:szCs w:val="20"/>
        </w:rPr>
        <w:t xml:space="preserve">1989. Clarendon Press, Oxford. </w:t>
      </w:r>
    </w:p>
    <w:p w14:paraId="70223578" w14:textId="13D85D79"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341</w:t>
      </w:r>
      <w:r w:rsidRPr="00954D90">
        <w:rPr>
          <w:sz w:val="20"/>
          <w:szCs w:val="20"/>
        </w:rPr>
        <w:t>: 698.</w:t>
      </w:r>
    </w:p>
    <w:p w14:paraId="6E8695BD" w14:textId="3374A229" w:rsidR="00F13DA3" w:rsidRPr="00954D90" w:rsidRDefault="00626F2B" w:rsidP="00954D90">
      <w:pPr>
        <w:rPr>
          <w:sz w:val="20"/>
          <w:szCs w:val="20"/>
        </w:rPr>
      </w:pPr>
      <w:r>
        <w:rPr>
          <w:sz w:val="20"/>
          <w:szCs w:val="20"/>
        </w:rPr>
        <w:tab/>
      </w:r>
      <w:r>
        <w:rPr>
          <w:sz w:val="20"/>
          <w:szCs w:val="20"/>
        </w:rPr>
        <w:tab/>
      </w:r>
    </w:p>
    <w:p w14:paraId="6B6A353A" w14:textId="4892D672" w:rsidR="00DE4F57" w:rsidRPr="00954D90" w:rsidRDefault="00DE4F57" w:rsidP="00954D90">
      <w:pPr>
        <w:rPr>
          <w:sz w:val="20"/>
          <w:szCs w:val="20"/>
        </w:rPr>
      </w:pPr>
      <w:r w:rsidRPr="00954D90">
        <w:rPr>
          <w:sz w:val="20"/>
          <w:szCs w:val="20"/>
        </w:rPr>
        <w:t>42.</w:t>
      </w:r>
      <w:r w:rsidRPr="00954D90">
        <w:rPr>
          <w:sz w:val="20"/>
          <w:szCs w:val="20"/>
        </w:rPr>
        <w:tab/>
      </w:r>
      <w:r w:rsidRPr="00954D90">
        <w:rPr>
          <w:sz w:val="20"/>
          <w:szCs w:val="20"/>
        </w:rPr>
        <w:tab/>
        <w:t>‘</w:t>
      </w:r>
      <w:r w:rsidR="00BB1EDE" w:rsidRPr="00954D90">
        <w:rPr>
          <w:sz w:val="20"/>
          <w:szCs w:val="20"/>
        </w:rPr>
        <w:t>Encyclopedia</w:t>
      </w:r>
      <w:r w:rsidRPr="00954D90">
        <w:rPr>
          <w:sz w:val="20"/>
          <w:szCs w:val="20"/>
        </w:rPr>
        <w:t xml:space="preserve"> of human evolution and prehistory.’</w:t>
      </w:r>
    </w:p>
    <w:p w14:paraId="7AB3EA5F" w14:textId="77777777" w:rsidR="00BB1EDE" w:rsidRPr="00954D90" w:rsidRDefault="00BB1EDE" w:rsidP="00954D90">
      <w:pPr>
        <w:rPr>
          <w:sz w:val="20"/>
          <w:szCs w:val="20"/>
        </w:rPr>
      </w:pPr>
      <w:r w:rsidRPr="00954D90">
        <w:rPr>
          <w:sz w:val="20"/>
          <w:szCs w:val="20"/>
        </w:rPr>
        <w:tab/>
      </w:r>
      <w:r w:rsidRPr="00954D90">
        <w:rPr>
          <w:sz w:val="20"/>
          <w:szCs w:val="20"/>
        </w:rPr>
        <w:tab/>
        <w:t>‘Review of ‘Encyclopedia of Human Evolution and Prehistory.’ Eds. Ian Tattersall, Eric</w:t>
      </w:r>
    </w:p>
    <w:p w14:paraId="6A437D76" w14:textId="633339FE" w:rsidR="00BB1EDE" w:rsidRPr="00954D90" w:rsidRDefault="00BB1EDE" w:rsidP="00626F2B">
      <w:pPr>
        <w:ind w:left="720" w:firstLine="720"/>
        <w:rPr>
          <w:sz w:val="20"/>
          <w:szCs w:val="20"/>
        </w:rPr>
      </w:pPr>
      <w:r w:rsidRPr="00954D90">
        <w:rPr>
          <w:sz w:val="20"/>
          <w:szCs w:val="20"/>
        </w:rPr>
        <w:t xml:space="preserve">Delson, and John Van </w:t>
      </w:r>
      <w:proofErr w:type="spellStart"/>
      <w:r w:rsidRPr="00954D90">
        <w:rPr>
          <w:sz w:val="20"/>
          <w:szCs w:val="20"/>
        </w:rPr>
        <w:t>Couvering</w:t>
      </w:r>
      <w:proofErr w:type="spellEnd"/>
      <w:r w:rsidRPr="00954D90">
        <w:rPr>
          <w:sz w:val="20"/>
          <w:szCs w:val="20"/>
        </w:rPr>
        <w:t xml:space="preserve">. 1988. Garland Publishing, New York &amp; London. </w:t>
      </w:r>
    </w:p>
    <w:p w14:paraId="6488DCFE"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Pal. Ass. Newsletter</w:t>
      </w:r>
      <w:r w:rsidRPr="00954D90">
        <w:rPr>
          <w:sz w:val="20"/>
          <w:szCs w:val="20"/>
        </w:rPr>
        <w:t>.</w:t>
      </w:r>
    </w:p>
    <w:p w14:paraId="7192DDE7" w14:textId="77777777" w:rsidR="00DE4F57" w:rsidRPr="00954D90" w:rsidRDefault="00DE4F57" w:rsidP="00954D90">
      <w:pPr>
        <w:rPr>
          <w:sz w:val="20"/>
          <w:szCs w:val="20"/>
        </w:rPr>
      </w:pPr>
    </w:p>
    <w:p w14:paraId="2A57DAC2" w14:textId="3B6CEA9D" w:rsidR="00DE4F57" w:rsidRPr="00954D90" w:rsidRDefault="00DE4F57" w:rsidP="00954D90">
      <w:pPr>
        <w:rPr>
          <w:sz w:val="20"/>
          <w:szCs w:val="20"/>
        </w:rPr>
      </w:pPr>
      <w:r w:rsidRPr="00954D90">
        <w:rPr>
          <w:sz w:val="20"/>
          <w:szCs w:val="20"/>
        </w:rPr>
        <w:t>43.</w:t>
      </w:r>
      <w:r w:rsidRPr="00954D90">
        <w:rPr>
          <w:b/>
          <w:sz w:val="20"/>
          <w:szCs w:val="20"/>
        </w:rPr>
        <w:tab/>
      </w:r>
      <w:r w:rsidRPr="00954D90">
        <w:rPr>
          <w:sz w:val="20"/>
          <w:szCs w:val="20"/>
        </w:rPr>
        <w:t>1990</w:t>
      </w:r>
      <w:r w:rsidRPr="00954D90">
        <w:rPr>
          <w:sz w:val="20"/>
          <w:szCs w:val="20"/>
        </w:rPr>
        <w:tab/>
      </w:r>
      <w:hyperlink r:id="rId338" w:history="1">
        <w:r w:rsidRPr="00954D90">
          <w:rPr>
            <w:rStyle w:val="Hyperlink"/>
            <w:sz w:val="20"/>
            <w:szCs w:val="20"/>
          </w:rPr>
          <w:t>‘The human revolution.’</w:t>
        </w:r>
      </w:hyperlink>
    </w:p>
    <w:p w14:paraId="7CB1927D" w14:textId="77777777" w:rsidR="009271A5" w:rsidRPr="00954D90" w:rsidRDefault="009271A5" w:rsidP="00954D90">
      <w:pPr>
        <w:rPr>
          <w:sz w:val="20"/>
          <w:szCs w:val="20"/>
        </w:rPr>
      </w:pPr>
      <w:r w:rsidRPr="00954D90">
        <w:rPr>
          <w:sz w:val="20"/>
          <w:szCs w:val="20"/>
        </w:rPr>
        <w:tab/>
      </w:r>
      <w:r w:rsidRPr="00954D90">
        <w:rPr>
          <w:sz w:val="20"/>
          <w:szCs w:val="20"/>
        </w:rPr>
        <w:tab/>
        <w:t xml:space="preserve">Review of ‘The Human Revolution. </w:t>
      </w:r>
      <w:proofErr w:type="spellStart"/>
      <w:r w:rsidRPr="00954D90">
        <w:rPr>
          <w:sz w:val="20"/>
          <w:szCs w:val="20"/>
        </w:rPr>
        <w:t>Behavioural</w:t>
      </w:r>
      <w:proofErr w:type="spellEnd"/>
      <w:r w:rsidRPr="00954D90">
        <w:rPr>
          <w:sz w:val="20"/>
          <w:szCs w:val="20"/>
        </w:rPr>
        <w:t xml:space="preserve"> and Biological Perspectives on the</w:t>
      </w:r>
      <w:r w:rsidRPr="00954D90">
        <w:rPr>
          <w:sz w:val="20"/>
          <w:szCs w:val="20"/>
        </w:rPr>
        <w:tab/>
      </w:r>
      <w:r w:rsidRPr="00954D90">
        <w:rPr>
          <w:sz w:val="20"/>
          <w:szCs w:val="20"/>
        </w:rPr>
        <w:tab/>
      </w:r>
      <w:r w:rsidRPr="00954D90">
        <w:rPr>
          <w:sz w:val="20"/>
          <w:szCs w:val="20"/>
        </w:rPr>
        <w:tab/>
        <w:t xml:space="preserve">Origins on Modern Humans.’ Eds. P. </w:t>
      </w:r>
      <w:proofErr w:type="spellStart"/>
      <w:r w:rsidRPr="00954D90">
        <w:rPr>
          <w:sz w:val="20"/>
          <w:szCs w:val="20"/>
        </w:rPr>
        <w:t>Mellars</w:t>
      </w:r>
      <w:proofErr w:type="spellEnd"/>
      <w:r w:rsidRPr="00954D90">
        <w:rPr>
          <w:sz w:val="20"/>
          <w:szCs w:val="20"/>
        </w:rPr>
        <w:t xml:space="preserve"> and C. Stringer. 1989. Edinburgh</w:t>
      </w:r>
    </w:p>
    <w:p w14:paraId="1BC171B3" w14:textId="3BF83A99" w:rsidR="009271A5" w:rsidRPr="00954D90" w:rsidRDefault="009271A5" w:rsidP="00626F2B">
      <w:pPr>
        <w:ind w:left="720" w:firstLine="720"/>
        <w:rPr>
          <w:sz w:val="20"/>
          <w:szCs w:val="20"/>
        </w:rPr>
      </w:pPr>
      <w:r w:rsidRPr="00954D90">
        <w:rPr>
          <w:sz w:val="20"/>
          <w:szCs w:val="20"/>
        </w:rPr>
        <w:t xml:space="preserve">University Press, Edinburgh. </w:t>
      </w:r>
    </w:p>
    <w:p w14:paraId="0770176D"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17</w:t>
      </w:r>
      <w:r w:rsidRPr="00954D90">
        <w:rPr>
          <w:sz w:val="20"/>
          <w:szCs w:val="20"/>
        </w:rPr>
        <w:t>(5): 453-455.</w:t>
      </w:r>
    </w:p>
    <w:p w14:paraId="723F66FE" w14:textId="77777777" w:rsidR="00DE4F57" w:rsidRPr="00954D90" w:rsidRDefault="00DE4F57" w:rsidP="00954D90">
      <w:pPr>
        <w:rPr>
          <w:sz w:val="20"/>
          <w:szCs w:val="20"/>
        </w:rPr>
      </w:pPr>
    </w:p>
    <w:p w14:paraId="055F1989" w14:textId="61C851A1" w:rsidR="00DE4F57" w:rsidRPr="00954D90" w:rsidRDefault="00DE4F57" w:rsidP="00954D90">
      <w:pPr>
        <w:rPr>
          <w:sz w:val="20"/>
          <w:szCs w:val="20"/>
        </w:rPr>
      </w:pPr>
      <w:r w:rsidRPr="00954D90">
        <w:rPr>
          <w:sz w:val="20"/>
          <w:szCs w:val="20"/>
        </w:rPr>
        <w:t xml:space="preserve">44.  </w:t>
      </w:r>
      <w:r w:rsidRPr="00954D90">
        <w:rPr>
          <w:sz w:val="20"/>
          <w:szCs w:val="20"/>
        </w:rPr>
        <w:tab/>
      </w:r>
      <w:r w:rsidRPr="00954D90">
        <w:rPr>
          <w:sz w:val="20"/>
          <w:szCs w:val="20"/>
        </w:rPr>
        <w:tab/>
      </w:r>
      <w:hyperlink r:id="rId339" w:history="1">
        <w:r w:rsidRPr="00954D90">
          <w:rPr>
            <w:rStyle w:val="Hyperlink"/>
            <w:sz w:val="20"/>
            <w:szCs w:val="20"/>
          </w:rPr>
          <w:t>‘The chemistry of prehistoric human bone.’</w:t>
        </w:r>
      </w:hyperlink>
    </w:p>
    <w:p w14:paraId="4AB46237" w14:textId="77777777" w:rsidR="0094213D" w:rsidRPr="00954D90" w:rsidRDefault="0094213D" w:rsidP="00954D90">
      <w:pPr>
        <w:rPr>
          <w:sz w:val="20"/>
          <w:szCs w:val="20"/>
        </w:rPr>
      </w:pPr>
      <w:r w:rsidRPr="00954D90">
        <w:rPr>
          <w:sz w:val="20"/>
          <w:szCs w:val="20"/>
        </w:rPr>
        <w:tab/>
      </w:r>
      <w:r w:rsidRPr="00954D90">
        <w:rPr>
          <w:sz w:val="20"/>
          <w:szCs w:val="20"/>
        </w:rPr>
        <w:tab/>
        <w:t>Review of “The Chemistry of Prehistoric Human Bone.’ By T. Douglas Price. 1989.</w:t>
      </w:r>
    </w:p>
    <w:p w14:paraId="57605B07" w14:textId="0528AA08" w:rsidR="0094213D" w:rsidRPr="00954D90" w:rsidRDefault="0094213D" w:rsidP="00626F2B">
      <w:pPr>
        <w:ind w:left="720" w:firstLine="720"/>
        <w:rPr>
          <w:sz w:val="20"/>
          <w:szCs w:val="20"/>
        </w:rPr>
      </w:pPr>
      <w:r w:rsidRPr="00954D90">
        <w:rPr>
          <w:sz w:val="20"/>
          <w:szCs w:val="20"/>
        </w:rPr>
        <w:t xml:space="preserve">Cambridge University Press, Cambridge. </w:t>
      </w:r>
    </w:p>
    <w:p w14:paraId="27C4FFB6" w14:textId="0290612D" w:rsidR="00424E9E"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172</w:t>
      </w:r>
      <w:r w:rsidRPr="00954D90">
        <w:rPr>
          <w:sz w:val="20"/>
          <w:szCs w:val="20"/>
        </w:rPr>
        <w:t>: 271.</w:t>
      </w:r>
    </w:p>
    <w:p w14:paraId="77E51FBF" w14:textId="77777777" w:rsidR="00DE4F57" w:rsidRPr="00954D90" w:rsidRDefault="00DE4F57" w:rsidP="00954D90">
      <w:pPr>
        <w:rPr>
          <w:sz w:val="20"/>
          <w:szCs w:val="20"/>
        </w:rPr>
      </w:pPr>
    </w:p>
    <w:p w14:paraId="43D5415F" w14:textId="6848B659" w:rsidR="001B2A3C" w:rsidRPr="00954D90" w:rsidRDefault="00DE4F57" w:rsidP="00954D90">
      <w:pPr>
        <w:rPr>
          <w:sz w:val="20"/>
          <w:szCs w:val="20"/>
        </w:rPr>
      </w:pPr>
      <w:r w:rsidRPr="00954D90">
        <w:rPr>
          <w:sz w:val="20"/>
          <w:szCs w:val="20"/>
        </w:rPr>
        <w:t>45.</w:t>
      </w:r>
      <w:r w:rsidRPr="00954D90">
        <w:rPr>
          <w:b/>
          <w:sz w:val="20"/>
          <w:szCs w:val="20"/>
        </w:rPr>
        <w:tab/>
      </w:r>
      <w:r w:rsidRPr="00954D90">
        <w:rPr>
          <w:sz w:val="20"/>
          <w:szCs w:val="20"/>
        </w:rPr>
        <w:t>1991</w:t>
      </w:r>
      <w:r w:rsidRPr="00954D90">
        <w:rPr>
          <w:sz w:val="20"/>
          <w:szCs w:val="20"/>
        </w:rPr>
        <w:tab/>
      </w:r>
      <w:hyperlink r:id="rId340" w:history="1">
        <w:r w:rsidRPr="00954D90">
          <w:rPr>
            <w:rStyle w:val="Hyperlink"/>
            <w:sz w:val="20"/>
            <w:szCs w:val="20"/>
          </w:rPr>
          <w:t>‘</w:t>
        </w:r>
        <w:proofErr w:type="spellStart"/>
        <w:r w:rsidRPr="00954D90">
          <w:rPr>
            <w:rStyle w:val="Hyperlink"/>
            <w:sz w:val="20"/>
            <w:szCs w:val="20"/>
          </w:rPr>
          <w:t>Coobol</w:t>
        </w:r>
        <w:proofErr w:type="spellEnd"/>
        <w:r w:rsidRPr="00954D90">
          <w:rPr>
            <w:rStyle w:val="Hyperlink"/>
            <w:sz w:val="20"/>
            <w:szCs w:val="20"/>
          </w:rPr>
          <w:t xml:space="preserve"> Creek’ and ‘The </w:t>
        </w:r>
        <w:proofErr w:type="spellStart"/>
        <w:r w:rsidRPr="00954D90">
          <w:rPr>
            <w:rStyle w:val="Hyperlink"/>
            <w:sz w:val="20"/>
            <w:szCs w:val="20"/>
          </w:rPr>
          <w:t>Willandra</w:t>
        </w:r>
        <w:proofErr w:type="spellEnd"/>
        <w:r w:rsidRPr="00954D90">
          <w:rPr>
            <w:rStyle w:val="Hyperlink"/>
            <w:sz w:val="20"/>
            <w:szCs w:val="20"/>
          </w:rPr>
          <w:t xml:space="preserve"> Lakes hominids.’</w:t>
        </w:r>
      </w:hyperlink>
      <w:r w:rsidRPr="00954D90">
        <w:rPr>
          <w:sz w:val="20"/>
          <w:szCs w:val="20"/>
        </w:rPr>
        <w:t xml:space="preserve"> </w:t>
      </w:r>
    </w:p>
    <w:p w14:paraId="24424789" w14:textId="77777777" w:rsidR="00C30E15" w:rsidRPr="00954D90" w:rsidRDefault="001B2A3C" w:rsidP="00954D90">
      <w:pPr>
        <w:rPr>
          <w:sz w:val="20"/>
          <w:szCs w:val="20"/>
        </w:rPr>
      </w:pPr>
      <w:r w:rsidRPr="00954D90">
        <w:rPr>
          <w:sz w:val="20"/>
          <w:szCs w:val="20"/>
        </w:rPr>
        <w:tab/>
      </w:r>
      <w:r w:rsidRPr="00954D90">
        <w:rPr>
          <w:sz w:val="20"/>
          <w:szCs w:val="20"/>
        </w:rPr>
        <w:tab/>
        <w:t>‘Reviews of ‘</w:t>
      </w:r>
      <w:proofErr w:type="spellStart"/>
      <w:r w:rsidRPr="00954D90">
        <w:rPr>
          <w:sz w:val="20"/>
          <w:szCs w:val="20"/>
        </w:rPr>
        <w:t>Coobool</w:t>
      </w:r>
      <w:proofErr w:type="spellEnd"/>
      <w:r w:rsidRPr="00954D90">
        <w:rPr>
          <w:sz w:val="20"/>
          <w:szCs w:val="20"/>
        </w:rPr>
        <w:t xml:space="preserve"> Creek: A Morphological and Metrical Analysis of th</w:t>
      </w:r>
      <w:r w:rsidR="00C30E15" w:rsidRPr="00954D90">
        <w:rPr>
          <w:sz w:val="20"/>
          <w:szCs w:val="20"/>
        </w:rPr>
        <w:t>e Crania,</w:t>
      </w:r>
    </w:p>
    <w:p w14:paraId="006086B0" w14:textId="77777777" w:rsidR="00C30E15" w:rsidRPr="00954D90" w:rsidRDefault="001B2A3C" w:rsidP="00626F2B">
      <w:pPr>
        <w:ind w:left="720" w:firstLine="720"/>
        <w:rPr>
          <w:sz w:val="20"/>
          <w:szCs w:val="20"/>
        </w:rPr>
      </w:pPr>
      <w:r w:rsidRPr="00954D90">
        <w:rPr>
          <w:sz w:val="20"/>
          <w:szCs w:val="20"/>
        </w:rPr>
        <w:t>Mandibles, and Dentition of a Prehistoric Australian Human</w:t>
      </w:r>
      <w:r w:rsidR="00C30E15" w:rsidRPr="00954D90">
        <w:rPr>
          <w:sz w:val="20"/>
          <w:szCs w:val="20"/>
        </w:rPr>
        <w:t xml:space="preserve"> Population’ and ‘The</w:t>
      </w:r>
    </w:p>
    <w:p w14:paraId="2A4964E3" w14:textId="121BBD25" w:rsidR="001B2A3C" w:rsidRPr="00954D90" w:rsidRDefault="00C30E15" w:rsidP="00626F2B">
      <w:pPr>
        <w:ind w:left="1440"/>
        <w:rPr>
          <w:sz w:val="20"/>
          <w:szCs w:val="20"/>
        </w:rPr>
      </w:pPr>
      <w:proofErr w:type="spellStart"/>
      <w:r w:rsidRPr="00954D90">
        <w:rPr>
          <w:sz w:val="20"/>
          <w:szCs w:val="20"/>
        </w:rPr>
        <w:t>Willandra</w:t>
      </w:r>
      <w:proofErr w:type="spellEnd"/>
      <w:r w:rsidRPr="00954D90">
        <w:rPr>
          <w:sz w:val="20"/>
          <w:szCs w:val="20"/>
        </w:rPr>
        <w:t xml:space="preserve"> Lake Hominids.’ </w:t>
      </w:r>
      <w:r w:rsidR="001B2A3C" w:rsidRPr="00954D90">
        <w:rPr>
          <w:sz w:val="20"/>
          <w:szCs w:val="20"/>
        </w:rPr>
        <w:t xml:space="preserve"> By Peter Brown</w:t>
      </w:r>
      <w:r w:rsidR="00D22FB1" w:rsidRPr="00954D90">
        <w:rPr>
          <w:sz w:val="20"/>
          <w:szCs w:val="20"/>
        </w:rPr>
        <w:t>. 1989.</w:t>
      </w:r>
      <w:r w:rsidRPr="00954D90">
        <w:rPr>
          <w:sz w:val="20"/>
          <w:szCs w:val="20"/>
        </w:rPr>
        <w:t xml:space="preserve"> Canberra, Dept. of Prehistory, Research School of Pacific Studies, Australian National University.  </w:t>
      </w:r>
    </w:p>
    <w:p w14:paraId="3A09F430" w14:textId="232153C6" w:rsidR="00110B1F"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Antiquity</w:t>
      </w:r>
      <w:r w:rsidRPr="00954D90">
        <w:rPr>
          <w:sz w:val="20"/>
          <w:szCs w:val="20"/>
        </w:rPr>
        <w:t xml:space="preserve">, </w:t>
      </w:r>
      <w:r w:rsidRPr="00954D90">
        <w:rPr>
          <w:b/>
          <w:sz w:val="20"/>
          <w:szCs w:val="20"/>
        </w:rPr>
        <w:t>65</w:t>
      </w:r>
      <w:r w:rsidRPr="00954D90">
        <w:rPr>
          <w:sz w:val="20"/>
          <w:szCs w:val="20"/>
        </w:rPr>
        <w:t>: 156-158.</w:t>
      </w:r>
    </w:p>
    <w:p w14:paraId="244CBA21" w14:textId="77777777" w:rsidR="00110B25" w:rsidRPr="00954D90" w:rsidRDefault="00110B25" w:rsidP="00954D90">
      <w:pPr>
        <w:rPr>
          <w:sz w:val="20"/>
          <w:szCs w:val="20"/>
        </w:rPr>
      </w:pPr>
    </w:p>
    <w:p w14:paraId="164F71D2" w14:textId="74A5C7B2" w:rsidR="00475503" w:rsidRPr="00954D90" w:rsidRDefault="00DE4F57" w:rsidP="00954D90">
      <w:pPr>
        <w:rPr>
          <w:sz w:val="20"/>
          <w:szCs w:val="20"/>
        </w:rPr>
      </w:pPr>
      <w:r w:rsidRPr="00954D90">
        <w:rPr>
          <w:sz w:val="20"/>
          <w:szCs w:val="20"/>
        </w:rPr>
        <w:t>46.</w:t>
      </w:r>
      <w:r w:rsidR="00110B1F" w:rsidRPr="00954D90">
        <w:rPr>
          <w:b/>
          <w:sz w:val="20"/>
          <w:szCs w:val="20"/>
        </w:rPr>
        <w:tab/>
      </w:r>
      <w:r w:rsidR="00110B1F" w:rsidRPr="00954D90">
        <w:rPr>
          <w:sz w:val="20"/>
          <w:szCs w:val="20"/>
        </w:rPr>
        <w:tab/>
      </w:r>
      <w:hyperlink r:id="rId341" w:history="1">
        <w:r w:rsidR="00C30E15" w:rsidRPr="00954D90">
          <w:rPr>
            <w:rStyle w:val="Hyperlink"/>
            <w:sz w:val="20"/>
            <w:szCs w:val="20"/>
          </w:rPr>
          <w:t>‘The e</w:t>
        </w:r>
        <w:r w:rsidRPr="00954D90">
          <w:rPr>
            <w:rStyle w:val="Hyperlink"/>
            <w:sz w:val="20"/>
            <w:szCs w:val="20"/>
          </w:rPr>
          <w:t xml:space="preserve">volution of </w:t>
        </w:r>
        <w:r w:rsidRPr="00954D90">
          <w:rPr>
            <w:rStyle w:val="Hyperlink"/>
            <w:i/>
            <w:sz w:val="20"/>
            <w:szCs w:val="20"/>
          </w:rPr>
          <w:t>Homo erectus</w:t>
        </w:r>
        <w:r w:rsidRPr="00954D90">
          <w:rPr>
            <w:rStyle w:val="Hyperlink"/>
            <w:sz w:val="20"/>
            <w:szCs w:val="20"/>
          </w:rPr>
          <w:t>.’</w:t>
        </w:r>
      </w:hyperlink>
    </w:p>
    <w:p w14:paraId="579AA010" w14:textId="066EDBEB" w:rsidR="00E3387C" w:rsidRPr="00954D90" w:rsidRDefault="00C30E15" w:rsidP="00954D90">
      <w:pPr>
        <w:rPr>
          <w:sz w:val="20"/>
          <w:szCs w:val="20"/>
        </w:rPr>
      </w:pPr>
      <w:r w:rsidRPr="00954D90">
        <w:rPr>
          <w:sz w:val="20"/>
          <w:szCs w:val="20"/>
        </w:rPr>
        <w:tab/>
      </w:r>
      <w:r w:rsidRPr="00954D90">
        <w:rPr>
          <w:sz w:val="20"/>
          <w:szCs w:val="20"/>
        </w:rPr>
        <w:tab/>
        <w:t xml:space="preserve">Review of ‘The Evolution of </w:t>
      </w:r>
      <w:r w:rsidRPr="00954D90">
        <w:rPr>
          <w:i/>
          <w:sz w:val="20"/>
          <w:szCs w:val="20"/>
        </w:rPr>
        <w:t>Homo erectus</w:t>
      </w:r>
      <w:r w:rsidRPr="00954D90">
        <w:rPr>
          <w:sz w:val="20"/>
          <w:szCs w:val="20"/>
        </w:rPr>
        <w:t>.</w:t>
      </w:r>
      <w:r w:rsidR="00E3387C" w:rsidRPr="00954D90">
        <w:rPr>
          <w:sz w:val="20"/>
          <w:szCs w:val="20"/>
        </w:rPr>
        <w:t xml:space="preserve"> Comparative Anatomical Studies of an</w:t>
      </w:r>
    </w:p>
    <w:p w14:paraId="344BBBE9" w14:textId="61FB577C" w:rsidR="00C30E15" w:rsidRPr="00954D90" w:rsidRDefault="00E3387C" w:rsidP="00626F2B">
      <w:pPr>
        <w:ind w:left="720" w:firstLine="720"/>
        <w:rPr>
          <w:sz w:val="20"/>
          <w:szCs w:val="20"/>
        </w:rPr>
      </w:pPr>
      <w:r w:rsidRPr="00954D90">
        <w:rPr>
          <w:sz w:val="20"/>
          <w:szCs w:val="20"/>
        </w:rPr>
        <w:t>Extinct Human Species.</w:t>
      </w:r>
      <w:r w:rsidR="00C30E15" w:rsidRPr="00954D90">
        <w:rPr>
          <w:sz w:val="20"/>
          <w:szCs w:val="20"/>
        </w:rPr>
        <w:t>’ By G. Philip Rightmire. 1990. Cambridge</w:t>
      </w:r>
    </w:p>
    <w:p w14:paraId="3D1A4C46" w14:textId="5874ADB7" w:rsidR="00C30E15" w:rsidRPr="00954D90" w:rsidRDefault="00C30E15" w:rsidP="00626F2B">
      <w:pPr>
        <w:ind w:left="720" w:firstLine="720"/>
        <w:rPr>
          <w:sz w:val="20"/>
          <w:szCs w:val="20"/>
        </w:rPr>
      </w:pPr>
      <w:r w:rsidRPr="00954D90">
        <w:rPr>
          <w:sz w:val="20"/>
          <w:szCs w:val="20"/>
        </w:rPr>
        <w:t xml:space="preserve">University Press, Cambridge. </w:t>
      </w:r>
    </w:p>
    <w:p w14:paraId="7A7F6565" w14:textId="0AFD478A" w:rsidR="0061101B"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21</w:t>
      </w:r>
      <w:r w:rsidR="006015F4" w:rsidRPr="00954D90">
        <w:rPr>
          <w:sz w:val="20"/>
          <w:szCs w:val="20"/>
        </w:rPr>
        <w:t>: 491-494;</w:t>
      </w:r>
      <w:r w:rsidRPr="00954D90">
        <w:rPr>
          <w:sz w:val="20"/>
          <w:szCs w:val="20"/>
        </w:rPr>
        <w:t xml:space="preserve"> </w:t>
      </w:r>
      <w:r w:rsidRPr="00954D90">
        <w:rPr>
          <w:sz w:val="20"/>
          <w:szCs w:val="20"/>
          <w:u w:val="single"/>
        </w:rPr>
        <w:t>Ann. Hum. Biol.</w:t>
      </w:r>
      <w:r w:rsidRPr="00954D90">
        <w:rPr>
          <w:sz w:val="20"/>
          <w:szCs w:val="20"/>
        </w:rPr>
        <w:t xml:space="preserve">, </w:t>
      </w:r>
      <w:r w:rsidRPr="00954D90">
        <w:rPr>
          <w:b/>
          <w:sz w:val="20"/>
          <w:szCs w:val="20"/>
        </w:rPr>
        <w:t>18</w:t>
      </w:r>
      <w:r w:rsidRPr="00954D90">
        <w:rPr>
          <w:sz w:val="20"/>
          <w:szCs w:val="20"/>
        </w:rPr>
        <w:t>, 379-380.</w:t>
      </w:r>
    </w:p>
    <w:p w14:paraId="78BB24C8" w14:textId="77777777" w:rsidR="00DE4F57" w:rsidRPr="00954D90" w:rsidRDefault="00DE4F57" w:rsidP="00954D90">
      <w:pPr>
        <w:rPr>
          <w:sz w:val="20"/>
          <w:szCs w:val="20"/>
        </w:rPr>
      </w:pPr>
    </w:p>
    <w:p w14:paraId="44F396F2" w14:textId="77777777" w:rsidR="00014948" w:rsidRDefault="00014948">
      <w:pPr>
        <w:spacing w:after="200"/>
        <w:rPr>
          <w:sz w:val="20"/>
          <w:szCs w:val="20"/>
        </w:rPr>
      </w:pPr>
      <w:r>
        <w:rPr>
          <w:sz w:val="20"/>
          <w:szCs w:val="20"/>
        </w:rPr>
        <w:br w:type="page"/>
      </w:r>
    </w:p>
    <w:p w14:paraId="3E7F1793" w14:textId="5E835F54" w:rsidR="00DE4F57" w:rsidRPr="00954D90" w:rsidRDefault="00DE4F57" w:rsidP="00954D90">
      <w:pPr>
        <w:rPr>
          <w:sz w:val="20"/>
          <w:szCs w:val="20"/>
        </w:rPr>
      </w:pPr>
      <w:r w:rsidRPr="00954D90">
        <w:rPr>
          <w:sz w:val="20"/>
          <w:szCs w:val="20"/>
        </w:rPr>
        <w:lastRenderedPageBreak/>
        <w:t>47.</w:t>
      </w:r>
      <w:r w:rsidRPr="00954D90">
        <w:rPr>
          <w:sz w:val="20"/>
          <w:szCs w:val="20"/>
        </w:rPr>
        <w:tab/>
      </w:r>
      <w:r w:rsidR="00014948">
        <w:rPr>
          <w:sz w:val="20"/>
          <w:szCs w:val="20"/>
        </w:rPr>
        <w:t>1991</w:t>
      </w:r>
      <w:r w:rsidRPr="00954D90">
        <w:rPr>
          <w:sz w:val="20"/>
          <w:szCs w:val="20"/>
        </w:rPr>
        <w:tab/>
      </w:r>
      <w:hyperlink r:id="rId342" w:history="1">
        <w:r w:rsidRPr="00954D90">
          <w:rPr>
            <w:rStyle w:val="Hyperlink"/>
            <w:sz w:val="20"/>
            <w:szCs w:val="20"/>
          </w:rPr>
          <w:t>‘</w:t>
        </w:r>
        <w:r w:rsidR="000A3266" w:rsidRPr="00954D90">
          <w:rPr>
            <w:rStyle w:val="Hyperlink"/>
            <w:sz w:val="20"/>
            <w:szCs w:val="20"/>
          </w:rPr>
          <w:t>An introduction to human evolutionary anatomy’</w:t>
        </w:r>
        <w:r w:rsidR="00890A5D" w:rsidRPr="00954D90">
          <w:rPr>
            <w:rStyle w:val="Hyperlink"/>
            <w:sz w:val="20"/>
            <w:szCs w:val="20"/>
          </w:rPr>
          <w:t xml:space="preserve"> a</w:t>
        </w:r>
        <w:r w:rsidR="000A3266" w:rsidRPr="00954D90">
          <w:rPr>
            <w:rStyle w:val="Hyperlink"/>
            <w:sz w:val="20"/>
            <w:szCs w:val="20"/>
          </w:rPr>
          <w:t>nd ‘</w:t>
        </w:r>
        <w:r w:rsidR="00E3387C" w:rsidRPr="00954D90">
          <w:rPr>
            <w:rStyle w:val="Hyperlink"/>
            <w:sz w:val="20"/>
            <w:szCs w:val="20"/>
          </w:rPr>
          <w:t xml:space="preserve">The evolution of </w:t>
        </w:r>
        <w:r w:rsidR="00E3387C" w:rsidRPr="00954D90">
          <w:rPr>
            <w:rStyle w:val="Hyperlink"/>
            <w:i/>
            <w:sz w:val="20"/>
            <w:szCs w:val="20"/>
          </w:rPr>
          <w:t>Homo erectus</w:t>
        </w:r>
        <w:r w:rsidR="00E3387C" w:rsidRPr="00954D90">
          <w:rPr>
            <w:rStyle w:val="Hyperlink"/>
            <w:sz w:val="20"/>
            <w:szCs w:val="20"/>
          </w:rPr>
          <w:t>.’</w:t>
        </w:r>
      </w:hyperlink>
      <w:r w:rsidR="00E3387C" w:rsidRPr="00954D90">
        <w:rPr>
          <w:sz w:val="20"/>
          <w:szCs w:val="20"/>
        </w:rPr>
        <w:t xml:space="preserve"> </w:t>
      </w:r>
    </w:p>
    <w:p w14:paraId="1CCFE40A" w14:textId="77777777" w:rsidR="000A3266" w:rsidRPr="00954D90" w:rsidRDefault="00E3387C" w:rsidP="00954D90">
      <w:pPr>
        <w:rPr>
          <w:sz w:val="20"/>
          <w:szCs w:val="20"/>
        </w:rPr>
      </w:pPr>
      <w:r w:rsidRPr="00954D90">
        <w:rPr>
          <w:sz w:val="20"/>
          <w:szCs w:val="20"/>
        </w:rPr>
        <w:tab/>
      </w:r>
      <w:r w:rsidRPr="00954D90">
        <w:rPr>
          <w:sz w:val="20"/>
          <w:szCs w:val="20"/>
        </w:rPr>
        <w:tab/>
        <w:t>Review</w:t>
      </w:r>
      <w:r w:rsidR="000A3266" w:rsidRPr="00954D90">
        <w:rPr>
          <w:sz w:val="20"/>
          <w:szCs w:val="20"/>
        </w:rPr>
        <w:t>s</w:t>
      </w:r>
      <w:r w:rsidRPr="00954D90">
        <w:rPr>
          <w:sz w:val="20"/>
          <w:szCs w:val="20"/>
        </w:rPr>
        <w:t xml:space="preserve"> of</w:t>
      </w:r>
      <w:r w:rsidR="000A3266" w:rsidRPr="00954D90">
        <w:rPr>
          <w:sz w:val="20"/>
          <w:szCs w:val="20"/>
        </w:rPr>
        <w:t xml:space="preserve"> ‘An Introduction to Human Evolutionary Anatomy.’ By. Leslie Aiello and</w:t>
      </w:r>
    </w:p>
    <w:p w14:paraId="102953C3" w14:textId="6E7D0BF1" w:rsidR="000A3266" w:rsidRPr="00954D90" w:rsidRDefault="000A3266" w:rsidP="00626F2B">
      <w:pPr>
        <w:ind w:left="720" w:firstLine="720"/>
        <w:rPr>
          <w:sz w:val="20"/>
          <w:szCs w:val="20"/>
        </w:rPr>
      </w:pPr>
      <w:r w:rsidRPr="00954D90">
        <w:rPr>
          <w:sz w:val="20"/>
          <w:szCs w:val="20"/>
        </w:rPr>
        <w:t xml:space="preserve">Christopher Dean. 1990. Academic Press, London; </w:t>
      </w:r>
      <w:r w:rsidR="00E3387C" w:rsidRPr="00954D90">
        <w:rPr>
          <w:sz w:val="20"/>
          <w:szCs w:val="20"/>
        </w:rPr>
        <w:t xml:space="preserve">‘The Evolution of </w:t>
      </w:r>
      <w:r w:rsidR="00E3387C" w:rsidRPr="00954D90">
        <w:rPr>
          <w:i/>
          <w:sz w:val="20"/>
          <w:szCs w:val="20"/>
        </w:rPr>
        <w:t>Homo erectus</w:t>
      </w:r>
      <w:r w:rsidR="00E3387C" w:rsidRPr="00954D90">
        <w:rPr>
          <w:sz w:val="20"/>
          <w:szCs w:val="20"/>
        </w:rPr>
        <w:t>.</w:t>
      </w:r>
    </w:p>
    <w:p w14:paraId="217C4F76" w14:textId="498EDA76" w:rsidR="00E3387C" w:rsidRPr="00954D90" w:rsidRDefault="00E3387C" w:rsidP="00626F2B">
      <w:pPr>
        <w:ind w:left="1440"/>
        <w:rPr>
          <w:sz w:val="20"/>
          <w:szCs w:val="20"/>
        </w:rPr>
      </w:pPr>
      <w:r w:rsidRPr="00954D90">
        <w:rPr>
          <w:sz w:val="20"/>
          <w:szCs w:val="20"/>
        </w:rPr>
        <w:t>Comparative Anatomical Studies of an</w:t>
      </w:r>
      <w:r w:rsidR="000A3266" w:rsidRPr="00954D90">
        <w:rPr>
          <w:sz w:val="20"/>
          <w:szCs w:val="20"/>
        </w:rPr>
        <w:t xml:space="preserve"> </w:t>
      </w:r>
      <w:r w:rsidRPr="00954D90">
        <w:rPr>
          <w:sz w:val="20"/>
          <w:szCs w:val="20"/>
        </w:rPr>
        <w:t>Extinct Human Species.’ By Philip Rightmire. 1990. Cambridge University Press</w:t>
      </w:r>
      <w:r w:rsidR="00890A5D" w:rsidRPr="00954D90">
        <w:rPr>
          <w:sz w:val="20"/>
          <w:szCs w:val="20"/>
        </w:rPr>
        <w:t xml:space="preserve">, </w:t>
      </w:r>
      <w:r w:rsidRPr="00954D90">
        <w:rPr>
          <w:sz w:val="20"/>
          <w:szCs w:val="20"/>
        </w:rPr>
        <w:t>Cambridge.’</w:t>
      </w:r>
    </w:p>
    <w:p w14:paraId="2CB83340" w14:textId="09C7A9D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Trends in Ecol</w:t>
      </w:r>
      <w:r w:rsidR="000747F5">
        <w:rPr>
          <w:sz w:val="20"/>
          <w:szCs w:val="20"/>
          <w:u w:val="single"/>
        </w:rPr>
        <w:t>.  Evol.</w:t>
      </w:r>
      <w:r w:rsidRPr="00954D90">
        <w:rPr>
          <w:sz w:val="20"/>
          <w:szCs w:val="20"/>
        </w:rPr>
        <w:t xml:space="preserve">, </w:t>
      </w:r>
      <w:r w:rsidRPr="00954D90">
        <w:rPr>
          <w:b/>
          <w:sz w:val="20"/>
          <w:szCs w:val="20"/>
        </w:rPr>
        <w:t>6</w:t>
      </w:r>
      <w:r w:rsidR="00890A5D" w:rsidRPr="00954D90">
        <w:rPr>
          <w:sz w:val="20"/>
          <w:szCs w:val="20"/>
        </w:rPr>
        <w:t>(7):</w:t>
      </w:r>
      <w:r w:rsidRPr="00954D90">
        <w:rPr>
          <w:sz w:val="20"/>
          <w:szCs w:val="20"/>
        </w:rPr>
        <w:t xml:space="preserve"> 231-232.</w:t>
      </w:r>
    </w:p>
    <w:p w14:paraId="039A1C77" w14:textId="77777777" w:rsidR="00626F2B" w:rsidRPr="00954D90" w:rsidRDefault="00626F2B" w:rsidP="00954D90">
      <w:pPr>
        <w:rPr>
          <w:sz w:val="20"/>
          <w:szCs w:val="20"/>
        </w:rPr>
      </w:pPr>
    </w:p>
    <w:p w14:paraId="62498D0E" w14:textId="480F7892" w:rsidR="00B245B3" w:rsidRPr="00954D90" w:rsidRDefault="00DE4F57" w:rsidP="00954D90">
      <w:pPr>
        <w:rPr>
          <w:sz w:val="20"/>
          <w:szCs w:val="20"/>
        </w:rPr>
      </w:pPr>
      <w:r w:rsidRPr="00954D90">
        <w:rPr>
          <w:sz w:val="20"/>
          <w:szCs w:val="20"/>
        </w:rPr>
        <w:t>48.</w:t>
      </w:r>
      <w:r w:rsidRPr="00954D90">
        <w:rPr>
          <w:sz w:val="20"/>
          <w:szCs w:val="20"/>
        </w:rPr>
        <w:tab/>
      </w:r>
      <w:r w:rsidRPr="00954D90">
        <w:rPr>
          <w:sz w:val="20"/>
          <w:szCs w:val="20"/>
        </w:rPr>
        <w:tab/>
      </w:r>
      <w:hyperlink r:id="rId343" w:history="1">
        <w:r w:rsidR="00B245B3" w:rsidRPr="00954D90">
          <w:rPr>
            <w:rStyle w:val="Hyperlink"/>
            <w:i/>
            <w:sz w:val="20"/>
            <w:szCs w:val="20"/>
          </w:rPr>
          <w:t>‘Homo habilis</w:t>
        </w:r>
        <w:r w:rsidR="00B245B3" w:rsidRPr="00954D90">
          <w:rPr>
            <w:rStyle w:val="Hyperlink"/>
            <w:sz w:val="20"/>
            <w:szCs w:val="20"/>
          </w:rPr>
          <w:t xml:space="preserve"> laid bare.’</w:t>
        </w:r>
      </w:hyperlink>
      <w:r w:rsidR="00B245B3" w:rsidRPr="00954D90">
        <w:rPr>
          <w:sz w:val="20"/>
          <w:szCs w:val="20"/>
        </w:rPr>
        <w:t xml:space="preserve"> </w:t>
      </w:r>
    </w:p>
    <w:p w14:paraId="6E35FCAC" w14:textId="78799537" w:rsidR="00DE4F57" w:rsidRPr="00954D90" w:rsidRDefault="00B245B3" w:rsidP="00626F2B">
      <w:pPr>
        <w:ind w:left="1440"/>
        <w:rPr>
          <w:sz w:val="20"/>
          <w:szCs w:val="20"/>
        </w:rPr>
      </w:pPr>
      <w:r w:rsidRPr="00954D90">
        <w:rPr>
          <w:sz w:val="20"/>
          <w:szCs w:val="20"/>
        </w:rPr>
        <w:t>Review of ‘Olduvai Gorge, Vol. 4: The Skulls, Endocasts and T</w:t>
      </w:r>
      <w:r w:rsidR="00DE4F57" w:rsidRPr="00954D90">
        <w:rPr>
          <w:sz w:val="20"/>
          <w:szCs w:val="20"/>
        </w:rPr>
        <w:t xml:space="preserve">eeth of </w:t>
      </w:r>
      <w:r w:rsidR="00DE4F57" w:rsidRPr="00954D90">
        <w:rPr>
          <w:i/>
          <w:sz w:val="20"/>
          <w:szCs w:val="20"/>
        </w:rPr>
        <w:t>Homo habilis</w:t>
      </w:r>
      <w:r w:rsidR="00DE4F57" w:rsidRPr="00954D90">
        <w:rPr>
          <w:sz w:val="20"/>
          <w:szCs w:val="20"/>
        </w:rPr>
        <w:t>.’</w:t>
      </w:r>
      <w:r w:rsidR="00890A5D" w:rsidRPr="00954D90">
        <w:rPr>
          <w:sz w:val="20"/>
          <w:szCs w:val="20"/>
        </w:rPr>
        <w:t xml:space="preserve"> By P.V. Tobias. 1991. Cambridge University Press, Cambridge. </w:t>
      </w:r>
    </w:p>
    <w:p w14:paraId="77AC6556" w14:textId="59BCF4AF" w:rsidR="00B245B3"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353</w:t>
      </w:r>
      <w:r w:rsidRPr="00954D90">
        <w:rPr>
          <w:sz w:val="20"/>
          <w:szCs w:val="20"/>
        </w:rPr>
        <w:t>: 313-314.</w:t>
      </w:r>
    </w:p>
    <w:p w14:paraId="3382A3C1" w14:textId="77777777" w:rsidR="001E169B" w:rsidRPr="00954D90" w:rsidRDefault="001E169B" w:rsidP="00954D90">
      <w:pPr>
        <w:rPr>
          <w:sz w:val="20"/>
          <w:szCs w:val="20"/>
        </w:rPr>
      </w:pPr>
    </w:p>
    <w:p w14:paraId="554F2562" w14:textId="027BFE00" w:rsidR="00890A5D" w:rsidRPr="00954D90" w:rsidRDefault="00DE4F57" w:rsidP="00954D90">
      <w:pPr>
        <w:rPr>
          <w:sz w:val="20"/>
          <w:szCs w:val="20"/>
        </w:rPr>
      </w:pPr>
      <w:r w:rsidRPr="00954D90">
        <w:rPr>
          <w:sz w:val="20"/>
          <w:szCs w:val="20"/>
        </w:rPr>
        <w:t>49.</w:t>
      </w:r>
      <w:r w:rsidRPr="00954D90">
        <w:rPr>
          <w:b/>
          <w:sz w:val="20"/>
          <w:szCs w:val="20"/>
        </w:rPr>
        <w:tab/>
      </w:r>
      <w:r w:rsidRPr="00954D90">
        <w:rPr>
          <w:sz w:val="20"/>
          <w:szCs w:val="20"/>
        </w:rPr>
        <w:t>19</w:t>
      </w:r>
      <w:r w:rsidR="00B245B3" w:rsidRPr="00954D90">
        <w:rPr>
          <w:sz w:val="20"/>
          <w:szCs w:val="20"/>
        </w:rPr>
        <w:t>92</w:t>
      </w:r>
      <w:r w:rsidR="00B245B3" w:rsidRPr="00954D90">
        <w:rPr>
          <w:sz w:val="20"/>
          <w:szCs w:val="20"/>
        </w:rPr>
        <w:tab/>
      </w:r>
      <w:hyperlink r:id="rId344" w:history="1">
        <w:r w:rsidR="00B245B3" w:rsidRPr="00954D90">
          <w:rPr>
            <w:rStyle w:val="Hyperlink"/>
            <w:sz w:val="20"/>
            <w:szCs w:val="20"/>
          </w:rPr>
          <w:t>‘Olduva</w:t>
        </w:r>
        <w:r w:rsidR="00890A5D" w:rsidRPr="00954D90">
          <w:rPr>
            <w:rStyle w:val="Hyperlink"/>
            <w:sz w:val="20"/>
            <w:szCs w:val="20"/>
          </w:rPr>
          <w:t>i Gorge and the ascent of man.’</w:t>
        </w:r>
      </w:hyperlink>
      <w:r w:rsidR="00890A5D" w:rsidRPr="00954D90">
        <w:rPr>
          <w:sz w:val="20"/>
          <w:szCs w:val="20"/>
        </w:rPr>
        <w:t xml:space="preserve"> </w:t>
      </w:r>
    </w:p>
    <w:p w14:paraId="2861B841" w14:textId="77777777" w:rsidR="00890A5D" w:rsidRPr="00954D90" w:rsidRDefault="00890A5D" w:rsidP="00626F2B">
      <w:pPr>
        <w:ind w:left="720" w:firstLine="720"/>
        <w:rPr>
          <w:sz w:val="20"/>
          <w:szCs w:val="20"/>
        </w:rPr>
      </w:pPr>
      <w:r w:rsidRPr="00954D90">
        <w:rPr>
          <w:sz w:val="20"/>
          <w:szCs w:val="20"/>
        </w:rPr>
        <w:t>Review of ‘Olduvai Gorge</w:t>
      </w:r>
      <w:r w:rsidR="00B245B3" w:rsidRPr="00954D90">
        <w:rPr>
          <w:sz w:val="20"/>
          <w:szCs w:val="20"/>
        </w:rPr>
        <w:t xml:space="preserve"> Vol. 4: The Skulls, Endocasts and T</w:t>
      </w:r>
      <w:r w:rsidR="00DE4F57" w:rsidRPr="00954D90">
        <w:rPr>
          <w:sz w:val="20"/>
          <w:szCs w:val="20"/>
        </w:rPr>
        <w:t xml:space="preserve">eeth of </w:t>
      </w:r>
      <w:r w:rsidR="00DE4F57" w:rsidRPr="00954D90">
        <w:rPr>
          <w:i/>
          <w:sz w:val="20"/>
          <w:szCs w:val="20"/>
        </w:rPr>
        <w:t>Homo habilis</w:t>
      </w:r>
      <w:r w:rsidR="00DE4F57" w:rsidRPr="00954D90">
        <w:rPr>
          <w:sz w:val="20"/>
          <w:szCs w:val="20"/>
        </w:rPr>
        <w:t>.’</w:t>
      </w:r>
      <w:r w:rsidRPr="00954D90">
        <w:rPr>
          <w:sz w:val="20"/>
          <w:szCs w:val="20"/>
        </w:rPr>
        <w:t xml:space="preserve"> By</w:t>
      </w:r>
    </w:p>
    <w:p w14:paraId="505DE5A1" w14:textId="47E64EB5" w:rsidR="00DE4F57" w:rsidRPr="00954D90" w:rsidRDefault="00890A5D" w:rsidP="00626F2B">
      <w:pPr>
        <w:ind w:left="720" w:firstLine="720"/>
        <w:rPr>
          <w:sz w:val="20"/>
          <w:szCs w:val="20"/>
        </w:rPr>
      </w:pPr>
      <w:r w:rsidRPr="00954D90">
        <w:rPr>
          <w:sz w:val="20"/>
          <w:szCs w:val="20"/>
        </w:rPr>
        <w:t xml:space="preserve">P.V. Tobias. 1991. Cambridge University Press, Cambridge. </w:t>
      </w:r>
    </w:p>
    <w:p w14:paraId="3D3F37C4" w14:textId="527E8711"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roofErr w:type="spellStart"/>
      <w:r w:rsidR="00890A5D" w:rsidRPr="00954D90">
        <w:rPr>
          <w:sz w:val="20"/>
          <w:szCs w:val="20"/>
          <w:u w:val="single"/>
        </w:rPr>
        <w:t>BioE</w:t>
      </w:r>
      <w:r w:rsidRPr="00954D90">
        <w:rPr>
          <w:sz w:val="20"/>
          <w:szCs w:val="20"/>
          <w:u w:val="single"/>
        </w:rPr>
        <w:t>ssays</w:t>
      </w:r>
      <w:proofErr w:type="spellEnd"/>
      <w:r w:rsidRPr="00954D90">
        <w:rPr>
          <w:sz w:val="20"/>
          <w:szCs w:val="20"/>
        </w:rPr>
        <w:t xml:space="preserve">, </w:t>
      </w:r>
      <w:r w:rsidRPr="00954D90">
        <w:rPr>
          <w:b/>
          <w:sz w:val="20"/>
          <w:szCs w:val="20"/>
        </w:rPr>
        <w:t>14</w:t>
      </w:r>
      <w:r w:rsidRPr="00954D90">
        <w:rPr>
          <w:sz w:val="20"/>
          <w:szCs w:val="20"/>
        </w:rPr>
        <w:t>: 292-293.</w:t>
      </w:r>
    </w:p>
    <w:p w14:paraId="3D4B31B8" w14:textId="77777777" w:rsidR="00DE4F57" w:rsidRPr="00954D90" w:rsidRDefault="00DE4F57" w:rsidP="00954D90">
      <w:pPr>
        <w:rPr>
          <w:sz w:val="20"/>
          <w:szCs w:val="20"/>
        </w:rPr>
      </w:pPr>
    </w:p>
    <w:p w14:paraId="08BF3FAE" w14:textId="3E106524" w:rsidR="00DE4F57" w:rsidRPr="00954D90" w:rsidRDefault="00DE4F57" w:rsidP="00954D90">
      <w:pPr>
        <w:rPr>
          <w:sz w:val="20"/>
          <w:szCs w:val="20"/>
        </w:rPr>
      </w:pPr>
      <w:r w:rsidRPr="00954D90">
        <w:rPr>
          <w:sz w:val="20"/>
          <w:szCs w:val="20"/>
        </w:rPr>
        <w:t>50.</w:t>
      </w:r>
      <w:r w:rsidRPr="00954D90">
        <w:rPr>
          <w:sz w:val="20"/>
          <w:szCs w:val="20"/>
        </w:rPr>
        <w:tab/>
      </w:r>
      <w:r w:rsidRPr="00954D90">
        <w:rPr>
          <w:sz w:val="20"/>
          <w:szCs w:val="20"/>
        </w:rPr>
        <w:tab/>
        <w:t>‘Primate life history and evolution.’</w:t>
      </w:r>
    </w:p>
    <w:p w14:paraId="4375545D" w14:textId="77777777" w:rsidR="00C254D2" w:rsidRPr="00954D90" w:rsidRDefault="00C254D2" w:rsidP="00954D90">
      <w:pPr>
        <w:rPr>
          <w:sz w:val="20"/>
          <w:szCs w:val="20"/>
        </w:rPr>
      </w:pPr>
      <w:r w:rsidRPr="00954D90">
        <w:rPr>
          <w:sz w:val="20"/>
          <w:szCs w:val="20"/>
        </w:rPr>
        <w:tab/>
      </w:r>
      <w:r w:rsidRPr="00954D90">
        <w:rPr>
          <w:sz w:val="20"/>
          <w:szCs w:val="20"/>
        </w:rPr>
        <w:tab/>
        <w:t>Review of ‘Primate Life History and Evolution.’ Ed. Carol Jean DeRousseau. 1990.</w:t>
      </w:r>
    </w:p>
    <w:p w14:paraId="31CC49D9" w14:textId="07325E1D" w:rsidR="00C254D2" w:rsidRPr="00954D90" w:rsidRDefault="00C254D2" w:rsidP="00626F2B">
      <w:pPr>
        <w:ind w:left="720" w:firstLine="720"/>
        <w:rPr>
          <w:sz w:val="20"/>
          <w:szCs w:val="20"/>
        </w:rPr>
      </w:pPr>
      <w:r w:rsidRPr="00954D90">
        <w:rPr>
          <w:sz w:val="20"/>
          <w:szCs w:val="20"/>
        </w:rPr>
        <w:t xml:space="preserve">Wiley, Hoboken. </w:t>
      </w:r>
    </w:p>
    <w:p w14:paraId="2BFAB5E7"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47</w:t>
      </w:r>
      <w:r w:rsidRPr="00954D90">
        <w:rPr>
          <w:sz w:val="20"/>
          <w:szCs w:val="20"/>
        </w:rPr>
        <w:t>: 37-38.</w:t>
      </w:r>
    </w:p>
    <w:p w14:paraId="4C212187" w14:textId="77777777" w:rsidR="00DE4F57" w:rsidRPr="00954D90" w:rsidRDefault="00DE4F57" w:rsidP="00954D90">
      <w:pPr>
        <w:rPr>
          <w:sz w:val="20"/>
          <w:szCs w:val="20"/>
        </w:rPr>
      </w:pPr>
    </w:p>
    <w:p w14:paraId="18E4AC4F" w14:textId="64E2B683" w:rsidR="00617FB7" w:rsidRPr="00954D90" w:rsidRDefault="00A47C20" w:rsidP="00954D90">
      <w:pPr>
        <w:rPr>
          <w:sz w:val="20"/>
          <w:szCs w:val="20"/>
        </w:rPr>
      </w:pPr>
      <w:r w:rsidRPr="00954D90">
        <w:rPr>
          <w:sz w:val="20"/>
          <w:szCs w:val="20"/>
        </w:rPr>
        <w:t>51.</w:t>
      </w:r>
      <w:r w:rsidRPr="00954D90">
        <w:rPr>
          <w:sz w:val="20"/>
          <w:szCs w:val="20"/>
        </w:rPr>
        <w:tab/>
      </w:r>
      <w:r w:rsidRPr="00954D90">
        <w:rPr>
          <w:sz w:val="20"/>
          <w:szCs w:val="20"/>
        </w:rPr>
        <w:tab/>
        <w:t>‘Other origins: t</w:t>
      </w:r>
      <w:r w:rsidR="00DE4F57" w:rsidRPr="00954D90">
        <w:rPr>
          <w:sz w:val="20"/>
          <w:szCs w:val="20"/>
        </w:rPr>
        <w:t>he search for the giant ape in prehistory.’</w:t>
      </w:r>
    </w:p>
    <w:p w14:paraId="19AA42C7" w14:textId="77777777" w:rsidR="00617FB7" w:rsidRPr="00954D90" w:rsidRDefault="00617FB7" w:rsidP="00626F2B">
      <w:pPr>
        <w:ind w:left="720" w:firstLine="720"/>
        <w:rPr>
          <w:sz w:val="20"/>
          <w:szCs w:val="20"/>
        </w:rPr>
      </w:pPr>
      <w:r w:rsidRPr="00954D90">
        <w:rPr>
          <w:sz w:val="20"/>
          <w:szCs w:val="20"/>
        </w:rPr>
        <w:t>Review of ‘Other Origins. The Search for the Giant Ape in Human Prehistory.’ By</w:t>
      </w:r>
    </w:p>
    <w:p w14:paraId="3C4B1D17" w14:textId="33D07940" w:rsidR="00DE4F57" w:rsidRPr="00954D90" w:rsidRDefault="00617FB7" w:rsidP="00626F2B">
      <w:pPr>
        <w:ind w:left="1440"/>
        <w:rPr>
          <w:sz w:val="20"/>
          <w:szCs w:val="20"/>
        </w:rPr>
      </w:pPr>
      <w:r w:rsidRPr="00954D90">
        <w:rPr>
          <w:sz w:val="20"/>
          <w:szCs w:val="20"/>
        </w:rPr>
        <w:t xml:space="preserve">Russel Ciochon, John Olsen, and Jamie James. 1990. Bantam Books, New York.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New Scientist</w:t>
      </w:r>
      <w:r w:rsidR="00DE4F57" w:rsidRPr="00954D90">
        <w:rPr>
          <w:sz w:val="20"/>
          <w:szCs w:val="20"/>
        </w:rPr>
        <w:t xml:space="preserve">, No. </w:t>
      </w:r>
      <w:r w:rsidR="00DE4F57" w:rsidRPr="00954D90">
        <w:rPr>
          <w:b/>
          <w:sz w:val="20"/>
          <w:szCs w:val="20"/>
        </w:rPr>
        <w:t>1844</w:t>
      </w:r>
      <w:r w:rsidR="00DE4F57" w:rsidRPr="00954D90">
        <w:rPr>
          <w:sz w:val="20"/>
          <w:szCs w:val="20"/>
        </w:rPr>
        <w:t>: 44.</w:t>
      </w:r>
    </w:p>
    <w:p w14:paraId="28A7C889" w14:textId="77777777" w:rsidR="00DE4F57" w:rsidRPr="00954D90" w:rsidRDefault="00DE4F57" w:rsidP="00954D90">
      <w:pPr>
        <w:rPr>
          <w:sz w:val="20"/>
          <w:szCs w:val="20"/>
        </w:rPr>
      </w:pPr>
    </w:p>
    <w:p w14:paraId="47C4E6B1" w14:textId="5E83AD70" w:rsidR="00DE4F57" w:rsidRPr="00954D90" w:rsidRDefault="00DE4F57" w:rsidP="00954D90">
      <w:pPr>
        <w:rPr>
          <w:rStyle w:val="Hyperlink"/>
          <w:sz w:val="20"/>
          <w:szCs w:val="20"/>
        </w:rPr>
      </w:pPr>
      <w:r w:rsidRPr="00954D90">
        <w:rPr>
          <w:sz w:val="20"/>
          <w:szCs w:val="20"/>
        </w:rPr>
        <w:t>52.</w:t>
      </w:r>
      <w:r w:rsidRPr="00954D90">
        <w:rPr>
          <w:b/>
          <w:sz w:val="20"/>
          <w:szCs w:val="20"/>
        </w:rPr>
        <w:tab/>
      </w:r>
      <w:r w:rsidRPr="00954D90">
        <w:rPr>
          <w:sz w:val="20"/>
          <w:szCs w:val="20"/>
        </w:rPr>
        <w:t>1993</w:t>
      </w:r>
      <w:r w:rsidRPr="00954D90">
        <w:rPr>
          <w:sz w:val="20"/>
          <w:szCs w:val="20"/>
        </w:rPr>
        <w:tab/>
      </w:r>
      <w:r w:rsidR="002273F9" w:rsidRPr="00954D90">
        <w:rPr>
          <w:sz w:val="20"/>
          <w:szCs w:val="20"/>
        </w:rPr>
        <w:fldChar w:fldCharType="begin"/>
      </w:r>
      <w:r w:rsidR="002273F9" w:rsidRPr="00954D90">
        <w:rPr>
          <w:sz w:val="20"/>
          <w:szCs w:val="20"/>
        </w:rPr>
        <w:instrText xml:space="preserve"> HYPERLINK "https://www.newscientist.com/article/mg13918804-600-review-neanders-valley-of-discovery/" </w:instrText>
      </w:r>
      <w:r w:rsidR="002273F9" w:rsidRPr="00954D90">
        <w:rPr>
          <w:sz w:val="20"/>
          <w:szCs w:val="20"/>
        </w:rPr>
      </w:r>
      <w:r w:rsidR="002273F9" w:rsidRPr="00954D90">
        <w:rPr>
          <w:sz w:val="20"/>
          <w:szCs w:val="20"/>
        </w:rPr>
        <w:fldChar w:fldCharType="separate"/>
      </w:r>
      <w:r w:rsidRPr="00954D90">
        <w:rPr>
          <w:rStyle w:val="Hyperlink"/>
          <w:sz w:val="20"/>
          <w:szCs w:val="20"/>
        </w:rPr>
        <w:t>‘Neander’s valley of discovery.’</w:t>
      </w:r>
    </w:p>
    <w:p w14:paraId="622C833E" w14:textId="18627CF2" w:rsidR="00C129BE" w:rsidRPr="00954D90" w:rsidRDefault="002273F9" w:rsidP="00954D90">
      <w:pPr>
        <w:rPr>
          <w:sz w:val="20"/>
          <w:szCs w:val="20"/>
        </w:rPr>
      </w:pPr>
      <w:r w:rsidRPr="00954D90">
        <w:rPr>
          <w:sz w:val="20"/>
          <w:szCs w:val="20"/>
        </w:rPr>
        <w:fldChar w:fldCharType="end"/>
      </w:r>
      <w:r w:rsidR="00C129BE" w:rsidRPr="00954D90">
        <w:rPr>
          <w:sz w:val="20"/>
          <w:szCs w:val="20"/>
        </w:rPr>
        <w:tab/>
      </w:r>
      <w:r w:rsidR="00C129BE" w:rsidRPr="00954D90">
        <w:rPr>
          <w:sz w:val="20"/>
          <w:szCs w:val="20"/>
        </w:rPr>
        <w:tab/>
        <w:t>Review of ‘The Neandertals: Changing the Image of Mankind.’</w:t>
      </w:r>
      <w:r w:rsidR="00DA1BC0" w:rsidRPr="00954D90">
        <w:rPr>
          <w:sz w:val="20"/>
          <w:szCs w:val="20"/>
        </w:rPr>
        <w:t xml:space="preserve"> By Erik Trinkaus and </w:t>
      </w:r>
      <w:r w:rsidR="00C129BE" w:rsidRPr="00954D90">
        <w:rPr>
          <w:sz w:val="20"/>
          <w:szCs w:val="20"/>
        </w:rPr>
        <w:t>Pat</w:t>
      </w:r>
    </w:p>
    <w:p w14:paraId="09DA2D89" w14:textId="0D032E16" w:rsidR="00C129BE" w:rsidRPr="00954D90" w:rsidRDefault="00DA1BC0" w:rsidP="00626F2B">
      <w:pPr>
        <w:ind w:left="720" w:firstLine="720"/>
        <w:rPr>
          <w:sz w:val="20"/>
          <w:szCs w:val="20"/>
        </w:rPr>
      </w:pPr>
      <w:r w:rsidRPr="00954D90">
        <w:rPr>
          <w:sz w:val="20"/>
          <w:szCs w:val="20"/>
        </w:rPr>
        <w:t xml:space="preserve">Shipman. 1993. Johnathon Cape, London. </w:t>
      </w:r>
    </w:p>
    <w:p w14:paraId="67D2F39C"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No. </w:t>
      </w:r>
      <w:r w:rsidRPr="00954D90">
        <w:rPr>
          <w:b/>
          <w:sz w:val="20"/>
          <w:szCs w:val="20"/>
        </w:rPr>
        <w:t>1880</w:t>
      </w:r>
      <w:r w:rsidRPr="00954D90">
        <w:rPr>
          <w:sz w:val="20"/>
          <w:szCs w:val="20"/>
        </w:rPr>
        <w:t>: 38.</w:t>
      </w:r>
    </w:p>
    <w:p w14:paraId="7AC1A3E2" w14:textId="77777777" w:rsidR="00FF2C08" w:rsidRPr="00954D90" w:rsidRDefault="00FF2C08" w:rsidP="00954D90">
      <w:pPr>
        <w:rPr>
          <w:sz w:val="20"/>
          <w:szCs w:val="20"/>
        </w:rPr>
      </w:pPr>
    </w:p>
    <w:p w14:paraId="1731DF1E" w14:textId="776D4689" w:rsidR="003F070E" w:rsidRPr="00954D90" w:rsidRDefault="003F070E" w:rsidP="00954D90">
      <w:pPr>
        <w:rPr>
          <w:sz w:val="20"/>
          <w:szCs w:val="20"/>
        </w:rPr>
      </w:pPr>
      <w:r w:rsidRPr="00954D90">
        <w:rPr>
          <w:sz w:val="20"/>
          <w:szCs w:val="20"/>
        </w:rPr>
        <w:t>53.</w:t>
      </w:r>
      <w:r w:rsidRPr="00954D90">
        <w:rPr>
          <w:sz w:val="20"/>
          <w:szCs w:val="20"/>
        </w:rPr>
        <w:tab/>
      </w:r>
      <w:r w:rsidRPr="00954D90">
        <w:rPr>
          <w:sz w:val="20"/>
          <w:szCs w:val="20"/>
        </w:rPr>
        <w:tab/>
      </w:r>
      <w:hyperlink r:id="rId345" w:history="1">
        <w:r w:rsidRPr="00954D90">
          <w:rPr>
            <w:rStyle w:val="Hyperlink"/>
            <w:sz w:val="20"/>
            <w:szCs w:val="20"/>
          </w:rPr>
          <w:t>‘Past masters.’</w:t>
        </w:r>
      </w:hyperlink>
    </w:p>
    <w:p w14:paraId="7E4837D7" w14:textId="77777777" w:rsidR="000924B3" w:rsidRPr="00954D90" w:rsidRDefault="003F070E" w:rsidP="00626F2B">
      <w:pPr>
        <w:ind w:left="720" w:firstLine="720"/>
        <w:rPr>
          <w:sz w:val="20"/>
          <w:szCs w:val="20"/>
        </w:rPr>
      </w:pPr>
      <w:r w:rsidRPr="00954D90">
        <w:rPr>
          <w:sz w:val="20"/>
          <w:szCs w:val="20"/>
        </w:rPr>
        <w:t>Review of ‘Getting Here: The Story of Human Evolution</w:t>
      </w:r>
      <w:r w:rsidR="00617FB7" w:rsidRPr="00954D90">
        <w:rPr>
          <w:sz w:val="20"/>
          <w:szCs w:val="20"/>
        </w:rPr>
        <w:t>.’</w:t>
      </w:r>
      <w:r w:rsidR="000924B3" w:rsidRPr="00954D90">
        <w:rPr>
          <w:sz w:val="20"/>
          <w:szCs w:val="20"/>
        </w:rPr>
        <w:t xml:space="preserve"> By William Howells. 1993.</w:t>
      </w:r>
    </w:p>
    <w:p w14:paraId="67324D28" w14:textId="33932D8A" w:rsidR="00DE4F57" w:rsidRPr="00954D90" w:rsidRDefault="000924B3" w:rsidP="00626F2B">
      <w:pPr>
        <w:ind w:left="720" w:firstLine="720"/>
        <w:rPr>
          <w:sz w:val="20"/>
          <w:szCs w:val="20"/>
        </w:rPr>
      </w:pPr>
      <w:r w:rsidRPr="00954D90">
        <w:rPr>
          <w:sz w:val="20"/>
          <w:szCs w:val="20"/>
        </w:rPr>
        <w:t xml:space="preserve">Compass Publishing, UK. </w:t>
      </w:r>
    </w:p>
    <w:p w14:paraId="5BB6A006" w14:textId="30D1A3BC"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365</w:t>
      </w:r>
      <w:r w:rsidRPr="00954D90">
        <w:rPr>
          <w:sz w:val="20"/>
          <w:szCs w:val="20"/>
        </w:rPr>
        <w:t>: 25.</w:t>
      </w:r>
    </w:p>
    <w:p w14:paraId="02069D93" w14:textId="77777777" w:rsidR="00C26EC3" w:rsidRPr="00954D90" w:rsidRDefault="00C26EC3" w:rsidP="00954D90">
      <w:pPr>
        <w:rPr>
          <w:sz w:val="20"/>
          <w:szCs w:val="20"/>
        </w:rPr>
      </w:pPr>
    </w:p>
    <w:p w14:paraId="76BDD42F" w14:textId="32E9201A" w:rsidR="000924B3" w:rsidRPr="00954D90" w:rsidRDefault="00DE4F57" w:rsidP="00954D90">
      <w:pPr>
        <w:rPr>
          <w:rStyle w:val="Hyperlink"/>
          <w:color w:val="000000" w:themeColor="text1"/>
          <w:sz w:val="20"/>
          <w:szCs w:val="20"/>
          <w:u w:val="none"/>
        </w:rPr>
      </w:pPr>
      <w:r w:rsidRPr="00954D90">
        <w:rPr>
          <w:sz w:val="20"/>
          <w:szCs w:val="20"/>
        </w:rPr>
        <w:t>54.</w:t>
      </w:r>
      <w:r w:rsidRPr="00954D90">
        <w:rPr>
          <w:b/>
          <w:sz w:val="20"/>
          <w:szCs w:val="20"/>
        </w:rPr>
        <w:tab/>
      </w:r>
      <w:r w:rsidR="00472D8A" w:rsidRPr="00954D90">
        <w:rPr>
          <w:sz w:val="20"/>
          <w:szCs w:val="20"/>
        </w:rPr>
        <w:t>1994</w:t>
      </w:r>
      <w:r w:rsidRPr="00954D90">
        <w:rPr>
          <w:sz w:val="20"/>
          <w:szCs w:val="20"/>
        </w:rPr>
        <w:tab/>
      </w:r>
      <w:r w:rsidR="00424E9E" w:rsidRPr="00954D90">
        <w:rPr>
          <w:sz w:val="20"/>
          <w:szCs w:val="20"/>
        </w:rPr>
        <w:fldChar w:fldCharType="begin"/>
      </w:r>
      <w:r w:rsidR="00424E9E" w:rsidRPr="00954D90">
        <w:rPr>
          <w:sz w:val="20"/>
          <w:szCs w:val="20"/>
        </w:rPr>
        <w:instrText xml:space="preserve"> HYPERLINK "https://www.ncbi.nlm.nih.gov/pmc/articles/PMC1259942/?page=1" </w:instrText>
      </w:r>
      <w:r w:rsidR="00424E9E" w:rsidRPr="00954D90">
        <w:rPr>
          <w:sz w:val="20"/>
          <w:szCs w:val="20"/>
        </w:rPr>
      </w:r>
      <w:r w:rsidR="00424E9E" w:rsidRPr="00954D90">
        <w:rPr>
          <w:sz w:val="20"/>
          <w:szCs w:val="20"/>
        </w:rPr>
        <w:fldChar w:fldCharType="separate"/>
      </w:r>
      <w:r w:rsidR="000924B3" w:rsidRPr="00954D90">
        <w:rPr>
          <w:rStyle w:val="Hyperlink"/>
          <w:sz w:val="20"/>
          <w:szCs w:val="20"/>
        </w:rPr>
        <w:t>‘Topics in primatology.</w:t>
      </w:r>
      <w:r w:rsidR="00424E9E" w:rsidRPr="00954D90">
        <w:rPr>
          <w:rStyle w:val="Hyperlink"/>
          <w:sz w:val="20"/>
          <w:szCs w:val="20"/>
        </w:rPr>
        <w:t>’</w:t>
      </w:r>
    </w:p>
    <w:p w14:paraId="2A59C308" w14:textId="6FCE707A" w:rsidR="00424E9E" w:rsidRPr="00954D90" w:rsidRDefault="00424E9E" w:rsidP="00954D90">
      <w:pPr>
        <w:rPr>
          <w:sz w:val="20"/>
          <w:szCs w:val="20"/>
        </w:rPr>
      </w:pPr>
      <w:r w:rsidRPr="00954D90">
        <w:rPr>
          <w:sz w:val="20"/>
          <w:szCs w:val="20"/>
        </w:rPr>
        <w:fldChar w:fldCharType="end"/>
      </w:r>
      <w:r w:rsidR="000924B3" w:rsidRPr="00954D90">
        <w:rPr>
          <w:sz w:val="20"/>
          <w:szCs w:val="20"/>
        </w:rPr>
        <w:tab/>
      </w:r>
      <w:r w:rsidR="000924B3" w:rsidRPr="00954D90">
        <w:rPr>
          <w:sz w:val="20"/>
          <w:szCs w:val="20"/>
        </w:rPr>
        <w:tab/>
        <w:t xml:space="preserve">Review </w:t>
      </w:r>
      <w:r w:rsidRPr="00954D90">
        <w:rPr>
          <w:sz w:val="20"/>
          <w:szCs w:val="20"/>
        </w:rPr>
        <w:t>of ‘Topics of Primatology, Vol. 1. Human Origins.’ Eds. T. Nishida, W.C.</w:t>
      </w:r>
    </w:p>
    <w:p w14:paraId="32B18742" w14:textId="77777777" w:rsidR="00424E9E" w:rsidRPr="00954D90" w:rsidRDefault="00424E9E" w:rsidP="00626F2B">
      <w:pPr>
        <w:ind w:left="720" w:firstLine="720"/>
        <w:rPr>
          <w:sz w:val="20"/>
          <w:szCs w:val="20"/>
        </w:rPr>
      </w:pPr>
      <w:r w:rsidRPr="00954D90">
        <w:rPr>
          <w:sz w:val="20"/>
          <w:szCs w:val="20"/>
        </w:rPr>
        <w:t>McGrew, P. Marler, M. Pickford, and F.B.M. De Waal; ‘Topics in Primatology, Vol. 2.</w:t>
      </w:r>
    </w:p>
    <w:p w14:paraId="750D590A" w14:textId="5F9EC6B7" w:rsidR="000924B3" w:rsidRPr="00954D90" w:rsidRDefault="00424E9E" w:rsidP="00626F2B">
      <w:pPr>
        <w:ind w:left="1440"/>
        <w:rPr>
          <w:sz w:val="20"/>
          <w:szCs w:val="20"/>
        </w:rPr>
      </w:pPr>
      <w:r w:rsidRPr="00954D90">
        <w:rPr>
          <w:sz w:val="20"/>
          <w:szCs w:val="20"/>
        </w:rPr>
        <w:t xml:space="preserve">Behavior, Ecology, and Conservation.’ Eds. N. </w:t>
      </w:r>
      <w:proofErr w:type="spellStart"/>
      <w:r w:rsidRPr="00954D90">
        <w:rPr>
          <w:sz w:val="20"/>
          <w:szCs w:val="20"/>
        </w:rPr>
        <w:t>Itoigawa</w:t>
      </w:r>
      <w:proofErr w:type="spellEnd"/>
      <w:r w:rsidRPr="00954D90">
        <w:rPr>
          <w:sz w:val="20"/>
          <w:szCs w:val="20"/>
        </w:rPr>
        <w:t xml:space="preserve">, Y. Sugiyama, G.P. Sackett, and R.K.R. Thompson; ‘Topics in Primatology, Vol. 3. Evolutionary Biology, Reproductive Endocrinology, and Virology.’ Eds. S. Matano, R.H. Tuttle, H. Ishida, and M. Goodman. 1992. University of Tokyo Press, Tokyo and Academic Publishers Group, London. </w:t>
      </w:r>
    </w:p>
    <w:p w14:paraId="333321BF" w14:textId="4CA96DE4" w:rsidR="00DE4F57" w:rsidRPr="00954D90" w:rsidRDefault="00DE4F57" w:rsidP="00954D90">
      <w:pPr>
        <w:rPr>
          <w:sz w:val="20"/>
          <w:szCs w:val="20"/>
        </w:rPr>
      </w:pPr>
      <w:r w:rsidRPr="00954D90">
        <w:rPr>
          <w:sz w:val="20"/>
          <w:szCs w:val="20"/>
        </w:rPr>
        <w:tab/>
      </w:r>
      <w:r w:rsidRPr="00954D90">
        <w:rPr>
          <w:sz w:val="20"/>
          <w:szCs w:val="20"/>
        </w:rPr>
        <w:tab/>
        <w:t>Wood, B.A</w:t>
      </w:r>
      <w:r w:rsidR="00A811BB">
        <w:rPr>
          <w:sz w:val="20"/>
          <w:szCs w:val="20"/>
        </w:rPr>
        <w:t>.  J.</w:t>
      </w:r>
      <w:r w:rsidRPr="00954D90">
        <w:rPr>
          <w:sz w:val="20"/>
          <w:szCs w:val="20"/>
          <w:u w:val="single"/>
        </w:rPr>
        <w:t xml:space="preserve"> Anat.</w:t>
      </w:r>
      <w:r w:rsidRPr="00954D90">
        <w:rPr>
          <w:sz w:val="20"/>
          <w:szCs w:val="20"/>
        </w:rPr>
        <w:t xml:space="preserve">, </w:t>
      </w:r>
      <w:r w:rsidRPr="00954D90">
        <w:rPr>
          <w:b/>
          <w:sz w:val="20"/>
          <w:szCs w:val="20"/>
        </w:rPr>
        <w:t>184</w:t>
      </w:r>
      <w:r w:rsidR="00424E9E" w:rsidRPr="00954D90">
        <w:rPr>
          <w:sz w:val="20"/>
          <w:szCs w:val="20"/>
        </w:rPr>
        <w:t>(1): 177</w:t>
      </w:r>
      <w:r w:rsidR="00CD68E1">
        <w:rPr>
          <w:sz w:val="20"/>
          <w:szCs w:val="20"/>
        </w:rPr>
        <w:t>.</w:t>
      </w:r>
    </w:p>
    <w:p w14:paraId="3C8F93FD" w14:textId="77777777" w:rsidR="00424E9E" w:rsidRPr="00954D90" w:rsidRDefault="00424E9E" w:rsidP="00954D90">
      <w:pPr>
        <w:rPr>
          <w:sz w:val="20"/>
          <w:szCs w:val="20"/>
        </w:rPr>
      </w:pPr>
    </w:p>
    <w:p w14:paraId="1F1F9A29" w14:textId="433EAB7A" w:rsidR="000E26FC" w:rsidRPr="00954D90" w:rsidRDefault="00DE4F57" w:rsidP="00954D90">
      <w:pPr>
        <w:rPr>
          <w:sz w:val="20"/>
          <w:szCs w:val="20"/>
        </w:rPr>
      </w:pPr>
      <w:r w:rsidRPr="00954D90">
        <w:rPr>
          <w:sz w:val="20"/>
          <w:szCs w:val="20"/>
        </w:rPr>
        <w:t>55.</w:t>
      </w:r>
      <w:r w:rsidRPr="00954D90">
        <w:rPr>
          <w:sz w:val="20"/>
          <w:szCs w:val="20"/>
        </w:rPr>
        <w:tab/>
      </w:r>
      <w:r w:rsidRPr="00954D90">
        <w:rPr>
          <w:sz w:val="20"/>
          <w:szCs w:val="20"/>
        </w:rPr>
        <w:tab/>
      </w:r>
      <w:hyperlink r:id="rId346" w:history="1">
        <w:r w:rsidR="000E26FC" w:rsidRPr="00954D90">
          <w:rPr>
            <w:rStyle w:val="Hyperlink"/>
            <w:sz w:val="20"/>
            <w:szCs w:val="20"/>
          </w:rPr>
          <w:t>‘Old boy.’</w:t>
        </w:r>
      </w:hyperlink>
    </w:p>
    <w:p w14:paraId="042328E4" w14:textId="77777777" w:rsidR="00931B14" w:rsidRPr="00954D90" w:rsidRDefault="00DE4F57" w:rsidP="00626F2B">
      <w:pPr>
        <w:ind w:left="720" w:firstLine="720"/>
        <w:rPr>
          <w:sz w:val="20"/>
          <w:szCs w:val="20"/>
        </w:rPr>
      </w:pPr>
      <w:r w:rsidRPr="00954D90">
        <w:rPr>
          <w:sz w:val="20"/>
          <w:szCs w:val="20"/>
        </w:rPr>
        <w:t xml:space="preserve">Review of ‘The </w:t>
      </w:r>
      <w:proofErr w:type="spellStart"/>
      <w:r w:rsidRPr="00954D90">
        <w:rPr>
          <w:sz w:val="20"/>
          <w:szCs w:val="20"/>
        </w:rPr>
        <w:t>Nariokotome</w:t>
      </w:r>
      <w:proofErr w:type="spellEnd"/>
      <w:r w:rsidRPr="00954D90">
        <w:rPr>
          <w:sz w:val="20"/>
          <w:szCs w:val="20"/>
        </w:rPr>
        <w:t xml:space="preserve"> </w:t>
      </w:r>
      <w:r w:rsidRPr="00954D90">
        <w:rPr>
          <w:i/>
          <w:sz w:val="20"/>
          <w:szCs w:val="20"/>
        </w:rPr>
        <w:t>Homo erectus</w:t>
      </w:r>
      <w:r w:rsidRPr="00954D90">
        <w:rPr>
          <w:sz w:val="20"/>
          <w:szCs w:val="20"/>
        </w:rPr>
        <w:t xml:space="preserve"> skeleton.’</w:t>
      </w:r>
      <w:r w:rsidR="00931B14" w:rsidRPr="00954D90">
        <w:rPr>
          <w:sz w:val="20"/>
          <w:szCs w:val="20"/>
        </w:rPr>
        <w:t xml:space="preserve"> By Alan Walker and Richard</w:t>
      </w:r>
    </w:p>
    <w:p w14:paraId="353B9D5A" w14:textId="53E46ACC" w:rsidR="00F17B20" w:rsidRPr="00954D90" w:rsidRDefault="00931B14" w:rsidP="00626F2B">
      <w:pPr>
        <w:ind w:left="720" w:firstLine="720"/>
        <w:rPr>
          <w:sz w:val="20"/>
          <w:szCs w:val="20"/>
        </w:rPr>
      </w:pPr>
      <w:r w:rsidRPr="00954D90">
        <w:rPr>
          <w:sz w:val="20"/>
          <w:szCs w:val="20"/>
        </w:rPr>
        <w:t xml:space="preserve">Leakey. 1993. Springer. </w:t>
      </w:r>
    </w:p>
    <w:p w14:paraId="0AE240A9" w14:textId="02704779" w:rsidR="000E26FC" w:rsidRPr="00954D90" w:rsidRDefault="00E6762A" w:rsidP="00954D90">
      <w:pPr>
        <w:rPr>
          <w:sz w:val="20"/>
          <w:szCs w:val="20"/>
        </w:rPr>
      </w:pPr>
      <w:r>
        <w:rPr>
          <w:b/>
          <w:sz w:val="20"/>
          <w:szCs w:val="20"/>
        </w:rPr>
        <w:t xml:space="preserve">                        </w:t>
      </w:r>
      <w:r w:rsidR="00472D8A" w:rsidRPr="00954D90">
        <w:rPr>
          <w:b/>
          <w:sz w:val="20"/>
          <w:szCs w:val="20"/>
        </w:rPr>
        <w:t xml:space="preserve">     </w:t>
      </w:r>
      <w:r w:rsidR="00DE4F57" w:rsidRPr="00954D90">
        <w:rPr>
          <w:b/>
          <w:sz w:val="20"/>
          <w:szCs w:val="20"/>
        </w:rPr>
        <w:t>Wood,</w:t>
      </w:r>
      <w:r w:rsidR="00DE4F57" w:rsidRPr="00954D90">
        <w:rPr>
          <w:sz w:val="20"/>
          <w:szCs w:val="20"/>
        </w:rPr>
        <w:t xml:space="preserve"> </w:t>
      </w:r>
      <w:r w:rsidR="00DE4F57" w:rsidRPr="00954D90">
        <w:rPr>
          <w:b/>
          <w:sz w:val="20"/>
          <w:szCs w:val="20"/>
        </w:rPr>
        <w:t>B.A.</w:t>
      </w:r>
      <w:r w:rsidR="00DE4F57" w:rsidRPr="00954D90">
        <w:rPr>
          <w:sz w:val="20"/>
          <w:szCs w:val="20"/>
        </w:rPr>
        <w:t xml:space="preserve">  </w:t>
      </w:r>
      <w:r w:rsidR="00DE4F57" w:rsidRPr="00954D90">
        <w:rPr>
          <w:sz w:val="20"/>
          <w:szCs w:val="20"/>
          <w:u w:val="single"/>
        </w:rPr>
        <w:t>Nature</w:t>
      </w:r>
      <w:r w:rsidR="00DE4F57" w:rsidRPr="00954D90">
        <w:rPr>
          <w:sz w:val="20"/>
          <w:szCs w:val="20"/>
        </w:rPr>
        <w:t xml:space="preserve">, </w:t>
      </w:r>
      <w:r w:rsidR="00DE4F57" w:rsidRPr="00954D90">
        <w:rPr>
          <w:b/>
          <w:sz w:val="20"/>
          <w:szCs w:val="20"/>
        </w:rPr>
        <w:t>368</w:t>
      </w:r>
      <w:r w:rsidR="00DE4F57" w:rsidRPr="00954D90">
        <w:rPr>
          <w:sz w:val="20"/>
          <w:szCs w:val="20"/>
        </w:rPr>
        <w:t>: 201-202.</w:t>
      </w:r>
      <w:r w:rsidR="00F17B20" w:rsidRPr="00954D90">
        <w:rPr>
          <w:sz w:val="20"/>
          <w:szCs w:val="20"/>
        </w:rPr>
        <w:tab/>
      </w:r>
    </w:p>
    <w:p w14:paraId="3BD7B8C3" w14:textId="77777777" w:rsidR="00F17B20" w:rsidRPr="00954D90" w:rsidRDefault="00F17B20" w:rsidP="00954D90">
      <w:pPr>
        <w:rPr>
          <w:sz w:val="20"/>
          <w:szCs w:val="20"/>
        </w:rPr>
      </w:pPr>
    </w:p>
    <w:p w14:paraId="61F81AB6" w14:textId="5BD598BE" w:rsidR="00DE4F57" w:rsidRPr="00954D90" w:rsidRDefault="00472D8A" w:rsidP="00954D90">
      <w:pPr>
        <w:rPr>
          <w:sz w:val="20"/>
          <w:szCs w:val="20"/>
        </w:rPr>
      </w:pPr>
      <w:r w:rsidRPr="00954D90">
        <w:rPr>
          <w:sz w:val="20"/>
          <w:szCs w:val="20"/>
        </w:rPr>
        <w:t>56.</w:t>
      </w:r>
      <w:r w:rsidR="00110B1F" w:rsidRPr="00954D90">
        <w:rPr>
          <w:b/>
          <w:sz w:val="20"/>
          <w:szCs w:val="20"/>
        </w:rPr>
        <w:t xml:space="preserve"> </w:t>
      </w:r>
      <w:r w:rsidR="00110B1F" w:rsidRPr="00954D90">
        <w:rPr>
          <w:b/>
          <w:sz w:val="20"/>
          <w:szCs w:val="20"/>
        </w:rPr>
        <w:tab/>
      </w:r>
      <w:r w:rsidR="00110B1F" w:rsidRPr="00954D90">
        <w:rPr>
          <w:sz w:val="20"/>
          <w:szCs w:val="20"/>
        </w:rPr>
        <w:tab/>
      </w:r>
      <w:hyperlink r:id="rId347" w:history="1">
        <w:r w:rsidR="00DE4F57" w:rsidRPr="00954D90">
          <w:rPr>
            <w:rStyle w:val="Hyperlink"/>
            <w:sz w:val="20"/>
            <w:szCs w:val="20"/>
          </w:rPr>
          <w:t>‘Our earliest ancestors.’</w:t>
        </w:r>
      </w:hyperlink>
    </w:p>
    <w:p w14:paraId="1A3A5632" w14:textId="77777777" w:rsidR="00931B14" w:rsidRPr="00954D90" w:rsidRDefault="00931B14" w:rsidP="00954D90">
      <w:pPr>
        <w:rPr>
          <w:sz w:val="20"/>
          <w:szCs w:val="20"/>
        </w:rPr>
      </w:pPr>
      <w:r w:rsidRPr="00954D90">
        <w:rPr>
          <w:sz w:val="20"/>
          <w:szCs w:val="20"/>
        </w:rPr>
        <w:tab/>
      </w:r>
      <w:r w:rsidRPr="00954D90">
        <w:rPr>
          <w:sz w:val="20"/>
          <w:szCs w:val="20"/>
        </w:rPr>
        <w:tab/>
        <w:t xml:space="preserve">Review of ‘Our Earliest Ancestors.’ By Björn </w:t>
      </w:r>
      <w:proofErr w:type="spellStart"/>
      <w:r w:rsidRPr="00954D90">
        <w:rPr>
          <w:sz w:val="20"/>
          <w:szCs w:val="20"/>
        </w:rPr>
        <w:t>Jurten</w:t>
      </w:r>
      <w:proofErr w:type="spellEnd"/>
      <w:r w:rsidRPr="00954D90">
        <w:rPr>
          <w:sz w:val="20"/>
          <w:szCs w:val="20"/>
        </w:rPr>
        <w:t>. 1993. Columbia University Press,</w:t>
      </w:r>
    </w:p>
    <w:p w14:paraId="56454415" w14:textId="4B097290" w:rsidR="00931B14" w:rsidRPr="00954D90" w:rsidRDefault="00931B14" w:rsidP="00626F2B">
      <w:pPr>
        <w:ind w:left="720" w:firstLine="720"/>
        <w:rPr>
          <w:sz w:val="20"/>
          <w:szCs w:val="20"/>
        </w:rPr>
      </w:pPr>
      <w:r w:rsidRPr="00954D90">
        <w:rPr>
          <w:sz w:val="20"/>
          <w:szCs w:val="20"/>
        </w:rPr>
        <w:t xml:space="preserve">New York. </w:t>
      </w:r>
    </w:p>
    <w:p w14:paraId="5128F28D" w14:textId="746222C9" w:rsidR="00E34DD3"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Trends in Ecol. and Evol.</w:t>
      </w:r>
      <w:r w:rsidRPr="00954D90">
        <w:rPr>
          <w:sz w:val="20"/>
          <w:szCs w:val="20"/>
        </w:rPr>
        <w:t xml:space="preserve">, </w:t>
      </w:r>
      <w:r w:rsidRPr="00954D90">
        <w:rPr>
          <w:b/>
          <w:sz w:val="20"/>
          <w:szCs w:val="20"/>
        </w:rPr>
        <w:t>9</w:t>
      </w:r>
      <w:r w:rsidR="00931B14" w:rsidRPr="00954D90">
        <w:rPr>
          <w:sz w:val="20"/>
          <w:szCs w:val="20"/>
        </w:rPr>
        <w:t xml:space="preserve">(5): </w:t>
      </w:r>
      <w:r w:rsidRPr="00954D90">
        <w:rPr>
          <w:sz w:val="20"/>
          <w:szCs w:val="20"/>
        </w:rPr>
        <w:t>196-197.</w:t>
      </w:r>
    </w:p>
    <w:p w14:paraId="6F763AF6" w14:textId="77777777" w:rsidR="00DE4F57" w:rsidRPr="00954D90" w:rsidRDefault="00DE4F57" w:rsidP="00954D90">
      <w:pPr>
        <w:rPr>
          <w:sz w:val="20"/>
          <w:szCs w:val="20"/>
        </w:rPr>
      </w:pPr>
    </w:p>
    <w:p w14:paraId="2BBD8246" w14:textId="0A32CD15" w:rsidR="00325067" w:rsidRPr="00954D90" w:rsidRDefault="00DE4F57" w:rsidP="00954D90">
      <w:pPr>
        <w:rPr>
          <w:sz w:val="20"/>
          <w:szCs w:val="20"/>
        </w:rPr>
      </w:pPr>
      <w:r w:rsidRPr="00954D90">
        <w:rPr>
          <w:sz w:val="20"/>
          <w:szCs w:val="20"/>
        </w:rPr>
        <w:lastRenderedPageBreak/>
        <w:t>57.</w:t>
      </w:r>
      <w:r w:rsidRPr="00954D90">
        <w:rPr>
          <w:sz w:val="20"/>
          <w:szCs w:val="20"/>
        </w:rPr>
        <w:tab/>
      </w:r>
      <w:r w:rsidR="00014948">
        <w:rPr>
          <w:sz w:val="20"/>
          <w:szCs w:val="20"/>
        </w:rPr>
        <w:t>1994</w:t>
      </w:r>
      <w:r w:rsidRPr="00954D90">
        <w:rPr>
          <w:sz w:val="20"/>
          <w:szCs w:val="20"/>
        </w:rPr>
        <w:tab/>
      </w:r>
      <w:hyperlink r:id="rId348" w:history="1">
        <w:r w:rsidRPr="00954D90">
          <w:rPr>
            <w:rStyle w:val="Hyperlink"/>
            <w:sz w:val="20"/>
            <w:szCs w:val="20"/>
          </w:rPr>
          <w:t>‘</w:t>
        </w:r>
        <w:r w:rsidR="00325067" w:rsidRPr="00954D90">
          <w:rPr>
            <w:rStyle w:val="Hyperlink"/>
            <w:sz w:val="20"/>
            <w:szCs w:val="20"/>
          </w:rPr>
          <w:t>In search of our foremothers.’</w:t>
        </w:r>
      </w:hyperlink>
    </w:p>
    <w:p w14:paraId="2A0B0A1F" w14:textId="77777777" w:rsidR="00325067" w:rsidRPr="00954D90" w:rsidRDefault="00325067" w:rsidP="00626F2B">
      <w:pPr>
        <w:ind w:left="720" w:firstLine="720"/>
        <w:rPr>
          <w:sz w:val="20"/>
          <w:szCs w:val="20"/>
        </w:rPr>
      </w:pPr>
      <w:r w:rsidRPr="00954D90">
        <w:rPr>
          <w:sz w:val="20"/>
          <w:szCs w:val="20"/>
        </w:rPr>
        <w:t>Review of ‘The Origin of Humankind.’ By Richard Leakey. 1994. Weidenfeld &amp;</w:t>
      </w:r>
    </w:p>
    <w:p w14:paraId="25C0D19A" w14:textId="04901DBC" w:rsidR="00DE4F57" w:rsidRPr="00954D90" w:rsidRDefault="00325067" w:rsidP="00626F2B">
      <w:pPr>
        <w:ind w:left="720" w:firstLine="720"/>
        <w:rPr>
          <w:sz w:val="20"/>
          <w:szCs w:val="20"/>
        </w:rPr>
      </w:pPr>
      <w:r w:rsidRPr="00954D90">
        <w:rPr>
          <w:sz w:val="20"/>
          <w:szCs w:val="20"/>
        </w:rPr>
        <w:t xml:space="preserve">Nicholson, London. </w:t>
      </w:r>
    </w:p>
    <w:p w14:paraId="7135B983"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144</w:t>
      </w:r>
      <w:r w:rsidRPr="00954D90">
        <w:rPr>
          <w:sz w:val="20"/>
          <w:szCs w:val="20"/>
        </w:rPr>
        <w:t>: 50.</w:t>
      </w:r>
    </w:p>
    <w:p w14:paraId="351ADC1D" w14:textId="77777777" w:rsidR="00DE4F57" w:rsidRPr="00954D90" w:rsidRDefault="00DE4F57" w:rsidP="00954D90">
      <w:pPr>
        <w:rPr>
          <w:sz w:val="20"/>
          <w:szCs w:val="20"/>
        </w:rPr>
      </w:pPr>
    </w:p>
    <w:p w14:paraId="627B1262" w14:textId="5D6AF776" w:rsidR="00DE4F57" w:rsidRPr="00954D90" w:rsidRDefault="00DE4F57" w:rsidP="00954D90">
      <w:pPr>
        <w:rPr>
          <w:sz w:val="20"/>
          <w:szCs w:val="20"/>
        </w:rPr>
      </w:pPr>
      <w:r w:rsidRPr="00954D90">
        <w:rPr>
          <w:sz w:val="20"/>
          <w:szCs w:val="20"/>
        </w:rPr>
        <w:t>58.</w:t>
      </w:r>
      <w:r w:rsidRPr="00954D90">
        <w:rPr>
          <w:sz w:val="20"/>
          <w:szCs w:val="20"/>
        </w:rPr>
        <w:tab/>
      </w:r>
      <w:r w:rsidRPr="00954D90">
        <w:rPr>
          <w:sz w:val="20"/>
          <w:szCs w:val="20"/>
        </w:rPr>
        <w:tab/>
      </w:r>
      <w:hyperlink r:id="rId349" w:history="1">
        <w:r w:rsidRPr="00954D90">
          <w:rPr>
            <w:rStyle w:val="Hyperlink"/>
            <w:sz w:val="20"/>
            <w:szCs w:val="20"/>
          </w:rPr>
          <w:t>‘</w:t>
        </w:r>
        <w:proofErr w:type="spellStart"/>
        <w:r w:rsidRPr="00954D90">
          <w:rPr>
            <w:rStyle w:val="Hyperlink"/>
            <w:i/>
            <w:sz w:val="20"/>
            <w:szCs w:val="20"/>
          </w:rPr>
          <w:t>Theropithecus</w:t>
        </w:r>
        <w:proofErr w:type="spellEnd"/>
        <w:r w:rsidR="006015F4" w:rsidRPr="00954D90">
          <w:rPr>
            <w:rStyle w:val="Hyperlink"/>
            <w:sz w:val="20"/>
            <w:szCs w:val="20"/>
          </w:rPr>
          <w:t>: rise and f</w:t>
        </w:r>
        <w:r w:rsidRPr="00954D90">
          <w:rPr>
            <w:rStyle w:val="Hyperlink"/>
            <w:sz w:val="20"/>
            <w:szCs w:val="20"/>
          </w:rPr>
          <w:t>all of a primate genus.’</w:t>
        </w:r>
      </w:hyperlink>
    </w:p>
    <w:p w14:paraId="612EADA6" w14:textId="77777777" w:rsidR="00325067" w:rsidRPr="00954D90" w:rsidRDefault="00325067" w:rsidP="00954D90">
      <w:pPr>
        <w:rPr>
          <w:sz w:val="20"/>
          <w:szCs w:val="20"/>
        </w:rPr>
      </w:pPr>
      <w:r w:rsidRPr="00954D90">
        <w:rPr>
          <w:sz w:val="20"/>
          <w:szCs w:val="20"/>
        </w:rPr>
        <w:tab/>
      </w:r>
      <w:r w:rsidRPr="00954D90">
        <w:rPr>
          <w:sz w:val="20"/>
          <w:szCs w:val="20"/>
        </w:rPr>
        <w:tab/>
        <w:t>Review of ‘</w:t>
      </w:r>
      <w:proofErr w:type="spellStart"/>
      <w:r w:rsidRPr="00954D90">
        <w:rPr>
          <w:i/>
          <w:sz w:val="20"/>
          <w:szCs w:val="20"/>
        </w:rPr>
        <w:t>Theropithecus</w:t>
      </w:r>
      <w:proofErr w:type="spellEnd"/>
      <w:r w:rsidRPr="00954D90">
        <w:rPr>
          <w:sz w:val="20"/>
          <w:szCs w:val="20"/>
        </w:rPr>
        <w:t>: The Rise and Fall of a Primate Genus.’ Ed. Nina G.</w:t>
      </w:r>
    </w:p>
    <w:p w14:paraId="4EEBC148" w14:textId="56C89A09" w:rsidR="00325067" w:rsidRPr="00954D90" w:rsidRDefault="00325067" w:rsidP="00626F2B">
      <w:pPr>
        <w:ind w:left="720" w:firstLine="720"/>
        <w:rPr>
          <w:sz w:val="20"/>
          <w:szCs w:val="20"/>
        </w:rPr>
      </w:pPr>
      <w:proofErr w:type="spellStart"/>
      <w:r w:rsidRPr="00954D90">
        <w:rPr>
          <w:sz w:val="20"/>
          <w:szCs w:val="20"/>
        </w:rPr>
        <w:t>Tablonski</w:t>
      </w:r>
      <w:proofErr w:type="spellEnd"/>
      <w:r w:rsidRPr="00954D90">
        <w:rPr>
          <w:sz w:val="20"/>
          <w:szCs w:val="20"/>
        </w:rPr>
        <w:t xml:space="preserve">. 1993. </w:t>
      </w:r>
      <w:proofErr w:type="spellStart"/>
      <w:r w:rsidRPr="00954D90">
        <w:rPr>
          <w:sz w:val="20"/>
          <w:szCs w:val="20"/>
        </w:rPr>
        <w:t>Camrbidge</w:t>
      </w:r>
      <w:proofErr w:type="spellEnd"/>
      <w:r w:rsidRPr="00954D90">
        <w:rPr>
          <w:sz w:val="20"/>
          <w:szCs w:val="20"/>
        </w:rPr>
        <w:t xml:space="preserve"> University Press, Cambridge. </w:t>
      </w:r>
    </w:p>
    <w:p w14:paraId="1B1BD5DB" w14:textId="4832DDAA" w:rsidR="009D2314"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185</w:t>
      </w:r>
      <w:r w:rsidR="002E7256" w:rsidRPr="00954D90">
        <w:rPr>
          <w:sz w:val="20"/>
          <w:szCs w:val="20"/>
        </w:rPr>
        <w:t>(3):</w:t>
      </w:r>
      <w:r w:rsidRPr="00954D90">
        <w:rPr>
          <w:sz w:val="20"/>
          <w:szCs w:val="20"/>
        </w:rPr>
        <w:t xml:space="preserve"> 684-685.</w:t>
      </w:r>
    </w:p>
    <w:p w14:paraId="2B8A17BF" w14:textId="77777777" w:rsidR="00DE4F57" w:rsidRPr="00954D90" w:rsidRDefault="00DE4F57" w:rsidP="00954D90">
      <w:pPr>
        <w:rPr>
          <w:sz w:val="20"/>
          <w:szCs w:val="20"/>
        </w:rPr>
      </w:pPr>
    </w:p>
    <w:p w14:paraId="6BBDB308" w14:textId="59F24FB5" w:rsidR="00DE4F57" w:rsidRPr="00954D90" w:rsidRDefault="00DE4F57" w:rsidP="00954D90">
      <w:pPr>
        <w:rPr>
          <w:sz w:val="20"/>
          <w:szCs w:val="20"/>
        </w:rPr>
      </w:pPr>
      <w:r w:rsidRPr="00954D90">
        <w:rPr>
          <w:sz w:val="20"/>
          <w:szCs w:val="20"/>
        </w:rPr>
        <w:t>59.</w:t>
      </w:r>
      <w:r w:rsidRPr="00954D90">
        <w:rPr>
          <w:sz w:val="20"/>
          <w:szCs w:val="20"/>
        </w:rPr>
        <w:tab/>
      </w:r>
      <w:r w:rsidRPr="00954D90">
        <w:rPr>
          <w:sz w:val="20"/>
          <w:szCs w:val="20"/>
        </w:rPr>
        <w:tab/>
      </w:r>
      <w:hyperlink r:id="rId350" w:history="1">
        <w:r w:rsidRPr="00954D90">
          <w:rPr>
            <w:rStyle w:val="Hyperlink"/>
            <w:sz w:val="20"/>
            <w:szCs w:val="20"/>
          </w:rPr>
          <w:t>‘The problems of our origins.’</w:t>
        </w:r>
      </w:hyperlink>
    </w:p>
    <w:p w14:paraId="29F3E7E4" w14:textId="77777777" w:rsidR="002E7256" w:rsidRPr="00954D90" w:rsidRDefault="00C06825" w:rsidP="00954D90">
      <w:pPr>
        <w:rPr>
          <w:sz w:val="20"/>
          <w:szCs w:val="20"/>
        </w:rPr>
      </w:pPr>
      <w:r w:rsidRPr="00954D90">
        <w:rPr>
          <w:sz w:val="20"/>
          <w:szCs w:val="20"/>
        </w:rPr>
        <w:tab/>
      </w:r>
      <w:r w:rsidRPr="00954D90">
        <w:rPr>
          <w:sz w:val="20"/>
          <w:szCs w:val="20"/>
        </w:rPr>
        <w:tab/>
        <w:t>Review</w:t>
      </w:r>
      <w:r w:rsidR="002E7256" w:rsidRPr="00954D90">
        <w:rPr>
          <w:sz w:val="20"/>
          <w:szCs w:val="20"/>
        </w:rPr>
        <w:t>s</w:t>
      </w:r>
      <w:r w:rsidRPr="00954D90">
        <w:rPr>
          <w:sz w:val="20"/>
          <w:szCs w:val="20"/>
        </w:rPr>
        <w:t xml:space="preserve"> of ‘The Origin of Modern Humans and the Impact of Chronometric Dating</w:t>
      </w:r>
      <w:r w:rsidR="002E7256" w:rsidRPr="00954D90">
        <w:rPr>
          <w:sz w:val="20"/>
          <w:szCs w:val="20"/>
        </w:rPr>
        <w:t>.</w:t>
      </w:r>
      <w:r w:rsidRPr="00954D90">
        <w:rPr>
          <w:sz w:val="20"/>
          <w:szCs w:val="20"/>
        </w:rPr>
        <w:t>’</w:t>
      </w:r>
    </w:p>
    <w:p w14:paraId="7D8D16F3" w14:textId="77777777" w:rsidR="002E7256" w:rsidRPr="00954D90" w:rsidRDefault="002E7256" w:rsidP="00626F2B">
      <w:pPr>
        <w:ind w:left="720" w:firstLine="720"/>
        <w:rPr>
          <w:sz w:val="20"/>
          <w:szCs w:val="20"/>
        </w:rPr>
      </w:pPr>
      <w:r w:rsidRPr="00954D90">
        <w:rPr>
          <w:sz w:val="20"/>
          <w:szCs w:val="20"/>
        </w:rPr>
        <w:t xml:space="preserve">Eds. M.J. Aitken, C.B. Stringer, and P.A. </w:t>
      </w:r>
      <w:proofErr w:type="spellStart"/>
      <w:r w:rsidRPr="00954D90">
        <w:rPr>
          <w:sz w:val="20"/>
          <w:szCs w:val="20"/>
        </w:rPr>
        <w:t>Mellars</w:t>
      </w:r>
      <w:proofErr w:type="spellEnd"/>
      <w:r w:rsidRPr="00954D90">
        <w:rPr>
          <w:sz w:val="20"/>
          <w:szCs w:val="20"/>
        </w:rPr>
        <w:t>. 1993. Princeton University Press,</w:t>
      </w:r>
    </w:p>
    <w:p w14:paraId="1153D1C7" w14:textId="77777777" w:rsidR="002E7256" w:rsidRPr="00954D90" w:rsidRDefault="002E7256" w:rsidP="00626F2B">
      <w:pPr>
        <w:ind w:left="720" w:firstLine="720"/>
        <w:rPr>
          <w:sz w:val="20"/>
          <w:szCs w:val="20"/>
        </w:rPr>
      </w:pPr>
      <w:r w:rsidRPr="00954D90">
        <w:rPr>
          <w:sz w:val="20"/>
          <w:szCs w:val="20"/>
        </w:rPr>
        <w:t>Princeton; ‘In Search of the Neanderthals: Solving the Puzzle of Human Origins.’ By</w:t>
      </w:r>
    </w:p>
    <w:p w14:paraId="6201A2F7" w14:textId="57A389C6" w:rsidR="002E7256" w:rsidRPr="00954D90" w:rsidRDefault="002E7256" w:rsidP="00626F2B">
      <w:pPr>
        <w:ind w:left="720" w:firstLine="720"/>
        <w:rPr>
          <w:sz w:val="20"/>
          <w:szCs w:val="20"/>
        </w:rPr>
      </w:pPr>
      <w:r w:rsidRPr="00954D90">
        <w:rPr>
          <w:sz w:val="20"/>
          <w:szCs w:val="20"/>
        </w:rPr>
        <w:t xml:space="preserve">C.B. Stringer and C. Gamble. 1993. Thames and Hudson, London. </w:t>
      </w:r>
    </w:p>
    <w:p w14:paraId="573D3995" w14:textId="1AE9A4CA" w:rsidR="00C06825" w:rsidRPr="00954D90" w:rsidRDefault="00DE4F57" w:rsidP="00626F2B">
      <w:pPr>
        <w:ind w:left="720" w:firstLine="720"/>
        <w:rPr>
          <w:sz w:val="20"/>
          <w:szCs w:val="20"/>
          <w:lang w:val="fr-FR"/>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lang w:val="fr-FR"/>
        </w:rPr>
        <w:t xml:space="preserve">, </w:t>
      </w:r>
      <w:r w:rsidRPr="00954D90">
        <w:rPr>
          <w:b/>
          <w:sz w:val="20"/>
          <w:szCs w:val="20"/>
          <w:lang w:val="fr-FR"/>
        </w:rPr>
        <w:t>27</w:t>
      </w:r>
      <w:r w:rsidRPr="00954D90">
        <w:rPr>
          <w:sz w:val="20"/>
          <w:szCs w:val="20"/>
          <w:lang w:val="fr-FR"/>
        </w:rPr>
        <w:t>: 519-529.</w:t>
      </w:r>
    </w:p>
    <w:p w14:paraId="38FBC2ED" w14:textId="77777777" w:rsidR="00DE4F57" w:rsidRPr="00954D90" w:rsidRDefault="00DE4F57" w:rsidP="00954D90">
      <w:pPr>
        <w:rPr>
          <w:sz w:val="20"/>
          <w:szCs w:val="20"/>
          <w:lang w:val="fr-FR"/>
        </w:rPr>
      </w:pPr>
    </w:p>
    <w:p w14:paraId="4120EE5A" w14:textId="1782FB1F" w:rsidR="002E7256" w:rsidRPr="00954D90" w:rsidRDefault="00DE4F57" w:rsidP="00954D90">
      <w:pPr>
        <w:rPr>
          <w:sz w:val="20"/>
          <w:szCs w:val="20"/>
          <w:lang w:val="fr-FR"/>
        </w:rPr>
      </w:pPr>
      <w:r w:rsidRPr="00954D90">
        <w:rPr>
          <w:sz w:val="20"/>
          <w:szCs w:val="20"/>
          <w:lang w:val="fr-FR"/>
        </w:rPr>
        <w:t>60.</w:t>
      </w:r>
      <w:r w:rsidRPr="00954D90">
        <w:rPr>
          <w:sz w:val="20"/>
          <w:szCs w:val="20"/>
          <w:lang w:val="fr-FR"/>
        </w:rPr>
        <w:tab/>
      </w:r>
      <w:r w:rsidRPr="00954D90">
        <w:rPr>
          <w:sz w:val="20"/>
          <w:szCs w:val="20"/>
          <w:lang w:val="fr-FR"/>
        </w:rPr>
        <w:tab/>
      </w:r>
      <w:hyperlink r:id="rId351" w:history="1">
        <w:r w:rsidR="002E7256" w:rsidRPr="00954D90">
          <w:rPr>
            <w:rStyle w:val="Hyperlink"/>
            <w:sz w:val="20"/>
            <w:szCs w:val="20"/>
            <w:lang w:val="fr-FR"/>
          </w:rPr>
          <w:t xml:space="preserve">‘Les hommes fossiles de </w:t>
        </w:r>
        <w:proofErr w:type="spellStart"/>
        <w:r w:rsidR="002E7256" w:rsidRPr="00954D90">
          <w:rPr>
            <w:rStyle w:val="Hyperlink"/>
            <w:sz w:val="20"/>
            <w:szCs w:val="20"/>
            <w:lang w:val="fr-FR"/>
          </w:rPr>
          <w:t>saccopastore</w:t>
        </w:r>
        <w:proofErr w:type="spellEnd"/>
        <w:r w:rsidR="002E7256" w:rsidRPr="00954D90">
          <w:rPr>
            <w:rStyle w:val="Hyperlink"/>
            <w:sz w:val="20"/>
            <w:szCs w:val="20"/>
            <w:lang w:val="fr-FR"/>
          </w:rPr>
          <w:t>.’</w:t>
        </w:r>
      </w:hyperlink>
    </w:p>
    <w:p w14:paraId="2D71C6C8" w14:textId="19F6A2E8" w:rsidR="00DE4F57" w:rsidRPr="00954D90" w:rsidRDefault="00D31E38" w:rsidP="00626F2B">
      <w:pPr>
        <w:ind w:left="1440"/>
        <w:rPr>
          <w:sz w:val="20"/>
          <w:szCs w:val="20"/>
          <w:lang w:val="fr-FR"/>
        </w:rPr>
      </w:pPr>
      <w:proofErr w:type="spellStart"/>
      <w:r w:rsidRPr="00954D90">
        <w:rPr>
          <w:sz w:val="20"/>
          <w:szCs w:val="20"/>
          <w:lang w:val="fr-FR"/>
        </w:rPr>
        <w:t>Review</w:t>
      </w:r>
      <w:proofErr w:type="spellEnd"/>
      <w:r w:rsidRPr="00954D90">
        <w:rPr>
          <w:sz w:val="20"/>
          <w:szCs w:val="20"/>
          <w:lang w:val="fr-FR"/>
        </w:rPr>
        <w:t xml:space="preserve"> of </w:t>
      </w:r>
      <w:r w:rsidR="002E7256" w:rsidRPr="00954D90">
        <w:rPr>
          <w:sz w:val="20"/>
          <w:szCs w:val="20"/>
          <w:lang w:val="fr-FR"/>
        </w:rPr>
        <w:t>‘Les Hommes F</w:t>
      </w:r>
      <w:r w:rsidR="00663BEE" w:rsidRPr="00954D90">
        <w:rPr>
          <w:sz w:val="20"/>
          <w:szCs w:val="20"/>
          <w:lang w:val="fr-FR"/>
        </w:rPr>
        <w:t>o</w:t>
      </w:r>
      <w:r w:rsidR="00DE4F57" w:rsidRPr="00954D90">
        <w:rPr>
          <w:sz w:val="20"/>
          <w:szCs w:val="20"/>
          <w:lang w:val="fr-FR"/>
        </w:rPr>
        <w:t xml:space="preserve">ssiles de </w:t>
      </w:r>
      <w:proofErr w:type="spellStart"/>
      <w:r w:rsidR="00DE4F57" w:rsidRPr="00954D90">
        <w:rPr>
          <w:sz w:val="20"/>
          <w:szCs w:val="20"/>
          <w:lang w:val="fr-FR"/>
        </w:rPr>
        <w:t>Saccopastore</w:t>
      </w:r>
      <w:proofErr w:type="spellEnd"/>
      <w:r w:rsidR="00DE4F57" w:rsidRPr="00954D90">
        <w:rPr>
          <w:sz w:val="20"/>
          <w:szCs w:val="20"/>
          <w:lang w:val="fr-FR"/>
        </w:rPr>
        <w:t>.’</w:t>
      </w:r>
      <w:r w:rsidR="00663BEE" w:rsidRPr="00954D90">
        <w:rPr>
          <w:sz w:val="20"/>
          <w:szCs w:val="20"/>
          <w:lang w:val="fr-FR"/>
        </w:rPr>
        <w:t xml:space="preserve"> By Silvana </w:t>
      </w:r>
      <w:proofErr w:type="spellStart"/>
      <w:r w:rsidR="00663BEE" w:rsidRPr="00954D90">
        <w:rPr>
          <w:sz w:val="20"/>
          <w:szCs w:val="20"/>
          <w:lang w:val="fr-FR"/>
        </w:rPr>
        <w:t>Condemi</w:t>
      </w:r>
      <w:proofErr w:type="spellEnd"/>
      <w:r w:rsidR="00663BEE" w:rsidRPr="00954D90">
        <w:rPr>
          <w:sz w:val="20"/>
          <w:szCs w:val="20"/>
          <w:lang w:val="fr-FR"/>
        </w:rPr>
        <w:t xml:space="preserve">. 1992. CNRS, Paris. </w:t>
      </w:r>
    </w:p>
    <w:p w14:paraId="0450C75C" w14:textId="1063A583" w:rsidR="00D31E38"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27</w:t>
      </w:r>
      <w:r w:rsidR="00D31E38" w:rsidRPr="00954D90">
        <w:rPr>
          <w:sz w:val="20"/>
          <w:szCs w:val="20"/>
        </w:rPr>
        <w:t xml:space="preserve">: 395-397. </w:t>
      </w:r>
    </w:p>
    <w:p w14:paraId="599C6474" w14:textId="47F7ADDE" w:rsidR="00DE4F57" w:rsidRPr="00954D90" w:rsidRDefault="00DE4F57" w:rsidP="00954D90">
      <w:pPr>
        <w:rPr>
          <w:sz w:val="20"/>
          <w:szCs w:val="20"/>
          <w:u w:val="single"/>
        </w:rPr>
      </w:pPr>
    </w:p>
    <w:p w14:paraId="5FC69DC4" w14:textId="11523B04" w:rsidR="00DE4F57" w:rsidRPr="00954D90" w:rsidRDefault="00DE4F57" w:rsidP="00954D90">
      <w:pPr>
        <w:rPr>
          <w:sz w:val="20"/>
          <w:szCs w:val="20"/>
        </w:rPr>
      </w:pPr>
      <w:r w:rsidRPr="00954D90">
        <w:rPr>
          <w:sz w:val="20"/>
          <w:szCs w:val="20"/>
        </w:rPr>
        <w:t>62.</w:t>
      </w:r>
      <w:r w:rsidRPr="00954D90">
        <w:rPr>
          <w:b/>
          <w:sz w:val="20"/>
          <w:szCs w:val="20"/>
        </w:rPr>
        <w:tab/>
      </w:r>
      <w:r w:rsidRPr="00954D90">
        <w:rPr>
          <w:sz w:val="20"/>
          <w:szCs w:val="20"/>
        </w:rPr>
        <w:t>1995</w:t>
      </w:r>
      <w:r w:rsidRPr="00954D90">
        <w:rPr>
          <w:sz w:val="20"/>
          <w:szCs w:val="20"/>
        </w:rPr>
        <w:tab/>
      </w:r>
      <w:hyperlink r:id="rId352" w:history="1">
        <w:r w:rsidRPr="00954D90">
          <w:rPr>
            <w:rStyle w:val="Hyperlink"/>
            <w:sz w:val="20"/>
            <w:szCs w:val="20"/>
          </w:rPr>
          <w:t>‘The helix where humans began.’</w:t>
        </w:r>
      </w:hyperlink>
    </w:p>
    <w:p w14:paraId="5EAFE7F5" w14:textId="77777777" w:rsidR="008459EF" w:rsidRPr="00954D90" w:rsidRDefault="00DE4F57" w:rsidP="00954D90">
      <w:pPr>
        <w:rPr>
          <w:sz w:val="20"/>
          <w:szCs w:val="20"/>
        </w:rPr>
      </w:pPr>
      <w:r w:rsidRPr="00954D90">
        <w:rPr>
          <w:sz w:val="20"/>
          <w:szCs w:val="20"/>
        </w:rPr>
        <w:tab/>
      </w:r>
      <w:r w:rsidRPr="00954D90">
        <w:rPr>
          <w:sz w:val="20"/>
          <w:szCs w:val="20"/>
        </w:rPr>
        <w:tab/>
      </w:r>
      <w:r w:rsidR="00663BEE" w:rsidRPr="00954D90">
        <w:rPr>
          <w:sz w:val="20"/>
          <w:szCs w:val="20"/>
        </w:rPr>
        <w:t>Review of ‘The History and Geography of Human G</w:t>
      </w:r>
      <w:r w:rsidRPr="00954D90">
        <w:rPr>
          <w:sz w:val="20"/>
          <w:szCs w:val="20"/>
        </w:rPr>
        <w:t>enes.’</w:t>
      </w:r>
      <w:r w:rsidR="008459EF" w:rsidRPr="00954D90">
        <w:rPr>
          <w:sz w:val="20"/>
          <w:szCs w:val="20"/>
        </w:rPr>
        <w:t xml:space="preserve"> L.L. Cavalli-Sforza, P.</w:t>
      </w:r>
    </w:p>
    <w:p w14:paraId="619F4A0F" w14:textId="69C241BC" w:rsidR="00DE4F57" w:rsidRPr="00954D90" w:rsidRDefault="00663BEE" w:rsidP="00626F2B">
      <w:pPr>
        <w:ind w:left="720" w:firstLine="720"/>
        <w:rPr>
          <w:sz w:val="20"/>
          <w:szCs w:val="20"/>
        </w:rPr>
      </w:pPr>
      <w:r w:rsidRPr="00954D90">
        <w:rPr>
          <w:sz w:val="20"/>
          <w:szCs w:val="20"/>
        </w:rPr>
        <w:t xml:space="preserve">Menozzi, and A. Piazza. </w:t>
      </w:r>
      <w:r w:rsidR="008459EF" w:rsidRPr="00954D90">
        <w:rPr>
          <w:sz w:val="20"/>
          <w:szCs w:val="20"/>
        </w:rPr>
        <w:t xml:space="preserve">1995. </w:t>
      </w:r>
      <w:r w:rsidRPr="00954D90">
        <w:rPr>
          <w:sz w:val="20"/>
          <w:szCs w:val="20"/>
        </w:rPr>
        <w:t xml:space="preserve">Princeton University Press, Princeton. </w:t>
      </w:r>
    </w:p>
    <w:p w14:paraId="01309CEF" w14:textId="3DA689DE" w:rsidR="00747F1B" w:rsidRPr="00954D90" w:rsidRDefault="00DE4F57" w:rsidP="00954D90">
      <w:pPr>
        <w:rPr>
          <w:sz w:val="20"/>
          <w:szCs w:val="20"/>
        </w:rPr>
      </w:pPr>
      <w:r w:rsidRPr="00954D90">
        <w:rPr>
          <w:b/>
          <w:sz w:val="20"/>
          <w:szCs w:val="20"/>
        </w:rPr>
        <w:tab/>
      </w:r>
      <w:r w:rsidRPr="00954D90">
        <w:rPr>
          <w:b/>
          <w:sz w:val="20"/>
          <w:szCs w:val="20"/>
        </w:rPr>
        <w:tab/>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No </w:t>
      </w:r>
      <w:r w:rsidRPr="00954D90">
        <w:rPr>
          <w:b/>
          <w:sz w:val="20"/>
          <w:szCs w:val="20"/>
        </w:rPr>
        <w:t>1978</w:t>
      </w:r>
      <w:r w:rsidRPr="00954D90">
        <w:rPr>
          <w:sz w:val="20"/>
          <w:szCs w:val="20"/>
        </w:rPr>
        <w:t>: 40-41.</w:t>
      </w:r>
    </w:p>
    <w:p w14:paraId="2444C8D0" w14:textId="77777777" w:rsidR="00DE4F57" w:rsidRPr="00954D90" w:rsidRDefault="00DE4F57" w:rsidP="00954D90">
      <w:pPr>
        <w:rPr>
          <w:sz w:val="20"/>
          <w:szCs w:val="20"/>
        </w:rPr>
      </w:pPr>
    </w:p>
    <w:p w14:paraId="7DD8A382" w14:textId="5DCBFDEB" w:rsidR="00DE4F57" w:rsidRPr="00954D90" w:rsidRDefault="00DE4F57" w:rsidP="00954D90">
      <w:pPr>
        <w:rPr>
          <w:sz w:val="20"/>
          <w:szCs w:val="20"/>
        </w:rPr>
      </w:pPr>
      <w:r w:rsidRPr="00954D90">
        <w:rPr>
          <w:sz w:val="20"/>
          <w:szCs w:val="20"/>
        </w:rPr>
        <w:t>63.</w:t>
      </w:r>
      <w:r w:rsidRPr="00954D90">
        <w:rPr>
          <w:sz w:val="20"/>
          <w:szCs w:val="20"/>
        </w:rPr>
        <w:tab/>
      </w:r>
      <w:r w:rsidRPr="00954D90">
        <w:rPr>
          <w:sz w:val="20"/>
          <w:szCs w:val="20"/>
        </w:rPr>
        <w:tab/>
      </w:r>
      <w:hyperlink r:id="rId353" w:history="1">
        <w:r w:rsidRPr="00954D90">
          <w:rPr>
            <w:rStyle w:val="Hyperlink"/>
            <w:sz w:val="20"/>
            <w:szCs w:val="20"/>
          </w:rPr>
          <w:t>‘Naming our ancestors.’</w:t>
        </w:r>
      </w:hyperlink>
    </w:p>
    <w:p w14:paraId="16E41CD4" w14:textId="27CDC8AB" w:rsidR="00795993" w:rsidRPr="00954D90" w:rsidRDefault="00795993" w:rsidP="00954D90">
      <w:pPr>
        <w:rPr>
          <w:sz w:val="20"/>
          <w:szCs w:val="20"/>
        </w:rPr>
      </w:pPr>
      <w:r w:rsidRPr="00954D90">
        <w:rPr>
          <w:sz w:val="20"/>
          <w:szCs w:val="20"/>
        </w:rPr>
        <w:tab/>
      </w:r>
      <w:r w:rsidRPr="00954D90">
        <w:rPr>
          <w:sz w:val="20"/>
          <w:szCs w:val="20"/>
        </w:rPr>
        <w:tab/>
        <w:t>Review of ‘Naming our Ancestors: An Anthology of Hominid Taxonomy.’ By W.E.</w:t>
      </w:r>
    </w:p>
    <w:p w14:paraId="1A75A392" w14:textId="4832A5EB" w:rsidR="00795993" w:rsidRPr="00954D90" w:rsidRDefault="00795993" w:rsidP="00626F2B">
      <w:pPr>
        <w:ind w:left="720" w:firstLine="720"/>
        <w:rPr>
          <w:sz w:val="20"/>
          <w:szCs w:val="20"/>
        </w:rPr>
      </w:pPr>
      <w:r w:rsidRPr="00954D90">
        <w:rPr>
          <w:sz w:val="20"/>
          <w:szCs w:val="20"/>
        </w:rPr>
        <w:t xml:space="preserve">Meikle and S.T. Parker. 1994. Waveland Press, Prospect Heights. </w:t>
      </w:r>
    </w:p>
    <w:p w14:paraId="500A765B" w14:textId="2BB88682" w:rsidR="00EE52D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Primate Eye</w:t>
      </w:r>
      <w:r w:rsidRPr="00954D90">
        <w:rPr>
          <w:sz w:val="20"/>
          <w:szCs w:val="20"/>
        </w:rPr>
        <w:t xml:space="preserve">, No </w:t>
      </w:r>
      <w:r w:rsidRPr="00954D90">
        <w:rPr>
          <w:b/>
          <w:sz w:val="20"/>
          <w:szCs w:val="20"/>
        </w:rPr>
        <w:t>56</w:t>
      </w:r>
      <w:r w:rsidRPr="00954D90">
        <w:rPr>
          <w:sz w:val="20"/>
          <w:szCs w:val="20"/>
        </w:rPr>
        <w:t>: 29-30.</w:t>
      </w:r>
    </w:p>
    <w:p w14:paraId="3C6B5FFE" w14:textId="77777777" w:rsidR="00EE52D7" w:rsidRPr="00954D90" w:rsidRDefault="00EE52D7" w:rsidP="00954D90">
      <w:pPr>
        <w:rPr>
          <w:sz w:val="20"/>
          <w:szCs w:val="20"/>
        </w:rPr>
      </w:pPr>
    </w:p>
    <w:p w14:paraId="1F727BAA" w14:textId="7F9686A7" w:rsidR="00DE4F57" w:rsidRPr="00954D90" w:rsidRDefault="00DE4F57" w:rsidP="00954D90">
      <w:pPr>
        <w:rPr>
          <w:sz w:val="20"/>
          <w:szCs w:val="20"/>
        </w:rPr>
      </w:pPr>
      <w:r w:rsidRPr="00954D90">
        <w:rPr>
          <w:sz w:val="20"/>
          <w:szCs w:val="20"/>
        </w:rPr>
        <w:t>64.</w:t>
      </w:r>
      <w:r w:rsidRPr="00954D90">
        <w:rPr>
          <w:b/>
          <w:sz w:val="20"/>
          <w:szCs w:val="20"/>
        </w:rPr>
        <w:tab/>
      </w:r>
      <w:r w:rsidRPr="00954D90">
        <w:rPr>
          <w:sz w:val="20"/>
          <w:szCs w:val="20"/>
        </w:rPr>
        <w:t>1996</w:t>
      </w:r>
      <w:r w:rsidRPr="00954D90">
        <w:rPr>
          <w:sz w:val="20"/>
          <w:szCs w:val="20"/>
        </w:rPr>
        <w:tab/>
        <w:t>‘</w:t>
      </w:r>
      <w:hyperlink r:id="rId354" w:history="1">
        <w:r w:rsidRPr="00954D90">
          <w:rPr>
            <w:rStyle w:val="Hyperlink"/>
            <w:sz w:val="20"/>
            <w:szCs w:val="20"/>
          </w:rPr>
          <w:t>Apocalypse of our own making</w:t>
        </w:r>
        <w:r w:rsidR="00F3015E" w:rsidRPr="00954D90">
          <w:rPr>
            <w:rStyle w:val="Hyperlink"/>
            <w:sz w:val="20"/>
            <w:szCs w:val="20"/>
          </w:rPr>
          <w:t>.</w:t>
        </w:r>
        <w:r w:rsidRPr="00954D90">
          <w:rPr>
            <w:rStyle w:val="Hyperlink"/>
            <w:sz w:val="20"/>
            <w:szCs w:val="20"/>
          </w:rPr>
          <w:t>’</w:t>
        </w:r>
      </w:hyperlink>
    </w:p>
    <w:p w14:paraId="6E316909" w14:textId="77777777" w:rsidR="00463ACD" w:rsidRPr="00954D90" w:rsidRDefault="00562971" w:rsidP="00954D90">
      <w:pPr>
        <w:rPr>
          <w:sz w:val="20"/>
          <w:szCs w:val="20"/>
        </w:rPr>
      </w:pPr>
      <w:r w:rsidRPr="00954D90">
        <w:rPr>
          <w:sz w:val="20"/>
          <w:szCs w:val="20"/>
        </w:rPr>
        <w:tab/>
      </w:r>
      <w:r w:rsidRPr="00954D90">
        <w:rPr>
          <w:sz w:val="20"/>
          <w:szCs w:val="20"/>
        </w:rPr>
        <w:tab/>
        <w:t>Review</w:t>
      </w:r>
      <w:r w:rsidR="00A2040B" w:rsidRPr="00954D90">
        <w:rPr>
          <w:sz w:val="20"/>
          <w:szCs w:val="20"/>
        </w:rPr>
        <w:t>s</w:t>
      </w:r>
      <w:r w:rsidRPr="00954D90">
        <w:rPr>
          <w:sz w:val="20"/>
          <w:szCs w:val="20"/>
        </w:rPr>
        <w:t xml:space="preserve"> of ‘The Day Before Yesterday: Five Million Years of Human History.’ By </w:t>
      </w:r>
      <w:r w:rsidR="00463ACD" w:rsidRPr="00954D90">
        <w:rPr>
          <w:sz w:val="20"/>
          <w:szCs w:val="20"/>
        </w:rPr>
        <w:t>Colin</w:t>
      </w:r>
    </w:p>
    <w:p w14:paraId="46074211" w14:textId="76341D54" w:rsidR="00463ACD" w:rsidRPr="00954D90" w:rsidRDefault="00382875" w:rsidP="00626F2B">
      <w:pPr>
        <w:ind w:left="720" w:firstLine="720"/>
        <w:rPr>
          <w:sz w:val="20"/>
          <w:szCs w:val="20"/>
        </w:rPr>
      </w:pPr>
      <w:proofErr w:type="spellStart"/>
      <w:r w:rsidRPr="00954D90">
        <w:rPr>
          <w:sz w:val="20"/>
          <w:szCs w:val="20"/>
        </w:rPr>
        <w:t>T</w:t>
      </w:r>
      <w:r w:rsidR="00562971" w:rsidRPr="00954D90">
        <w:rPr>
          <w:sz w:val="20"/>
          <w:szCs w:val="20"/>
        </w:rPr>
        <w:t>udge</w:t>
      </w:r>
      <w:proofErr w:type="spellEnd"/>
      <w:r w:rsidR="00562971" w:rsidRPr="00954D90">
        <w:rPr>
          <w:sz w:val="20"/>
          <w:szCs w:val="20"/>
        </w:rPr>
        <w:t xml:space="preserve">. 1996. </w:t>
      </w:r>
      <w:r w:rsidR="00A2040B" w:rsidRPr="00954D90">
        <w:rPr>
          <w:sz w:val="20"/>
          <w:szCs w:val="20"/>
        </w:rPr>
        <w:t>Cape/Scribner’s, London; ‘Dominion: Can Nature and Culture Co-Exist?’</w:t>
      </w:r>
    </w:p>
    <w:p w14:paraId="04C71FCD" w14:textId="1F7E620A" w:rsidR="00562971" w:rsidRPr="00954D90" w:rsidRDefault="00A2040B" w:rsidP="00626F2B">
      <w:pPr>
        <w:ind w:left="720" w:firstLine="720"/>
        <w:rPr>
          <w:sz w:val="20"/>
          <w:szCs w:val="20"/>
        </w:rPr>
      </w:pPr>
      <w:r w:rsidRPr="00954D90">
        <w:rPr>
          <w:sz w:val="20"/>
          <w:szCs w:val="20"/>
        </w:rPr>
        <w:t xml:space="preserve">By Niles Eldredge. 1995. </w:t>
      </w:r>
      <w:r w:rsidR="00463ACD" w:rsidRPr="00954D90">
        <w:rPr>
          <w:sz w:val="20"/>
          <w:szCs w:val="20"/>
        </w:rPr>
        <w:t xml:space="preserve">Holt, New York City. </w:t>
      </w:r>
    </w:p>
    <w:p w14:paraId="2172AC02" w14:textId="0CAD3C7D"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379</w:t>
      </w:r>
      <w:r w:rsidRPr="00954D90">
        <w:rPr>
          <w:sz w:val="20"/>
          <w:szCs w:val="20"/>
        </w:rPr>
        <w:t>: 687</w:t>
      </w:r>
      <w:r w:rsidR="00463ACD" w:rsidRPr="00954D90">
        <w:rPr>
          <w:sz w:val="20"/>
          <w:szCs w:val="20"/>
        </w:rPr>
        <w:t xml:space="preserve">. </w:t>
      </w:r>
    </w:p>
    <w:p w14:paraId="75832814" w14:textId="77777777" w:rsidR="000A48B6" w:rsidRPr="00954D90" w:rsidRDefault="000A48B6" w:rsidP="00954D90">
      <w:pPr>
        <w:rPr>
          <w:sz w:val="20"/>
          <w:szCs w:val="20"/>
        </w:rPr>
      </w:pPr>
    </w:p>
    <w:p w14:paraId="473D91DB" w14:textId="4AC2C196" w:rsidR="00DE4F57" w:rsidRPr="00954D90" w:rsidRDefault="00DE4F57" w:rsidP="00954D90">
      <w:pPr>
        <w:rPr>
          <w:sz w:val="20"/>
          <w:szCs w:val="20"/>
        </w:rPr>
      </w:pPr>
      <w:r w:rsidRPr="00954D90">
        <w:rPr>
          <w:sz w:val="20"/>
          <w:szCs w:val="20"/>
        </w:rPr>
        <w:t>65.</w:t>
      </w:r>
      <w:r w:rsidR="00110B1F" w:rsidRPr="00954D90">
        <w:rPr>
          <w:sz w:val="20"/>
          <w:szCs w:val="20"/>
        </w:rPr>
        <w:tab/>
      </w:r>
      <w:r w:rsidR="00110B1F" w:rsidRPr="00954D90">
        <w:rPr>
          <w:sz w:val="20"/>
          <w:szCs w:val="20"/>
        </w:rPr>
        <w:tab/>
      </w:r>
      <w:hyperlink r:id="rId355" w:history="1">
        <w:r w:rsidRPr="00954D90">
          <w:rPr>
            <w:rStyle w:val="Hyperlink"/>
            <w:sz w:val="20"/>
            <w:szCs w:val="20"/>
          </w:rPr>
          <w:t>‘A family date with human destiny</w:t>
        </w:r>
        <w:r w:rsidR="00F3015E" w:rsidRPr="00954D90">
          <w:rPr>
            <w:rStyle w:val="Hyperlink"/>
            <w:sz w:val="20"/>
            <w:szCs w:val="20"/>
          </w:rPr>
          <w:t>.</w:t>
        </w:r>
        <w:r w:rsidRPr="00954D90">
          <w:rPr>
            <w:rStyle w:val="Hyperlink"/>
            <w:sz w:val="20"/>
            <w:szCs w:val="20"/>
          </w:rPr>
          <w:t>’</w:t>
        </w:r>
      </w:hyperlink>
    </w:p>
    <w:p w14:paraId="6121EC50" w14:textId="77777777" w:rsidR="00E90A19" w:rsidRPr="00954D90" w:rsidRDefault="004E7168" w:rsidP="00954D90">
      <w:pPr>
        <w:rPr>
          <w:sz w:val="20"/>
          <w:szCs w:val="20"/>
        </w:rPr>
      </w:pPr>
      <w:r w:rsidRPr="00954D90">
        <w:rPr>
          <w:sz w:val="20"/>
          <w:szCs w:val="20"/>
        </w:rPr>
        <w:tab/>
      </w:r>
      <w:r w:rsidRPr="00954D90">
        <w:rPr>
          <w:sz w:val="20"/>
          <w:szCs w:val="20"/>
        </w:rPr>
        <w:tab/>
        <w:t>Review of ‘Ancestral Passions: The Leakey Family and the Question for Humankind’</w:t>
      </w:r>
      <w:r w:rsidR="00E90A19" w:rsidRPr="00954D90">
        <w:rPr>
          <w:sz w:val="20"/>
          <w:szCs w:val="20"/>
        </w:rPr>
        <w:t>s</w:t>
      </w:r>
    </w:p>
    <w:p w14:paraId="05E17F6E" w14:textId="6D739AB1" w:rsidR="004E7168" w:rsidRPr="00954D90" w:rsidRDefault="004E7168" w:rsidP="00626F2B">
      <w:pPr>
        <w:ind w:left="720" w:firstLine="720"/>
        <w:rPr>
          <w:sz w:val="20"/>
          <w:szCs w:val="20"/>
        </w:rPr>
      </w:pPr>
      <w:r w:rsidRPr="00954D90">
        <w:rPr>
          <w:sz w:val="20"/>
          <w:szCs w:val="20"/>
        </w:rPr>
        <w:t xml:space="preserve">Beginnings.’ By Virginia Morell. </w:t>
      </w:r>
      <w:r w:rsidR="00E90A19" w:rsidRPr="00954D90">
        <w:rPr>
          <w:sz w:val="20"/>
          <w:szCs w:val="20"/>
        </w:rPr>
        <w:t xml:space="preserve">Simon &amp; Schuster, New York. </w:t>
      </w:r>
    </w:p>
    <w:p w14:paraId="5E8E084D" w14:textId="43A57DBA" w:rsidR="00B215A9"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Times Educational Supplement (TES)</w:t>
      </w:r>
      <w:r w:rsidRPr="00954D90">
        <w:rPr>
          <w:sz w:val="20"/>
          <w:szCs w:val="20"/>
        </w:rPr>
        <w:t>, No. 4160, p.11.</w:t>
      </w:r>
    </w:p>
    <w:p w14:paraId="63B2BA13" w14:textId="77777777" w:rsidR="00405123" w:rsidRPr="00954D90" w:rsidRDefault="00405123" w:rsidP="00954D90">
      <w:pPr>
        <w:rPr>
          <w:sz w:val="20"/>
          <w:szCs w:val="20"/>
        </w:rPr>
      </w:pPr>
    </w:p>
    <w:p w14:paraId="4B6BD337" w14:textId="34DFBBFA" w:rsidR="00DE4F57" w:rsidRPr="00954D90" w:rsidRDefault="00DE4F57" w:rsidP="00954D90">
      <w:pPr>
        <w:rPr>
          <w:sz w:val="20"/>
          <w:szCs w:val="20"/>
        </w:rPr>
      </w:pPr>
      <w:r w:rsidRPr="00954D90">
        <w:rPr>
          <w:sz w:val="20"/>
          <w:szCs w:val="20"/>
        </w:rPr>
        <w:t>66.</w:t>
      </w:r>
      <w:r w:rsidRPr="00954D90">
        <w:rPr>
          <w:sz w:val="20"/>
          <w:szCs w:val="20"/>
        </w:rPr>
        <w:tab/>
      </w:r>
      <w:r w:rsidR="00E90B34" w:rsidRPr="00954D90">
        <w:rPr>
          <w:sz w:val="20"/>
          <w:szCs w:val="20"/>
        </w:rPr>
        <w:tab/>
      </w:r>
      <w:hyperlink r:id="rId356" w:history="1">
        <w:r w:rsidR="00E90B34" w:rsidRPr="00954D90">
          <w:rPr>
            <w:rStyle w:val="Hyperlink"/>
            <w:sz w:val="20"/>
            <w:szCs w:val="20"/>
          </w:rPr>
          <w:t>‘Perspectives in human biology.</w:t>
        </w:r>
        <w:r w:rsidRPr="00954D90">
          <w:rPr>
            <w:rStyle w:val="Hyperlink"/>
            <w:sz w:val="20"/>
            <w:szCs w:val="20"/>
          </w:rPr>
          <w:t>’</w:t>
        </w:r>
      </w:hyperlink>
      <w:r w:rsidRPr="00954D90">
        <w:rPr>
          <w:sz w:val="20"/>
          <w:szCs w:val="20"/>
        </w:rPr>
        <w:t xml:space="preserve"> </w:t>
      </w:r>
    </w:p>
    <w:p w14:paraId="04CF3AF9" w14:textId="77777777" w:rsidR="00E90B34" w:rsidRPr="00954D90" w:rsidRDefault="00E90B34" w:rsidP="00954D90">
      <w:pPr>
        <w:rPr>
          <w:sz w:val="20"/>
          <w:szCs w:val="20"/>
        </w:rPr>
      </w:pPr>
      <w:r w:rsidRPr="00954D90">
        <w:rPr>
          <w:sz w:val="20"/>
          <w:szCs w:val="20"/>
        </w:rPr>
        <w:tab/>
      </w:r>
      <w:r w:rsidRPr="00954D90">
        <w:rPr>
          <w:sz w:val="20"/>
          <w:szCs w:val="20"/>
        </w:rPr>
        <w:tab/>
        <w:t>Review of ‘Perspectives in Human Biology, No. 4.’ Eds. Leonard Freedman, Nina</w:t>
      </w:r>
    </w:p>
    <w:p w14:paraId="7338DDCC" w14:textId="77777777" w:rsidR="00E90B34" w:rsidRPr="00954D90" w:rsidRDefault="00E90B34" w:rsidP="00626F2B">
      <w:pPr>
        <w:ind w:left="720" w:firstLine="720"/>
        <w:rPr>
          <w:sz w:val="20"/>
          <w:szCs w:val="20"/>
        </w:rPr>
      </w:pPr>
      <w:proofErr w:type="spellStart"/>
      <w:r w:rsidRPr="00954D90">
        <w:rPr>
          <w:sz w:val="20"/>
          <w:szCs w:val="20"/>
        </w:rPr>
        <w:t>Jablonksi</w:t>
      </w:r>
      <w:proofErr w:type="spellEnd"/>
      <w:r w:rsidRPr="00954D90">
        <w:rPr>
          <w:sz w:val="20"/>
          <w:szCs w:val="20"/>
        </w:rPr>
        <w:t>, and Neville Bruce. 1994. Centre for Human Biology, University of Western</w:t>
      </w:r>
    </w:p>
    <w:p w14:paraId="79CA81DC" w14:textId="67A1E14E" w:rsidR="00E90B34" w:rsidRPr="00954D90" w:rsidRDefault="00E90B34" w:rsidP="00626F2B">
      <w:pPr>
        <w:ind w:left="720" w:firstLine="720"/>
        <w:rPr>
          <w:sz w:val="20"/>
          <w:szCs w:val="20"/>
        </w:rPr>
      </w:pPr>
      <w:r w:rsidRPr="00954D90">
        <w:rPr>
          <w:sz w:val="20"/>
          <w:szCs w:val="20"/>
        </w:rPr>
        <w:t xml:space="preserve">Australia, Perth. </w:t>
      </w:r>
    </w:p>
    <w:p w14:paraId="0292C2CB"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188</w:t>
      </w:r>
      <w:r w:rsidRPr="00954D90">
        <w:rPr>
          <w:sz w:val="20"/>
          <w:szCs w:val="20"/>
        </w:rPr>
        <w:t>: 508.</w:t>
      </w:r>
    </w:p>
    <w:p w14:paraId="3F7F3E96" w14:textId="77777777" w:rsidR="00110B25" w:rsidRPr="00954D90" w:rsidRDefault="00110B25" w:rsidP="00954D90">
      <w:pPr>
        <w:rPr>
          <w:sz w:val="20"/>
          <w:szCs w:val="20"/>
        </w:rPr>
      </w:pPr>
    </w:p>
    <w:p w14:paraId="7F2F55F6" w14:textId="0C9549EE" w:rsidR="00DE4F57" w:rsidRPr="00954D90" w:rsidRDefault="00DE4F57" w:rsidP="00954D90">
      <w:pPr>
        <w:rPr>
          <w:sz w:val="20"/>
          <w:szCs w:val="20"/>
        </w:rPr>
      </w:pPr>
      <w:r w:rsidRPr="00954D90">
        <w:rPr>
          <w:sz w:val="20"/>
          <w:szCs w:val="20"/>
        </w:rPr>
        <w:t>67.</w:t>
      </w:r>
      <w:r w:rsidR="00110B1F" w:rsidRPr="00954D90">
        <w:rPr>
          <w:sz w:val="20"/>
          <w:szCs w:val="20"/>
        </w:rPr>
        <w:t xml:space="preserve"> </w:t>
      </w:r>
      <w:r w:rsidR="00110B1F" w:rsidRPr="00954D90">
        <w:rPr>
          <w:sz w:val="20"/>
          <w:szCs w:val="20"/>
        </w:rPr>
        <w:tab/>
      </w:r>
      <w:r w:rsidR="00110B1F" w:rsidRPr="00954D90">
        <w:rPr>
          <w:sz w:val="20"/>
          <w:szCs w:val="20"/>
        </w:rPr>
        <w:tab/>
        <w:t xml:space="preserve"> </w:t>
      </w:r>
      <w:hyperlink r:id="rId357" w:history="1">
        <w:r w:rsidR="00336D74" w:rsidRPr="00954D90">
          <w:rPr>
            <w:rStyle w:val="Hyperlink"/>
            <w:sz w:val="20"/>
            <w:szCs w:val="20"/>
          </w:rPr>
          <w:t>‘</w:t>
        </w:r>
        <w:r w:rsidRPr="00954D90">
          <w:rPr>
            <w:rStyle w:val="Hyperlink"/>
            <w:sz w:val="20"/>
            <w:szCs w:val="20"/>
          </w:rPr>
          <w:t>Farming for beginners</w:t>
        </w:r>
        <w:r w:rsidR="00A47C20" w:rsidRPr="00954D90">
          <w:rPr>
            <w:rStyle w:val="Hyperlink"/>
            <w:sz w:val="20"/>
            <w:szCs w:val="20"/>
          </w:rPr>
          <w:t>.</w:t>
        </w:r>
        <w:r w:rsidR="00336D74" w:rsidRPr="00954D90">
          <w:rPr>
            <w:rStyle w:val="Hyperlink"/>
            <w:sz w:val="20"/>
            <w:szCs w:val="20"/>
          </w:rPr>
          <w:t>’</w:t>
        </w:r>
      </w:hyperlink>
    </w:p>
    <w:p w14:paraId="329D4AE0" w14:textId="77777777" w:rsidR="00E90B34" w:rsidRPr="00954D90" w:rsidRDefault="00336D74" w:rsidP="00954D90">
      <w:pPr>
        <w:rPr>
          <w:sz w:val="20"/>
          <w:szCs w:val="20"/>
        </w:rPr>
      </w:pPr>
      <w:r w:rsidRPr="00954D90">
        <w:rPr>
          <w:sz w:val="20"/>
          <w:szCs w:val="20"/>
        </w:rPr>
        <w:tab/>
      </w:r>
      <w:r w:rsidRPr="00954D90">
        <w:rPr>
          <w:sz w:val="20"/>
          <w:szCs w:val="20"/>
        </w:rPr>
        <w:tab/>
        <w:t>Review of ‘The Origins and Spread of Agriculture and P</w:t>
      </w:r>
      <w:r w:rsidR="00DE4F57" w:rsidRPr="00954D90">
        <w:rPr>
          <w:sz w:val="20"/>
          <w:szCs w:val="20"/>
        </w:rPr>
        <w:t>astoralism in Eurasia.’</w:t>
      </w:r>
      <w:r w:rsidR="00E90B34" w:rsidRPr="00954D90">
        <w:rPr>
          <w:sz w:val="20"/>
          <w:szCs w:val="20"/>
        </w:rPr>
        <w:t xml:space="preserve"> Ed. David</w:t>
      </w:r>
    </w:p>
    <w:p w14:paraId="5601B773" w14:textId="574E40B3" w:rsidR="00DE4F57" w:rsidRPr="00954D90" w:rsidRDefault="00E90B34" w:rsidP="00626F2B">
      <w:pPr>
        <w:ind w:left="720" w:firstLine="720"/>
        <w:rPr>
          <w:sz w:val="20"/>
          <w:szCs w:val="20"/>
        </w:rPr>
      </w:pPr>
      <w:r w:rsidRPr="00954D90">
        <w:rPr>
          <w:sz w:val="20"/>
          <w:szCs w:val="20"/>
        </w:rPr>
        <w:t xml:space="preserve">Harris. 1996. UCL Press, London. </w:t>
      </w:r>
    </w:p>
    <w:p w14:paraId="1D57A760" w14:textId="434C6BA4" w:rsidR="00F3015E"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382</w:t>
      </w:r>
      <w:r w:rsidRPr="00954D90">
        <w:rPr>
          <w:sz w:val="20"/>
          <w:szCs w:val="20"/>
        </w:rPr>
        <w:t>: 36-37.</w:t>
      </w:r>
    </w:p>
    <w:p w14:paraId="43B1ABE5" w14:textId="77777777" w:rsidR="00DE4F57" w:rsidRPr="00954D90" w:rsidRDefault="00DE4F57" w:rsidP="00954D90">
      <w:pPr>
        <w:rPr>
          <w:sz w:val="20"/>
          <w:szCs w:val="20"/>
        </w:rPr>
      </w:pPr>
    </w:p>
    <w:p w14:paraId="5C0CB692" w14:textId="77777777" w:rsidR="00014948" w:rsidRDefault="00014948">
      <w:pPr>
        <w:spacing w:after="200"/>
        <w:rPr>
          <w:sz w:val="20"/>
          <w:szCs w:val="20"/>
        </w:rPr>
      </w:pPr>
      <w:r>
        <w:rPr>
          <w:sz w:val="20"/>
          <w:szCs w:val="20"/>
        </w:rPr>
        <w:br w:type="page"/>
      </w:r>
    </w:p>
    <w:p w14:paraId="121C4131" w14:textId="20A4D7D0" w:rsidR="00DE4F57" w:rsidRPr="00954D90" w:rsidRDefault="00D3121D" w:rsidP="00954D90">
      <w:pPr>
        <w:rPr>
          <w:rStyle w:val="Hyperlink"/>
          <w:sz w:val="20"/>
          <w:szCs w:val="20"/>
        </w:rPr>
      </w:pPr>
      <w:r w:rsidRPr="00954D90">
        <w:rPr>
          <w:sz w:val="20"/>
          <w:szCs w:val="20"/>
        </w:rPr>
        <w:lastRenderedPageBreak/>
        <w:t>68.</w:t>
      </w:r>
      <w:r w:rsidRPr="00954D90">
        <w:rPr>
          <w:sz w:val="20"/>
          <w:szCs w:val="20"/>
        </w:rPr>
        <w:tab/>
      </w:r>
      <w:r w:rsidR="00014948">
        <w:rPr>
          <w:sz w:val="20"/>
          <w:szCs w:val="20"/>
        </w:rPr>
        <w:t>1996</w:t>
      </w:r>
      <w:r w:rsidRPr="00954D90">
        <w:rPr>
          <w:sz w:val="20"/>
          <w:szCs w:val="20"/>
        </w:rPr>
        <w:tab/>
      </w:r>
      <w:r w:rsidRPr="00954D90">
        <w:rPr>
          <w:sz w:val="20"/>
          <w:szCs w:val="20"/>
        </w:rPr>
        <w:fldChar w:fldCharType="begin"/>
      </w:r>
      <w:r w:rsidRPr="00954D90">
        <w:rPr>
          <w:sz w:val="20"/>
          <w:szCs w:val="20"/>
        </w:rPr>
        <w:instrText xml:space="preserve"> HYPERLINK "https://go.gale.com/ps/anonymous?id=GALE%7CA18965149&amp;sid=googleScholar&amp;v=2.1&amp;it=r&amp;linkaccess=abs&amp;issn=13590987&amp;p=AONE&amp;sw=w" </w:instrText>
      </w:r>
      <w:r w:rsidRPr="00954D90">
        <w:rPr>
          <w:sz w:val="20"/>
          <w:szCs w:val="20"/>
        </w:rPr>
      </w:r>
      <w:r w:rsidRPr="00954D90">
        <w:rPr>
          <w:sz w:val="20"/>
          <w:szCs w:val="20"/>
        </w:rPr>
        <w:fldChar w:fldCharType="separate"/>
      </w:r>
      <w:r w:rsidRPr="00954D90">
        <w:rPr>
          <w:rStyle w:val="Hyperlink"/>
          <w:sz w:val="20"/>
          <w:szCs w:val="20"/>
        </w:rPr>
        <w:t xml:space="preserve">‘Ape, man, </w:t>
      </w:r>
      <w:proofErr w:type="spellStart"/>
      <w:r w:rsidRPr="00954D90">
        <w:rPr>
          <w:rStyle w:val="Hyperlink"/>
          <w:sz w:val="20"/>
          <w:szCs w:val="20"/>
        </w:rPr>
        <w:t>apeman</w:t>
      </w:r>
      <w:proofErr w:type="spellEnd"/>
      <w:r w:rsidRPr="00954D90">
        <w:rPr>
          <w:rStyle w:val="Hyperlink"/>
          <w:sz w:val="20"/>
          <w:szCs w:val="20"/>
        </w:rPr>
        <w:t>: c</w:t>
      </w:r>
      <w:r w:rsidR="00DE4F57" w:rsidRPr="00954D90">
        <w:rPr>
          <w:rStyle w:val="Hyperlink"/>
          <w:sz w:val="20"/>
          <w:szCs w:val="20"/>
        </w:rPr>
        <w:t>hanging views since 1600.’</w:t>
      </w:r>
    </w:p>
    <w:p w14:paraId="074A060D" w14:textId="63418C31" w:rsidR="00D3121D" w:rsidRPr="00954D90" w:rsidRDefault="00D3121D" w:rsidP="00954D90">
      <w:pPr>
        <w:rPr>
          <w:sz w:val="20"/>
          <w:szCs w:val="20"/>
        </w:rPr>
      </w:pPr>
      <w:r w:rsidRPr="00954D90">
        <w:rPr>
          <w:sz w:val="20"/>
          <w:szCs w:val="20"/>
        </w:rPr>
        <w:fldChar w:fldCharType="end"/>
      </w:r>
      <w:r w:rsidR="00DE4F57" w:rsidRPr="00954D90">
        <w:rPr>
          <w:sz w:val="20"/>
          <w:szCs w:val="20"/>
        </w:rPr>
        <w:tab/>
      </w:r>
      <w:r w:rsidR="00DE4F57" w:rsidRPr="00954D90">
        <w:rPr>
          <w:sz w:val="20"/>
          <w:szCs w:val="20"/>
        </w:rPr>
        <w:tab/>
      </w:r>
      <w:r w:rsidRPr="00954D90">
        <w:rPr>
          <w:sz w:val="20"/>
          <w:szCs w:val="20"/>
        </w:rPr>
        <w:t xml:space="preserve">Review of ‘Ape, Man, </w:t>
      </w:r>
      <w:proofErr w:type="spellStart"/>
      <w:r w:rsidRPr="00954D90">
        <w:rPr>
          <w:sz w:val="20"/>
          <w:szCs w:val="20"/>
        </w:rPr>
        <w:t>Apeman</w:t>
      </w:r>
      <w:proofErr w:type="spellEnd"/>
      <w:r w:rsidRPr="00954D90">
        <w:rPr>
          <w:sz w:val="20"/>
          <w:szCs w:val="20"/>
        </w:rPr>
        <w:t xml:space="preserve">: </w:t>
      </w:r>
      <w:proofErr w:type="spellStart"/>
      <w:r w:rsidRPr="00954D90">
        <w:rPr>
          <w:sz w:val="20"/>
          <w:szCs w:val="20"/>
        </w:rPr>
        <w:t>Chaning</w:t>
      </w:r>
      <w:proofErr w:type="spellEnd"/>
      <w:r w:rsidRPr="00954D90">
        <w:rPr>
          <w:sz w:val="20"/>
          <w:szCs w:val="20"/>
        </w:rPr>
        <w:t xml:space="preserve"> Views Since 1600.’ Eds. Raymond Corbey and</w:t>
      </w:r>
    </w:p>
    <w:p w14:paraId="60FDB5D6" w14:textId="3DD6D579" w:rsidR="00DE4F57" w:rsidRPr="00954D90" w:rsidRDefault="00D3121D" w:rsidP="00626F2B">
      <w:pPr>
        <w:ind w:left="720" w:firstLine="720"/>
        <w:rPr>
          <w:sz w:val="20"/>
          <w:szCs w:val="20"/>
        </w:rPr>
      </w:pPr>
      <w:r w:rsidRPr="00954D90">
        <w:rPr>
          <w:sz w:val="20"/>
          <w:szCs w:val="20"/>
        </w:rPr>
        <w:t xml:space="preserve">Bert Theunissen. 1995. Department of Prehistory of Leiden University, Leiden. </w:t>
      </w:r>
    </w:p>
    <w:p w14:paraId="29FBF5D5" w14:textId="48FCFFB4"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Roy. Anthrop. Inst.</w:t>
      </w:r>
      <w:r w:rsidRPr="00954D90">
        <w:rPr>
          <w:sz w:val="20"/>
          <w:szCs w:val="20"/>
        </w:rPr>
        <w:t xml:space="preserve">, </w:t>
      </w:r>
      <w:r w:rsidRPr="00954D90">
        <w:rPr>
          <w:b/>
          <w:sz w:val="20"/>
          <w:szCs w:val="20"/>
        </w:rPr>
        <w:t>2</w:t>
      </w:r>
      <w:r w:rsidRPr="00954D90">
        <w:rPr>
          <w:sz w:val="20"/>
          <w:szCs w:val="20"/>
        </w:rPr>
        <w:t>(3): 543-</w:t>
      </w:r>
      <w:r w:rsidR="00D3121D" w:rsidRPr="00954D90">
        <w:rPr>
          <w:sz w:val="20"/>
          <w:szCs w:val="20"/>
        </w:rPr>
        <w:t>54</w:t>
      </w:r>
      <w:r w:rsidRPr="00954D90">
        <w:rPr>
          <w:sz w:val="20"/>
          <w:szCs w:val="20"/>
        </w:rPr>
        <w:t>4.</w:t>
      </w:r>
    </w:p>
    <w:p w14:paraId="65354DF8" w14:textId="77777777" w:rsidR="00D3121D" w:rsidRPr="00954D90" w:rsidRDefault="00D3121D" w:rsidP="00954D90">
      <w:pPr>
        <w:rPr>
          <w:sz w:val="20"/>
          <w:szCs w:val="20"/>
        </w:rPr>
      </w:pPr>
    </w:p>
    <w:p w14:paraId="0759D5FF" w14:textId="6079967E" w:rsidR="00526C47" w:rsidRPr="00954D90" w:rsidRDefault="00336D74" w:rsidP="00954D90">
      <w:pPr>
        <w:rPr>
          <w:sz w:val="20"/>
          <w:szCs w:val="20"/>
        </w:rPr>
      </w:pPr>
      <w:r w:rsidRPr="00954D90">
        <w:rPr>
          <w:sz w:val="20"/>
          <w:szCs w:val="20"/>
        </w:rPr>
        <w:t>69.</w:t>
      </w:r>
      <w:r w:rsidRPr="00954D90">
        <w:rPr>
          <w:sz w:val="20"/>
          <w:szCs w:val="20"/>
        </w:rPr>
        <w:tab/>
      </w:r>
      <w:r w:rsidRPr="00954D90">
        <w:rPr>
          <w:sz w:val="20"/>
          <w:szCs w:val="20"/>
        </w:rPr>
        <w:tab/>
      </w:r>
      <w:hyperlink r:id="rId358" w:history="1">
        <w:r w:rsidR="00526C47" w:rsidRPr="00954D90">
          <w:rPr>
            <w:rStyle w:val="Hyperlink"/>
            <w:sz w:val="20"/>
            <w:szCs w:val="20"/>
          </w:rPr>
          <w:t>‘Humans before humanity.’</w:t>
        </w:r>
      </w:hyperlink>
    </w:p>
    <w:p w14:paraId="2900A9C7" w14:textId="77777777" w:rsidR="00526C47" w:rsidRPr="00954D90" w:rsidRDefault="00336D74" w:rsidP="00626F2B">
      <w:pPr>
        <w:ind w:left="720" w:firstLine="720"/>
        <w:rPr>
          <w:sz w:val="20"/>
          <w:szCs w:val="20"/>
        </w:rPr>
      </w:pPr>
      <w:r w:rsidRPr="00954D90">
        <w:rPr>
          <w:sz w:val="20"/>
          <w:szCs w:val="20"/>
        </w:rPr>
        <w:t>Review of ‘Humans Before H</w:t>
      </w:r>
      <w:r w:rsidR="00DE4F57" w:rsidRPr="00954D90">
        <w:rPr>
          <w:sz w:val="20"/>
          <w:szCs w:val="20"/>
        </w:rPr>
        <w:t>umanity.’</w:t>
      </w:r>
      <w:r w:rsidR="00526C47" w:rsidRPr="00954D90">
        <w:rPr>
          <w:sz w:val="20"/>
          <w:szCs w:val="20"/>
        </w:rPr>
        <w:t xml:space="preserve"> </w:t>
      </w:r>
      <w:r w:rsidR="00D3121D" w:rsidRPr="00954D90">
        <w:rPr>
          <w:sz w:val="20"/>
          <w:szCs w:val="20"/>
        </w:rPr>
        <w:t>By Robert Foley. 199</w:t>
      </w:r>
      <w:r w:rsidR="00526C47" w:rsidRPr="00954D90">
        <w:rPr>
          <w:sz w:val="20"/>
          <w:szCs w:val="20"/>
        </w:rPr>
        <w:t>5. Wiley-Blackwell,</w:t>
      </w:r>
    </w:p>
    <w:p w14:paraId="0269A98C" w14:textId="197DEF31" w:rsidR="00D3121D" w:rsidRPr="00954D90" w:rsidRDefault="00D3121D" w:rsidP="00626F2B">
      <w:pPr>
        <w:ind w:left="720" w:firstLine="720"/>
        <w:rPr>
          <w:sz w:val="20"/>
          <w:szCs w:val="20"/>
        </w:rPr>
      </w:pPr>
      <w:r w:rsidRPr="00954D90">
        <w:rPr>
          <w:sz w:val="20"/>
          <w:szCs w:val="20"/>
        </w:rPr>
        <w:t xml:space="preserve">Hoboken. </w:t>
      </w:r>
    </w:p>
    <w:p w14:paraId="623795D6"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Roy. Anthrop. Inst.</w:t>
      </w:r>
      <w:r w:rsidRPr="00954D90">
        <w:rPr>
          <w:sz w:val="20"/>
          <w:szCs w:val="20"/>
        </w:rPr>
        <w:t xml:space="preserve">, </w:t>
      </w:r>
      <w:r w:rsidRPr="00954D90">
        <w:rPr>
          <w:b/>
          <w:sz w:val="20"/>
          <w:szCs w:val="20"/>
        </w:rPr>
        <w:t>2</w:t>
      </w:r>
      <w:r w:rsidRPr="00954D90">
        <w:rPr>
          <w:sz w:val="20"/>
          <w:szCs w:val="20"/>
        </w:rPr>
        <w:t xml:space="preserve">(4): 732.  </w:t>
      </w:r>
    </w:p>
    <w:p w14:paraId="097C17F9" w14:textId="77777777" w:rsidR="00DE4F57" w:rsidRPr="00954D90" w:rsidRDefault="00DE4F57" w:rsidP="00954D90">
      <w:pPr>
        <w:rPr>
          <w:sz w:val="20"/>
          <w:szCs w:val="20"/>
        </w:rPr>
      </w:pPr>
    </w:p>
    <w:p w14:paraId="78B06E24" w14:textId="64CEF911" w:rsidR="00DE4F57" w:rsidRPr="00954D90" w:rsidRDefault="00DE4F57" w:rsidP="00954D90">
      <w:pPr>
        <w:rPr>
          <w:rStyle w:val="Hyperlink"/>
          <w:sz w:val="20"/>
          <w:szCs w:val="20"/>
        </w:rPr>
      </w:pPr>
      <w:r w:rsidRPr="00954D90">
        <w:rPr>
          <w:sz w:val="20"/>
          <w:szCs w:val="20"/>
        </w:rPr>
        <w:t>70.</w:t>
      </w:r>
      <w:r w:rsidRPr="00954D90">
        <w:rPr>
          <w:sz w:val="20"/>
          <w:szCs w:val="20"/>
        </w:rPr>
        <w:tab/>
      </w:r>
      <w:r w:rsidRPr="00954D90">
        <w:rPr>
          <w:sz w:val="20"/>
          <w:szCs w:val="20"/>
        </w:rPr>
        <w:tab/>
      </w:r>
      <w:r w:rsidR="002D4C73" w:rsidRPr="00954D90">
        <w:rPr>
          <w:sz w:val="20"/>
          <w:szCs w:val="20"/>
        </w:rPr>
        <w:fldChar w:fldCharType="begin"/>
      </w:r>
      <w:r w:rsidR="002D4C73" w:rsidRPr="00954D90">
        <w:rPr>
          <w:sz w:val="20"/>
          <w:szCs w:val="20"/>
        </w:rPr>
        <w:instrText xml:space="preserve"> HYPERLINK "https://proxy.lib.umich.edu/login?url=https://www-proquest-com.proxy.lib.umich.edu/newspapers/reviews-cd-roms-origins-mankind-maris-pounds-343/docview/294980922/se-2?accountid=14667" </w:instrText>
      </w:r>
      <w:r w:rsidR="002D4C73" w:rsidRPr="00954D90">
        <w:rPr>
          <w:sz w:val="20"/>
          <w:szCs w:val="20"/>
        </w:rPr>
      </w:r>
      <w:r w:rsidR="002D4C73" w:rsidRPr="00954D90">
        <w:rPr>
          <w:sz w:val="20"/>
          <w:szCs w:val="20"/>
        </w:rPr>
        <w:fldChar w:fldCharType="separate"/>
      </w:r>
      <w:r w:rsidRPr="00954D90">
        <w:rPr>
          <w:rStyle w:val="Hyperlink"/>
          <w:sz w:val="20"/>
          <w:szCs w:val="20"/>
        </w:rPr>
        <w:t>‘Origins of Mankind.’</w:t>
      </w:r>
    </w:p>
    <w:p w14:paraId="1E4C8250" w14:textId="233FBA7D" w:rsidR="00055400" w:rsidRPr="00954D90" w:rsidRDefault="002D4C73" w:rsidP="00626F2B">
      <w:pPr>
        <w:ind w:left="720" w:firstLine="720"/>
        <w:rPr>
          <w:sz w:val="20"/>
          <w:szCs w:val="20"/>
        </w:rPr>
      </w:pPr>
      <w:r w:rsidRPr="00954D90">
        <w:rPr>
          <w:sz w:val="20"/>
          <w:szCs w:val="20"/>
        </w:rPr>
        <w:fldChar w:fldCharType="end"/>
      </w:r>
      <w:r w:rsidRPr="00954D90">
        <w:rPr>
          <w:sz w:val="20"/>
          <w:szCs w:val="20"/>
        </w:rPr>
        <w:t>Review of ‘</w:t>
      </w:r>
      <w:r w:rsidR="00055400" w:rsidRPr="00954D90">
        <w:rPr>
          <w:sz w:val="20"/>
          <w:szCs w:val="20"/>
        </w:rPr>
        <w:t>Origins of</w:t>
      </w:r>
      <w:r w:rsidRPr="00954D90">
        <w:rPr>
          <w:sz w:val="20"/>
          <w:szCs w:val="20"/>
        </w:rPr>
        <w:t xml:space="preserve"> Mankind.’ By </w:t>
      </w:r>
      <w:r w:rsidR="00055400" w:rsidRPr="00954D90">
        <w:rPr>
          <w:sz w:val="20"/>
          <w:szCs w:val="20"/>
        </w:rPr>
        <w:t>Maris Multimedia. 1996.</w:t>
      </w:r>
    </w:p>
    <w:p w14:paraId="237E4E3F" w14:textId="78300223"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and Wood, H.  </w:t>
      </w:r>
      <w:r w:rsidRPr="00954D90">
        <w:rPr>
          <w:sz w:val="20"/>
          <w:szCs w:val="20"/>
          <w:u w:val="single"/>
        </w:rPr>
        <w:t>Guardian</w:t>
      </w:r>
      <w:r w:rsidRPr="00954D90">
        <w:rPr>
          <w:sz w:val="20"/>
          <w:szCs w:val="20"/>
        </w:rPr>
        <w:t>, 21 November, p.18.</w:t>
      </w:r>
    </w:p>
    <w:p w14:paraId="3F8C8168" w14:textId="77777777" w:rsidR="00DE4F57" w:rsidRPr="00954D90" w:rsidRDefault="00DE4F57" w:rsidP="00954D90">
      <w:pPr>
        <w:rPr>
          <w:sz w:val="20"/>
          <w:szCs w:val="20"/>
        </w:rPr>
      </w:pPr>
    </w:p>
    <w:p w14:paraId="0C4D474E" w14:textId="7BCDB76F" w:rsidR="00DE4F57" w:rsidRPr="00954D90" w:rsidRDefault="00DE4F57" w:rsidP="00954D90">
      <w:pPr>
        <w:rPr>
          <w:sz w:val="20"/>
          <w:szCs w:val="20"/>
        </w:rPr>
      </w:pPr>
      <w:r w:rsidRPr="00954D90">
        <w:rPr>
          <w:sz w:val="20"/>
          <w:szCs w:val="20"/>
        </w:rPr>
        <w:t>71.</w:t>
      </w:r>
      <w:r w:rsidRPr="00954D90">
        <w:rPr>
          <w:b/>
          <w:sz w:val="20"/>
          <w:szCs w:val="20"/>
        </w:rPr>
        <w:tab/>
      </w:r>
      <w:r w:rsidR="00336D74" w:rsidRPr="00954D90">
        <w:rPr>
          <w:sz w:val="20"/>
          <w:szCs w:val="20"/>
        </w:rPr>
        <w:t>1997</w:t>
      </w:r>
      <w:r w:rsidR="00336D74" w:rsidRPr="00954D90">
        <w:rPr>
          <w:sz w:val="20"/>
          <w:szCs w:val="20"/>
        </w:rPr>
        <w:tab/>
      </w:r>
      <w:hyperlink r:id="rId359" w:history="1">
        <w:r w:rsidR="00336D74" w:rsidRPr="00954D90">
          <w:rPr>
            <w:rStyle w:val="Hyperlink"/>
            <w:sz w:val="20"/>
            <w:szCs w:val="20"/>
          </w:rPr>
          <w:t xml:space="preserve">‘Skulls and </w:t>
        </w:r>
        <w:r w:rsidR="00B83748" w:rsidRPr="00954D90">
          <w:rPr>
            <w:rStyle w:val="Hyperlink"/>
            <w:sz w:val="20"/>
            <w:szCs w:val="20"/>
          </w:rPr>
          <w:t>crossed b</w:t>
        </w:r>
        <w:r w:rsidRPr="00954D90">
          <w:rPr>
            <w:rStyle w:val="Hyperlink"/>
            <w:sz w:val="20"/>
            <w:szCs w:val="20"/>
          </w:rPr>
          <w:t>ones.’</w:t>
        </w:r>
      </w:hyperlink>
      <w:r w:rsidR="00E20397" w:rsidRPr="00954D90">
        <w:rPr>
          <w:sz w:val="20"/>
          <w:szCs w:val="20"/>
        </w:rPr>
        <w:tab/>
      </w:r>
    </w:p>
    <w:p w14:paraId="016C8987" w14:textId="77777777" w:rsidR="00B83748" w:rsidRPr="00954D90" w:rsidRDefault="00B83748" w:rsidP="00954D90">
      <w:pPr>
        <w:rPr>
          <w:sz w:val="20"/>
          <w:szCs w:val="20"/>
        </w:rPr>
      </w:pPr>
      <w:r w:rsidRPr="00954D90">
        <w:rPr>
          <w:sz w:val="20"/>
          <w:szCs w:val="20"/>
        </w:rPr>
        <w:tab/>
      </w:r>
      <w:r w:rsidRPr="00954D90">
        <w:rPr>
          <w:sz w:val="20"/>
          <w:szCs w:val="20"/>
        </w:rPr>
        <w:tab/>
        <w:t>Review of ‘Race and Human E</w:t>
      </w:r>
      <w:r w:rsidR="00DE4F57" w:rsidRPr="00954D90">
        <w:rPr>
          <w:sz w:val="20"/>
          <w:szCs w:val="20"/>
        </w:rPr>
        <w:t>volution.’</w:t>
      </w:r>
      <w:r w:rsidRPr="00954D90">
        <w:rPr>
          <w:sz w:val="20"/>
          <w:szCs w:val="20"/>
        </w:rPr>
        <w:t xml:space="preserve"> By Milford </w:t>
      </w:r>
      <w:proofErr w:type="spellStart"/>
      <w:r w:rsidRPr="00954D90">
        <w:rPr>
          <w:sz w:val="20"/>
          <w:szCs w:val="20"/>
        </w:rPr>
        <w:t>Wolpoff</w:t>
      </w:r>
      <w:proofErr w:type="spellEnd"/>
      <w:r w:rsidRPr="00954D90">
        <w:rPr>
          <w:sz w:val="20"/>
          <w:szCs w:val="20"/>
        </w:rPr>
        <w:t xml:space="preserve"> and Rachel </w:t>
      </w:r>
      <w:proofErr w:type="spellStart"/>
      <w:r w:rsidRPr="00954D90">
        <w:rPr>
          <w:sz w:val="20"/>
          <w:szCs w:val="20"/>
        </w:rPr>
        <w:t>Caspari</w:t>
      </w:r>
      <w:proofErr w:type="spellEnd"/>
      <w:r w:rsidRPr="00954D90">
        <w:rPr>
          <w:sz w:val="20"/>
          <w:szCs w:val="20"/>
        </w:rPr>
        <w:t>. 1997.</w:t>
      </w:r>
    </w:p>
    <w:p w14:paraId="0BB52A9F" w14:textId="3BE4B218" w:rsidR="00DE4F57" w:rsidRPr="00954D90" w:rsidRDefault="00B83748" w:rsidP="00626F2B">
      <w:pPr>
        <w:ind w:left="720" w:firstLine="720"/>
        <w:rPr>
          <w:sz w:val="20"/>
          <w:szCs w:val="20"/>
        </w:rPr>
      </w:pPr>
      <w:r w:rsidRPr="00954D90">
        <w:rPr>
          <w:sz w:val="20"/>
          <w:szCs w:val="20"/>
        </w:rPr>
        <w:t xml:space="preserve">Simon &amp; Schuster, New York. </w:t>
      </w:r>
    </w:p>
    <w:p w14:paraId="4030BA7A" w14:textId="77777777"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153</w:t>
      </w:r>
      <w:r w:rsidRPr="00954D90">
        <w:rPr>
          <w:sz w:val="20"/>
          <w:szCs w:val="20"/>
        </w:rPr>
        <w:t xml:space="preserve">(No.2070): 42-43. </w:t>
      </w:r>
    </w:p>
    <w:p w14:paraId="286EB450" w14:textId="77777777" w:rsidR="00DE4F57" w:rsidRPr="00954D90" w:rsidRDefault="00DE4F57" w:rsidP="00954D90">
      <w:pPr>
        <w:rPr>
          <w:sz w:val="20"/>
          <w:szCs w:val="20"/>
        </w:rPr>
      </w:pPr>
    </w:p>
    <w:p w14:paraId="3A081A4F" w14:textId="16E89753" w:rsidR="00DE4F57" w:rsidRPr="00954D90" w:rsidRDefault="00DE4F57" w:rsidP="00954D90">
      <w:pPr>
        <w:rPr>
          <w:rStyle w:val="Hyperlink"/>
          <w:sz w:val="20"/>
          <w:szCs w:val="20"/>
        </w:rPr>
      </w:pPr>
      <w:r w:rsidRPr="00954D90">
        <w:rPr>
          <w:sz w:val="20"/>
          <w:szCs w:val="20"/>
        </w:rPr>
        <w:t>72.</w:t>
      </w:r>
      <w:r w:rsidRPr="00954D90">
        <w:rPr>
          <w:sz w:val="20"/>
          <w:szCs w:val="20"/>
        </w:rPr>
        <w:tab/>
      </w:r>
      <w:r w:rsidRPr="00954D90">
        <w:rPr>
          <w:sz w:val="20"/>
          <w:szCs w:val="20"/>
        </w:rPr>
        <w:tab/>
      </w:r>
      <w:r w:rsidR="00005785" w:rsidRPr="00954D90">
        <w:rPr>
          <w:sz w:val="20"/>
          <w:szCs w:val="20"/>
        </w:rPr>
        <w:fldChar w:fldCharType="begin"/>
      </w:r>
      <w:r w:rsidR="00005785" w:rsidRPr="00954D90">
        <w:rPr>
          <w:sz w:val="20"/>
          <w:szCs w:val="20"/>
        </w:rPr>
        <w:instrText xml:space="preserve"> HYPERLINK "https://doi.org/10.1046/j.1469-7580.1997.190304731.x" </w:instrText>
      </w:r>
      <w:r w:rsidR="00005785" w:rsidRPr="00954D90">
        <w:rPr>
          <w:sz w:val="20"/>
          <w:szCs w:val="20"/>
        </w:rPr>
      </w:r>
      <w:r w:rsidR="00005785" w:rsidRPr="00954D90">
        <w:rPr>
          <w:sz w:val="20"/>
          <w:szCs w:val="20"/>
        </w:rPr>
        <w:fldChar w:fldCharType="separate"/>
      </w:r>
      <w:r w:rsidR="00B83748" w:rsidRPr="00954D90">
        <w:rPr>
          <w:rStyle w:val="Hyperlink"/>
          <w:sz w:val="20"/>
          <w:szCs w:val="20"/>
        </w:rPr>
        <w:t>‘Evolution of modern human d</w:t>
      </w:r>
      <w:r w:rsidRPr="00954D90">
        <w:rPr>
          <w:rStyle w:val="Hyperlink"/>
          <w:sz w:val="20"/>
          <w:szCs w:val="20"/>
        </w:rPr>
        <w:t>iversity</w:t>
      </w:r>
      <w:r w:rsidR="00B83748" w:rsidRPr="00954D90">
        <w:rPr>
          <w:rStyle w:val="Hyperlink"/>
          <w:sz w:val="20"/>
          <w:szCs w:val="20"/>
        </w:rPr>
        <w:t>.</w:t>
      </w:r>
      <w:r w:rsidRPr="00954D90">
        <w:rPr>
          <w:rStyle w:val="Hyperlink"/>
          <w:sz w:val="20"/>
          <w:szCs w:val="20"/>
        </w:rPr>
        <w:t xml:space="preserve">’ </w:t>
      </w:r>
    </w:p>
    <w:p w14:paraId="6F0B0F9E" w14:textId="77777777" w:rsidR="00DC3FB1" w:rsidRPr="00954D90" w:rsidRDefault="00005785" w:rsidP="00954D90">
      <w:pPr>
        <w:rPr>
          <w:sz w:val="20"/>
          <w:szCs w:val="20"/>
        </w:rPr>
      </w:pPr>
      <w:r w:rsidRPr="00954D90">
        <w:rPr>
          <w:sz w:val="20"/>
          <w:szCs w:val="20"/>
        </w:rPr>
        <w:fldChar w:fldCharType="end"/>
      </w:r>
      <w:r w:rsidR="00B83748" w:rsidRPr="00954D90">
        <w:rPr>
          <w:sz w:val="20"/>
          <w:szCs w:val="20"/>
        </w:rPr>
        <w:tab/>
      </w:r>
      <w:r w:rsidR="00B83748" w:rsidRPr="00954D90">
        <w:rPr>
          <w:sz w:val="20"/>
          <w:szCs w:val="20"/>
        </w:rPr>
        <w:tab/>
        <w:t>Review of ‘Evolu</w:t>
      </w:r>
      <w:r w:rsidR="00DC3FB1" w:rsidRPr="00954D90">
        <w:rPr>
          <w:sz w:val="20"/>
          <w:szCs w:val="20"/>
        </w:rPr>
        <w:t>tion of Modern Human Diversity: A Study of Cranial Variation.</w:t>
      </w:r>
      <w:r w:rsidRPr="00954D90">
        <w:rPr>
          <w:sz w:val="20"/>
          <w:szCs w:val="20"/>
        </w:rPr>
        <w:t>’</w:t>
      </w:r>
      <w:r w:rsidR="00DC3FB1" w:rsidRPr="00954D90">
        <w:rPr>
          <w:sz w:val="20"/>
          <w:szCs w:val="20"/>
        </w:rPr>
        <w:t xml:space="preserve"> By</w:t>
      </w:r>
    </w:p>
    <w:p w14:paraId="6374A145" w14:textId="59E42061" w:rsidR="00B83748" w:rsidRPr="00954D90" w:rsidRDefault="00005785" w:rsidP="00626F2B">
      <w:pPr>
        <w:ind w:left="720" w:firstLine="720"/>
        <w:rPr>
          <w:sz w:val="20"/>
          <w:szCs w:val="20"/>
        </w:rPr>
      </w:pPr>
      <w:r w:rsidRPr="00954D90">
        <w:rPr>
          <w:sz w:val="20"/>
          <w:szCs w:val="20"/>
        </w:rPr>
        <w:t>Martha Lahr. 1996. Cambridge</w:t>
      </w:r>
      <w:r w:rsidR="00DC3FB1" w:rsidRPr="00954D90">
        <w:rPr>
          <w:sz w:val="20"/>
          <w:szCs w:val="20"/>
        </w:rPr>
        <w:t xml:space="preserve"> </w:t>
      </w:r>
      <w:r w:rsidRPr="00954D90">
        <w:rPr>
          <w:sz w:val="20"/>
          <w:szCs w:val="20"/>
        </w:rPr>
        <w:t xml:space="preserve">University Press, Cambridge. </w:t>
      </w:r>
    </w:p>
    <w:p w14:paraId="11F695CF" w14:textId="45C721C9" w:rsidR="00864A4A"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190</w:t>
      </w:r>
      <w:r w:rsidRPr="00954D90">
        <w:rPr>
          <w:sz w:val="20"/>
          <w:szCs w:val="20"/>
        </w:rPr>
        <w:t>: 473-474.</w:t>
      </w:r>
    </w:p>
    <w:p w14:paraId="0D7A68CF" w14:textId="77777777" w:rsidR="00DE4F57" w:rsidRPr="00954D90" w:rsidRDefault="00DE4F57" w:rsidP="00954D90">
      <w:pPr>
        <w:rPr>
          <w:sz w:val="20"/>
          <w:szCs w:val="20"/>
        </w:rPr>
      </w:pPr>
    </w:p>
    <w:p w14:paraId="2C1391E9" w14:textId="056A5149" w:rsidR="00DE4F57" w:rsidRPr="00954D90" w:rsidRDefault="00B215A9" w:rsidP="00954D90">
      <w:pPr>
        <w:rPr>
          <w:sz w:val="20"/>
          <w:szCs w:val="20"/>
        </w:rPr>
      </w:pPr>
      <w:r w:rsidRPr="00954D90">
        <w:rPr>
          <w:sz w:val="20"/>
          <w:szCs w:val="20"/>
        </w:rPr>
        <w:t>73.</w:t>
      </w:r>
      <w:r w:rsidRPr="00954D90">
        <w:rPr>
          <w:sz w:val="20"/>
          <w:szCs w:val="20"/>
        </w:rPr>
        <w:tab/>
      </w:r>
      <w:r w:rsidR="007111DD" w:rsidRPr="00954D90">
        <w:rPr>
          <w:sz w:val="20"/>
          <w:szCs w:val="20"/>
        </w:rPr>
        <w:tab/>
      </w:r>
      <w:hyperlink r:id="rId360" w:history="1">
        <w:r w:rsidR="007111DD" w:rsidRPr="00954D90">
          <w:rPr>
            <w:rStyle w:val="Hyperlink"/>
            <w:sz w:val="20"/>
            <w:szCs w:val="20"/>
          </w:rPr>
          <w:t>‘Life’s splendid d</w:t>
        </w:r>
        <w:r w:rsidR="00DE4F57" w:rsidRPr="00954D90">
          <w:rPr>
            <w:rStyle w:val="Hyperlink"/>
            <w:sz w:val="20"/>
            <w:szCs w:val="20"/>
          </w:rPr>
          <w:t>rama.’</w:t>
        </w:r>
      </w:hyperlink>
    </w:p>
    <w:p w14:paraId="548CC579" w14:textId="77777777" w:rsidR="00DC3FB1" w:rsidRPr="00954D90" w:rsidRDefault="007111DD" w:rsidP="00954D90">
      <w:pPr>
        <w:rPr>
          <w:sz w:val="20"/>
          <w:szCs w:val="20"/>
        </w:rPr>
      </w:pPr>
      <w:r w:rsidRPr="00954D90">
        <w:rPr>
          <w:sz w:val="20"/>
          <w:szCs w:val="20"/>
        </w:rPr>
        <w:tab/>
      </w:r>
      <w:r w:rsidRPr="00954D90">
        <w:rPr>
          <w:sz w:val="20"/>
          <w:szCs w:val="20"/>
        </w:rPr>
        <w:tab/>
        <w:t>Review of ‘Life’s Splendid Drama.’ By Peter J. Bowler</w:t>
      </w:r>
      <w:r w:rsidR="00DC3FB1" w:rsidRPr="00954D90">
        <w:rPr>
          <w:sz w:val="20"/>
          <w:szCs w:val="20"/>
        </w:rPr>
        <w:t>. 1996. University of Chicago</w:t>
      </w:r>
    </w:p>
    <w:p w14:paraId="25F43573" w14:textId="378087B4" w:rsidR="007111DD" w:rsidRPr="00954D90" w:rsidRDefault="00DC3FB1" w:rsidP="00626F2B">
      <w:pPr>
        <w:ind w:left="720" w:firstLine="720"/>
        <w:rPr>
          <w:sz w:val="20"/>
          <w:szCs w:val="20"/>
        </w:rPr>
      </w:pPr>
      <w:r w:rsidRPr="00954D90">
        <w:rPr>
          <w:sz w:val="20"/>
          <w:szCs w:val="20"/>
        </w:rPr>
        <w:t xml:space="preserve">Press, Chicago. </w:t>
      </w:r>
    </w:p>
    <w:p w14:paraId="4E3ABDF4" w14:textId="6CDAAAA0" w:rsidR="00556D0D"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191</w:t>
      </w:r>
      <w:r w:rsidR="00DC3FB1" w:rsidRPr="00954D90">
        <w:rPr>
          <w:sz w:val="20"/>
          <w:szCs w:val="20"/>
        </w:rPr>
        <w:t>(2): 315-317</w:t>
      </w:r>
      <w:r w:rsidRPr="00954D90">
        <w:rPr>
          <w:sz w:val="20"/>
          <w:szCs w:val="20"/>
        </w:rPr>
        <w:t>.</w:t>
      </w:r>
    </w:p>
    <w:p w14:paraId="4C7A708F" w14:textId="77777777" w:rsidR="00DE4F57" w:rsidRPr="00954D90" w:rsidRDefault="00DE4F57" w:rsidP="00954D90">
      <w:pPr>
        <w:rPr>
          <w:sz w:val="20"/>
          <w:szCs w:val="20"/>
        </w:rPr>
      </w:pPr>
    </w:p>
    <w:p w14:paraId="628DB142" w14:textId="37321A5B" w:rsidR="00E97618" w:rsidRPr="00954D90" w:rsidRDefault="00336D74" w:rsidP="00954D90">
      <w:pPr>
        <w:rPr>
          <w:sz w:val="20"/>
          <w:szCs w:val="20"/>
        </w:rPr>
      </w:pPr>
      <w:r w:rsidRPr="00954D90">
        <w:rPr>
          <w:sz w:val="20"/>
          <w:szCs w:val="20"/>
        </w:rPr>
        <w:t>74.</w:t>
      </w:r>
      <w:r w:rsidRPr="00954D90">
        <w:rPr>
          <w:sz w:val="20"/>
          <w:szCs w:val="20"/>
        </w:rPr>
        <w:tab/>
      </w:r>
      <w:r w:rsidRPr="00954D90">
        <w:rPr>
          <w:sz w:val="20"/>
          <w:szCs w:val="20"/>
        </w:rPr>
        <w:tab/>
      </w:r>
      <w:hyperlink r:id="rId361" w:history="1">
        <w:r w:rsidR="00E97618" w:rsidRPr="00954D90">
          <w:rPr>
            <w:rStyle w:val="Hyperlink"/>
            <w:sz w:val="20"/>
            <w:szCs w:val="20"/>
          </w:rPr>
          <w:t>‘Evolution of modern human diversity.’</w:t>
        </w:r>
      </w:hyperlink>
      <w:r w:rsidR="00E97618" w:rsidRPr="00954D90">
        <w:rPr>
          <w:sz w:val="20"/>
          <w:szCs w:val="20"/>
        </w:rPr>
        <w:t xml:space="preserve"> </w:t>
      </w:r>
    </w:p>
    <w:p w14:paraId="5FC717F0" w14:textId="70D609FD" w:rsidR="00E97618" w:rsidRPr="00954D90" w:rsidRDefault="00E97618" w:rsidP="00626F2B">
      <w:pPr>
        <w:ind w:left="720" w:firstLine="720"/>
        <w:rPr>
          <w:sz w:val="20"/>
          <w:szCs w:val="20"/>
        </w:rPr>
      </w:pPr>
      <w:r w:rsidRPr="00954D90">
        <w:rPr>
          <w:sz w:val="20"/>
          <w:szCs w:val="20"/>
        </w:rPr>
        <w:t>Review of ‘Evolution of Modern Human Diversity: A Study of Cranial Variation.’ By</w:t>
      </w:r>
    </w:p>
    <w:p w14:paraId="73EE30E5" w14:textId="77777777" w:rsidR="00E97618" w:rsidRPr="00954D90" w:rsidRDefault="00E97618" w:rsidP="00626F2B">
      <w:pPr>
        <w:ind w:left="720" w:firstLine="720"/>
        <w:rPr>
          <w:sz w:val="20"/>
          <w:szCs w:val="20"/>
        </w:rPr>
      </w:pPr>
      <w:r w:rsidRPr="00954D90">
        <w:rPr>
          <w:sz w:val="20"/>
          <w:szCs w:val="20"/>
        </w:rPr>
        <w:t xml:space="preserve">Martha Lahr. 1996. Cambridge University Press, Cambridge. </w:t>
      </w:r>
    </w:p>
    <w:p w14:paraId="0DA775CF" w14:textId="2353C55C" w:rsidR="00DE4F57"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Roy. Anth. Inst.</w:t>
      </w:r>
      <w:r w:rsidRPr="00954D90">
        <w:rPr>
          <w:sz w:val="20"/>
          <w:szCs w:val="20"/>
        </w:rPr>
        <w:t xml:space="preserve">, </w:t>
      </w:r>
      <w:r w:rsidRPr="00954D90">
        <w:rPr>
          <w:b/>
          <w:sz w:val="20"/>
          <w:szCs w:val="20"/>
        </w:rPr>
        <w:t>4</w:t>
      </w:r>
      <w:r w:rsidRPr="00954D90">
        <w:rPr>
          <w:sz w:val="20"/>
          <w:szCs w:val="20"/>
        </w:rPr>
        <w:t>(1): 137.</w:t>
      </w:r>
    </w:p>
    <w:p w14:paraId="6C5F3DA5" w14:textId="77777777" w:rsidR="00DE4F57" w:rsidRPr="00954D90" w:rsidRDefault="00DE4F57" w:rsidP="00954D90">
      <w:pPr>
        <w:rPr>
          <w:sz w:val="20"/>
          <w:szCs w:val="20"/>
        </w:rPr>
      </w:pPr>
    </w:p>
    <w:p w14:paraId="190F644E" w14:textId="2A7A10BC" w:rsidR="00E97618" w:rsidRPr="00954D90" w:rsidRDefault="00336D74" w:rsidP="00954D90">
      <w:pPr>
        <w:rPr>
          <w:sz w:val="20"/>
          <w:szCs w:val="20"/>
        </w:rPr>
      </w:pPr>
      <w:r w:rsidRPr="00954D90">
        <w:rPr>
          <w:sz w:val="20"/>
          <w:szCs w:val="20"/>
        </w:rPr>
        <w:t>75.</w:t>
      </w:r>
      <w:r w:rsidRPr="00954D90">
        <w:rPr>
          <w:sz w:val="20"/>
          <w:szCs w:val="20"/>
        </w:rPr>
        <w:tab/>
        <w:t>1998</w:t>
      </w:r>
      <w:r w:rsidRPr="00954D90">
        <w:rPr>
          <w:sz w:val="20"/>
          <w:szCs w:val="20"/>
        </w:rPr>
        <w:tab/>
      </w:r>
      <w:hyperlink r:id="rId362" w:history="1">
        <w:r w:rsidR="00E97618" w:rsidRPr="00954D90">
          <w:rPr>
            <w:rStyle w:val="Hyperlink"/>
            <w:sz w:val="20"/>
            <w:szCs w:val="20"/>
          </w:rPr>
          <w:t>‘Dental anthropology.’</w:t>
        </w:r>
      </w:hyperlink>
    </w:p>
    <w:p w14:paraId="3E0F2B61" w14:textId="74E7032B" w:rsidR="00E97618" w:rsidRPr="00954D90" w:rsidRDefault="00336D74" w:rsidP="00626F2B">
      <w:pPr>
        <w:ind w:left="720" w:firstLine="720"/>
        <w:rPr>
          <w:sz w:val="20"/>
          <w:szCs w:val="20"/>
        </w:rPr>
      </w:pPr>
      <w:r w:rsidRPr="00954D90">
        <w:rPr>
          <w:sz w:val="20"/>
          <w:szCs w:val="20"/>
        </w:rPr>
        <w:t>Review of ‘Dental A</w:t>
      </w:r>
      <w:r w:rsidR="00DE4F57" w:rsidRPr="00954D90">
        <w:rPr>
          <w:sz w:val="20"/>
          <w:szCs w:val="20"/>
        </w:rPr>
        <w:t>nthropology.’</w:t>
      </w:r>
      <w:r w:rsidR="00E97618" w:rsidRPr="00954D90">
        <w:rPr>
          <w:sz w:val="20"/>
          <w:szCs w:val="20"/>
        </w:rPr>
        <w:t xml:space="preserve"> By Simon Hillson. 1996. Cambridge University Press,</w:t>
      </w:r>
    </w:p>
    <w:p w14:paraId="1CCCCCAB" w14:textId="66FFF5B6" w:rsidR="00DE4F57" w:rsidRPr="00954D90" w:rsidRDefault="00E97618" w:rsidP="00626F2B">
      <w:pPr>
        <w:ind w:left="720" w:firstLine="720"/>
        <w:rPr>
          <w:sz w:val="20"/>
          <w:szCs w:val="20"/>
        </w:rPr>
      </w:pPr>
      <w:r w:rsidRPr="00954D90">
        <w:rPr>
          <w:sz w:val="20"/>
          <w:szCs w:val="20"/>
        </w:rPr>
        <w:t xml:space="preserve">Cambridge. </w:t>
      </w:r>
    </w:p>
    <w:p w14:paraId="778F4DDE" w14:textId="5A409B1E" w:rsidR="00E97618" w:rsidRPr="00954D90" w:rsidRDefault="00DE4F57" w:rsidP="00626F2B">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192</w:t>
      </w:r>
      <w:r w:rsidRPr="00954D90">
        <w:rPr>
          <w:sz w:val="20"/>
          <w:szCs w:val="20"/>
        </w:rPr>
        <w:t>(3): 474-475.</w:t>
      </w:r>
    </w:p>
    <w:p w14:paraId="51EDB691" w14:textId="77777777" w:rsidR="00AF6D36" w:rsidRPr="00954D90" w:rsidRDefault="00AF6D36" w:rsidP="00954D90">
      <w:pPr>
        <w:rPr>
          <w:sz w:val="20"/>
          <w:szCs w:val="20"/>
        </w:rPr>
      </w:pPr>
    </w:p>
    <w:p w14:paraId="7BFA0088" w14:textId="78CE0FE5" w:rsidR="00DE4F57" w:rsidRPr="00954D90" w:rsidRDefault="00DE4F57" w:rsidP="00954D90">
      <w:pPr>
        <w:rPr>
          <w:sz w:val="20"/>
          <w:szCs w:val="20"/>
        </w:rPr>
      </w:pPr>
      <w:r w:rsidRPr="00954D90">
        <w:rPr>
          <w:sz w:val="20"/>
          <w:szCs w:val="20"/>
        </w:rPr>
        <w:t>76.</w:t>
      </w:r>
      <w:r w:rsidRPr="00954D90">
        <w:rPr>
          <w:sz w:val="20"/>
          <w:szCs w:val="20"/>
        </w:rPr>
        <w:tab/>
      </w:r>
      <w:r w:rsidRPr="00954D90">
        <w:rPr>
          <w:sz w:val="20"/>
          <w:szCs w:val="20"/>
        </w:rPr>
        <w:tab/>
      </w:r>
      <w:hyperlink r:id="rId363" w:history="1">
        <w:r w:rsidRPr="00954D90">
          <w:rPr>
            <w:rStyle w:val="Hyperlink"/>
            <w:sz w:val="20"/>
            <w:szCs w:val="20"/>
          </w:rPr>
          <w:t>‘</w:t>
        </w:r>
        <w:r w:rsidR="00E20397" w:rsidRPr="00954D90">
          <w:rPr>
            <w:rStyle w:val="Hyperlink"/>
            <w:sz w:val="20"/>
            <w:szCs w:val="20"/>
          </w:rPr>
          <w:t>Bodies of evidence</w:t>
        </w:r>
        <w:r w:rsidRPr="00954D90">
          <w:rPr>
            <w:rStyle w:val="Hyperlink"/>
            <w:sz w:val="20"/>
            <w:szCs w:val="20"/>
          </w:rPr>
          <w:t>.’</w:t>
        </w:r>
      </w:hyperlink>
    </w:p>
    <w:p w14:paraId="49266B27" w14:textId="77777777" w:rsidR="00E97618" w:rsidRPr="00954D90" w:rsidRDefault="00336D74" w:rsidP="00954D90">
      <w:pPr>
        <w:rPr>
          <w:sz w:val="20"/>
          <w:szCs w:val="20"/>
        </w:rPr>
      </w:pPr>
      <w:r w:rsidRPr="00954D90">
        <w:rPr>
          <w:sz w:val="20"/>
          <w:szCs w:val="20"/>
        </w:rPr>
        <w:tab/>
      </w:r>
      <w:r w:rsidRPr="00954D90">
        <w:rPr>
          <w:sz w:val="20"/>
          <w:szCs w:val="20"/>
        </w:rPr>
        <w:tab/>
        <w:t>Review of ‘On the Fabric of the Human Body</w:t>
      </w:r>
      <w:r w:rsidR="00E97618" w:rsidRPr="00954D90">
        <w:rPr>
          <w:sz w:val="20"/>
          <w:szCs w:val="20"/>
        </w:rPr>
        <w:t xml:space="preserve">. Book One: The Bones and </w:t>
      </w:r>
      <w:proofErr w:type="spellStart"/>
      <w:r w:rsidR="00E97618" w:rsidRPr="00954D90">
        <w:rPr>
          <w:sz w:val="20"/>
          <w:szCs w:val="20"/>
        </w:rPr>
        <w:t>Cartliages</w:t>
      </w:r>
      <w:proofErr w:type="spellEnd"/>
      <w:r w:rsidR="00E97618" w:rsidRPr="00954D90">
        <w:rPr>
          <w:sz w:val="20"/>
          <w:szCs w:val="20"/>
        </w:rPr>
        <w:t>.’ By</w:t>
      </w:r>
    </w:p>
    <w:p w14:paraId="3DAE0C8C" w14:textId="77777777" w:rsidR="00E97618" w:rsidRPr="00954D90" w:rsidRDefault="00E97618" w:rsidP="00626F2B">
      <w:pPr>
        <w:ind w:left="720" w:firstLine="720"/>
        <w:rPr>
          <w:sz w:val="20"/>
          <w:szCs w:val="20"/>
        </w:rPr>
      </w:pPr>
      <w:r w:rsidRPr="00954D90">
        <w:rPr>
          <w:sz w:val="20"/>
          <w:szCs w:val="20"/>
        </w:rPr>
        <w:t>Andreas Vesalius. 1998. Norman Publishing, San Francisco; ‘The Complete Visible</w:t>
      </w:r>
    </w:p>
    <w:p w14:paraId="24D8F3A2" w14:textId="77777777" w:rsidR="00E97618" w:rsidRPr="00954D90" w:rsidRDefault="00336D74" w:rsidP="00626F2B">
      <w:pPr>
        <w:ind w:left="720" w:firstLine="720"/>
        <w:rPr>
          <w:sz w:val="20"/>
          <w:szCs w:val="20"/>
        </w:rPr>
      </w:pPr>
      <w:r w:rsidRPr="00954D90">
        <w:rPr>
          <w:sz w:val="20"/>
          <w:szCs w:val="20"/>
        </w:rPr>
        <w:t>H</w:t>
      </w:r>
      <w:r w:rsidR="00DE4F57" w:rsidRPr="00954D90">
        <w:rPr>
          <w:sz w:val="20"/>
          <w:szCs w:val="20"/>
        </w:rPr>
        <w:t>uman.’</w:t>
      </w:r>
      <w:r w:rsidR="00E97618" w:rsidRPr="00954D90">
        <w:rPr>
          <w:sz w:val="20"/>
          <w:szCs w:val="20"/>
        </w:rPr>
        <w:t xml:space="preserve"> By Heinz-Otto </w:t>
      </w:r>
      <w:proofErr w:type="spellStart"/>
      <w:r w:rsidR="00E97618" w:rsidRPr="00954D90">
        <w:rPr>
          <w:sz w:val="20"/>
          <w:szCs w:val="20"/>
        </w:rPr>
        <w:t>Peitgen</w:t>
      </w:r>
      <w:proofErr w:type="spellEnd"/>
      <w:r w:rsidR="00E97618" w:rsidRPr="00954D90">
        <w:rPr>
          <w:sz w:val="20"/>
          <w:szCs w:val="20"/>
        </w:rPr>
        <w:t xml:space="preserve">, </w:t>
      </w:r>
      <w:proofErr w:type="spellStart"/>
      <w:r w:rsidR="00E97618" w:rsidRPr="00954D90">
        <w:rPr>
          <w:sz w:val="20"/>
          <w:szCs w:val="20"/>
        </w:rPr>
        <w:t>Wilhem</w:t>
      </w:r>
      <w:proofErr w:type="spellEnd"/>
      <w:r w:rsidR="00E97618" w:rsidRPr="00954D90">
        <w:rPr>
          <w:sz w:val="20"/>
          <w:szCs w:val="20"/>
        </w:rPr>
        <w:t xml:space="preserve"> </w:t>
      </w:r>
      <w:proofErr w:type="spellStart"/>
      <w:r w:rsidR="00E97618" w:rsidRPr="00954D90">
        <w:rPr>
          <w:sz w:val="20"/>
          <w:szCs w:val="20"/>
        </w:rPr>
        <w:t>Berghorn</w:t>
      </w:r>
      <w:proofErr w:type="spellEnd"/>
      <w:r w:rsidR="00E97618" w:rsidRPr="00954D90">
        <w:rPr>
          <w:sz w:val="20"/>
          <w:szCs w:val="20"/>
        </w:rPr>
        <w:t>, and Matthias Biel. 1998. Springer,</w:t>
      </w:r>
    </w:p>
    <w:p w14:paraId="40F35027" w14:textId="3207526A" w:rsidR="00DE4F57" w:rsidRPr="00954D90" w:rsidRDefault="00E97618" w:rsidP="00626F2B">
      <w:pPr>
        <w:ind w:left="720" w:firstLine="720"/>
        <w:rPr>
          <w:sz w:val="20"/>
          <w:szCs w:val="20"/>
        </w:rPr>
      </w:pPr>
      <w:r w:rsidRPr="00954D90">
        <w:rPr>
          <w:sz w:val="20"/>
          <w:szCs w:val="20"/>
        </w:rPr>
        <w:t xml:space="preserve">Verlag. </w:t>
      </w:r>
    </w:p>
    <w:p w14:paraId="054FBB94" w14:textId="4D8D012F" w:rsidR="00DE4F5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r w:rsidRPr="00954D90">
        <w:rPr>
          <w:sz w:val="20"/>
          <w:szCs w:val="20"/>
          <w:u w:val="single"/>
        </w:rPr>
        <w:t>Nature</w:t>
      </w:r>
      <w:r w:rsidRPr="00954D90">
        <w:rPr>
          <w:sz w:val="20"/>
          <w:szCs w:val="20"/>
        </w:rPr>
        <w:t xml:space="preserve">, </w:t>
      </w:r>
      <w:r w:rsidRPr="00954D90">
        <w:rPr>
          <w:b/>
          <w:sz w:val="20"/>
          <w:szCs w:val="20"/>
        </w:rPr>
        <w:t>395</w:t>
      </w:r>
      <w:r w:rsidR="007E70C4" w:rsidRPr="00954D90">
        <w:rPr>
          <w:sz w:val="20"/>
          <w:szCs w:val="20"/>
        </w:rPr>
        <w:t xml:space="preserve">: 234-235. </w:t>
      </w:r>
    </w:p>
    <w:p w14:paraId="19EB9BE5" w14:textId="77777777" w:rsidR="00BB7D40" w:rsidRPr="00954D90" w:rsidRDefault="00BB7D40" w:rsidP="00954D90">
      <w:pPr>
        <w:rPr>
          <w:sz w:val="20"/>
          <w:szCs w:val="20"/>
        </w:rPr>
      </w:pPr>
    </w:p>
    <w:p w14:paraId="5EDBD82F" w14:textId="4D0A299F" w:rsidR="00DE4F57" w:rsidRPr="00954D90" w:rsidRDefault="00E97618" w:rsidP="00954D90">
      <w:pPr>
        <w:rPr>
          <w:sz w:val="20"/>
          <w:szCs w:val="20"/>
        </w:rPr>
      </w:pPr>
      <w:r w:rsidRPr="00954D90">
        <w:rPr>
          <w:sz w:val="20"/>
          <w:szCs w:val="20"/>
        </w:rPr>
        <w:t>77.</w:t>
      </w:r>
      <w:r w:rsidRPr="00954D90">
        <w:rPr>
          <w:sz w:val="20"/>
          <w:szCs w:val="20"/>
        </w:rPr>
        <w:tab/>
        <w:t>1999</w:t>
      </w:r>
      <w:r w:rsidRPr="00954D90">
        <w:rPr>
          <w:sz w:val="20"/>
          <w:szCs w:val="20"/>
        </w:rPr>
        <w:tab/>
      </w:r>
      <w:hyperlink r:id="rId364" w:history="1">
        <w:r w:rsidRPr="00954D90">
          <w:rPr>
            <w:rStyle w:val="Hyperlink"/>
            <w:sz w:val="20"/>
            <w:szCs w:val="20"/>
          </w:rPr>
          <w:t>‘George Cuvier, fossil bones and geological c</w:t>
        </w:r>
        <w:r w:rsidR="00DE4F57" w:rsidRPr="00954D90">
          <w:rPr>
            <w:rStyle w:val="Hyperlink"/>
            <w:sz w:val="20"/>
            <w:szCs w:val="20"/>
          </w:rPr>
          <w:t>atastrophes.’</w:t>
        </w:r>
      </w:hyperlink>
    </w:p>
    <w:p w14:paraId="0102E6B9" w14:textId="77777777" w:rsidR="00E97618" w:rsidRPr="00954D90" w:rsidRDefault="00E97618" w:rsidP="00954D90">
      <w:pPr>
        <w:rPr>
          <w:sz w:val="20"/>
          <w:szCs w:val="20"/>
        </w:rPr>
      </w:pPr>
      <w:r w:rsidRPr="00954D90">
        <w:rPr>
          <w:sz w:val="20"/>
          <w:szCs w:val="20"/>
        </w:rPr>
        <w:tab/>
      </w:r>
      <w:r w:rsidRPr="00954D90">
        <w:rPr>
          <w:sz w:val="20"/>
          <w:szCs w:val="20"/>
        </w:rPr>
        <w:tab/>
        <w:t>Review of ‘George Cuvier, Fossil Bones and Geological Catastrophes.’ By Martin J. S.</w:t>
      </w:r>
    </w:p>
    <w:p w14:paraId="1F811014" w14:textId="7F551B60" w:rsidR="00E97618" w:rsidRPr="00954D90" w:rsidRDefault="00E97618" w:rsidP="00626F2B">
      <w:pPr>
        <w:ind w:left="720" w:firstLine="720"/>
        <w:rPr>
          <w:sz w:val="20"/>
          <w:szCs w:val="20"/>
        </w:rPr>
      </w:pPr>
      <w:proofErr w:type="spellStart"/>
      <w:r w:rsidRPr="00954D90">
        <w:rPr>
          <w:sz w:val="20"/>
          <w:szCs w:val="20"/>
        </w:rPr>
        <w:t>Rudwick</w:t>
      </w:r>
      <w:proofErr w:type="spellEnd"/>
      <w:r w:rsidRPr="00954D90">
        <w:rPr>
          <w:sz w:val="20"/>
          <w:szCs w:val="20"/>
        </w:rPr>
        <w:t xml:space="preserve">. Chicago of University Press, Chicago.  </w:t>
      </w:r>
    </w:p>
    <w:p w14:paraId="27972F34" w14:textId="34461C75" w:rsidR="005C4EB3"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B.A.</w:t>
      </w:r>
      <w:r w:rsidRPr="00954D90">
        <w:rPr>
          <w:sz w:val="20"/>
          <w:szCs w:val="20"/>
        </w:rPr>
        <w:t xml:space="preserve">  </w:t>
      </w:r>
      <w:r w:rsidRPr="00954D90">
        <w:rPr>
          <w:sz w:val="20"/>
          <w:szCs w:val="20"/>
          <w:u w:val="single"/>
        </w:rPr>
        <w:t>J. Anat.</w:t>
      </w:r>
      <w:r w:rsidRPr="00954D90">
        <w:rPr>
          <w:sz w:val="20"/>
          <w:szCs w:val="20"/>
        </w:rPr>
        <w:t xml:space="preserve">, </w:t>
      </w:r>
      <w:r w:rsidRPr="00954D90">
        <w:rPr>
          <w:b/>
          <w:sz w:val="20"/>
          <w:szCs w:val="20"/>
        </w:rPr>
        <w:t>194</w:t>
      </w:r>
      <w:r w:rsidR="00E97618" w:rsidRPr="00954D90">
        <w:rPr>
          <w:sz w:val="20"/>
          <w:szCs w:val="20"/>
        </w:rPr>
        <w:t xml:space="preserve">(1): </w:t>
      </w:r>
      <w:r w:rsidRPr="00954D90">
        <w:rPr>
          <w:sz w:val="20"/>
          <w:szCs w:val="20"/>
        </w:rPr>
        <w:t>154-155.</w:t>
      </w:r>
    </w:p>
    <w:p w14:paraId="5692ABF6" w14:textId="77777777" w:rsidR="00DE4F57" w:rsidRPr="00954D90" w:rsidRDefault="00DE4F57" w:rsidP="00954D90">
      <w:pPr>
        <w:rPr>
          <w:sz w:val="20"/>
          <w:szCs w:val="20"/>
        </w:rPr>
      </w:pPr>
    </w:p>
    <w:p w14:paraId="53DBF24E" w14:textId="356CDC68" w:rsidR="00DE4F57" w:rsidRPr="00954D90" w:rsidRDefault="00E97618" w:rsidP="00954D90">
      <w:pPr>
        <w:rPr>
          <w:sz w:val="20"/>
          <w:szCs w:val="20"/>
        </w:rPr>
      </w:pPr>
      <w:r w:rsidRPr="00954D90">
        <w:rPr>
          <w:sz w:val="20"/>
          <w:szCs w:val="20"/>
        </w:rPr>
        <w:t xml:space="preserve">78. </w:t>
      </w:r>
      <w:r w:rsidRPr="00954D90">
        <w:rPr>
          <w:sz w:val="20"/>
          <w:szCs w:val="20"/>
        </w:rPr>
        <w:tab/>
        <w:t>2000</w:t>
      </w:r>
      <w:r w:rsidRPr="00954D90">
        <w:rPr>
          <w:sz w:val="20"/>
          <w:szCs w:val="20"/>
        </w:rPr>
        <w:tab/>
      </w:r>
      <w:hyperlink r:id="rId365" w:history="1">
        <w:r w:rsidRPr="00954D90">
          <w:rPr>
            <w:rStyle w:val="Hyperlink"/>
            <w:sz w:val="20"/>
            <w:szCs w:val="20"/>
          </w:rPr>
          <w:t>‘Only c</w:t>
        </w:r>
        <w:r w:rsidR="00DE4F57" w:rsidRPr="00954D90">
          <w:rPr>
            <w:rStyle w:val="Hyperlink"/>
            <w:sz w:val="20"/>
            <w:szCs w:val="20"/>
          </w:rPr>
          <w:t>ollect.’</w:t>
        </w:r>
      </w:hyperlink>
    </w:p>
    <w:p w14:paraId="558CF16F" w14:textId="77777777" w:rsidR="00E97618" w:rsidRPr="00954D90" w:rsidRDefault="00DE4F57" w:rsidP="00954D90">
      <w:pPr>
        <w:rPr>
          <w:sz w:val="20"/>
          <w:szCs w:val="20"/>
        </w:rPr>
      </w:pPr>
      <w:r w:rsidRPr="00954D90">
        <w:rPr>
          <w:sz w:val="20"/>
          <w:szCs w:val="20"/>
        </w:rPr>
        <w:tab/>
      </w:r>
      <w:r w:rsidRPr="00954D90">
        <w:rPr>
          <w:sz w:val="20"/>
          <w:szCs w:val="20"/>
        </w:rPr>
        <w:tab/>
      </w:r>
      <w:r w:rsidR="00E97618" w:rsidRPr="00954D90">
        <w:rPr>
          <w:sz w:val="20"/>
          <w:szCs w:val="20"/>
        </w:rPr>
        <w:t>Review of ‘Nature’s Connections: An Exploration of Natural History.</w:t>
      </w:r>
      <w:r w:rsidRPr="00954D90">
        <w:rPr>
          <w:sz w:val="20"/>
          <w:szCs w:val="20"/>
        </w:rPr>
        <w:t>’</w:t>
      </w:r>
      <w:r w:rsidR="00E97618" w:rsidRPr="00954D90">
        <w:rPr>
          <w:sz w:val="20"/>
          <w:szCs w:val="20"/>
        </w:rPr>
        <w:t xml:space="preserve"> By Nicola</w:t>
      </w:r>
    </w:p>
    <w:p w14:paraId="37EB706E" w14:textId="4694168E" w:rsidR="00DE4F57" w:rsidRPr="00954D90" w:rsidRDefault="00E97618" w:rsidP="00626F2B">
      <w:pPr>
        <w:ind w:left="720" w:firstLine="720"/>
        <w:rPr>
          <w:sz w:val="20"/>
          <w:szCs w:val="20"/>
        </w:rPr>
      </w:pPr>
      <w:r w:rsidRPr="00954D90">
        <w:rPr>
          <w:sz w:val="20"/>
          <w:szCs w:val="20"/>
        </w:rPr>
        <w:t>McGirr. 200</w:t>
      </w:r>
      <w:r w:rsidR="004953EC" w:rsidRPr="00954D90">
        <w:rPr>
          <w:sz w:val="20"/>
          <w:szCs w:val="20"/>
        </w:rPr>
        <w:t>0. Natural History</w:t>
      </w:r>
      <w:r w:rsidR="001E2D05" w:rsidRPr="00954D90">
        <w:rPr>
          <w:sz w:val="20"/>
          <w:szCs w:val="20"/>
        </w:rPr>
        <w:t xml:space="preserve"> Museum</w:t>
      </w:r>
      <w:r w:rsidR="004953EC" w:rsidRPr="00954D90">
        <w:rPr>
          <w:sz w:val="20"/>
          <w:szCs w:val="20"/>
        </w:rPr>
        <w:t xml:space="preserve">, London. </w:t>
      </w:r>
    </w:p>
    <w:p w14:paraId="221278E9" w14:textId="113C935C" w:rsidR="00CC1ABE"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 xml:space="preserve">Wood, B.A.  </w:t>
      </w:r>
      <w:r w:rsidRPr="00954D90">
        <w:rPr>
          <w:sz w:val="20"/>
          <w:szCs w:val="20"/>
          <w:u w:val="single"/>
        </w:rPr>
        <w:t>New Scientist</w:t>
      </w:r>
      <w:r w:rsidRPr="00954D90">
        <w:rPr>
          <w:sz w:val="20"/>
          <w:szCs w:val="20"/>
        </w:rPr>
        <w:t xml:space="preserve">, (No. 2237): 48. </w:t>
      </w:r>
    </w:p>
    <w:p w14:paraId="70E47E9F" w14:textId="77777777" w:rsidR="00CC1ABE" w:rsidRPr="00954D90" w:rsidRDefault="00CC1ABE" w:rsidP="00954D90">
      <w:pPr>
        <w:rPr>
          <w:sz w:val="20"/>
          <w:szCs w:val="20"/>
        </w:rPr>
      </w:pPr>
    </w:p>
    <w:p w14:paraId="18B8FE58" w14:textId="33F9BB9F" w:rsidR="00DE4F57" w:rsidRPr="00954D90" w:rsidRDefault="00DE4F57" w:rsidP="00954D90">
      <w:pPr>
        <w:rPr>
          <w:sz w:val="20"/>
          <w:szCs w:val="20"/>
        </w:rPr>
      </w:pPr>
      <w:r w:rsidRPr="00954D90">
        <w:rPr>
          <w:sz w:val="20"/>
          <w:szCs w:val="20"/>
        </w:rPr>
        <w:lastRenderedPageBreak/>
        <w:t>79.</w:t>
      </w:r>
      <w:r w:rsidR="00110B1F" w:rsidRPr="00954D90">
        <w:rPr>
          <w:sz w:val="20"/>
          <w:szCs w:val="20"/>
        </w:rPr>
        <w:tab/>
      </w:r>
      <w:r w:rsidR="00014948">
        <w:rPr>
          <w:sz w:val="20"/>
          <w:szCs w:val="20"/>
        </w:rPr>
        <w:t>2000</w:t>
      </w:r>
      <w:r w:rsidR="00110B1F" w:rsidRPr="00954D90">
        <w:rPr>
          <w:sz w:val="20"/>
          <w:szCs w:val="20"/>
        </w:rPr>
        <w:tab/>
        <w:t xml:space="preserve"> </w:t>
      </w:r>
      <w:hyperlink r:id="rId366" w:history="1">
        <w:r w:rsidR="001E2D05" w:rsidRPr="00954D90">
          <w:rPr>
            <w:rStyle w:val="Hyperlink"/>
            <w:sz w:val="20"/>
            <w:szCs w:val="20"/>
          </w:rPr>
          <w:t>‘Creatures of c</w:t>
        </w:r>
        <w:r w:rsidRPr="00954D90">
          <w:rPr>
            <w:rStyle w:val="Hyperlink"/>
            <w:sz w:val="20"/>
            <w:szCs w:val="20"/>
          </w:rPr>
          <w:t>hance.’</w:t>
        </w:r>
      </w:hyperlink>
    </w:p>
    <w:p w14:paraId="6CCD8961" w14:textId="77777777" w:rsidR="001E2D05" w:rsidRPr="00954D90" w:rsidRDefault="001E2D05" w:rsidP="00954D90">
      <w:pPr>
        <w:rPr>
          <w:sz w:val="20"/>
          <w:szCs w:val="20"/>
        </w:rPr>
      </w:pPr>
      <w:r w:rsidRPr="00954D90">
        <w:rPr>
          <w:sz w:val="20"/>
          <w:szCs w:val="20"/>
        </w:rPr>
        <w:tab/>
      </w:r>
      <w:r w:rsidRPr="00954D90">
        <w:rPr>
          <w:sz w:val="20"/>
          <w:szCs w:val="20"/>
        </w:rPr>
        <w:tab/>
        <w:t>Review of ‘The Riddled Chain: Chance, Coincidence, and Chaos in Human Evolution.</w:t>
      </w:r>
      <w:r w:rsidR="00DE4F57" w:rsidRPr="00954D90">
        <w:rPr>
          <w:sz w:val="20"/>
          <w:szCs w:val="20"/>
        </w:rPr>
        <w:t>’</w:t>
      </w:r>
    </w:p>
    <w:p w14:paraId="0C0231FD" w14:textId="6A6DD981" w:rsidR="00DE4F57" w:rsidRPr="00954D90" w:rsidRDefault="001E2D05" w:rsidP="00626F2B">
      <w:pPr>
        <w:ind w:left="720" w:firstLine="720"/>
        <w:rPr>
          <w:sz w:val="20"/>
          <w:szCs w:val="20"/>
        </w:rPr>
      </w:pPr>
      <w:r w:rsidRPr="00954D90">
        <w:rPr>
          <w:sz w:val="20"/>
          <w:szCs w:val="20"/>
        </w:rPr>
        <w:t xml:space="preserve">By Jeffrey McKee. 2000. Rutgers University Press, New Brunswick. </w:t>
      </w:r>
    </w:p>
    <w:p w14:paraId="097C58C8" w14:textId="449E97AC" w:rsidR="00CC1ABE"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B.A.</w:t>
      </w:r>
      <w:r w:rsidRPr="00954D90">
        <w:rPr>
          <w:sz w:val="20"/>
          <w:szCs w:val="20"/>
        </w:rPr>
        <w:t xml:space="preserve">  </w:t>
      </w:r>
      <w:r w:rsidRPr="00954D90">
        <w:rPr>
          <w:sz w:val="20"/>
          <w:szCs w:val="20"/>
          <w:u w:val="single"/>
        </w:rPr>
        <w:t>New Scientist</w:t>
      </w:r>
      <w:r w:rsidRPr="00954D90">
        <w:rPr>
          <w:sz w:val="20"/>
          <w:szCs w:val="20"/>
        </w:rPr>
        <w:t>, (No. 2245): 44.</w:t>
      </w:r>
    </w:p>
    <w:p w14:paraId="1D8968EB" w14:textId="77777777" w:rsidR="00DE4F57" w:rsidRPr="00954D90" w:rsidRDefault="00DE4F57" w:rsidP="00954D90">
      <w:pPr>
        <w:rPr>
          <w:sz w:val="20"/>
          <w:szCs w:val="20"/>
        </w:rPr>
      </w:pPr>
    </w:p>
    <w:p w14:paraId="368E277F" w14:textId="6562D4C0" w:rsidR="001E2D05" w:rsidRPr="00954D90" w:rsidRDefault="00DE4F57" w:rsidP="00954D90">
      <w:pPr>
        <w:rPr>
          <w:sz w:val="20"/>
          <w:szCs w:val="20"/>
        </w:rPr>
      </w:pPr>
      <w:r w:rsidRPr="00954D90">
        <w:rPr>
          <w:sz w:val="20"/>
          <w:szCs w:val="20"/>
        </w:rPr>
        <w:t>80</w:t>
      </w:r>
      <w:r w:rsidR="00336D74" w:rsidRPr="00954D90">
        <w:rPr>
          <w:sz w:val="20"/>
          <w:szCs w:val="20"/>
        </w:rPr>
        <w:t>.</w:t>
      </w:r>
      <w:r w:rsidR="00336D74" w:rsidRPr="00954D90">
        <w:rPr>
          <w:sz w:val="20"/>
          <w:szCs w:val="20"/>
        </w:rPr>
        <w:tab/>
      </w:r>
      <w:r w:rsidR="00336D74" w:rsidRPr="00954D90">
        <w:rPr>
          <w:sz w:val="20"/>
          <w:szCs w:val="20"/>
        </w:rPr>
        <w:tab/>
      </w:r>
      <w:hyperlink r:id="rId367" w:history="1">
        <w:r w:rsidR="001E2D05" w:rsidRPr="00954D90">
          <w:rPr>
            <w:rStyle w:val="Hyperlink"/>
            <w:sz w:val="20"/>
            <w:szCs w:val="20"/>
          </w:rPr>
          <w:t>‘Primate anatomy: an introduction.’</w:t>
        </w:r>
      </w:hyperlink>
      <w:r w:rsidR="001E2D05" w:rsidRPr="00954D90">
        <w:rPr>
          <w:sz w:val="20"/>
          <w:szCs w:val="20"/>
        </w:rPr>
        <w:t xml:space="preserve"> </w:t>
      </w:r>
    </w:p>
    <w:p w14:paraId="6265ACB7" w14:textId="77777777" w:rsidR="001E2D05" w:rsidRPr="00954D90" w:rsidRDefault="00336D74" w:rsidP="00626F2B">
      <w:pPr>
        <w:ind w:left="720" w:firstLine="720"/>
        <w:rPr>
          <w:sz w:val="20"/>
          <w:szCs w:val="20"/>
        </w:rPr>
      </w:pPr>
      <w:r w:rsidRPr="00954D90">
        <w:rPr>
          <w:sz w:val="20"/>
          <w:szCs w:val="20"/>
        </w:rPr>
        <w:t>Review of ‘Primate Anatomy: A</w:t>
      </w:r>
      <w:r w:rsidR="001E2D05" w:rsidRPr="00954D90">
        <w:rPr>
          <w:sz w:val="20"/>
          <w:szCs w:val="20"/>
        </w:rPr>
        <w:t xml:space="preserve">n Introduction. Second Edition.’ By </w:t>
      </w:r>
      <w:proofErr w:type="spellStart"/>
      <w:r w:rsidR="001E2D05" w:rsidRPr="00954D90">
        <w:rPr>
          <w:sz w:val="20"/>
          <w:szCs w:val="20"/>
        </w:rPr>
        <w:t>Friderun</w:t>
      </w:r>
      <w:proofErr w:type="spellEnd"/>
      <w:r w:rsidR="001E2D05" w:rsidRPr="00954D90">
        <w:rPr>
          <w:sz w:val="20"/>
          <w:szCs w:val="20"/>
        </w:rPr>
        <w:t xml:space="preserve"> </w:t>
      </w:r>
      <w:proofErr w:type="spellStart"/>
      <w:r w:rsidR="001E2D05" w:rsidRPr="00954D90">
        <w:rPr>
          <w:sz w:val="20"/>
          <w:szCs w:val="20"/>
        </w:rPr>
        <w:t>Ankel</w:t>
      </w:r>
      <w:proofErr w:type="spellEnd"/>
    </w:p>
    <w:p w14:paraId="3B8AD1F1" w14:textId="18EE9577" w:rsidR="00DE4F57" w:rsidRPr="00954D90" w:rsidRDefault="001E2D05" w:rsidP="00626F2B">
      <w:pPr>
        <w:ind w:left="720" w:firstLine="720"/>
        <w:rPr>
          <w:sz w:val="20"/>
          <w:szCs w:val="20"/>
        </w:rPr>
      </w:pPr>
      <w:r w:rsidRPr="00954D90">
        <w:rPr>
          <w:sz w:val="20"/>
          <w:szCs w:val="20"/>
        </w:rPr>
        <w:t xml:space="preserve">Simmons. 2000. Academic Press, San Diego. </w:t>
      </w:r>
    </w:p>
    <w:p w14:paraId="284521A7" w14:textId="59D15B0B" w:rsidR="00556D0D" w:rsidRPr="00954D90" w:rsidRDefault="00DE4F57" w:rsidP="00626F2B">
      <w:pPr>
        <w:ind w:left="720" w:firstLine="720"/>
        <w:rPr>
          <w:sz w:val="20"/>
          <w:szCs w:val="20"/>
        </w:rPr>
      </w:pPr>
      <w:r w:rsidRPr="00954D90">
        <w:rPr>
          <w:b/>
          <w:sz w:val="20"/>
          <w:szCs w:val="20"/>
        </w:rPr>
        <w:t xml:space="preserve">Wood, B.A.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39</w:t>
      </w:r>
      <w:r w:rsidRPr="00954D90">
        <w:rPr>
          <w:sz w:val="20"/>
          <w:szCs w:val="20"/>
        </w:rPr>
        <w:t>(4): 451-452.</w:t>
      </w:r>
    </w:p>
    <w:p w14:paraId="7C2F7484" w14:textId="77777777" w:rsidR="00626F2B" w:rsidRPr="00954D90" w:rsidRDefault="00626F2B" w:rsidP="00954D90">
      <w:pPr>
        <w:rPr>
          <w:sz w:val="20"/>
          <w:szCs w:val="20"/>
        </w:rPr>
      </w:pPr>
    </w:p>
    <w:p w14:paraId="492D45FC" w14:textId="5AAE5BD9" w:rsidR="00DE4F57" w:rsidRPr="00954D90" w:rsidRDefault="00DE4F57" w:rsidP="00954D90">
      <w:pPr>
        <w:rPr>
          <w:sz w:val="20"/>
          <w:szCs w:val="20"/>
        </w:rPr>
      </w:pPr>
      <w:r w:rsidRPr="00954D90">
        <w:rPr>
          <w:sz w:val="20"/>
          <w:szCs w:val="20"/>
        </w:rPr>
        <w:t>81.</w:t>
      </w:r>
      <w:r w:rsidRPr="00954D90">
        <w:rPr>
          <w:sz w:val="20"/>
          <w:szCs w:val="20"/>
        </w:rPr>
        <w:tab/>
        <w:t>2001</w:t>
      </w:r>
      <w:r w:rsidRPr="00954D90">
        <w:rPr>
          <w:sz w:val="20"/>
          <w:szCs w:val="20"/>
        </w:rPr>
        <w:tab/>
      </w:r>
      <w:hyperlink r:id="rId368" w:history="1">
        <w:r w:rsidRPr="00954D90">
          <w:rPr>
            <w:rStyle w:val="Hyperlink"/>
            <w:sz w:val="20"/>
            <w:szCs w:val="20"/>
          </w:rPr>
          <w:t>‘A date with Java man.’</w:t>
        </w:r>
      </w:hyperlink>
    </w:p>
    <w:p w14:paraId="32BCFEE4" w14:textId="77777777" w:rsidR="00F65538" w:rsidRPr="00954D90" w:rsidRDefault="00DE4F57" w:rsidP="00626F2B">
      <w:pPr>
        <w:ind w:left="720" w:firstLine="720"/>
        <w:rPr>
          <w:sz w:val="20"/>
          <w:szCs w:val="20"/>
        </w:rPr>
      </w:pPr>
      <w:r w:rsidRPr="00954D90">
        <w:rPr>
          <w:sz w:val="20"/>
          <w:szCs w:val="20"/>
        </w:rPr>
        <w:t>Review of ‘Java Man.</w:t>
      </w:r>
      <w:r w:rsidR="00F65538" w:rsidRPr="00954D90">
        <w:rPr>
          <w:sz w:val="20"/>
          <w:szCs w:val="20"/>
        </w:rPr>
        <w:t xml:space="preserve"> How Two Geologists Changed Our Understanding of Human</w:t>
      </w:r>
    </w:p>
    <w:p w14:paraId="108EF915" w14:textId="77777777" w:rsidR="00F65538" w:rsidRPr="00954D90" w:rsidRDefault="00F65538" w:rsidP="00626F2B">
      <w:pPr>
        <w:ind w:left="720" w:firstLine="720"/>
        <w:rPr>
          <w:sz w:val="20"/>
          <w:szCs w:val="20"/>
        </w:rPr>
      </w:pPr>
      <w:r w:rsidRPr="00954D90">
        <w:rPr>
          <w:sz w:val="20"/>
          <w:szCs w:val="20"/>
        </w:rPr>
        <w:t>Evolution.</w:t>
      </w:r>
      <w:r w:rsidR="00DE4F57" w:rsidRPr="00954D90">
        <w:rPr>
          <w:sz w:val="20"/>
          <w:szCs w:val="20"/>
        </w:rPr>
        <w:t>’</w:t>
      </w:r>
      <w:r w:rsidR="00083524" w:rsidRPr="00954D90">
        <w:rPr>
          <w:sz w:val="20"/>
          <w:szCs w:val="20"/>
        </w:rPr>
        <w:t xml:space="preserve"> By </w:t>
      </w:r>
      <w:r w:rsidRPr="00954D90">
        <w:rPr>
          <w:sz w:val="20"/>
          <w:szCs w:val="20"/>
        </w:rPr>
        <w:t xml:space="preserve">Carl Swisher, Garniss Curtis, </w:t>
      </w:r>
      <w:r w:rsidR="00083524" w:rsidRPr="00954D90">
        <w:rPr>
          <w:sz w:val="20"/>
          <w:szCs w:val="20"/>
        </w:rPr>
        <w:t xml:space="preserve">and Roger Lewin. </w:t>
      </w:r>
      <w:r w:rsidRPr="00954D90">
        <w:rPr>
          <w:sz w:val="20"/>
          <w:szCs w:val="20"/>
        </w:rPr>
        <w:t>2000. Scribner, New</w:t>
      </w:r>
    </w:p>
    <w:p w14:paraId="68E2C310" w14:textId="57F6590B" w:rsidR="00DE4F57" w:rsidRPr="00954D90" w:rsidRDefault="00F65538" w:rsidP="00626F2B">
      <w:pPr>
        <w:ind w:left="720" w:firstLine="720"/>
        <w:rPr>
          <w:sz w:val="20"/>
          <w:szCs w:val="20"/>
        </w:rPr>
      </w:pPr>
      <w:r w:rsidRPr="00954D90">
        <w:rPr>
          <w:sz w:val="20"/>
          <w:szCs w:val="20"/>
        </w:rPr>
        <w:t xml:space="preserve">York. </w:t>
      </w:r>
    </w:p>
    <w:p w14:paraId="5E6239F1" w14:textId="77777777" w:rsidR="00DE4F57" w:rsidRPr="00954D90" w:rsidRDefault="00DE4F57" w:rsidP="00626F2B">
      <w:pPr>
        <w:ind w:left="720" w:firstLine="720"/>
        <w:rPr>
          <w:sz w:val="20"/>
          <w:szCs w:val="20"/>
        </w:rPr>
      </w:pPr>
      <w:r w:rsidRPr="00954D90">
        <w:rPr>
          <w:b/>
          <w:sz w:val="20"/>
          <w:szCs w:val="20"/>
        </w:rPr>
        <w:t>Wood, B.A.</w:t>
      </w:r>
      <w:r w:rsidRPr="00954D90">
        <w:rPr>
          <w:sz w:val="20"/>
          <w:szCs w:val="20"/>
        </w:rPr>
        <w:t xml:space="preserve">  </w:t>
      </w:r>
      <w:r w:rsidRPr="00954D90">
        <w:rPr>
          <w:sz w:val="20"/>
          <w:szCs w:val="20"/>
          <w:u w:val="single"/>
        </w:rPr>
        <w:t>New Scientist</w:t>
      </w:r>
      <w:r w:rsidRPr="00954D90">
        <w:rPr>
          <w:sz w:val="20"/>
          <w:szCs w:val="20"/>
        </w:rPr>
        <w:t>, (No 2278): 54.</w:t>
      </w:r>
    </w:p>
    <w:p w14:paraId="7955B96D" w14:textId="77777777" w:rsidR="00DE4F57" w:rsidRPr="00954D90" w:rsidRDefault="00DE4F57" w:rsidP="00954D90">
      <w:pPr>
        <w:rPr>
          <w:b/>
          <w:sz w:val="20"/>
          <w:szCs w:val="20"/>
        </w:rPr>
      </w:pPr>
    </w:p>
    <w:p w14:paraId="68B7737F" w14:textId="43CE5E80" w:rsidR="00DE4F57" w:rsidRPr="00954D90" w:rsidRDefault="00F65538" w:rsidP="00954D90">
      <w:pPr>
        <w:rPr>
          <w:rStyle w:val="Hyperlink"/>
          <w:sz w:val="20"/>
          <w:szCs w:val="20"/>
        </w:rPr>
      </w:pPr>
      <w:r w:rsidRPr="00954D90">
        <w:rPr>
          <w:sz w:val="20"/>
          <w:szCs w:val="20"/>
        </w:rPr>
        <w:t>82.</w:t>
      </w:r>
      <w:r w:rsidRPr="00954D90">
        <w:rPr>
          <w:sz w:val="20"/>
          <w:szCs w:val="20"/>
        </w:rPr>
        <w:tab/>
      </w:r>
      <w:r w:rsidRPr="00954D90">
        <w:rPr>
          <w:sz w:val="20"/>
          <w:szCs w:val="20"/>
        </w:rPr>
        <w:tab/>
      </w:r>
      <w:r w:rsidR="00655AB2" w:rsidRPr="00954D90">
        <w:rPr>
          <w:sz w:val="20"/>
          <w:szCs w:val="20"/>
        </w:rPr>
        <w:fldChar w:fldCharType="begin"/>
      </w:r>
      <w:r w:rsidR="00655AB2" w:rsidRPr="00954D90">
        <w:rPr>
          <w:sz w:val="20"/>
          <w:szCs w:val="20"/>
        </w:rPr>
        <w:instrText xml:space="preserve"> HYPERLINK "https://doi.org/10.1002/ajpa.1070" </w:instrText>
      </w:r>
      <w:r w:rsidR="00655AB2" w:rsidRPr="00954D90">
        <w:rPr>
          <w:sz w:val="20"/>
          <w:szCs w:val="20"/>
        </w:rPr>
      </w:r>
      <w:r w:rsidR="00655AB2" w:rsidRPr="00954D90">
        <w:rPr>
          <w:sz w:val="20"/>
          <w:szCs w:val="20"/>
        </w:rPr>
        <w:fldChar w:fldCharType="separate"/>
      </w:r>
      <w:r w:rsidRPr="00954D90">
        <w:rPr>
          <w:rStyle w:val="Hyperlink"/>
          <w:sz w:val="20"/>
          <w:szCs w:val="20"/>
        </w:rPr>
        <w:t>‘Human growth in the past: s</w:t>
      </w:r>
      <w:r w:rsidR="00336D74" w:rsidRPr="00954D90">
        <w:rPr>
          <w:rStyle w:val="Hyperlink"/>
          <w:sz w:val="20"/>
          <w:szCs w:val="20"/>
        </w:rPr>
        <w:t>tudie</w:t>
      </w:r>
      <w:r w:rsidRPr="00954D90">
        <w:rPr>
          <w:rStyle w:val="Hyperlink"/>
          <w:sz w:val="20"/>
          <w:szCs w:val="20"/>
        </w:rPr>
        <w:t>s from bones and t</w:t>
      </w:r>
      <w:r w:rsidR="00DE4F57" w:rsidRPr="00954D90">
        <w:rPr>
          <w:rStyle w:val="Hyperlink"/>
          <w:sz w:val="20"/>
          <w:szCs w:val="20"/>
        </w:rPr>
        <w:t xml:space="preserve">eeth.’  </w:t>
      </w:r>
    </w:p>
    <w:p w14:paraId="7EFBA02E" w14:textId="73027848" w:rsidR="0049351F" w:rsidRPr="00954D90" w:rsidRDefault="00655AB2" w:rsidP="00954D90">
      <w:pPr>
        <w:rPr>
          <w:sz w:val="20"/>
          <w:szCs w:val="20"/>
        </w:rPr>
      </w:pPr>
      <w:r w:rsidRPr="00954D90">
        <w:rPr>
          <w:sz w:val="20"/>
          <w:szCs w:val="20"/>
        </w:rPr>
        <w:fldChar w:fldCharType="end"/>
      </w:r>
      <w:r w:rsidR="00F65538" w:rsidRPr="00954D90">
        <w:rPr>
          <w:sz w:val="20"/>
          <w:szCs w:val="20"/>
        </w:rPr>
        <w:tab/>
      </w:r>
      <w:r w:rsidR="00F65538" w:rsidRPr="00954D90">
        <w:rPr>
          <w:sz w:val="20"/>
          <w:szCs w:val="20"/>
        </w:rPr>
        <w:tab/>
        <w:t>Review of ‘Human Growth in the Past: Studies from Bones and Teeth. E</w:t>
      </w:r>
      <w:r w:rsidR="0049351F" w:rsidRPr="00954D90">
        <w:rPr>
          <w:sz w:val="20"/>
          <w:szCs w:val="20"/>
        </w:rPr>
        <w:t>ds. Robert D.</w:t>
      </w:r>
    </w:p>
    <w:p w14:paraId="0D3A5712" w14:textId="163D0691" w:rsidR="00F65538" w:rsidRPr="00954D90" w:rsidRDefault="00F65538" w:rsidP="00626F2B">
      <w:pPr>
        <w:ind w:left="720" w:firstLine="720"/>
        <w:rPr>
          <w:sz w:val="20"/>
          <w:szCs w:val="20"/>
        </w:rPr>
      </w:pPr>
      <w:r w:rsidRPr="00954D90">
        <w:rPr>
          <w:sz w:val="20"/>
          <w:szCs w:val="20"/>
        </w:rPr>
        <w:t xml:space="preserve">Hoppa and Charles M. Fitzgerald. 1999. Cambridge University Press, New York. </w:t>
      </w:r>
    </w:p>
    <w:p w14:paraId="60D6B45D" w14:textId="5754CA52" w:rsidR="00DE4F57" w:rsidRPr="00954D90" w:rsidRDefault="00DE4F57" w:rsidP="00626F2B">
      <w:pPr>
        <w:ind w:left="720" w:firstLine="720"/>
        <w:rPr>
          <w:sz w:val="20"/>
          <w:szCs w:val="20"/>
        </w:rPr>
      </w:pPr>
      <w:r w:rsidRPr="00954D90">
        <w:rPr>
          <w:b/>
          <w:sz w:val="20"/>
          <w:szCs w:val="20"/>
        </w:rPr>
        <w:t>Wood, B.</w:t>
      </w:r>
      <w:r w:rsidR="00655AB2" w:rsidRPr="00954D90">
        <w:rPr>
          <w:b/>
          <w:sz w:val="20"/>
          <w:szCs w:val="20"/>
        </w:rPr>
        <w:t>A</w:t>
      </w:r>
      <w:r w:rsidR="000747F5">
        <w:rPr>
          <w:b/>
          <w:sz w:val="20"/>
          <w:szCs w:val="20"/>
        </w:rPr>
        <w:t xml:space="preserve">.  </w:t>
      </w:r>
      <w:r w:rsidR="001C36FD">
        <w:rPr>
          <w:b/>
          <w:sz w:val="20"/>
          <w:szCs w:val="20"/>
        </w:rPr>
        <w:t>Am. J.</w:t>
      </w:r>
      <w:r w:rsidR="00336D74"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115</w:t>
      </w:r>
      <w:r w:rsidRPr="00954D90">
        <w:rPr>
          <w:sz w:val="20"/>
          <w:szCs w:val="20"/>
        </w:rPr>
        <w:t xml:space="preserve">: 193-195. </w:t>
      </w:r>
    </w:p>
    <w:p w14:paraId="27D23CD6" w14:textId="77777777" w:rsidR="00DE4F57" w:rsidRPr="00954D90" w:rsidRDefault="00DE4F57" w:rsidP="00954D90">
      <w:pPr>
        <w:rPr>
          <w:sz w:val="20"/>
          <w:szCs w:val="20"/>
        </w:rPr>
      </w:pPr>
    </w:p>
    <w:p w14:paraId="4774AA8B" w14:textId="520E4227" w:rsidR="00DE4F57" w:rsidRPr="00954D90" w:rsidRDefault="00DE4F57" w:rsidP="00954D90">
      <w:pPr>
        <w:rPr>
          <w:sz w:val="20"/>
          <w:szCs w:val="20"/>
        </w:rPr>
      </w:pPr>
      <w:r w:rsidRPr="00954D90">
        <w:rPr>
          <w:sz w:val="20"/>
          <w:szCs w:val="20"/>
        </w:rPr>
        <w:t>83.</w:t>
      </w:r>
      <w:r w:rsidR="00E6762A">
        <w:rPr>
          <w:sz w:val="20"/>
          <w:szCs w:val="20"/>
        </w:rPr>
        <w:t xml:space="preserve">        </w:t>
      </w:r>
      <w:r w:rsidR="00651E96" w:rsidRPr="00954D90">
        <w:rPr>
          <w:sz w:val="20"/>
          <w:szCs w:val="20"/>
        </w:rPr>
        <w:t xml:space="preserve">  </w:t>
      </w:r>
      <w:r w:rsidR="00C9106B" w:rsidRPr="00954D90">
        <w:rPr>
          <w:sz w:val="20"/>
          <w:szCs w:val="20"/>
        </w:rPr>
        <w:tab/>
      </w:r>
      <w:hyperlink r:id="rId369" w:history="1">
        <w:r w:rsidR="00C9106B" w:rsidRPr="00954D90">
          <w:rPr>
            <w:rStyle w:val="Hyperlink"/>
            <w:sz w:val="20"/>
            <w:szCs w:val="20"/>
          </w:rPr>
          <w:t>‘Elusive i</w:t>
        </w:r>
        <w:r w:rsidRPr="00954D90">
          <w:rPr>
            <w:rStyle w:val="Hyperlink"/>
            <w:sz w:val="20"/>
            <w:szCs w:val="20"/>
          </w:rPr>
          <w:t>ntelligence.’</w:t>
        </w:r>
      </w:hyperlink>
      <w:r w:rsidRPr="00954D90">
        <w:rPr>
          <w:sz w:val="20"/>
          <w:szCs w:val="20"/>
        </w:rPr>
        <w:t xml:space="preserve"> </w:t>
      </w:r>
    </w:p>
    <w:p w14:paraId="756D3075" w14:textId="77777777" w:rsidR="00812148" w:rsidRPr="00954D90" w:rsidRDefault="00DE4F57" w:rsidP="00954D90">
      <w:pPr>
        <w:rPr>
          <w:rFonts w:eastAsia="SimSun"/>
          <w:sz w:val="20"/>
          <w:szCs w:val="20"/>
          <w:lang w:eastAsia="zh-CN"/>
        </w:rPr>
      </w:pPr>
      <w:r w:rsidRPr="00954D90">
        <w:rPr>
          <w:sz w:val="20"/>
          <w:szCs w:val="20"/>
        </w:rPr>
        <w:tab/>
      </w:r>
      <w:r w:rsidRPr="00954D90">
        <w:rPr>
          <w:sz w:val="20"/>
          <w:szCs w:val="20"/>
        </w:rPr>
        <w:tab/>
        <w:t>Review of ‘</w:t>
      </w:r>
      <w:r w:rsidRPr="00954D90">
        <w:rPr>
          <w:rFonts w:eastAsia="SimSun"/>
          <w:sz w:val="20"/>
          <w:szCs w:val="20"/>
          <w:lang w:eastAsia="zh-CN"/>
        </w:rPr>
        <w:t xml:space="preserve">Origins of Intelligence: The Evolution of Cognitive Development in </w:t>
      </w:r>
      <w:r w:rsidRPr="00954D90">
        <w:rPr>
          <w:rFonts w:eastAsia="SimSun"/>
          <w:sz w:val="20"/>
          <w:szCs w:val="20"/>
          <w:lang w:eastAsia="zh-CN"/>
        </w:rPr>
        <w:tab/>
      </w:r>
      <w:r w:rsidRPr="00954D90">
        <w:rPr>
          <w:rFonts w:eastAsia="SimSun"/>
          <w:sz w:val="20"/>
          <w:szCs w:val="20"/>
          <w:lang w:eastAsia="zh-CN"/>
        </w:rPr>
        <w:tab/>
      </w:r>
      <w:r w:rsidRPr="00954D90">
        <w:rPr>
          <w:rFonts w:eastAsia="SimSun"/>
          <w:sz w:val="20"/>
          <w:szCs w:val="20"/>
          <w:lang w:eastAsia="zh-CN"/>
        </w:rPr>
        <w:tab/>
      </w:r>
      <w:r w:rsidRPr="00954D90">
        <w:rPr>
          <w:rFonts w:eastAsia="SimSun"/>
          <w:sz w:val="20"/>
          <w:szCs w:val="20"/>
          <w:lang w:eastAsia="zh-CN"/>
        </w:rPr>
        <w:tab/>
        <w:t>Monkeys, Apes, and Humans.’</w:t>
      </w:r>
      <w:r w:rsidR="00812148" w:rsidRPr="00954D90">
        <w:rPr>
          <w:rFonts w:eastAsia="SimSun"/>
          <w:sz w:val="20"/>
          <w:szCs w:val="20"/>
          <w:lang w:eastAsia="zh-CN"/>
        </w:rPr>
        <w:t xml:space="preserve"> By Sue Taylor Parker and Michael L. McKinney. 1999.</w:t>
      </w:r>
    </w:p>
    <w:p w14:paraId="61BF774D" w14:textId="78E8E140" w:rsidR="00DE4F57" w:rsidRPr="00954D90" w:rsidRDefault="00812148" w:rsidP="00626F2B">
      <w:pPr>
        <w:ind w:left="720" w:firstLine="720"/>
        <w:rPr>
          <w:rFonts w:eastAsia="SimSun"/>
          <w:sz w:val="20"/>
          <w:szCs w:val="20"/>
          <w:lang w:eastAsia="zh-CN"/>
        </w:rPr>
      </w:pPr>
      <w:r w:rsidRPr="00954D90">
        <w:rPr>
          <w:rFonts w:eastAsia="SimSun"/>
          <w:sz w:val="20"/>
          <w:szCs w:val="20"/>
          <w:lang w:eastAsia="zh-CN"/>
        </w:rPr>
        <w:t xml:space="preserve">Johns Hopkins University Press, Baltimore. </w:t>
      </w:r>
    </w:p>
    <w:p w14:paraId="3F82B61B" w14:textId="4F9EA7A3" w:rsidR="008309E2" w:rsidRPr="00954D90" w:rsidRDefault="00DE4F57" w:rsidP="00626F2B">
      <w:pPr>
        <w:ind w:left="720" w:firstLine="720"/>
        <w:rPr>
          <w:sz w:val="20"/>
          <w:szCs w:val="20"/>
        </w:rPr>
      </w:pPr>
      <w:r w:rsidRPr="00954D90">
        <w:rPr>
          <w:sz w:val="20"/>
          <w:szCs w:val="20"/>
        </w:rPr>
        <w:t xml:space="preserve">Panger, M.A. and </w:t>
      </w:r>
      <w:r w:rsidRPr="00954D90">
        <w:rPr>
          <w:b/>
          <w:sz w:val="20"/>
          <w:szCs w:val="20"/>
        </w:rPr>
        <w:t>Wood, B.</w:t>
      </w:r>
      <w:r w:rsidR="00812148" w:rsidRPr="00954D90">
        <w:rPr>
          <w:b/>
          <w:sz w:val="20"/>
          <w:szCs w:val="20"/>
        </w:rPr>
        <w:t>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41</w:t>
      </w:r>
      <w:r w:rsidRPr="00954D90">
        <w:rPr>
          <w:sz w:val="20"/>
          <w:szCs w:val="20"/>
        </w:rPr>
        <w:t xml:space="preserve">(3): 243-247. </w:t>
      </w:r>
    </w:p>
    <w:p w14:paraId="4BF1769E" w14:textId="096062C5" w:rsidR="008309E2" w:rsidRPr="00954D90" w:rsidRDefault="008309E2" w:rsidP="00954D90">
      <w:pPr>
        <w:rPr>
          <w:sz w:val="20"/>
          <w:szCs w:val="20"/>
        </w:rPr>
      </w:pPr>
    </w:p>
    <w:p w14:paraId="2048C024" w14:textId="26DA2AD7" w:rsidR="00DE4F57" w:rsidRPr="00954D90" w:rsidRDefault="00812148" w:rsidP="00954D90">
      <w:pPr>
        <w:rPr>
          <w:sz w:val="20"/>
          <w:szCs w:val="20"/>
        </w:rPr>
      </w:pPr>
      <w:r w:rsidRPr="00954D90">
        <w:rPr>
          <w:sz w:val="20"/>
          <w:szCs w:val="20"/>
        </w:rPr>
        <w:t>84.</w:t>
      </w:r>
      <w:r w:rsidRPr="00954D90">
        <w:rPr>
          <w:sz w:val="20"/>
          <w:szCs w:val="20"/>
        </w:rPr>
        <w:tab/>
      </w:r>
      <w:r w:rsidRPr="00954D90">
        <w:rPr>
          <w:sz w:val="20"/>
          <w:szCs w:val="20"/>
        </w:rPr>
        <w:tab/>
      </w:r>
      <w:hyperlink r:id="rId370" w:history="1">
        <w:r w:rsidRPr="00954D90">
          <w:rPr>
            <w:rStyle w:val="Hyperlink"/>
            <w:sz w:val="20"/>
            <w:szCs w:val="20"/>
          </w:rPr>
          <w:t xml:space="preserve">‘Development, </w:t>
        </w:r>
        <w:proofErr w:type="gramStart"/>
        <w:r w:rsidRPr="00954D90">
          <w:rPr>
            <w:rStyle w:val="Hyperlink"/>
            <w:sz w:val="20"/>
            <w:szCs w:val="20"/>
          </w:rPr>
          <w:t>growth</w:t>
        </w:r>
        <w:proofErr w:type="gramEnd"/>
        <w:r w:rsidRPr="00954D90">
          <w:rPr>
            <w:rStyle w:val="Hyperlink"/>
            <w:sz w:val="20"/>
            <w:szCs w:val="20"/>
          </w:rPr>
          <w:t xml:space="preserve"> and evolution. implications for the study of the hominid s</w:t>
        </w:r>
        <w:r w:rsidR="00DE4F57" w:rsidRPr="00954D90">
          <w:rPr>
            <w:rStyle w:val="Hyperlink"/>
            <w:sz w:val="20"/>
            <w:szCs w:val="20"/>
          </w:rPr>
          <w:t xml:space="preserve">keleton.’ </w:t>
        </w:r>
      </w:hyperlink>
      <w:r w:rsidR="00DE4F57" w:rsidRPr="00954D90">
        <w:rPr>
          <w:sz w:val="20"/>
          <w:szCs w:val="20"/>
        </w:rPr>
        <w:t xml:space="preserve"> </w:t>
      </w:r>
    </w:p>
    <w:p w14:paraId="348CC8B2" w14:textId="77777777" w:rsidR="00812148" w:rsidRPr="00954D90" w:rsidRDefault="00812148" w:rsidP="00954D90">
      <w:pPr>
        <w:rPr>
          <w:sz w:val="20"/>
          <w:szCs w:val="20"/>
        </w:rPr>
      </w:pPr>
      <w:r w:rsidRPr="00954D90">
        <w:rPr>
          <w:sz w:val="20"/>
          <w:szCs w:val="20"/>
        </w:rPr>
        <w:tab/>
      </w:r>
      <w:r w:rsidRPr="00954D90">
        <w:rPr>
          <w:sz w:val="20"/>
          <w:szCs w:val="20"/>
        </w:rPr>
        <w:tab/>
        <w:t>Review of ‘Development, Growth and Evolution. Implications for the Study of Hominid</w:t>
      </w:r>
    </w:p>
    <w:p w14:paraId="3AF16DAB" w14:textId="77777777" w:rsidR="00812148" w:rsidRPr="00954D90" w:rsidRDefault="00812148" w:rsidP="00954D90">
      <w:pPr>
        <w:rPr>
          <w:sz w:val="20"/>
          <w:szCs w:val="20"/>
        </w:rPr>
      </w:pPr>
      <w:r w:rsidRPr="00954D90">
        <w:rPr>
          <w:sz w:val="20"/>
          <w:szCs w:val="20"/>
        </w:rPr>
        <w:tab/>
      </w:r>
      <w:r w:rsidRPr="00954D90">
        <w:rPr>
          <w:sz w:val="20"/>
          <w:szCs w:val="20"/>
        </w:rPr>
        <w:tab/>
        <w:t>Skeleton.’ Eds. Paul O’Higgins and Martin Cohn. 2000. Academic Press, San Diego and</w:t>
      </w:r>
    </w:p>
    <w:p w14:paraId="36635759" w14:textId="059F3F40" w:rsidR="00812148" w:rsidRPr="00954D90" w:rsidRDefault="00812148" w:rsidP="00954D90">
      <w:pPr>
        <w:rPr>
          <w:sz w:val="20"/>
          <w:szCs w:val="20"/>
        </w:rPr>
      </w:pPr>
      <w:r w:rsidRPr="00954D90">
        <w:rPr>
          <w:sz w:val="20"/>
          <w:szCs w:val="20"/>
        </w:rPr>
        <w:tab/>
      </w:r>
      <w:r w:rsidRPr="00954D90">
        <w:rPr>
          <w:sz w:val="20"/>
          <w:szCs w:val="20"/>
        </w:rPr>
        <w:tab/>
        <w:t xml:space="preserve">London. </w:t>
      </w:r>
    </w:p>
    <w:p w14:paraId="21FFDC4D" w14:textId="398BFA23" w:rsidR="00DE4F57" w:rsidRPr="00954D90" w:rsidRDefault="00DE4F57" w:rsidP="00626F2B">
      <w:pPr>
        <w:ind w:left="720" w:firstLine="720"/>
        <w:rPr>
          <w:sz w:val="20"/>
          <w:szCs w:val="20"/>
        </w:rPr>
      </w:pPr>
      <w:r w:rsidRPr="00954D90">
        <w:rPr>
          <w:b/>
          <w:sz w:val="20"/>
          <w:szCs w:val="20"/>
        </w:rPr>
        <w:t>Wood, B.</w:t>
      </w:r>
      <w:r w:rsidR="007F75B5" w:rsidRPr="00954D90">
        <w:rPr>
          <w:b/>
          <w:sz w:val="20"/>
          <w:szCs w:val="20"/>
        </w:rPr>
        <w:t>A.</w:t>
      </w:r>
      <w:r w:rsidRPr="00954D90">
        <w:rPr>
          <w:b/>
          <w:sz w:val="20"/>
          <w:szCs w:val="20"/>
        </w:rPr>
        <w:t xml:space="preserve">  </w:t>
      </w:r>
      <w:r w:rsidRPr="00954D90">
        <w:rPr>
          <w:sz w:val="20"/>
          <w:szCs w:val="20"/>
          <w:u w:val="single"/>
        </w:rPr>
        <w:t>J. Anat.</w:t>
      </w:r>
      <w:r w:rsidRPr="00954D90">
        <w:rPr>
          <w:sz w:val="20"/>
          <w:szCs w:val="20"/>
        </w:rPr>
        <w:t xml:space="preserve">, </w:t>
      </w:r>
      <w:r w:rsidRPr="00954D90">
        <w:rPr>
          <w:b/>
          <w:sz w:val="20"/>
          <w:szCs w:val="20"/>
        </w:rPr>
        <w:t>199</w:t>
      </w:r>
      <w:r w:rsidRPr="00954D90">
        <w:rPr>
          <w:sz w:val="20"/>
          <w:szCs w:val="20"/>
        </w:rPr>
        <w:t>(3): 371-372.</w:t>
      </w:r>
    </w:p>
    <w:p w14:paraId="6FB34ACA" w14:textId="77777777" w:rsidR="00DE4F57" w:rsidRPr="00954D90" w:rsidRDefault="00DE4F57" w:rsidP="00954D90">
      <w:pPr>
        <w:rPr>
          <w:sz w:val="20"/>
          <w:szCs w:val="20"/>
        </w:rPr>
      </w:pPr>
    </w:p>
    <w:p w14:paraId="4C4918E6" w14:textId="4395F539" w:rsidR="00DE4F57" w:rsidRPr="00954D90" w:rsidRDefault="006678B9" w:rsidP="00954D90">
      <w:pPr>
        <w:rPr>
          <w:sz w:val="20"/>
          <w:szCs w:val="20"/>
        </w:rPr>
      </w:pPr>
      <w:r w:rsidRPr="00954D90">
        <w:rPr>
          <w:sz w:val="20"/>
          <w:szCs w:val="20"/>
        </w:rPr>
        <w:t xml:space="preserve">85. </w:t>
      </w:r>
      <w:r w:rsidRPr="00954D90">
        <w:rPr>
          <w:sz w:val="20"/>
          <w:szCs w:val="20"/>
        </w:rPr>
        <w:tab/>
      </w:r>
      <w:r w:rsidR="00626F2B">
        <w:rPr>
          <w:sz w:val="20"/>
          <w:szCs w:val="20"/>
        </w:rPr>
        <w:tab/>
      </w:r>
      <w:hyperlink r:id="rId371" w:history="1">
        <w:r w:rsidRPr="00954D90">
          <w:rPr>
            <w:rStyle w:val="Hyperlink"/>
            <w:sz w:val="20"/>
            <w:szCs w:val="20"/>
          </w:rPr>
          <w:t>‘Human p</w:t>
        </w:r>
        <w:r w:rsidR="00DE4F57" w:rsidRPr="00954D90">
          <w:rPr>
            <w:rStyle w:val="Hyperlink"/>
            <w:sz w:val="20"/>
            <w:szCs w:val="20"/>
          </w:rPr>
          <w:t>aleobiology.’</w:t>
        </w:r>
      </w:hyperlink>
    </w:p>
    <w:p w14:paraId="6548FCFA" w14:textId="6AED5C8D" w:rsidR="006678B9" w:rsidRPr="00954D90" w:rsidRDefault="006678B9" w:rsidP="00954D90">
      <w:pPr>
        <w:rPr>
          <w:sz w:val="20"/>
          <w:szCs w:val="20"/>
        </w:rPr>
      </w:pPr>
      <w:r w:rsidRPr="00954D90">
        <w:rPr>
          <w:sz w:val="20"/>
          <w:szCs w:val="20"/>
        </w:rPr>
        <w:tab/>
      </w:r>
      <w:r w:rsidR="00626F2B">
        <w:rPr>
          <w:sz w:val="20"/>
          <w:szCs w:val="20"/>
        </w:rPr>
        <w:tab/>
      </w:r>
      <w:r w:rsidRPr="00954D90">
        <w:rPr>
          <w:sz w:val="20"/>
          <w:szCs w:val="20"/>
        </w:rPr>
        <w:t>Review of ‘Human Paleobiology.’ By Robert Eckhardt. 2000. Cambridge University</w:t>
      </w:r>
    </w:p>
    <w:p w14:paraId="2FA771AB" w14:textId="2F048D0D" w:rsidR="006678B9" w:rsidRPr="00954D90" w:rsidRDefault="006678B9" w:rsidP="00954D90">
      <w:pPr>
        <w:rPr>
          <w:sz w:val="20"/>
          <w:szCs w:val="20"/>
        </w:rPr>
      </w:pPr>
      <w:r w:rsidRPr="00954D90">
        <w:rPr>
          <w:sz w:val="20"/>
          <w:szCs w:val="20"/>
        </w:rPr>
        <w:tab/>
      </w:r>
      <w:r w:rsidR="00626F2B">
        <w:rPr>
          <w:sz w:val="20"/>
          <w:szCs w:val="20"/>
        </w:rPr>
        <w:tab/>
      </w:r>
      <w:r w:rsidRPr="00954D90">
        <w:rPr>
          <w:sz w:val="20"/>
          <w:szCs w:val="20"/>
        </w:rPr>
        <w:t xml:space="preserve">Press, Cambridge. </w:t>
      </w:r>
    </w:p>
    <w:p w14:paraId="46822CF3" w14:textId="15E9A045" w:rsidR="00DE4F57" w:rsidRPr="00954D90" w:rsidRDefault="00DE4F57" w:rsidP="00626F2B">
      <w:pPr>
        <w:ind w:left="720" w:firstLine="720"/>
        <w:rPr>
          <w:sz w:val="20"/>
          <w:szCs w:val="20"/>
        </w:rPr>
      </w:pPr>
      <w:r w:rsidRPr="00954D90">
        <w:rPr>
          <w:b/>
          <w:sz w:val="20"/>
          <w:szCs w:val="20"/>
        </w:rPr>
        <w:t>Wood, B.</w:t>
      </w:r>
      <w:r w:rsidR="007F75B5" w:rsidRPr="00954D90">
        <w:rPr>
          <w:b/>
          <w:sz w:val="20"/>
          <w:szCs w:val="20"/>
        </w:rPr>
        <w:t>A.</w:t>
      </w:r>
      <w:r w:rsidRPr="00954D90">
        <w:rPr>
          <w:b/>
          <w:sz w:val="20"/>
          <w:szCs w:val="20"/>
        </w:rPr>
        <w:t xml:space="preserve">  </w:t>
      </w:r>
      <w:r w:rsidRPr="00954D90">
        <w:rPr>
          <w:sz w:val="20"/>
          <w:szCs w:val="20"/>
          <w:u w:val="single"/>
        </w:rPr>
        <w:t>J. Anat.</w:t>
      </w:r>
      <w:r w:rsidRPr="00954D90">
        <w:rPr>
          <w:sz w:val="20"/>
          <w:szCs w:val="20"/>
        </w:rPr>
        <w:t xml:space="preserve">, </w:t>
      </w:r>
      <w:r w:rsidRPr="00954D90">
        <w:rPr>
          <w:b/>
          <w:sz w:val="20"/>
          <w:szCs w:val="20"/>
        </w:rPr>
        <w:t>199</w:t>
      </w:r>
      <w:r w:rsidRPr="00954D90">
        <w:rPr>
          <w:sz w:val="20"/>
          <w:szCs w:val="20"/>
        </w:rPr>
        <w:t xml:space="preserve">(5): 625. </w:t>
      </w:r>
    </w:p>
    <w:p w14:paraId="15DB33BE" w14:textId="77777777" w:rsidR="00AF6D36" w:rsidRPr="00954D90" w:rsidRDefault="00AF6D36" w:rsidP="00954D90">
      <w:pPr>
        <w:rPr>
          <w:b/>
          <w:sz w:val="20"/>
          <w:szCs w:val="20"/>
        </w:rPr>
      </w:pPr>
    </w:p>
    <w:p w14:paraId="0B0333AF" w14:textId="67D3CA0B" w:rsidR="00DE4F57" w:rsidRPr="00954D90" w:rsidRDefault="00DE4F57" w:rsidP="00954D90">
      <w:pPr>
        <w:rPr>
          <w:sz w:val="20"/>
          <w:szCs w:val="20"/>
        </w:rPr>
      </w:pPr>
      <w:r w:rsidRPr="00954D90">
        <w:rPr>
          <w:sz w:val="20"/>
          <w:szCs w:val="20"/>
        </w:rPr>
        <w:t>86.</w:t>
      </w:r>
      <w:r w:rsidR="00E6762A">
        <w:rPr>
          <w:sz w:val="20"/>
          <w:szCs w:val="20"/>
        </w:rPr>
        <w:t xml:space="preserve">        </w:t>
      </w:r>
      <w:r w:rsidR="007C56D1" w:rsidRPr="00954D90">
        <w:rPr>
          <w:sz w:val="20"/>
          <w:szCs w:val="20"/>
        </w:rPr>
        <w:t xml:space="preserve"> </w:t>
      </w:r>
      <w:r w:rsidR="00954D90" w:rsidRPr="00954D90">
        <w:rPr>
          <w:sz w:val="20"/>
          <w:szCs w:val="20"/>
        </w:rPr>
        <w:tab/>
      </w:r>
      <w:r w:rsidRPr="00954D90">
        <w:rPr>
          <w:sz w:val="20"/>
          <w:szCs w:val="20"/>
        </w:rPr>
        <w:tab/>
      </w:r>
      <w:hyperlink r:id="rId372" w:history="1">
        <w:r w:rsidRPr="00954D90">
          <w:rPr>
            <w:rStyle w:val="Hyperlink"/>
            <w:sz w:val="20"/>
            <w:szCs w:val="20"/>
          </w:rPr>
          <w:t>‘Lessons from lemurs.’</w:t>
        </w:r>
      </w:hyperlink>
      <w:r w:rsidRPr="00954D90">
        <w:rPr>
          <w:sz w:val="20"/>
          <w:szCs w:val="20"/>
        </w:rPr>
        <w:t xml:space="preserve"> </w:t>
      </w:r>
    </w:p>
    <w:p w14:paraId="635CC2DE" w14:textId="77777777" w:rsidR="00301837" w:rsidRPr="00954D90" w:rsidRDefault="00DE4F57" w:rsidP="00954D90">
      <w:pPr>
        <w:rPr>
          <w:sz w:val="20"/>
          <w:szCs w:val="20"/>
        </w:rPr>
      </w:pPr>
      <w:r w:rsidRPr="00954D90">
        <w:rPr>
          <w:b/>
          <w:sz w:val="20"/>
          <w:szCs w:val="20"/>
        </w:rPr>
        <w:tab/>
      </w:r>
      <w:r w:rsidRPr="00954D90">
        <w:rPr>
          <w:b/>
          <w:sz w:val="20"/>
          <w:szCs w:val="20"/>
        </w:rPr>
        <w:tab/>
      </w:r>
      <w:r w:rsidRPr="00954D90">
        <w:rPr>
          <w:sz w:val="20"/>
          <w:szCs w:val="20"/>
        </w:rPr>
        <w:t>Review of ‘The Monkey in the Mirror</w:t>
      </w:r>
      <w:r w:rsidR="006678B9" w:rsidRPr="00954D90">
        <w:rPr>
          <w:sz w:val="20"/>
          <w:szCs w:val="20"/>
        </w:rPr>
        <w:t xml:space="preserve">: Essays on the </w:t>
      </w:r>
      <w:r w:rsidR="00301837" w:rsidRPr="00954D90">
        <w:rPr>
          <w:sz w:val="20"/>
          <w:szCs w:val="20"/>
        </w:rPr>
        <w:t>Science of What Makes Us</w:t>
      </w:r>
    </w:p>
    <w:p w14:paraId="14E2660B" w14:textId="4F5F982E" w:rsidR="00DE4F57" w:rsidRPr="00954D90" w:rsidRDefault="006678B9" w:rsidP="00626F2B">
      <w:pPr>
        <w:ind w:left="720" w:firstLine="720"/>
        <w:rPr>
          <w:sz w:val="20"/>
          <w:szCs w:val="20"/>
        </w:rPr>
      </w:pPr>
      <w:r w:rsidRPr="00954D90">
        <w:rPr>
          <w:sz w:val="20"/>
          <w:szCs w:val="20"/>
        </w:rPr>
        <w:t>Human.</w:t>
      </w:r>
      <w:r w:rsidR="00DE4F57" w:rsidRPr="00954D90">
        <w:rPr>
          <w:sz w:val="20"/>
          <w:szCs w:val="20"/>
        </w:rPr>
        <w:t>’</w:t>
      </w:r>
      <w:r w:rsidR="00301837" w:rsidRPr="00954D90">
        <w:rPr>
          <w:sz w:val="20"/>
          <w:szCs w:val="20"/>
        </w:rPr>
        <w:t xml:space="preserve"> </w:t>
      </w:r>
      <w:r w:rsidRPr="00954D90">
        <w:rPr>
          <w:sz w:val="20"/>
          <w:szCs w:val="20"/>
        </w:rPr>
        <w:t xml:space="preserve">By Ian Tattersall. 2002. </w:t>
      </w:r>
      <w:r w:rsidR="00E35779" w:rsidRPr="00954D90">
        <w:rPr>
          <w:sz w:val="20"/>
          <w:szCs w:val="20"/>
        </w:rPr>
        <w:t xml:space="preserve">Houghton Mifflin Harcourt, Boston. </w:t>
      </w:r>
    </w:p>
    <w:p w14:paraId="0135A358" w14:textId="77A42C89" w:rsidR="00BB18C0" w:rsidRPr="00954D90" w:rsidRDefault="00DE4F57" w:rsidP="00954D90">
      <w:pPr>
        <w:rPr>
          <w:sz w:val="20"/>
          <w:szCs w:val="20"/>
        </w:rPr>
      </w:pPr>
      <w:r w:rsidRPr="00954D90">
        <w:rPr>
          <w:b/>
          <w:sz w:val="20"/>
          <w:szCs w:val="20"/>
        </w:rPr>
        <w:tab/>
      </w:r>
      <w:r w:rsidRPr="00954D90">
        <w:rPr>
          <w:b/>
          <w:sz w:val="20"/>
          <w:szCs w:val="20"/>
        </w:rPr>
        <w:tab/>
        <w:t>Wood, B.</w:t>
      </w:r>
      <w:r w:rsidR="00E35779" w:rsidRPr="00954D90">
        <w:rPr>
          <w:b/>
          <w:sz w:val="20"/>
          <w:szCs w:val="20"/>
        </w:rPr>
        <w:t>A.</w:t>
      </w:r>
      <w:r w:rsidRPr="00954D90">
        <w:rPr>
          <w:sz w:val="20"/>
          <w:szCs w:val="20"/>
        </w:rPr>
        <w:t xml:space="preserve">  </w:t>
      </w:r>
      <w:r w:rsidRPr="00954D90">
        <w:rPr>
          <w:sz w:val="20"/>
          <w:szCs w:val="20"/>
          <w:u w:val="single"/>
        </w:rPr>
        <w:t>New Scientist</w:t>
      </w:r>
      <w:r w:rsidRPr="00954D90">
        <w:rPr>
          <w:sz w:val="20"/>
          <w:szCs w:val="20"/>
        </w:rPr>
        <w:t xml:space="preserve">, </w:t>
      </w:r>
      <w:r w:rsidRPr="00954D90">
        <w:rPr>
          <w:b/>
          <w:sz w:val="20"/>
          <w:szCs w:val="20"/>
        </w:rPr>
        <w:t>2333</w:t>
      </w:r>
      <w:r w:rsidRPr="00954D90">
        <w:rPr>
          <w:sz w:val="20"/>
          <w:szCs w:val="20"/>
        </w:rPr>
        <w:t>: 52.</w:t>
      </w:r>
    </w:p>
    <w:p w14:paraId="3492EA87" w14:textId="77777777" w:rsidR="00DE4F57" w:rsidRPr="00954D90" w:rsidRDefault="00DE4F57" w:rsidP="00954D90">
      <w:pPr>
        <w:rPr>
          <w:sz w:val="20"/>
          <w:szCs w:val="20"/>
        </w:rPr>
      </w:pPr>
    </w:p>
    <w:p w14:paraId="4B12D85E" w14:textId="77777777" w:rsidR="00FA75C9" w:rsidRPr="00954D90" w:rsidRDefault="00651E96" w:rsidP="00954D90">
      <w:pPr>
        <w:rPr>
          <w:sz w:val="20"/>
          <w:szCs w:val="20"/>
        </w:rPr>
      </w:pPr>
      <w:r w:rsidRPr="00954D90">
        <w:rPr>
          <w:sz w:val="20"/>
          <w:szCs w:val="20"/>
        </w:rPr>
        <w:t>87.</w:t>
      </w:r>
      <w:r w:rsidRPr="00954D90">
        <w:rPr>
          <w:sz w:val="20"/>
          <w:szCs w:val="20"/>
        </w:rPr>
        <w:tab/>
        <w:t>2002</w:t>
      </w:r>
      <w:r w:rsidR="00DE4F57" w:rsidRPr="00954D90">
        <w:rPr>
          <w:b/>
          <w:sz w:val="20"/>
          <w:szCs w:val="20"/>
        </w:rPr>
        <w:tab/>
      </w:r>
      <w:hyperlink r:id="rId373" w:history="1">
        <w:r w:rsidR="00DE4F57" w:rsidRPr="00954D90">
          <w:rPr>
            <w:rStyle w:val="Hyperlink"/>
            <w:b/>
            <w:sz w:val="20"/>
            <w:szCs w:val="20"/>
          </w:rPr>
          <w:t>‘</w:t>
        </w:r>
        <w:r w:rsidR="00DE4F57" w:rsidRPr="00954D90">
          <w:rPr>
            <w:rStyle w:val="Hyperlink"/>
            <w:sz w:val="20"/>
            <w:szCs w:val="20"/>
          </w:rPr>
          <w:t xml:space="preserve">Chalk and cheese.’ </w:t>
        </w:r>
      </w:hyperlink>
      <w:r w:rsidR="00DE4F57" w:rsidRPr="00954D90">
        <w:rPr>
          <w:sz w:val="20"/>
          <w:szCs w:val="20"/>
        </w:rPr>
        <w:t xml:space="preserve"> </w:t>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p>
    <w:p w14:paraId="3288F64F" w14:textId="1393E909" w:rsidR="00DE4F57" w:rsidRPr="00954D90" w:rsidRDefault="00FA75C9" w:rsidP="00626F2B">
      <w:pPr>
        <w:ind w:left="1440"/>
        <w:rPr>
          <w:rFonts w:eastAsia="SimSun"/>
          <w:sz w:val="20"/>
          <w:szCs w:val="20"/>
          <w:lang w:eastAsia="zh-CN"/>
        </w:rPr>
      </w:pPr>
      <w:r w:rsidRPr="00954D90">
        <w:rPr>
          <w:sz w:val="20"/>
          <w:szCs w:val="20"/>
        </w:rPr>
        <w:t xml:space="preserve">Lead Book Review </w:t>
      </w:r>
      <w:r w:rsidR="00DE4F57" w:rsidRPr="00954D90">
        <w:rPr>
          <w:sz w:val="20"/>
          <w:szCs w:val="20"/>
        </w:rPr>
        <w:t>of ‘</w:t>
      </w:r>
      <w:r w:rsidR="00DE4F57" w:rsidRPr="00954D90">
        <w:rPr>
          <w:rFonts w:eastAsia="SimSun"/>
          <w:sz w:val="20"/>
          <w:szCs w:val="20"/>
          <w:lang w:eastAsia="zh-CN"/>
        </w:rPr>
        <w:t>Adventures in the Bon</w:t>
      </w:r>
      <w:r w:rsidR="008B0C80" w:rsidRPr="00954D90">
        <w:rPr>
          <w:rFonts w:eastAsia="SimSun"/>
          <w:sz w:val="20"/>
          <w:szCs w:val="20"/>
          <w:lang w:eastAsia="zh-CN"/>
        </w:rPr>
        <w:t>e Trade: The Race to Discover Human A</w:t>
      </w:r>
      <w:r w:rsidR="00DE4F57" w:rsidRPr="00954D90">
        <w:rPr>
          <w:rFonts w:eastAsia="SimSun"/>
          <w:sz w:val="20"/>
          <w:szCs w:val="20"/>
          <w:lang w:eastAsia="zh-CN"/>
        </w:rPr>
        <w:t>ncestors</w:t>
      </w:r>
      <w:r w:rsidRPr="00954D90">
        <w:rPr>
          <w:rFonts w:eastAsia="SimSun"/>
          <w:sz w:val="20"/>
          <w:szCs w:val="20"/>
          <w:lang w:eastAsia="zh-CN"/>
        </w:rPr>
        <w:t xml:space="preserve"> </w:t>
      </w:r>
      <w:r w:rsidR="00DE4F57" w:rsidRPr="00954D90">
        <w:rPr>
          <w:rFonts w:eastAsia="SimSun"/>
          <w:sz w:val="20"/>
          <w:szCs w:val="20"/>
          <w:lang w:eastAsia="zh-CN"/>
        </w:rPr>
        <w:t>in</w:t>
      </w:r>
      <w:r w:rsidR="00301837" w:rsidRPr="00954D90">
        <w:rPr>
          <w:rFonts w:eastAsia="SimSun"/>
          <w:sz w:val="20"/>
          <w:szCs w:val="20"/>
          <w:lang w:eastAsia="zh-CN"/>
        </w:rPr>
        <w:t xml:space="preserve"> Ethiopia’s Afar Depression.’ By Jon E. Kalb. 2000. Springer-Verlag, New York</w:t>
      </w:r>
      <w:r w:rsidRPr="00954D90">
        <w:rPr>
          <w:rFonts w:eastAsia="SimSun"/>
          <w:sz w:val="20"/>
          <w:szCs w:val="20"/>
          <w:lang w:eastAsia="zh-CN"/>
        </w:rPr>
        <w:t xml:space="preserve"> and</w:t>
      </w:r>
      <w:r w:rsidR="00301837" w:rsidRPr="00954D90">
        <w:rPr>
          <w:rFonts w:eastAsia="SimSun"/>
          <w:sz w:val="20"/>
          <w:szCs w:val="20"/>
          <w:lang w:eastAsia="zh-CN"/>
        </w:rPr>
        <w:t xml:space="preserve"> ‘In</w:t>
      </w:r>
      <w:r w:rsidRPr="00954D90">
        <w:rPr>
          <w:rFonts w:eastAsia="SimSun"/>
          <w:sz w:val="20"/>
          <w:szCs w:val="20"/>
          <w:lang w:eastAsia="zh-CN"/>
        </w:rPr>
        <w:t xml:space="preserve"> </w:t>
      </w:r>
      <w:r w:rsidR="008B0C80" w:rsidRPr="00954D90">
        <w:rPr>
          <w:rFonts w:eastAsia="SimSun"/>
          <w:sz w:val="20"/>
          <w:szCs w:val="20"/>
          <w:lang w:eastAsia="zh-CN"/>
        </w:rPr>
        <w:t>the Footsteps of Eve: The M</w:t>
      </w:r>
      <w:r w:rsidR="00301837" w:rsidRPr="00954D90">
        <w:rPr>
          <w:rFonts w:eastAsia="SimSun"/>
          <w:sz w:val="20"/>
          <w:szCs w:val="20"/>
          <w:lang w:eastAsia="zh-CN"/>
        </w:rPr>
        <w:t xml:space="preserve">ystery of Human </w:t>
      </w:r>
      <w:r w:rsidR="00DE4F57" w:rsidRPr="00954D90">
        <w:rPr>
          <w:rFonts w:eastAsia="SimSun"/>
          <w:sz w:val="20"/>
          <w:szCs w:val="20"/>
          <w:lang w:eastAsia="zh-CN"/>
        </w:rPr>
        <w:t>Origins.’</w:t>
      </w:r>
      <w:r w:rsidR="00301837" w:rsidRPr="00954D90">
        <w:rPr>
          <w:rFonts w:eastAsia="SimSun"/>
          <w:sz w:val="20"/>
          <w:szCs w:val="20"/>
          <w:lang w:eastAsia="zh-CN"/>
        </w:rPr>
        <w:t xml:space="preserve"> By Lee R. Berger and Brett</w:t>
      </w:r>
      <w:r w:rsidRPr="00954D90">
        <w:rPr>
          <w:rFonts w:eastAsia="SimSun"/>
          <w:sz w:val="20"/>
          <w:szCs w:val="20"/>
          <w:lang w:eastAsia="zh-CN"/>
        </w:rPr>
        <w:t xml:space="preserve"> </w:t>
      </w:r>
      <w:r w:rsidR="00301837" w:rsidRPr="00954D90">
        <w:rPr>
          <w:rFonts w:eastAsia="SimSun"/>
          <w:sz w:val="20"/>
          <w:szCs w:val="20"/>
          <w:lang w:eastAsia="zh-CN"/>
        </w:rPr>
        <w:t xml:space="preserve">Hilton-Barber. 2000. Adventure Press, Washington. </w:t>
      </w:r>
    </w:p>
    <w:p w14:paraId="7D5E7225" w14:textId="1491EE9C" w:rsidR="00BB18C0"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7F75B5" w:rsidRPr="00954D90">
        <w:rPr>
          <w:b/>
          <w:sz w:val="20"/>
          <w:szCs w:val="20"/>
        </w:rPr>
        <w:t>A.</w:t>
      </w:r>
      <w:r w:rsidRPr="00954D90">
        <w:rPr>
          <w:sz w:val="20"/>
          <w:szCs w:val="20"/>
        </w:rPr>
        <w:t xml:space="preserve">  </w:t>
      </w:r>
      <w:r w:rsidRPr="00954D90">
        <w:rPr>
          <w:sz w:val="20"/>
          <w:szCs w:val="20"/>
          <w:u w:val="single"/>
        </w:rPr>
        <w:t>J. Hum</w:t>
      </w:r>
      <w:r w:rsidR="000747F5">
        <w:rPr>
          <w:sz w:val="20"/>
          <w:szCs w:val="20"/>
          <w:u w:val="single"/>
        </w:rPr>
        <w:t>. Evol.</w:t>
      </w:r>
      <w:r w:rsidRPr="00954D90">
        <w:rPr>
          <w:sz w:val="20"/>
          <w:szCs w:val="20"/>
        </w:rPr>
        <w:t xml:space="preserve">, </w:t>
      </w:r>
      <w:r w:rsidRPr="00954D90">
        <w:rPr>
          <w:b/>
          <w:sz w:val="20"/>
          <w:szCs w:val="20"/>
        </w:rPr>
        <w:t>42</w:t>
      </w:r>
      <w:r w:rsidRPr="00954D90">
        <w:rPr>
          <w:sz w:val="20"/>
          <w:szCs w:val="20"/>
        </w:rPr>
        <w:t>: 499-504.</w:t>
      </w:r>
    </w:p>
    <w:p w14:paraId="17D65407" w14:textId="77777777" w:rsidR="001F1DE7" w:rsidRPr="00954D90" w:rsidRDefault="001F1DE7" w:rsidP="00954D90">
      <w:pPr>
        <w:rPr>
          <w:sz w:val="20"/>
          <w:szCs w:val="20"/>
        </w:rPr>
      </w:pPr>
    </w:p>
    <w:p w14:paraId="3B96C799" w14:textId="7D335A79" w:rsidR="007F75B5" w:rsidRPr="00954D90" w:rsidRDefault="00651E96" w:rsidP="00954D90">
      <w:pPr>
        <w:rPr>
          <w:sz w:val="20"/>
          <w:szCs w:val="20"/>
        </w:rPr>
      </w:pPr>
      <w:r w:rsidRPr="00954D90">
        <w:rPr>
          <w:sz w:val="20"/>
          <w:szCs w:val="20"/>
        </w:rPr>
        <w:t>88.</w:t>
      </w:r>
      <w:r w:rsidR="00110B1F" w:rsidRPr="00954D90">
        <w:rPr>
          <w:sz w:val="20"/>
          <w:szCs w:val="20"/>
        </w:rPr>
        <w:t xml:space="preserve"> </w:t>
      </w:r>
      <w:r w:rsidR="00110B1F" w:rsidRPr="00954D90">
        <w:rPr>
          <w:sz w:val="20"/>
          <w:szCs w:val="20"/>
        </w:rPr>
        <w:tab/>
      </w:r>
      <w:r w:rsidR="00110B1F" w:rsidRPr="00954D90">
        <w:rPr>
          <w:b/>
          <w:sz w:val="20"/>
          <w:szCs w:val="20"/>
        </w:rPr>
        <w:tab/>
      </w:r>
      <w:hyperlink r:id="rId374" w:history="1">
        <w:r w:rsidR="007F75B5" w:rsidRPr="00954D90">
          <w:rPr>
            <w:rStyle w:val="Hyperlink"/>
            <w:sz w:val="20"/>
            <w:szCs w:val="20"/>
          </w:rPr>
          <w:t>‘Primate t</w:t>
        </w:r>
        <w:r w:rsidR="00DE4F57" w:rsidRPr="00954D90">
          <w:rPr>
            <w:rStyle w:val="Hyperlink"/>
            <w:sz w:val="20"/>
            <w:szCs w:val="20"/>
          </w:rPr>
          <w:t>axonomy.’</w:t>
        </w:r>
      </w:hyperlink>
    </w:p>
    <w:p w14:paraId="3CD2DD26" w14:textId="32AF9419" w:rsidR="00DE4F57" w:rsidRPr="00954D90" w:rsidRDefault="007F75B5" w:rsidP="00626F2B">
      <w:pPr>
        <w:ind w:left="1440"/>
        <w:rPr>
          <w:sz w:val="20"/>
          <w:szCs w:val="20"/>
        </w:rPr>
      </w:pPr>
      <w:r w:rsidRPr="00954D90">
        <w:rPr>
          <w:sz w:val="20"/>
          <w:szCs w:val="20"/>
        </w:rPr>
        <w:t>Review of ‘Primate Taxonomy.’ By Colin Groves. 2001. Smithsonian Books,</w:t>
      </w:r>
      <w:r w:rsidR="00865984" w:rsidRPr="00954D90">
        <w:rPr>
          <w:sz w:val="20"/>
          <w:szCs w:val="20"/>
        </w:rPr>
        <w:t xml:space="preserve"> </w:t>
      </w:r>
      <w:r w:rsidRPr="00954D90">
        <w:rPr>
          <w:sz w:val="20"/>
          <w:szCs w:val="20"/>
        </w:rPr>
        <w:t xml:space="preserve">Washington. </w:t>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r w:rsidR="00DE4F57" w:rsidRPr="00954D90">
        <w:rPr>
          <w:sz w:val="20"/>
          <w:szCs w:val="20"/>
        </w:rPr>
        <w:tab/>
      </w:r>
    </w:p>
    <w:p w14:paraId="7C43EEC1" w14:textId="0F979E61" w:rsidR="001F1DE7"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7F75B5" w:rsidRPr="00954D90">
        <w:rPr>
          <w:b/>
          <w:sz w:val="20"/>
          <w:szCs w:val="20"/>
        </w:rPr>
        <w:t>A.</w:t>
      </w:r>
      <w:r w:rsidRPr="00954D90">
        <w:rPr>
          <w:b/>
          <w:sz w:val="20"/>
          <w:szCs w:val="20"/>
        </w:rPr>
        <w:t xml:space="preserve"> </w:t>
      </w:r>
      <w:r w:rsidRPr="00954D90">
        <w:rPr>
          <w:sz w:val="20"/>
          <w:szCs w:val="20"/>
        </w:rPr>
        <w:t xml:space="preserve"> </w:t>
      </w:r>
      <w:r w:rsidR="001C36FD">
        <w:rPr>
          <w:sz w:val="20"/>
          <w:szCs w:val="20"/>
          <w:u w:val="single"/>
        </w:rPr>
        <w:t>Am. J.</w:t>
      </w:r>
      <w:r w:rsidR="008B0C80"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118</w:t>
      </w:r>
      <w:r w:rsidRPr="00954D90">
        <w:rPr>
          <w:sz w:val="20"/>
          <w:szCs w:val="20"/>
        </w:rPr>
        <w:t>(4): 407-408.</w:t>
      </w:r>
    </w:p>
    <w:p w14:paraId="03DD8860" w14:textId="77777777" w:rsidR="00DE4F57" w:rsidRPr="00954D90" w:rsidRDefault="00DE4F57" w:rsidP="00954D90">
      <w:pPr>
        <w:rPr>
          <w:sz w:val="20"/>
          <w:szCs w:val="20"/>
        </w:rPr>
      </w:pPr>
    </w:p>
    <w:p w14:paraId="2083B70C" w14:textId="30435748" w:rsidR="00865984" w:rsidRPr="00954D90" w:rsidRDefault="00DE4F57" w:rsidP="00954D90">
      <w:pPr>
        <w:rPr>
          <w:rFonts w:eastAsia="SimSun"/>
          <w:sz w:val="20"/>
          <w:szCs w:val="20"/>
          <w:lang w:eastAsia="zh-CN"/>
        </w:rPr>
      </w:pPr>
      <w:r w:rsidRPr="00954D90">
        <w:rPr>
          <w:sz w:val="20"/>
          <w:szCs w:val="20"/>
        </w:rPr>
        <w:lastRenderedPageBreak/>
        <w:t>89.</w:t>
      </w:r>
      <w:r w:rsidRPr="00954D90">
        <w:rPr>
          <w:sz w:val="20"/>
          <w:szCs w:val="20"/>
        </w:rPr>
        <w:tab/>
      </w:r>
      <w:r w:rsidR="00A179F3">
        <w:rPr>
          <w:sz w:val="20"/>
          <w:szCs w:val="20"/>
        </w:rPr>
        <w:t>2002</w:t>
      </w:r>
      <w:r w:rsidRPr="00954D90">
        <w:rPr>
          <w:sz w:val="20"/>
          <w:szCs w:val="20"/>
        </w:rPr>
        <w:tab/>
      </w:r>
      <w:hyperlink r:id="rId375" w:history="1">
        <w:r w:rsidRPr="00954D90">
          <w:rPr>
            <w:rStyle w:val="Hyperlink"/>
            <w:sz w:val="20"/>
            <w:szCs w:val="20"/>
          </w:rPr>
          <w:t xml:space="preserve">‘So near, but yet so far.’ </w:t>
        </w:r>
      </w:hyperlink>
      <w:r w:rsidRPr="00954D90">
        <w:rPr>
          <w:sz w:val="20"/>
          <w:szCs w:val="20"/>
        </w:rPr>
        <w:t xml:space="preserve"> </w:t>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r>
      <w:r w:rsidRPr="00954D90">
        <w:rPr>
          <w:sz w:val="20"/>
          <w:szCs w:val="20"/>
        </w:rPr>
        <w:tab/>
        <w:t>Review of ‘</w:t>
      </w:r>
      <w:r w:rsidRPr="00954D90">
        <w:rPr>
          <w:rFonts w:eastAsia="SimSun"/>
          <w:sz w:val="20"/>
          <w:szCs w:val="20"/>
          <w:lang w:eastAsia="zh-CN"/>
        </w:rPr>
        <w:t>Human Evolution Through Developmental Change.’</w:t>
      </w:r>
      <w:r w:rsidR="00865984" w:rsidRPr="00954D90">
        <w:rPr>
          <w:rFonts w:eastAsia="SimSun"/>
          <w:sz w:val="20"/>
          <w:szCs w:val="20"/>
          <w:lang w:eastAsia="zh-CN"/>
        </w:rPr>
        <w:t xml:space="preserve"> By Nancy Minugh</w:t>
      </w:r>
    </w:p>
    <w:p w14:paraId="64C57D4D" w14:textId="78121176" w:rsidR="00DE4F57" w:rsidRPr="00954D90" w:rsidRDefault="00865984" w:rsidP="00626F2B">
      <w:pPr>
        <w:ind w:left="720" w:firstLine="720"/>
        <w:rPr>
          <w:rFonts w:eastAsia="SimSun"/>
          <w:b/>
          <w:sz w:val="20"/>
          <w:szCs w:val="20"/>
          <w:lang w:eastAsia="zh-CN"/>
        </w:rPr>
      </w:pPr>
      <w:r w:rsidRPr="00954D90">
        <w:rPr>
          <w:rFonts w:eastAsia="SimSun"/>
          <w:sz w:val="20"/>
          <w:szCs w:val="20"/>
          <w:lang w:eastAsia="zh-CN"/>
        </w:rPr>
        <w:t xml:space="preserve">Purvis and Kenneth J. McNamara. 2002. Johns Hopkins University Press, Baltimore. </w:t>
      </w:r>
    </w:p>
    <w:p w14:paraId="527889FE" w14:textId="1AC9BEBF" w:rsidR="00BB18C0"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865984" w:rsidRPr="00954D90">
        <w:rPr>
          <w:b/>
          <w:sz w:val="20"/>
          <w:szCs w:val="20"/>
        </w:rPr>
        <w:t>A.</w:t>
      </w:r>
      <w:r w:rsidRPr="00954D90">
        <w:rPr>
          <w:b/>
          <w:sz w:val="20"/>
          <w:szCs w:val="20"/>
        </w:rPr>
        <w:t xml:space="preserve"> </w:t>
      </w:r>
      <w:r w:rsidRPr="00954D90">
        <w:rPr>
          <w:sz w:val="20"/>
          <w:szCs w:val="20"/>
          <w:u w:val="single"/>
        </w:rPr>
        <w:t>Nature</w:t>
      </w:r>
      <w:r w:rsidRPr="00954D90">
        <w:rPr>
          <w:sz w:val="20"/>
          <w:szCs w:val="20"/>
        </w:rPr>
        <w:t xml:space="preserve">, </w:t>
      </w:r>
      <w:r w:rsidRPr="00954D90">
        <w:rPr>
          <w:b/>
          <w:sz w:val="20"/>
          <w:szCs w:val="20"/>
        </w:rPr>
        <w:t>420</w:t>
      </w:r>
      <w:r w:rsidRPr="00954D90">
        <w:rPr>
          <w:sz w:val="20"/>
          <w:szCs w:val="20"/>
        </w:rPr>
        <w:t>: 609.</w:t>
      </w:r>
    </w:p>
    <w:p w14:paraId="44327740" w14:textId="77777777" w:rsidR="00DE4F57" w:rsidRPr="00954D90" w:rsidRDefault="00DE4F57" w:rsidP="00954D90">
      <w:pPr>
        <w:rPr>
          <w:sz w:val="20"/>
          <w:szCs w:val="20"/>
        </w:rPr>
      </w:pPr>
    </w:p>
    <w:p w14:paraId="5F159E13" w14:textId="3FAA12B8" w:rsidR="00DE4F57" w:rsidRPr="00954D90" w:rsidRDefault="00865984" w:rsidP="00954D90">
      <w:pPr>
        <w:rPr>
          <w:sz w:val="20"/>
          <w:szCs w:val="20"/>
        </w:rPr>
      </w:pPr>
      <w:r w:rsidRPr="00954D90">
        <w:rPr>
          <w:sz w:val="20"/>
          <w:szCs w:val="20"/>
        </w:rPr>
        <w:t>90.</w:t>
      </w:r>
      <w:r w:rsidRPr="00954D90">
        <w:rPr>
          <w:sz w:val="20"/>
          <w:szCs w:val="20"/>
        </w:rPr>
        <w:tab/>
        <w:t>2004</w:t>
      </w:r>
      <w:r w:rsidRPr="00954D90">
        <w:rPr>
          <w:sz w:val="20"/>
          <w:szCs w:val="20"/>
        </w:rPr>
        <w:tab/>
      </w:r>
      <w:hyperlink r:id="rId376" w:history="1">
        <w:r w:rsidRPr="00954D90">
          <w:rPr>
            <w:rStyle w:val="Hyperlink"/>
            <w:sz w:val="20"/>
            <w:szCs w:val="20"/>
          </w:rPr>
          <w:t>‘Exploring human o</w:t>
        </w:r>
        <w:r w:rsidR="00DE4F57" w:rsidRPr="00954D90">
          <w:rPr>
            <w:rStyle w:val="Hyperlink"/>
            <w:sz w:val="20"/>
            <w:szCs w:val="20"/>
          </w:rPr>
          <w:t>rigins.’</w:t>
        </w:r>
      </w:hyperlink>
    </w:p>
    <w:p w14:paraId="41E5871A" w14:textId="77777777" w:rsidR="00865984" w:rsidRPr="00954D90" w:rsidRDefault="00DE4F57" w:rsidP="00954D90">
      <w:pPr>
        <w:rPr>
          <w:sz w:val="20"/>
          <w:szCs w:val="20"/>
        </w:rPr>
      </w:pPr>
      <w:r w:rsidRPr="00954D90">
        <w:rPr>
          <w:sz w:val="20"/>
          <w:szCs w:val="20"/>
        </w:rPr>
        <w:tab/>
      </w:r>
      <w:r w:rsidRPr="00954D90">
        <w:rPr>
          <w:sz w:val="20"/>
          <w:szCs w:val="20"/>
        </w:rPr>
        <w:tab/>
        <w:t>Review of ‘Lowly Origins: Where, When, and Why Our Ancestors First Stood Up.’</w:t>
      </w:r>
      <w:r w:rsidR="00865984" w:rsidRPr="00954D90">
        <w:rPr>
          <w:sz w:val="20"/>
          <w:szCs w:val="20"/>
        </w:rPr>
        <w:t xml:space="preserve"> By</w:t>
      </w:r>
    </w:p>
    <w:p w14:paraId="5B5E3836" w14:textId="1D7CC305" w:rsidR="00DE4F57" w:rsidRPr="00954D90" w:rsidRDefault="00865984" w:rsidP="00626F2B">
      <w:pPr>
        <w:ind w:left="720" w:firstLine="720"/>
        <w:rPr>
          <w:sz w:val="20"/>
          <w:szCs w:val="20"/>
        </w:rPr>
      </w:pPr>
      <w:r w:rsidRPr="00954D90">
        <w:rPr>
          <w:sz w:val="20"/>
          <w:szCs w:val="20"/>
        </w:rPr>
        <w:t xml:space="preserve">Johnathan Kingdon. 2003. Princeton University Press, Princeton. </w:t>
      </w:r>
    </w:p>
    <w:p w14:paraId="7ADBA334" w14:textId="44FD1EC1" w:rsidR="00EA08B9" w:rsidRPr="00954D90" w:rsidRDefault="00DE4F57" w:rsidP="00626F2B">
      <w:pPr>
        <w:ind w:left="720" w:firstLine="720"/>
        <w:rPr>
          <w:sz w:val="20"/>
          <w:szCs w:val="20"/>
        </w:rPr>
      </w:pPr>
      <w:r w:rsidRPr="00954D90">
        <w:rPr>
          <w:b/>
          <w:sz w:val="20"/>
          <w:szCs w:val="20"/>
        </w:rPr>
        <w:t>Wood, B.</w:t>
      </w:r>
      <w:r w:rsidR="00865984" w:rsidRPr="00954D90">
        <w:rPr>
          <w:b/>
          <w:sz w:val="20"/>
          <w:szCs w:val="20"/>
        </w:rPr>
        <w:t>A.</w:t>
      </w:r>
      <w:r w:rsidRPr="00954D90">
        <w:rPr>
          <w:b/>
          <w:sz w:val="20"/>
          <w:szCs w:val="20"/>
        </w:rPr>
        <w:t xml:space="preserve"> </w:t>
      </w:r>
      <w:proofErr w:type="spellStart"/>
      <w:r w:rsidRPr="00954D90">
        <w:rPr>
          <w:sz w:val="20"/>
          <w:szCs w:val="20"/>
          <w:u w:val="single"/>
        </w:rPr>
        <w:t>BioScience</w:t>
      </w:r>
      <w:proofErr w:type="spellEnd"/>
      <w:r w:rsidRPr="00954D90">
        <w:rPr>
          <w:sz w:val="20"/>
          <w:szCs w:val="20"/>
        </w:rPr>
        <w:t xml:space="preserve">, </w:t>
      </w:r>
      <w:r w:rsidRPr="00954D90">
        <w:rPr>
          <w:b/>
          <w:sz w:val="20"/>
          <w:szCs w:val="20"/>
        </w:rPr>
        <w:t>54</w:t>
      </w:r>
      <w:r w:rsidRPr="00954D90">
        <w:rPr>
          <w:sz w:val="20"/>
          <w:szCs w:val="20"/>
        </w:rPr>
        <w:t>(9): 866-868.</w:t>
      </w:r>
    </w:p>
    <w:p w14:paraId="59870B3F" w14:textId="77777777" w:rsidR="00626F2B" w:rsidRPr="00954D90" w:rsidRDefault="00626F2B" w:rsidP="00954D90">
      <w:pPr>
        <w:rPr>
          <w:sz w:val="20"/>
          <w:szCs w:val="20"/>
        </w:rPr>
      </w:pPr>
    </w:p>
    <w:p w14:paraId="5825BC79" w14:textId="09AF06AC" w:rsidR="00DE4F57" w:rsidRPr="00954D90" w:rsidRDefault="00DE4F57" w:rsidP="00954D90">
      <w:pPr>
        <w:rPr>
          <w:sz w:val="20"/>
          <w:szCs w:val="20"/>
        </w:rPr>
      </w:pPr>
      <w:r w:rsidRPr="00954D90">
        <w:rPr>
          <w:sz w:val="20"/>
          <w:szCs w:val="20"/>
        </w:rPr>
        <w:t>91.</w:t>
      </w:r>
      <w:r w:rsidRPr="00954D90">
        <w:rPr>
          <w:sz w:val="20"/>
          <w:szCs w:val="20"/>
        </w:rPr>
        <w:tab/>
      </w:r>
      <w:r w:rsidRPr="00954D90">
        <w:rPr>
          <w:sz w:val="20"/>
          <w:szCs w:val="20"/>
        </w:rPr>
        <w:tab/>
      </w:r>
      <w:hyperlink r:id="rId377" w:history="1">
        <w:r w:rsidR="00865984" w:rsidRPr="00954D90">
          <w:rPr>
            <w:rStyle w:val="Hyperlink"/>
            <w:sz w:val="20"/>
            <w:szCs w:val="20"/>
          </w:rPr>
          <w:t>‘</w:t>
        </w:r>
        <w:r w:rsidR="000A75F4" w:rsidRPr="00954D90">
          <w:rPr>
            <w:rStyle w:val="Hyperlink"/>
            <w:sz w:val="20"/>
            <w:szCs w:val="20"/>
          </w:rPr>
          <w:t xml:space="preserve">Human </w:t>
        </w:r>
        <w:r w:rsidR="00E503D8" w:rsidRPr="00954D90">
          <w:rPr>
            <w:rStyle w:val="Hyperlink"/>
            <w:sz w:val="20"/>
            <w:szCs w:val="20"/>
          </w:rPr>
          <w:t>evolution.’</w:t>
        </w:r>
      </w:hyperlink>
    </w:p>
    <w:p w14:paraId="4351729C" w14:textId="77777777" w:rsidR="00D655E4" w:rsidRPr="00954D90" w:rsidRDefault="00DE4F57" w:rsidP="00954D90">
      <w:pPr>
        <w:rPr>
          <w:sz w:val="20"/>
          <w:szCs w:val="20"/>
        </w:rPr>
      </w:pPr>
      <w:r w:rsidRPr="00954D90">
        <w:rPr>
          <w:sz w:val="20"/>
          <w:szCs w:val="20"/>
        </w:rPr>
        <w:tab/>
      </w:r>
      <w:r w:rsidRPr="00954D90">
        <w:rPr>
          <w:sz w:val="20"/>
          <w:szCs w:val="20"/>
        </w:rPr>
        <w:tab/>
        <w:t>Review of ‘Principles of Human Evolution.’</w:t>
      </w:r>
      <w:r w:rsidR="00E503D8" w:rsidRPr="00954D90">
        <w:rPr>
          <w:sz w:val="20"/>
          <w:szCs w:val="20"/>
        </w:rPr>
        <w:t xml:space="preserve"> Eds. Roger Lewin and Robert Foley. </w:t>
      </w:r>
      <w:r w:rsidR="00D655E4" w:rsidRPr="00954D90">
        <w:rPr>
          <w:sz w:val="20"/>
          <w:szCs w:val="20"/>
        </w:rPr>
        <w:t>2000.</w:t>
      </w:r>
    </w:p>
    <w:p w14:paraId="3ABC4ACB" w14:textId="26A69108" w:rsidR="00DE4F57" w:rsidRPr="00954D90" w:rsidRDefault="00D655E4" w:rsidP="00626F2B">
      <w:pPr>
        <w:ind w:left="720" w:firstLine="720"/>
        <w:rPr>
          <w:sz w:val="20"/>
          <w:szCs w:val="20"/>
        </w:rPr>
      </w:pPr>
      <w:r w:rsidRPr="00954D90">
        <w:rPr>
          <w:sz w:val="20"/>
          <w:szCs w:val="20"/>
        </w:rPr>
        <w:t xml:space="preserve">Wiley-Blackwell, Hoboken. </w:t>
      </w:r>
    </w:p>
    <w:p w14:paraId="7682433E" w14:textId="169E533F" w:rsidR="00B56888" w:rsidRPr="00954D90" w:rsidRDefault="00DE4F57" w:rsidP="00954D90">
      <w:pPr>
        <w:rPr>
          <w:sz w:val="20"/>
          <w:szCs w:val="20"/>
        </w:rPr>
      </w:pPr>
      <w:r w:rsidRPr="00954D90">
        <w:rPr>
          <w:sz w:val="20"/>
          <w:szCs w:val="20"/>
        </w:rPr>
        <w:tab/>
      </w:r>
      <w:r w:rsidRPr="00954D90">
        <w:rPr>
          <w:sz w:val="20"/>
          <w:szCs w:val="20"/>
        </w:rPr>
        <w:tab/>
      </w:r>
      <w:r w:rsidRPr="00954D90">
        <w:rPr>
          <w:b/>
          <w:sz w:val="20"/>
          <w:szCs w:val="20"/>
        </w:rPr>
        <w:t>Wood, B.</w:t>
      </w:r>
      <w:r w:rsidR="007C56D1" w:rsidRPr="00954D90">
        <w:rPr>
          <w:b/>
          <w:sz w:val="20"/>
          <w:szCs w:val="20"/>
        </w:rPr>
        <w:t>A.</w:t>
      </w:r>
      <w:r w:rsidRPr="00954D90">
        <w:rPr>
          <w:b/>
          <w:sz w:val="20"/>
          <w:szCs w:val="20"/>
        </w:rPr>
        <w:t xml:space="preserve"> </w:t>
      </w:r>
      <w:proofErr w:type="spellStart"/>
      <w:r w:rsidRPr="00954D90">
        <w:rPr>
          <w:sz w:val="20"/>
          <w:szCs w:val="20"/>
          <w:u w:val="single"/>
        </w:rPr>
        <w:t>BioEssays</w:t>
      </w:r>
      <w:proofErr w:type="spellEnd"/>
      <w:r w:rsidRPr="00954D90">
        <w:rPr>
          <w:sz w:val="20"/>
          <w:szCs w:val="20"/>
        </w:rPr>
        <w:t xml:space="preserve">, </w:t>
      </w:r>
      <w:r w:rsidRPr="00954D90">
        <w:rPr>
          <w:b/>
          <w:sz w:val="20"/>
          <w:szCs w:val="20"/>
        </w:rPr>
        <w:t>27</w:t>
      </w:r>
      <w:r w:rsidRPr="00954D90">
        <w:rPr>
          <w:sz w:val="20"/>
          <w:szCs w:val="20"/>
        </w:rPr>
        <w:t>: 108.</w:t>
      </w:r>
    </w:p>
    <w:p w14:paraId="3CDF13AC" w14:textId="77777777" w:rsidR="00DE4F57" w:rsidRPr="00954D90" w:rsidRDefault="00DE4F57" w:rsidP="00954D90">
      <w:pPr>
        <w:rPr>
          <w:sz w:val="20"/>
          <w:szCs w:val="20"/>
        </w:rPr>
      </w:pPr>
    </w:p>
    <w:p w14:paraId="55028AB2" w14:textId="227844EB" w:rsidR="00DE4F57" w:rsidRPr="00954D90" w:rsidRDefault="00DE4F57" w:rsidP="00954D90">
      <w:pPr>
        <w:rPr>
          <w:sz w:val="20"/>
          <w:szCs w:val="20"/>
        </w:rPr>
      </w:pPr>
      <w:r w:rsidRPr="00954D90">
        <w:rPr>
          <w:sz w:val="20"/>
          <w:szCs w:val="20"/>
        </w:rPr>
        <w:t>92.</w:t>
      </w:r>
      <w:r w:rsidR="00E6762A">
        <w:rPr>
          <w:sz w:val="20"/>
          <w:szCs w:val="20"/>
        </w:rPr>
        <w:t xml:space="preserve">        </w:t>
      </w:r>
      <w:r w:rsidR="007C56D1" w:rsidRPr="00954D90">
        <w:rPr>
          <w:sz w:val="20"/>
          <w:szCs w:val="20"/>
        </w:rPr>
        <w:t xml:space="preserve">  </w:t>
      </w:r>
      <w:r w:rsidR="00D655E4" w:rsidRPr="00954D90">
        <w:rPr>
          <w:sz w:val="20"/>
          <w:szCs w:val="20"/>
        </w:rPr>
        <w:tab/>
      </w:r>
      <w:hyperlink r:id="rId378" w:history="1">
        <w:r w:rsidR="00D655E4" w:rsidRPr="00954D90">
          <w:rPr>
            <w:rStyle w:val="Hyperlink"/>
            <w:sz w:val="20"/>
            <w:szCs w:val="20"/>
          </w:rPr>
          <w:t>‘The s</w:t>
        </w:r>
        <w:r w:rsidRPr="00954D90">
          <w:rPr>
            <w:rStyle w:val="Hyperlink"/>
            <w:sz w:val="20"/>
            <w:szCs w:val="20"/>
          </w:rPr>
          <w:t xml:space="preserve">kull of </w:t>
        </w:r>
        <w:r w:rsidRPr="00954D90">
          <w:rPr>
            <w:rStyle w:val="Hyperlink"/>
            <w:i/>
            <w:sz w:val="20"/>
            <w:szCs w:val="20"/>
          </w:rPr>
          <w:t>Australopithecus afarensis</w:t>
        </w:r>
        <w:r w:rsidRPr="00954D90">
          <w:rPr>
            <w:rStyle w:val="Hyperlink"/>
            <w:sz w:val="20"/>
            <w:szCs w:val="20"/>
          </w:rPr>
          <w:t>.’</w:t>
        </w:r>
      </w:hyperlink>
    </w:p>
    <w:p w14:paraId="4E34C7B4" w14:textId="75332CEE" w:rsidR="00D655E4" w:rsidRPr="00954D90" w:rsidRDefault="00D655E4" w:rsidP="00626F2B">
      <w:pPr>
        <w:ind w:left="1440"/>
        <w:rPr>
          <w:sz w:val="20"/>
          <w:szCs w:val="20"/>
        </w:rPr>
      </w:pPr>
      <w:r w:rsidRPr="00954D90">
        <w:rPr>
          <w:sz w:val="20"/>
          <w:szCs w:val="20"/>
        </w:rPr>
        <w:t xml:space="preserve">Review of ‘The Skull of </w:t>
      </w:r>
      <w:r w:rsidRPr="00954D90">
        <w:rPr>
          <w:i/>
          <w:sz w:val="20"/>
          <w:szCs w:val="20"/>
        </w:rPr>
        <w:t>Australopithecus afarensis</w:t>
      </w:r>
      <w:r w:rsidRPr="00954D90">
        <w:rPr>
          <w:sz w:val="20"/>
          <w:szCs w:val="20"/>
        </w:rPr>
        <w:t xml:space="preserve">.’ By William H. Kimbel, Yoel Rak, and Donald C. Johanson. 2004. Oxford University Press, New York. </w:t>
      </w:r>
    </w:p>
    <w:p w14:paraId="115B54E7" w14:textId="09A896A1" w:rsidR="002B7FE5" w:rsidRPr="00954D90" w:rsidRDefault="00DE4F57" w:rsidP="00626F2B">
      <w:pPr>
        <w:ind w:left="720" w:firstLine="720"/>
        <w:rPr>
          <w:sz w:val="20"/>
          <w:szCs w:val="20"/>
        </w:rPr>
      </w:pPr>
      <w:r w:rsidRPr="00954D90">
        <w:rPr>
          <w:b/>
          <w:sz w:val="20"/>
          <w:szCs w:val="20"/>
        </w:rPr>
        <w:t>Wood, B.</w:t>
      </w:r>
      <w:r w:rsidR="00D655E4" w:rsidRPr="00954D90">
        <w:rPr>
          <w:b/>
          <w:sz w:val="20"/>
          <w:szCs w:val="20"/>
        </w:rPr>
        <w:t>A</w:t>
      </w:r>
      <w:r w:rsidR="00A811BB">
        <w:rPr>
          <w:b/>
          <w:sz w:val="20"/>
          <w:szCs w:val="20"/>
        </w:rPr>
        <w:t>.  J.</w:t>
      </w:r>
      <w:r w:rsidR="00D655E4" w:rsidRPr="00954D90">
        <w:rPr>
          <w:sz w:val="20"/>
          <w:szCs w:val="20"/>
          <w:u w:val="single"/>
        </w:rPr>
        <w:t xml:space="preserve"> Anthropol. Res.</w:t>
      </w:r>
      <w:r w:rsidRPr="00954D90">
        <w:rPr>
          <w:sz w:val="20"/>
          <w:szCs w:val="20"/>
        </w:rPr>
        <w:t xml:space="preserve"> </w:t>
      </w:r>
      <w:r w:rsidRPr="00954D90">
        <w:rPr>
          <w:b/>
          <w:sz w:val="20"/>
          <w:szCs w:val="20"/>
        </w:rPr>
        <w:t>60</w:t>
      </w:r>
      <w:r w:rsidRPr="00954D90">
        <w:rPr>
          <w:sz w:val="20"/>
          <w:szCs w:val="20"/>
        </w:rPr>
        <w:t>: 561-562</w:t>
      </w:r>
    </w:p>
    <w:p w14:paraId="6B06B11F" w14:textId="77777777" w:rsidR="00DE4F57" w:rsidRPr="00954D90" w:rsidRDefault="00DE4F57" w:rsidP="00954D90">
      <w:pPr>
        <w:rPr>
          <w:sz w:val="20"/>
          <w:szCs w:val="20"/>
        </w:rPr>
      </w:pPr>
    </w:p>
    <w:p w14:paraId="2B2A29E9" w14:textId="319636AD" w:rsidR="00D655E4" w:rsidRPr="00954D90" w:rsidRDefault="00D655E4" w:rsidP="00954D90">
      <w:pPr>
        <w:rPr>
          <w:sz w:val="20"/>
          <w:szCs w:val="20"/>
        </w:rPr>
      </w:pPr>
      <w:r w:rsidRPr="00954D90">
        <w:rPr>
          <w:sz w:val="20"/>
          <w:szCs w:val="20"/>
        </w:rPr>
        <w:t>93.</w:t>
      </w:r>
      <w:r w:rsidRPr="00954D90">
        <w:rPr>
          <w:sz w:val="20"/>
          <w:szCs w:val="20"/>
        </w:rPr>
        <w:tab/>
        <w:t>2005</w:t>
      </w:r>
      <w:r w:rsidRPr="00954D90">
        <w:rPr>
          <w:sz w:val="20"/>
          <w:szCs w:val="20"/>
        </w:rPr>
        <w:tab/>
      </w:r>
      <w:hyperlink r:id="rId379" w:history="1">
        <w:r w:rsidRPr="00954D90">
          <w:rPr>
            <w:rStyle w:val="Hyperlink"/>
            <w:sz w:val="20"/>
            <w:szCs w:val="20"/>
          </w:rPr>
          <w:t>‘The human f</w:t>
        </w:r>
        <w:r w:rsidR="00DE4F57" w:rsidRPr="00954D90">
          <w:rPr>
            <w:rStyle w:val="Hyperlink"/>
            <w:sz w:val="20"/>
            <w:szCs w:val="20"/>
          </w:rPr>
          <w:t>ossi</w:t>
        </w:r>
        <w:r w:rsidRPr="00954D90">
          <w:rPr>
            <w:rStyle w:val="Hyperlink"/>
            <w:sz w:val="20"/>
            <w:szCs w:val="20"/>
          </w:rPr>
          <w:t xml:space="preserve">l record. </w:t>
        </w:r>
        <w:r w:rsidR="00A47C20" w:rsidRPr="00954D90">
          <w:rPr>
            <w:rStyle w:val="Hyperlink"/>
            <w:sz w:val="20"/>
            <w:szCs w:val="20"/>
          </w:rPr>
          <w:t>V</w:t>
        </w:r>
        <w:r w:rsidRPr="00954D90">
          <w:rPr>
            <w:rStyle w:val="Hyperlink"/>
            <w:sz w:val="20"/>
            <w:szCs w:val="20"/>
          </w:rPr>
          <w:t>ol. 2.’</w:t>
        </w:r>
      </w:hyperlink>
    </w:p>
    <w:p w14:paraId="541A8019" w14:textId="77777777" w:rsidR="00D655E4" w:rsidRPr="00954D90" w:rsidRDefault="00D655E4" w:rsidP="00626F2B">
      <w:pPr>
        <w:ind w:left="720" w:firstLine="720"/>
        <w:rPr>
          <w:sz w:val="20"/>
          <w:szCs w:val="20"/>
        </w:rPr>
      </w:pPr>
      <w:r w:rsidRPr="00954D90">
        <w:rPr>
          <w:sz w:val="20"/>
          <w:szCs w:val="20"/>
        </w:rPr>
        <w:t xml:space="preserve">Review of ‘The Human Fossil Record. Vol. 2: Craniodental Morphology of Genus </w:t>
      </w:r>
      <w:r w:rsidRPr="00954D90">
        <w:rPr>
          <w:i/>
          <w:sz w:val="20"/>
          <w:szCs w:val="20"/>
        </w:rPr>
        <w:t>Homo</w:t>
      </w:r>
    </w:p>
    <w:p w14:paraId="7AC5D158" w14:textId="17B1164D" w:rsidR="00DE4F57" w:rsidRPr="00954D90" w:rsidRDefault="00D655E4" w:rsidP="00626F2B">
      <w:pPr>
        <w:ind w:left="1440"/>
        <w:rPr>
          <w:sz w:val="20"/>
          <w:szCs w:val="20"/>
        </w:rPr>
      </w:pPr>
      <w:r w:rsidRPr="00954D90">
        <w:rPr>
          <w:sz w:val="20"/>
          <w:szCs w:val="20"/>
        </w:rPr>
        <w:t xml:space="preserve">(Africa and Asia). By Jeffrey H. Schwartz and Ian Tattersall. 2003. Wiley-Blackwell, Hoboken.  </w:t>
      </w:r>
    </w:p>
    <w:p w14:paraId="0389372E" w14:textId="43C76F00" w:rsidR="001867CD" w:rsidRPr="00954D90" w:rsidRDefault="00DE4F57" w:rsidP="00626F2B">
      <w:pPr>
        <w:ind w:left="720" w:firstLine="720"/>
        <w:rPr>
          <w:sz w:val="20"/>
          <w:szCs w:val="20"/>
        </w:rPr>
      </w:pPr>
      <w:r w:rsidRPr="00954D90">
        <w:rPr>
          <w:b/>
          <w:sz w:val="20"/>
          <w:szCs w:val="20"/>
        </w:rPr>
        <w:t>Wood, B.</w:t>
      </w:r>
      <w:r w:rsidR="007C56D1" w:rsidRPr="00954D90">
        <w:rPr>
          <w:b/>
          <w:sz w:val="20"/>
          <w:szCs w:val="20"/>
        </w:rPr>
        <w:t>A.</w:t>
      </w:r>
      <w:r w:rsidRPr="00954D90">
        <w:rPr>
          <w:b/>
          <w:sz w:val="20"/>
          <w:szCs w:val="20"/>
        </w:rPr>
        <w:t xml:space="preserve"> </w:t>
      </w:r>
      <w:r w:rsidRPr="00954D90">
        <w:rPr>
          <w:sz w:val="20"/>
          <w:szCs w:val="20"/>
          <w:u w:val="single"/>
        </w:rPr>
        <w:t>Quart</w:t>
      </w:r>
      <w:r w:rsidR="00734A9B" w:rsidRPr="00954D90">
        <w:rPr>
          <w:sz w:val="20"/>
          <w:szCs w:val="20"/>
          <w:u w:val="single"/>
        </w:rPr>
        <w:t xml:space="preserve">. </w:t>
      </w:r>
      <w:r w:rsidRPr="00954D90">
        <w:rPr>
          <w:sz w:val="20"/>
          <w:szCs w:val="20"/>
          <w:u w:val="single"/>
        </w:rPr>
        <w:t>Rev</w:t>
      </w:r>
      <w:r w:rsidR="00734A9B" w:rsidRPr="00954D90">
        <w:rPr>
          <w:sz w:val="20"/>
          <w:szCs w:val="20"/>
          <w:u w:val="single"/>
        </w:rPr>
        <w:t>.</w:t>
      </w:r>
      <w:r w:rsidRPr="00954D90">
        <w:rPr>
          <w:sz w:val="20"/>
          <w:szCs w:val="20"/>
          <w:u w:val="single"/>
        </w:rPr>
        <w:t xml:space="preserve"> Biol</w:t>
      </w:r>
      <w:r w:rsidR="00734A9B" w:rsidRPr="00954D90">
        <w:rPr>
          <w:sz w:val="20"/>
          <w:szCs w:val="20"/>
          <w:u w:val="single"/>
        </w:rPr>
        <w:t>.</w:t>
      </w:r>
      <w:r w:rsidRPr="00954D90">
        <w:rPr>
          <w:sz w:val="20"/>
          <w:szCs w:val="20"/>
        </w:rPr>
        <w:t xml:space="preserve">, </w:t>
      </w:r>
      <w:r w:rsidRPr="00954D90">
        <w:rPr>
          <w:b/>
          <w:sz w:val="20"/>
          <w:szCs w:val="20"/>
        </w:rPr>
        <w:t>80</w:t>
      </w:r>
      <w:r w:rsidRPr="00954D90">
        <w:rPr>
          <w:sz w:val="20"/>
          <w:szCs w:val="20"/>
        </w:rPr>
        <w:t>(1):</w:t>
      </w:r>
      <w:r w:rsidRPr="00954D90">
        <w:rPr>
          <w:b/>
          <w:sz w:val="20"/>
          <w:szCs w:val="20"/>
        </w:rPr>
        <w:t xml:space="preserve"> </w:t>
      </w:r>
      <w:r w:rsidRPr="00954D90">
        <w:rPr>
          <w:sz w:val="20"/>
          <w:szCs w:val="20"/>
        </w:rPr>
        <w:t xml:space="preserve">105-107. </w:t>
      </w:r>
    </w:p>
    <w:p w14:paraId="337AD395" w14:textId="77777777" w:rsidR="00DE4F57" w:rsidRPr="00954D90" w:rsidRDefault="00DE4F57" w:rsidP="00954D90">
      <w:pPr>
        <w:rPr>
          <w:sz w:val="20"/>
          <w:szCs w:val="20"/>
        </w:rPr>
      </w:pPr>
    </w:p>
    <w:p w14:paraId="0A13C011" w14:textId="0BCEBCF4" w:rsidR="00DE4F57" w:rsidRPr="00954D90" w:rsidRDefault="00C87C29" w:rsidP="00954D90">
      <w:pPr>
        <w:rPr>
          <w:sz w:val="20"/>
          <w:szCs w:val="20"/>
        </w:rPr>
      </w:pPr>
      <w:r w:rsidRPr="00954D90">
        <w:rPr>
          <w:sz w:val="20"/>
          <w:szCs w:val="20"/>
        </w:rPr>
        <w:t>94.</w:t>
      </w:r>
      <w:r w:rsidRPr="00954D90">
        <w:rPr>
          <w:sz w:val="20"/>
          <w:szCs w:val="20"/>
        </w:rPr>
        <w:tab/>
      </w:r>
      <w:r w:rsidRPr="00954D90">
        <w:rPr>
          <w:sz w:val="20"/>
          <w:szCs w:val="20"/>
        </w:rPr>
        <w:tab/>
      </w:r>
      <w:hyperlink r:id="rId380" w:history="1">
        <w:r w:rsidRPr="00954D90">
          <w:rPr>
            <w:rStyle w:val="Hyperlink"/>
            <w:sz w:val="20"/>
            <w:szCs w:val="20"/>
          </w:rPr>
          <w:t>‘Deep</w:t>
        </w:r>
        <w:r w:rsidR="00D655E4" w:rsidRPr="00954D90">
          <w:rPr>
            <w:rStyle w:val="Hyperlink"/>
            <w:sz w:val="20"/>
            <w:szCs w:val="20"/>
          </w:rPr>
          <w:t xml:space="preserve"> roots.’</w:t>
        </w:r>
      </w:hyperlink>
    </w:p>
    <w:p w14:paraId="496E806C" w14:textId="77777777" w:rsidR="007C56D1" w:rsidRPr="00954D90" w:rsidRDefault="00DE4F57" w:rsidP="00954D90">
      <w:pPr>
        <w:rPr>
          <w:sz w:val="20"/>
          <w:szCs w:val="20"/>
        </w:rPr>
      </w:pPr>
      <w:r w:rsidRPr="00954D90">
        <w:rPr>
          <w:sz w:val="20"/>
          <w:szCs w:val="20"/>
        </w:rPr>
        <w:tab/>
      </w:r>
      <w:r w:rsidRPr="00954D90">
        <w:rPr>
          <w:sz w:val="20"/>
          <w:szCs w:val="20"/>
        </w:rPr>
        <w:tab/>
        <w:t>Review o</w:t>
      </w:r>
      <w:r w:rsidR="00D655E4" w:rsidRPr="00954D90">
        <w:rPr>
          <w:sz w:val="20"/>
          <w:szCs w:val="20"/>
        </w:rPr>
        <w:t xml:space="preserve">f ‘The Hunt for the Dawn Monkey.’ By Chris Beard. 2004. </w:t>
      </w:r>
      <w:r w:rsidR="007C56D1" w:rsidRPr="00954D90">
        <w:rPr>
          <w:sz w:val="20"/>
          <w:szCs w:val="20"/>
        </w:rPr>
        <w:t>University of</w:t>
      </w:r>
    </w:p>
    <w:p w14:paraId="32BC03D9" w14:textId="2F4190F1" w:rsidR="00DE4F57" w:rsidRPr="00954D90" w:rsidRDefault="00D655E4" w:rsidP="00626F2B">
      <w:pPr>
        <w:ind w:left="720" w:firstLine="720"/>
        <w:rPr>
          <w:sz w:val="20"/>
          <w:szCs w:val="20"/>
        </w:rPr>
      </w:pPr>
      <w:r w:rsidRPr="00954D90">
        <w:rPr>
          <w:sz w:val="20"/>
          <w:szCs w:val="20"/>
        </w:rPr>
        <w:t>California Press</w:t>
      </w:r>
      <w:r w:rsidR="007C56D1" w:rsidRPr="00954D90">
        <w:rPr>
          <w:sz w:val="20"/>
          <w:szCs w:val="20"/>
        </w:rPr>
        <w:t xml:space="preserve">, Oakland. </w:t>
      </w:r>
    </w:p>
    <w:p w14:paraId="71EC7418" w14:textId="77B38EFB" w:rsidR="00DE4F57" w:rsidRPr="00954D90" w:rsidRDefault="00DE4F57" w:rsidP="00626F2B">
      <w:pPr>
        <w:ind w:left="720" w:firstLine="720"/>
        <w:rPr>
          <w:sz w:val="20"/>
          <w:szCs w:val="20"/>
        </w:rPr>
      </w:pPr>
      <w:r w:rsidRPr="00954D90">
        <w:rPr>
          <w:b/>
          <w:sz w:val="20"/>
          <w:szCs w:val="20"/>
        </w:rPr>
        <w:t>Wood, B.</w:t>
      </w:r>
      <w:r w:rsidR="007C56D1" w:rsidRPr="00954D90">
        <w:rPr>
          <w:b/>
          <w:sz w:val="20"/>
          <w:szCs w:val="20"/>
        </w:rPr>
        <w:t>A.</w:t>
      </w:r>
      <w:r w:rsidRPr="00954D90">
        <w:rPr>
          <w:b/>
          <w:sz w:val="20"/>
          <w:szCs w:val="20"/>
        </w:rPr>
        <w:t xml:space="preserve"> </w:t>
      </w:r>
      <w:proofErr w:type="spellStart"/>
      <w:r w:rsidRPr="00954D90">
        <w:rPr>
          <w:sz w:val="20"/>
          <w:szCs w:val="20"/>
          <w:u w:val="single"/>
        </w:rPr>
        <w:t>Geotimes</w:t>
      </w:r>
      <w:proofErr w:type="spellEnd"/>
      <w:r w:rsidRPr="00954D90">
        <w:rPr>
          <w:sz w:val="20"/>
          <w:szCs w:val="20"/>
        </w:rPr>
        <w:t xml:space="preserve">, </w:t>
      </w:r>
      <w:r w:rsidRPr="00954D90">
        <w:rPr>
          <w:b/>
          <w:sz w:val="20"/>
          <w:szCs w:val="20"/>
        </w:rPr>
        <w:t>50</w:t>
      </w:r>
      <w:r w:rsidRPr="00954D90">
        <w:rPr>
          <w:sz w:val="20"/>
          <w:szCs w:val="20"/>
        </w:rPr>
        <w:t>(9): 47.</w:t>
      </w:r>
    </w:p>
    <w:p w14:paraId="172EBBE0" w14:textId="15339A4F" w:rsidR="00DE4F57" w:rsidRPr="00954D90" w:rsidRDefault="00DE4F57" w:rsidP="00954D90">
      <w:pPr>
        <w:rPr>
          <w:sz w:val="20"/>
          <w:szCs w:val="20"/>
          <w:u w:val="single"/>
        </w:rPr>
      </w:pPr>
    </w:p>
    <w:p w14:paraId="76EA3D4A" w14:textId="7D3C79A0" w:rsidR="00DE4F57" w:rsidRPr="00954D90" w:rsidRDefault="00DE4F57" w:rsidP="00954D90">
      <w:pPr>
        <w:rPr>
          <w:sz w:val="20"/>
          <w:szCs w:val="20"/>
        </w:rPr>
      </w:pPr>
      <w:r w:rsidRPr="00954D90">
        <w:rPr>
          <w:sz w:val="20"/>
          <w:szCs w:val="20"/>
        </w:rPr>
        <w:t>95.</w:t>
      </w:r>
      <w:r w:rsidRPr="00954D90">
        <w:rPr>
          <w:sz w:val="20"/>
          <w:szCs w:val="20"/>
        </w:rPr>
        <w:tab/>
      </w:r>
      <w:r w:rsidRPr="00954D90">
        <w:rPr>
          <w:b/>
          <w:sz w:val="20"/>
          <w:szCs w:val="20"/>
        </w:rPr>
        <w:tab/>
      </w:r>
      <w:hyperlink r:id="rId381" w:history="1">
        <w:r w:rsidR="007C56D1" w:rsidRPr="00954D90">
          <w:rPr>
            <w:rStyle w:val="Hyperlink"/>
            <w:sz w:val="20"/>
            <w:szCs w:val="20"/>
          </w:rPr>
          <w:t>‘The human strategy.’</w:t>
        </w:r>
      </w:hyperlink>
      <w:r w:rsidR="007C56D1" w:rsidRPr="00954D90">
        <w:rPr>
          <w:sz w:val="20"/>
          <w:szCs w:val="20"/>
        </w:rPr>
        <w:t xml:space="preserve"> </w:t>
      </w:r>
    </w:p>
    <w:p w14:paraId="297210D0" w14:textId="77777777" w:rsidR="007C56D1" w:rsidRPr="00954D90" w:rsidRDefault="007C56D1" w:rsidP="00954D90">
      <w:pPr>
        <w:rPr>
          <w:sz w:val="20"/>
          <w:szCs w:val="20"/>
        </w:rPr>
      </w:pPr>
      <w:r w:rsidRPr="00954D90">
        <w:rPr>
          <w:sz w:val="20"/>
          <w:szCs w:val="20"/>
        </w:rPr>
        <w:tab/>
      </w:r>
      <w:r w:rsidRPr="00954D90">
        <w:rPr>
          <w:sz w:val="20"/>
          <w:szCs w:val="20"/>
        </w:rPr>
        <w:tab/>
        <w:t>Review of ‘The Human Strategy: An Evolutionary Perspective on Human Anatomy.’ By</w:t>
      </w:r>
    </w:p>
    <w:p w14:paraId="084A509F" w14:textId="17FBCA2A" w:rsidR="007C56D1" w:rsidRPr="00954D90" w:rsidRDefault="007C56D1" w:rsidP="00626F2B">
      <w:pPr>
        <w:ind w:left="720" w:firstLine="720"/>
        <w:rPr>
          <w:sz w:val="20"/>
          <w:szCs w:val="20"/>
        </w:rPr>
      </w:pPr>
      <w:r w:rsidRPr="00954D90">
        <w:rPr>
          <w:sz w:val="20"/>
          <w:szCs w:val="20"/>
        </w:rPr>
        <w:t xml:space="preserve">John Langdon. 2005. Oxford University Press, Oxford. </w:t>
      </w:r>
    </w:p>
    <w:p w14:paraId="4A69F2BB" w14:textId="4FB10E40" w:rsidR="00377023" w:rsidRPr="00954D90" w:rsidRDefault="00DE4F57" w:rsidP="00626F2B">
      <w:pPr>
        <w:ind w:left="720" w:firstLine="720"/>
        <w:rPr>
          <w:sz w:val="20"/>
          <w:szCs w:val="20"/>
        </w:rPr>
      </w:pPr>
      <w:r w:rsidRPr="00954D90">
        <w:rPr>
          <w:b/>
          <w:sz w:val="20"/>
          <w:szCs w:val="20"/>
        </w:rPr>
        <w:t>Wood, B.</w:t>
      </w:r>
      <w:r w:rsidR="00377023" w:rsidRPr="00954D90">
        <w:rPr>
          <w:b/>
          <w:sz w:val="20"/>
          <w:szCs w:val="20"/>
        </w:rPr>
        <w:t>A.</w:t>
      </w:r>
      <w:r w:rsidRPr="00954D90">
        <w:rPr>
          <w:b/>
          <w:sz w:val="20"/>
          <w:szCs w:val="20"/>
        </w:rPr>
        <w:t xml:space="preserve">  </w:t>
      </w:r>
      <w:r w:rsidRPr="00954D90">
        <w:rPr>
          <w:sz w:val="20"/>
          <w:szCs w:val="20"/>
          <w:u w:val="single"/>
        </w:rPr>
        <w:t xml:space="preserve">J. </w:t>
      </w:r>
      <w:r w:rsidR="001273E3">
        <w:rPr>
          <w:sz w:val="20"/>
          <w:szCs w:val="20"/>
          <w:u w:val="single"/>
        </w:rPr>
        <w:t>Hum. Evol.</w:t>
      </w:r>
      <w:r w:rsidRPr="00954D90">
        <w:rPr>
          <w:sz w:val="20"/>
          <w:szCs w:val="20"/>
        </w:rPr>
        <w:t xml:space="preserve">, </w:t>
      </w:r>
      <w:r w:rsidRPr="00954D90">
        <w:rPr>
          <w:b/>
          <w:sz w:val="20"/>
          <w:szCs w:val="20"/>
        </w:rPr>
        <w:t>49</w:t>
      </w:r>
      <w:r w:rsidRPr="00954D90">
        <w:rPr>
          <w:sz w:val="20"/>
          <w:szCs w:val="20"/>
        </w:rPr>
        <w:t>(5): 660-661.</w:t>
      </w:r>
    </w:p>
    <w:p w14:paraId="40381D19" w14:textId="77777777" w:rsidR="00377023" w:rsidRPr="00954D90" w:rsidRDefault="00377023" w:rsidP="00954D90">
      <w:pPr>
        <w:rPr>
          <w:sz w:val="20"/>
          <w:szCs w:val="20"/>
        </w:rPr>
      </w:pPr>
    </w:p>
    <w:p w14:paraId="35800868" w14:textId="3622C6F9" w:rsidR="00DE4F57" w:rsidRPr="00954D90" w:rsidRDefault="00DE4F57" w:rsidP="00954D90">
      <w:pPr>
        <w:rPr>
          <w:sz w:val="20"/>
          <w:szCs w:val="20"/>
        </w:rPr>
      </w:pPr>
      <w:r w:rsidRPr="00954D90">
        <w:rPr>
          <w:sz w:val="20"/>
          <w:szCs w:val="20"/>
        </w:rPr>
        <w:t>96.</w:t>
      </w:r>
      <w:r w:rsidRPr="00954D90">
        <w:rPr>
          <w:sz w:val="20"/>
          <w:szCs w:val="20"/>
        </w:rPr>
        <w:tab/>
      </w:r>
      <w:r w:rsidRPr="00954D90">
        <w:rPr>
          <w:b/>
          <w:sz w:val="20"/>
          <w:szCs w:val="20"/>
        </w:rPr>
        <w:tab/>
      </w:r>
      <w:hyperlink r:id="rId382" w:history="1">
        <w:r w:rsidR="00377023" w:rsidRPr="00954D90">
          <w:rPr>
            <w:rStyle w:val="Hyperlink"/>
            <w:sz w:val="20"/>
            <w:szCs w:val="20"/>
          </w:rPr>
          <w:t>‘Patterns of growth and development in the g</w:t>
        </w:r>
        <w:r w:rsidRPr="00954D90">
          <w:rPr>
            <w:rStyle w:val="Hyperlink"/>
            <w:sz w:val="20"/>
            <w:szCs w:val="20"/>
          </w:rPr>
          <w:t xml:space="preserve">enus </w:t>
        </w:r>
        <w:r w:rsidRPr="00954D90">
          <w:rPr>
            <w:rStyle w:val="Hyperlink"/>
            <w:i/>
            <w:sz w:val="20"/>
            <w:szCs w:val="20"/>
          </w:rPr>
          <w:t>Homo</w:t>
        </w:r>
        <w:r w:rsidR="009B5984" w:rsidRPr="00954D90">
          <w:rPr>
            <w:rStyle w:val="Hyperlink"/>
            <w:i/>
            <w:sz w:val="20"/>
            <w:szCs w:val="20"/>
          </w:rPr>
          <w:t>.</w:t>
        </w:r>
        <w:r w:rsidRPr="00954D90">
          <w:rPr>
            <w:rStyle w:val="Hyperlink"/>
            <w:sz w:val="20"/>
            <w:szCs w:val="20"/>
          </w:rPr>
          <w:t>’</w:t>
        </w:r>
      </w:hyperlink>
    </w:p>
    <w:p w14:paraId="4ECDEF0A" w14:textId="77777777" w:rsidR="00377023" w:rsidRPr="00954D90" w:rsidRDefault="00377023" w:rsidP="00954D90">
      <w:pPr>
        <w:rPr>
          <w:sz w:val="20"/>
          <w:szCs w:val="20"/>
        </w:rPr>
      </w:pPr>
      <w:r w:rsidRPr="00954D90">
        <w:rPr>
          <w:sz w:val="20"/>
          <w:szCs w:val="20"/>
        </w:rPr>
        <w:tab/>
      </w:r>
      <w:r w:rsidRPr="00954D90">
        <w:rPr>
          <w:sz w:val="20"/>
          <w:szCs w:val="20"/>
        </w:rPr>
        <w:tab/>
        <w:t xml:space="preserve">Review of ‘Patterns of Growth and Development in the Genus </w:t>
      </w:r>
      <w:r w:rsidRPr="00954D90">
        <w:rPr>
          <w:i/>
          <w:sz w:val="20"/>
          <w:szCs w:val="20"/>
        </w:rPr>
        <w:t>Homo</w:t>
      </w:r>
      <w:r w:rsidRPr="00954D90">
        <w:rPr>
          <w:sz w:val="20"/>
          <w:szCs w:val="20"/>
        </w:rPr>
        <w:t>.’ Eds. Jennifer L.</w:t>
      </w:r>
    </w:p>
    <w:p w14:paraId="4031647F" w14:textId="4D582AAC" w:rsidR="00377023" w:rsidRPr="00954D90" w:rsidRDefault="00377023" w:rsidP="00626F2B">
      <w:pPr>
        <w:ind w:left="1440"/>
        <w:rPr>
          <w:b/>
          <w:sz w:val="20"/>
          <w:szCs w:val="20"/>
        </w:rPr>
      </w:pPr>
      <w:r w:rsidRPr="00954D90">
        <w:rPr>
          <w:sz w:val="20"/>
          <w:szCs w:val="20"/>
        </w:rPr>
        <w:t xml:space="preserve">Thompson, Gail E. Krovitz, and Andrew J. Nelson. 2003. Cambridge University Press, New York. </w:t>
      </w:r>
    </w:p>
    <w:p w14:paraId="478217AE" w14:textId="0EBD171F" w:rsidR="001F1DE7" w:rsidRPr="00954D90" w:rsidRDefault="00DE4F57" w:rsidP="00626F2B">
      <w:pPr>
        <w:ind w:left="720" w:firstLine="720"/>
        <w:rPr>
          <w:sz w:val="20"/>
          <w:szCs w:val="20"/>
        </w:rPr>
      </w:pPr>
      <w:r w:rsidRPr="00954D90">
        <w:rPr>
          <w:b/>
          <w:sz w:val="20"/>
          <w:szCs w:val="20"/>
        </w:rPr>
        <w:t>Wood, B.</w:t>
      </w:r>
      <w:r w:rsidR="00377023" w:rsidRPr="00954D90">
        <w:rPr>
          <w:b/>
          <w:sz w:val="20"/>
          <w:szCs w:val="20"/>
        </w:rPr>
        <w:t>A.</w:t>
      </w:r>
      <w:r w:rsidRPr="00954D90">
        <w:rPr>
          <w:sz w:val="20"/>
          <w:szCs w:val="20"/>
        </w:rPr>
        <w:t xml:space="preserve">  </w:t>
      </w:r>
      <w:r w:rsidR="001C36FD">
        <w:rPr>
          <w:sz w:val="20"/>
          <w:szCs w:val="20"/>
          <w:u w:val="single"/>
        </w:rPr>
        <w:t>Am. J.</w:t>
      </w:r>
      <w:r w:rsidR="00A6202E" w:rsidRPr="00954D90">
        <w:rPr>
          <w:sz w:val="20"/>
          <w:szCs w:val="20"/>
          <w:u w:val="single"/>
        </w:rPr>
        <w:t xml:space="preserve"> P</w:t>
      </w:r>
      <w:r w:rsidRPr="00954D90">
        <w:rPr>
          <w:sz w:val="20"/>
          <w:szCs w:val="20"/>
          <w:u w:val="single"/>
        </w:rPr>
        <w:t>hys. Anthropol.</w:t>
      </w:r>
      <w:r w:rsidRPr="00954D90">
        <w:rPr>
          <w:sz w:val="20"/>
          <w:szCs w:val="20"/>
        </w:rPr>
        <w:t xml:space="preserve">, </w:t>
      </w:r>
      <w:r w:rsidRPr="00954D90">
        <w:rPr>
          <w:b/>
          <w:sz w:val="20"/>
          <w:szCs w:val="20"/>
        </w:rPr>
        <w:t>128</w:t>
      </w:r>
      <w:r w:rsidRPr="00954D90">
        <w:rPr>
          <w:sz w:val="20"/>
          <w:szCs w:val="20"/>
        </w:rPr>
        <w:t>(1): 234-235.</w:t>
      </w:r>
    </w:p>
    <w:p w14:paraId="5A99474A" w14:textId="77777777" w:rsidR="00405123" w:rsidRPr="00954D90" w:rsidRDefault="00405123" w:rsidP="00954D90">
      <w:pPr>
        <w:rPr>
          <w:sz w:val="20"/>
          <w:szCs w:val="20"/>
        </w:rPr>
      </w:pPr>
    </w:p>
    <w:p w14:paraId="4F4BCBFF" w14:textId="7D8E0B46" w:rsidR="00DE4F57" w:rsidRPr="00954D90" w:rsidRDefault="00DE4F57" w:rsidP="00954D90">
      <w:pPr>
        <w:rPr>
          <w:sz w:val="20"/>
          <w:szCs w:val="20"/>
        </w:rPr>
      </w:pPr>
      <w:r w:rsidRPr="00954D90">
        <w:rPr>
          <w:sz w:val="20"/>
          <w:szCs w:val="20"/>
        </w:rPr>
        <w:t>97.</w:t>
      </w:r>
      <w:r w:rsidRPr="00954D90">
        <w:rPr>
          <w:sz w:val="20"/>
          <w:szCs w:val="20"/>
        </w:rPr>
        <w:tab/>
        <w:t>2008</w:t>
      </w:r>
      <w:r w:rsidRPr="00954D90">
        <w:rPr>
          <w:b/>
          <w:sz w:val="20"/>
          <w:szCs w:val="20"/>
        </w:rPr>
        <w:tab/>
      </w:r>
      <w:hyperlink r:id="rId383" w:history="1">
        <w:r w:rsidRPr="00954D90">
          <w:rPr>
            <w:rStyle w:val="Hyperlink"/>
            <w:sz w:val="20"/>
            <w:szCs w:val="20"/>
          </w:rPr>
          <w:t>‘Paleoanthropology today?’</w:t>
        </w:r>
      </w:hyperlink>
    </w:p>
    <w:p w14:paraId="29DDD09A" w14:textId="5791A20B" w:rsidR="00DE4F57" w:rsidRPr="00954D90" w:rsidRDefault="00DE4F57" w:rsidP="00626F2B">
      <w:pPr>
        <w:ind w:left="1440"/>
        <w:rPr>
          <w:sz w:val="20"/>
          <w:szCs w:val="20"/>
        </w:rPr>
      </w:pPr>
      <w:r w:rsidRPr="00954D90">
        <w:rPr>
          <w:sz w:val="20"/>
          <w:szCs w:val="20"/>
        </w:rPr>
        <w:t>Review of ‘Handbook of Paleoanthropology.’</w:t>
      </w:r>
      <w:r w:rsidR="001E6F8C" w:rsidRPr="00954D90">
        <w:rPr>
          <w:sz w:val="20"/>
          <w:szCs w:val="20"/>
        </w:rPr>
        <w:t xml:space="preserve"> Eds. W. Henke and I. Tattersall. 2007. Springer, Berlin. </w:t>
      </w:r>
    </w:p>
    <w:p w14:paraId="1B4FBA07" w14:textId="090259FD" w:rsidR="00DE4F57" w:rsidRPr="00954D90" w:rsidRDefault="00DE4F57" w:rsidP="00626F2B">
      <w:pPr>
        <w:ind w:left="720" w:firstLine="720"/>
        <w:rPr>
          <w:sz w:val="20"/>
          <w:szCs w:val="20"/>
        </w:rPr>
      </w:pPr>
      <w:r w:rsidRPr="00954D90">
        <w:rPr>
          <w:b/>
          <w:sz w:val="20"/>
          <w:szCs w:val="20"/>
        </w:rPr>
        <w:t>Wood, B.</w:t>
      </w:r>
      <w:r w:rsidR="001E6F8C" w:rsidRPr="00954D90">
        <w:rPr>
          <w:b/>
          <w:sz w:val="20"/>
          <w:szCs w:val="20"/>
        </w:rPr>
        <w:t>A.</w:t>
      </w:r>
      <w:r w:rsidRPr="00954D90">
        <w:rPr>
          <w:sz w:val="20"/>
          <w:szCs w:val="20"/>
        </w:rPr>
        <w:t xml:space="preserve">  </w:t>
      </w:r>
      <w:r w:rsidRPr="00954D90">
        <w:rPr>
          <w:sz w:val="20"/>
          <w:szCs w:val="20"/>
          <w:u w:val="single"/>
        </w:rPr>
        <w:t>Evol. Anthropol.</w:t>
      </w:r>
      <w:r w:rsidRPr="00954D90">
        <w:rPr>
          <w:sz w:val="20"/>
          <w:szCs w:val="20"/>
        </w:rPr>
        <w:t xml:space="preserve">, </w:t>
      </w:r>
      <w:r w:rsidRPr="00954D90">
        <w:rPr>
          <w:b/>
          <w:sz w:val="20"/>
          <w:szCs w:val="20"/>
        </w:rPr>
        <w:t>17</w:t>
      </w:r>
      <w:r w:rsidRPr="00954D90">
        <w:rPr>
          <w:sz w:val="20"/>
          <w:szCs w:val="20"/>
        </w:rPr>
        <w:t>(2): 119-122.</w:t>
      </w:r>
    </w:p>
    <w:p w14:paraId="44B755F8" w14:textId="77777777" w:rsidR="009B5984" w:rsidRPr="00954D90" w:rsidRDefault="009B5984" w:rsidP="00954D90">
      <w:pPr>
        <w:rPr>
          <w:sz w:val="20"/>
          <w:szCs w:val="20"/>
        </w:rPr>
      </w:pPr>
    </w:p>
    <w:p w14:paraId="7177FA1F" w14:textId="5641DA52" w:rsidR="001E6F8C" w:rsidRPr="00954D90" w:rsidRDefault="00DE4F57" w:rsidP="00954D90">
      <w:pPr>
        <w:rPr>
          <w:sz w:val="20"/>
          <w:szCs w:val="20"/>
        </w:rPr>
      </w:pPr>
      <w:r w:rsidRPr="00954D90">
        <w:rPr>
          <w:sz w:val="20"/>
          <w:szCs w:val="20"/>
        </w:rPr>
        <w:t xml:space="preserve">98. </w:t>
      </w:r>
      <w:r w:rsidR="00110B1F" w:rsidRPr="00954D90">
        <w:rPr>
          <w:sz w:val="20"/>
          <w:szCs w:val="20"/>
        </w:rPr>
        <w:tab/>
      </w:r>
      <w:r w:rsidR="00110B1F" w:rsidRPr="00954D90">
        <w:rPr>
          <w:b/>
          <w:sz w:val="20"/>
          <w:szCs w:val="20"/>
        </w:rPr>
        <w:tab/>
      </w:r>
      <w:hyperlink r:id="rId384" w:history="1">
        <w:r w:rsidR="001E6F8C" w:rsidRPr="00954D90">
          <w:rPr>
            <w:rStyle w:val="Hyperlink"/>
            <w:sz w:val="20"/>
            <w:szCs w:val="20"/>
          </w:rPr>
          <w:t>‘Neanderthals revisited: n</w:t>
        </w:r>
        <w:r w:rsidRPr="00954D90">
          <w:rPr>
            <w:rStyle w:val="Hyperlink"/>
            <w:sz w:val="20"/>
            <w:szCs w:val="20"/>
          </w:rPr>
          <w:t>ew approaches and perspectives.’</w:t>
        </w:r>
      </w:hyperlink>
      <w:r w:rsidR="001E6F8C" w:rsidRPr="00954D90">
        <w:rPr>
          <w:sz w:val="20"/>
          <w:szCs w:val="20"/>
        </w:rPr>
        <w:br/>
      </w:r>
      <w:r w:rsidR="001E6F8C" w:rsidRPr="00954D90">
        <w:rPr>
          <w:sz w:val="20"/>
          <w:szCs w:val="20"/>
        </w:rPr>
        <w:tab/>
      </w:r>
      <w:r w:rsidR="001E6F8C" w:rsidRPr="00954D90">
        <w:rPr>
          <w:sz w:val="20"/>
          <w:szCs w:val="20"/>
        </w:rPr>
        <w:tab/>
        <w:t>Review of ‘Neanderthals Revisited: New Approached and Perspectives.’ Eds. Katerina</w:t>
      </w:r>
    </w:p>
    <w:p w14:paraId="5CA04C06" w14:textId="78E3C596" w:rsidR="00DE4F57" w:rsidRPr="00954D90" w:rsidRDefault="001E6F8C" w:rsidP="00626F2B">
      <w:pPr>
        <w:ind w:left="720" w:firstLine="720"/>
        <w:rPr>
          <w:sz w:val="20"/>
          <w:szCs w:val="20"/>
        </w:rPr>
      </w:pPr>
      <w:proofErr w:type="spellStart"/>
      <w:r w:rsidRPr="00954D90">
        <w:rPr>
          <w:sz w:val="20"/>
          <w:szCs w:val="20"/>
        </w:rPr>
        <w:t>Harvati</w:t>
      </w:r>
      <w:proofErr w:type="spellEnd"/>
      <w:r w:rsidRPr="00954D90">
        <w:rPr>
          <w:sz w:val="20"/>
          <w:szCs w:val="20"/>
        </w:rPr>
        <w:t xml:space="preserve"> and Terry Harrison. 2006. Springer, New York. </w:t>
      </w:r>
    </w:p>
    <w:p w14:paraId="5C663CFA" w14:textId="59B5E2CC" w:rsidR="008A17D8" w:rsidRPr="00954D90" w:rsidRDefault="00DE4F57" w:rsidP="00626F2B">
      <w:pPr>
        <w:ind w:left="720" w:firstLine="720"/>
        <w:rPr>
          <w:sz w:val="20"/>
          <w:szCs w:val="20"/>
        </w:rPr>
      </w:pPr>
      <w:r w:rsidRPr="00954D90">
        <w:rPr>
          <w:b/>
          <w:sz w:val="20"/>
          <w:szCs w:val="20"/>
        </w:rPr>
        <w:t>Wood, B.</w:t>
      </w:r>
      <w:r w:rsidR="001E6F8C" w:rsidRPr="00954D90">
        <w:rPr>
          <w:b/>
          <w:sz w:val="20"/>
          <w:szCs w:val="20"/>
        </w:rPr>
        <w:t>A.</w:t>
      </w:r>
      <w:r w:rsidRPr="00954D90">
        <w:rPr>
          <w:sz w:val="20"/>
          <w:szCs w:val="20"/>
        </w:rPr>
        <w:t xml:space="preserve">  </w:t>
      </w:r>
      <w:r w:rsidR="001C36FD">
        <w:rPr>
          <w:sz w:val="20"/>
          <w:szCs w:val="20"/>
          <w:u w:val="single"/>
        </w:rPr>
        <w:t>Am. J.</w:t>
      </w:r>
      <w:r w:rsidRPr="00954D90">
        <w:rPr>
          <w:sz w:val="20"/>
          <w:szCs w:val="20"/>
          <w:u w:val="single"/>
        </w:rPr>
        <w:t xml:space="preserve"> Phys. Anthropol.</w:t>
      </w:r>
      <w:r w:rsidRPr="00954D90">
        <w:rPr>
          <w:sz w:val="20"/>
          <w:szCs w:val="20"/>
        </w:rPr>
        <w:t xml:space="preserve">, </w:t>
      </w:r>
      <w:r w:rsidRPr="00954D90">
        <w:rPr>
          <w:b/>
          <w:sz w:val="20"/>
          <w:szCs w:val="20"/>
        </w:rPr>
        <w:t>137</w:t>
      </w:r>
      <w:r w:rsidRPr="00954D90">
        <w:rPr>
          <w:sz w:val="20"/>
          <w:szCs w:val="20"/>
        </w:rPr>
        <w:t>(3): 367-368.</w:t>
      </w:r>
    </w:p>
    <w:p w14:paraId="40FC8C8C" w14:textId="77777777" w:rsidR="00DE4F57" w:rsidRPr="00954D90" w:rsidRDefault="00DE4F57" w:rsidP="00954D90">
      <w:pPr>
        <w:rPr>
          <w:sz w:val="20"/>
          <w:szCs w:val="20"/>
        </w:rPr>
      </w:pPr>
    </w:p>
    <w:p w14:paraId="2FBBF374" w14:textId="77777777" w:rsidR="00A179F3" w:rsidRDefault="00A179F3">
      <w:pPr>
        <w:spacing w:after="200"/>
        <w:rPr>
          <w:sz w:val="20"/>
          <w:szCs w:val="20"/>
        </w:rPr>
      </w:pPr>
      <w:r>
        <w:rPr>
          <w:sz w:val="20"/>
          <w:szCs w:val="20"/>
        </w:rPr>
        <w:br w:type="page"/>
      </w:r>
    </w:p>
    <w:p w14:paraId="33A8AD7A" w14:textId="7AF8A417" w:rsidR="00DE4F57" w:rsidRPr="00954D90" w:rsidRDefault="001E6F8C" w:rsidP="00954D90">
      <w:pPr>
        <w:rPr>
          <w:sz w:val="20"/>
          <w:szCs w:val="20"/>
        </w:rPr>
      </w:pPr>
      <w:r w:rsidRPr="00954D90">
        <w:rPr>
          <w:sz w:val="20"/>
          <w:szCs w:val="20"/>
        </w:rPr>
        <w:lastRenderedPageBreak/>
        <w:t>99.</w:t>
      </w:r>
      <w:r w:rsidRPr="00954D90">
        <w:rPr>
          <w:sz w:val="20"/>
          <w:szCs w:val="20"/>
        </w:rPr>
        <w:tab/>
        <w:t>2010</w:t>
      </w:r>
      <w:r w:rsidRPr="00954D90">
        <w:rPr>
          <w:sz w:val="20"/>
          <w:szCs w:val="20"/>
        </w:rPr>
        <w:tab/>
      </w:r>
      <w:hyperlink r:id="rId385" w:history="1">
        <w:r w:rsidRPr="00954D90">
          <w:rPr>
            <w:rStyle w:val="Hyperlink"/>
            <w:sz w:val="20"/>
            <w:szCs w:val="20"/>
          </w:rPr>
          <w:t>‘Tobias in conversation: genes, fossils and anthropology.’</w:t>
        </w:r>
      </w:hyperlink>
    </w:p>
    <w:p w14:paraId="650AF41E" w14:textId="00822A45" w:rsidR="001E6F8C" w:rsidRPr="00954D90" w:rsidRDefault="001E6F8C" w:rsidP="00626F2B">
      <w:pPr>
        <w:ind w:left="1440"/>
        <w:rPr>
          <w:sz w:val="20"/>
          <w:szCs w:val="20"/>
        </w:rPr>
      </w:pPr>
      <w:r w:rsidRPr="00954D90">
        <w:rPr>
          <w:sz w:val="20"/>
          <w:szCs w:val="20"/>
        </w:rPr>
        <w:t xml:space="preserve">Review of ‘Tobias in Conversation: Genes, Fossils and Anthropology.’ By Phillip V. Tobias, Goran </w:t>
      </w:r>
      <w:proofErr w:type="spellStart"/>
      <w:r w:rsidRPr="00954D90">
        <w:rPr>
          <w:sz w:val="20"/>
          <w:szCs w:val="20"/>
        </w:rPr>
        <w:t>Štrkalj</w:t>
      </w:r>
      <w:proofErr w:type="spellEnd"/>
      <w:r w:rsidRPr="00954D90">
        <w:rPr>
          <w:sz w:val="20"/>
          <w:szCs w:val="20"/>
        </w:rPr>
        <w:t xml:space="preserve">, and Jane Dugard. 2009. Pan-MacMillan and Wits University Press, Johannesburg. </w:t>
      </w:r>
    </w:p>
    <w:p w14:paraId="6913FA42" w14:textId="40EC13AD" w:rsidR="00DE4F57" w:rsidRPr="00954D90" w:rsidRDefault="00DE4F57" w:rsidP="00954D90">
      <w:pPr>
        <w:rPr>
          <w:sz w:val="20"/>
          <w:szCs w:val="20"/>
        </w:rPr>
      </w:pPr>
      <w:r w:rsidRPr="00954D90">
        <w:rPr>
          <w:b/>
          <w:sz w:val="20"/>
          <w:szCs w:val="20"/>
        </w:rPr>
        <w:tab/>
      </w:r>
      <w:r w:rsidRPr="00954D90">
        <w:rPr>
          <w:b/>
          <w:sz w:val="20"/>
          <w:szCs w:val="20"/>
        </w:rPr>
        <w:tab/>
        <w:t>Wood, B</w:t>
      </w:r>
      <w:r w:rsidR="00ED2CC3" w:rsidRPr="00954D90">
        <w:rPr>
          <w:b/>
          <w:sz w:val="20"/>
          <w:szCs w:val="20"/>
        </w:rPr>
        <w:t>.A.</w:t>
      </w:r>
      <w:r w:rsidRPr="00954D90">
        <w:rPr>
          <w:sz w:val="20"/>
          <w:szCs w:val="20"/>
        </w:rPr>
        <w:t xml:space="preserve">  </w:t>
      </w:r>
      <w:r w:rsidR="001C36FD">
        <w:rPr>
          <w:sz w:val="20"/>
          <w:szCs w:val="20"/>
          <w:u w:val="single"/>
        </w:rPr>
        <w:t>Am. J.</w:t>
      </w:r>
      <w:r w:rsidRPr="00954D90">
        <w:rPr>
          <w:sz w:val="20"/>
          <w:szCs w:val="20"/>
          <w:u w:val="single"/>
        </w:rPr>
        <w:t xml:space="preserve"> Phys. Anthropol.</w:t>
      </w:r>
      <w:r w:rsidRPr="00954D90">
        <w:rPr>
          <w:sz w:val="20"/>
          <w:szCs w:val="20"/>
        </w:rPr>
        <w:t xml:space="preserve">, </w:t>
      </w:r>
      <w:r w:rsidRPr="00954D90">
        <w:rPr>
          <w:b/>
          <w:sz w:val="20"/>
          <w:szCs w:val="20"/>
        </w:rPr>
        <w:t>141</w:t>
      </w:r>
      <w:r w:rsidRPr="00954D90">
        <w:rPr>
          <w:sz w:val="20"/>
          <w:szCs w:val="20"/>
        </w:rPr>
        <w:t>(4): 668.</w:t>
      </w:r>
    </w:p>
    <w:p w14:paraId="3E74A71E" w14:textId="28C6AD93" w:rsidR="00DE4F57" w:rsidRPr="00954D90" w:rsidRDefault="00DE4F57" w:rsidP="00954D90">
      <w:pPr>
        <w:rPr>
          <w:i/>
          <w:sz w:val="20"/>
          <w:szCs w:val="20"/>
        </w:rPr>
      </w:pPr>
    </w:p>
    <w:p w14:paraId="1C3C0E61" w14:textId="5013197F" w:rsidR="00DE4F57" w:rsidRPr="00954D90" w:rsidRDefault="00DE4F57" w:rsidP="00626F2B">
      <w:pPr>
        <w:ind w:left="1440" w:hanging="1440"/>
        <w:rPr>
          <w:sz w:val="20"/>
          <w:szCs w:val="20"/>
        </w:rPr>
      </w:pPr>
      <w:r w:rsidRPr="00954D90">
        <w:rPr>
          <w:sz w:val="20"/>
          <w:szCs w:val="20"/>
        </w:rPr>
        <w:t>100.</w:t>
      </w:r>
      <w:r w:rsidRPr="00954D90">
        <w:rPr>
          <w:i/>
          <w:sz w:val="20"/>
          <w:szCs w:val="20"/>
        </w:rPr>
        <w:tab/>
      </w:r>
      <w:hyperlink r:id="rId386" w:history="1">
        <w:r w:rsidRPr="00954D90">
          <w:rPr>
            <w:rStyle w:val="Hyperlink"/>
            <w:i/>
            <w:sz w:val="20"/>
            <w:szCs w:val="20"/>
          </w:rPr>
          <w:t>‘Homo</w:t>
        </w:r>
        <w:r w:rsidR="00ED2CC3" w:rsidRPr="00954D90">
          <w:rPr>
            <w:rStyle w:val="Hyperlink"/>
            <w:sz w:val="20"/>
            <w:szCs w:val="20"/>
          </w:rPr>
          <w:t xml:space="preserve"> </w:t>
        </w:r>
        <w:r w:rsidR="00ED2CC3" w:rsidRPr="00954D90">
          <w:rPr>
            <w:rStyle w:val="Hyperlink"/>
            <w:i/>
            <w:sz w:val="20"/>
            <w:szCs w:val="20"/>
          </w:rPr>
          <w:t>erectus</w:t>
        </w:r>
        <w:r w:rsidR="00ED2CC3" w:rsidRPr="00954D90">
          <w:rPr>
            <w:rStyle w:val="Hyperlink"/>
            <w:sz w:val="20"/>
            <w:szCs w:val="20"/>
          </w:rPr>
          <w:t xml:space="preserve"> Pleistocene e</w:t>
        </w:r>
        <w:r w:rsidRPr="00954D90">
          <w:rPr>
            <w:rStyle w:val="Hyperlink"/>
            <w:sz w:val="20"/>
            <w:szCs w:val="20"/>
          </w:rPr>
          <w:t>vidence fro</w:t>
        </w:r>
        <w:r w:rsidR="00ED2CC3" w:rsidRPr="00954D90">
          <w:rPr>
            <w:rStyle w:val="Hyperlink"/>
            <w:sz w:val="20"/>
            <w:szCs w:val="20"/>
          </w:rPr>
          <w:t xml:space="preserve">m the Middle Awash, Ethiopia’ and ‘Étude </w:t>
        </w:r>
        <w:proofErr w:type="spellStart"/>
        <w:r w:rsidR="00ED2CC3" w:rsidRPr="00954D90">
          <w:rPr>
            <w:rStyle w:val="Hyperlink"/>
            <w:sz w:val="20"/>
            <w:szCs w:val="20"/>
          </w:rPr>
          <w:t>anthropologique</w:t>
        </w:r>
        <w:proofErr w:type="spellEnd"/>
        <w:r w:rsidR="00ED2CC3" w:rsidRPr="00954D90">
          <w:rPr>
            <w:rStyle w:val="Hyperlink"/>
            <w:sz w:val="20"/>
            <w:szCs w:val="20"/>
          </w:rPr>
          <w:t xml:space="preserve"> du </w:t>
        </w:r>
        <w:proofErr w:type="spellStart"/>
        <w:r w:rsidR="00ED2CC3" w:rsidRPr="00954D90">
          <w:rPr>
            <w:rStyle w:val="Hyperlink"/>
            <w:sz w:val="20"/>
            <w:szCs w:val="20"/>
          </w:rPr>
          <w:t>squelette</w:t>
        </w:r>
        <w:proofErr w:type="spellEnd"/>
        <w:r w:rsidR="00ED2CC3" w:rsidRPr="00954D90">
          <w:rPr>
            <w:rStyle w:val="Hyperlink"/>
            <w:sz w:val="20"/>
            <w:szCs w:val="20"/>
          </w:rPr>
          <w:t xml:space="preserve"> du </w:t>
        </w:r>
        <w:proofErr w:type="spellStart"/>
        <w:r w:rsidR="00ED2CC3" w:rsidRPr="00954D90">
          <w:rPr>
            <w:rStyle w:val="Hyperlink"/>
            <w:sz w:val="20"/>
            <w:szCs w:val="20"/>
          </w:rPr>
          <w:t>paléolithique</w:t>
        </w:r>
        <w:proofErr w:type="spellEnd"/>
        <w:r w:rsidR="00ED2CC3" w:rsidRPr="00954D90">
          <w:rPr>
            <w:rStyle w:val="Hyperlink"/>
            <w:sz w:val="20"/>
            <w:szCs w:val="20"/>
          </w:rPr>
          <w:t xml:space="preserve"> </w:t>
        </w:r>
        <w:proofErr w:type="spellStart"/>
        <w:r w:rsidR="00ED2CC3" w:rsidRPr="00954D90">
          <w:rPr>
            <w:rStyle w:val="Hyperlink"/>
            <w:sz w:val="20"/>
            <w:szCs w:val="20"/>
          </w:rPr>
          <w:t>supérieur</w:t>
        </w:r>
        <w:proofErr w:type="spellEnd"/>
        <w:r w:rsidR="00ED2CC3" w:rsidRPr="00954D90">
          <w:rPr>
            <w:rStyle w:val="Hyperlink"/>
            <w:sz w:val="20"/>
            <w:szCs w:val="20"/>
          </w:rPr>
          <w:t xml:space="preserve"> de </w:t>
        </w:r>
        <w:proofErr w:type="spellStart"/>
        <w:r w:rsidR="00ED2CC3" w:rsidRPr="00954D90">
          <w:rPr>
            <w:rStyle w:val="Hyperlink"/>
            <w:sz w:val="20"/>
            <w:szCs w:val="20"/>
          </w:rPr>
          <w:t>Nazlet</w:t>
        </w:r>
        <w:proofErr w:type="spellEnd"/>
        <w:r w:rsidR="00ED2CC3" w:rsidRPr="00954D90">
          <w:rPr>
            <w:rStyle w:val="Hyperlink"/>
            <w:sz w:val="20"/>
            <w:szCs w:val="20"/>
          </w:rPr>
          <w:t xml:space="preserve"> </w:t>
        </w:r>
        <w:proofErr w:type="spellStart"/>
        <w:r w:rsidR="00ED2CC3" w:rsidRPr="00954D90">
          <w:rPr>
            <w:rStyle w:val="Hyperlink"/>
            <w:sz w:val="20"/>
            <w:szCs w:val="20"/>
          </w:rPr>
          <w:t>Khater</w:t>
        </w:r>
        <w:proofErr w:type="spellEnd"/>
        <w:r w:rsidR="00ED2CC3" w:rsidRPr="00954D90">
          <w:rPr>
            <w:rStyle w:val="Hyperlink"/>
            <w:sz w:val="20"/>
            <w:szCs w:val="20"/>
          </w:rPr>
          <w:t xml:space="preserve"> 2 (</w:t>
        </w:r>
        <w:proofErr w:type="spellStart"/>
        <w:r w:rsidR="00ED2CC3" w:rsidRPr="00954D90">
          <w:rPr>
            <w:rStyle w:val="Hyperlink"/>
            <w:sz w:val="20"/>
            <w:szCs w:val="20"/>
          </w:rPr>
          <w:t>Égypte</w:t>
        </w:r>
        <w:proofErr w:type="spellEnd"/>
        <w:r w:rsidR="00ED2CC3" w:rsidRPr="00954D90">
          <w:rPr>
            <w:rStyle w:val="Hyperlink"/>
            <w:sz w:val="20"/>
            <w:szCs w:val="20"/>
          </w:rPr>
          <w:t>).’</w:t>
        </w:r>
      </w:hyperlink>
      <w:r w:rsidR="00ED2CC3" w:rsidRPr="00954D90">
        <w:rPr>
          <w:sz w:val="20"/>
          <w:szCs w:val="20"/>
        </w:rPr>
        <w:t xml:space="preserve"> Review of ‘</w:t>
      </w:r>
      <w:r w:rsidR="00ED2CC3" w:rsidRPr="00954D90">
        <w:rPr>
          <w:i/>
          <w:sz w:val="20"/>
          <w:szCs w:val="20"/>
        </w:rPr>
        <w:t>Homo erectus</w:t>
      </w:r>
      <w:r w:rsidR="00ED2CC3" w:rsidRPr="00954D90">
        <w:rPr>
          <w:sz w:val="20"/>
          <w:szCs w:val="20"/>
        </w:rPr>
        <w:t xml:space="preserve"> Pleistocene evidence from the Middle Awash Ethiopia.’ </w:t>
      </w:r>
      <w:r w:rsidR="00A6202E" w:rsidRPr="00954D90">
        <w:rPr>
          <w:sz w:val="20"/>
          <w:szCs w:val="20"/>
        </w:rPr>
        <w:t>Eds.</w:t>
      </w:r>
      <w:r w:rsidR="00ED2CC3" w:rsidRPr="00954D90">
        <w:rPr>
          <w:sz w:val="20"/>
          <w:szCs w:val="20"/>
        </w:rPr>
        <w:t xml:space="preserve"> W.H. Gilbert and B. Asfaw. 2009. University of California Press, Berkeley &amp; Los Angeles</w:t>
      </w:r>
      <w:r w:rsidR="00FA75C9" w:rsidRPr="00954D90">
        <w:rPr>
          <w:sz w:val="20"/>
          <w:szCs w:val="20"/>
        </w:rPr>
        <w:t xml:space="preserve"> and</w:t>
      </w:r>
      <w:r w:rsidR="00A6202E" w:rsidRPr="00954D90">
        <w:rPr>
          <w:sz w:val="20"/>
          <w:szCs w:val="20"/>
        </w:rPr>
        <w:t xml:space="preserve"> </w:t>
      </w:r>
      <w:r w:rsidRPr="00954D90">
        <w:rPr>
          <w:sz w:val="20"/>
          <w:szCs w:val="20"/>
        </w:rPr>
        <w:t xml:space="preserve">‘Étude </w:t>
      </w:r>
      <w:proofErr w:type="spellStart"/>
      <w:r w:rsidRPr="00954D90">
        <w:rPr>
          <w:sz w:val="20"/>
          <w:szCs w:val="20"/>
        </w:rPr>
        <w:t>Anthropologique</w:t>
      </w:r>
      <w:proofErr w:type="spellEnd"/>
      <w:r w:rsidRPr="00954D90">
        <w:rPr>
          <w:sz w:val="20"/>
          <w:szCs w:val="20"/>
        </w:rPr>
        <w:t xml:space="preserve"> du </w:t>
      </w:r>
      <w:proofErr w:type="spellStart"/>
      <w:r w:rsidRPr="00954D90">
        <w:rPr>
          <w:sz w:val="20"/>
          <w:szCs w:val="20"/>
        </w:rPr>
        <w:t>Squelette</w:t>
      </w:r>
      <w:proofErr w:type="spellEnd"/>
      <w:r w:rsidRPr="00954D90">
        <w:rPr>
          <w:sz w:val="20"/>
          <w:szCs w:val="20"/>
        </w:rPr>
        <w:t xml:space="preserve"> du </w:t>
      </w:r>
      <w:proofErr w:type="spellStart"/>
      <w:r w:rsidRPr="00954D90">
        <w:rPr>
          <w:sz w:val="20"/>
          <w:szCs w:val="20"/>
        </w:rPr>
        <w:t>Paléolithique</w:t>
      </w:r>
      <w:proofErr w:type="spellEnd"/>
      <w:r w:rsidRPr="00954D90">
        <w:rPr>
          <w:sz w:val="20"/>
          <w:szCs w:val="20"/>
        </w:rPr>
        <w:t xml:space="preserve"> </w:t>
      </w:r>
      <w:proofErr w:type="spellStart"/>
      <w:r w:rsidRPr="00954D90">
        <w:rPr>
          <w:sz w:val="20"/>
          <w:szCs w:val="20"/>
        </w:rPr>
        <w:t>Supérieur</w:t>
      </w:r>
      <w:proofErr w:type="spellEnd"/>
      <w:r w:rsidRPr="00954D90">
        <w:rPr>
          <w:sz w:val="20"/>
          <w:szCs w:val="20"/>
        </w:rPr>
        <w:t xml:space="preserve"> de </w:t>
      </w:r>
      <w:proofErr w:type="spellStart"/>
      <w:r w:rsidRPr="00954D90">
        <w:rPr>
          <w:sz w:val="20"/>
          <w:szCs w:val="20"/>
        </w:rPr>
        <w:t>Nazlet</w:t>
      </w:r>
      <w:proofErr w:type="spellEnd"/>
      <w:r w:rsidR="00A6202E" w:rsidRPr="00954D90">
        <w:rPr>
          <w:sz w:val="20"/>
          <w:szCs w:val="20"/>
        </w:rPr>
        <w:t xml:space="preserve"> </w:t>
      </w:r>
      <w:proofErr w:type="spellStart"/>
      <w:r w:rsidR="00A6202E" w:rsidRPr="00954D90">
        <w:rPr>
          <w:sz w:val="20"/>
          <w:szCs w:val="20"/>
        </w:rPr>
        <w:t>Khater</w:t>
      </w:r>
      <w:proofErr w:type="spellEnd"/>
      <w:r w:rsidR="00A6202E" w:rsidRPr="00954D90">
        <w:rPr>
          <w:sz w:val="20"/>
          <w:szCs w:val="20"/>
        </w:rPr>
        <w:t xml:space="preserve"> 2 (</w:t>
      </w:r>
      <w:proofErr w:type="spellStart"/>
      <w:r w:rsidR="00A6202E" w:rsidRPr="00954D90">
        <w:rPr>
          <w:sz w:val="20"/>
          <w:szCs w:val="20"/>
        </w:rPr>
        <w:t>Égypte</w:t>
      </w:r>
      <w:proofErr w:type="spellEnd"/>
      <w:r w:rsidR="00A6202E" w:rsidRPr="00954D90">
        <w:rPr>
          <w:sz w:val="20"/>
          <w:szCs w:val="20"/>
        </w:rPr>
        <w:t>)</w:t>
      </w:r>
      <w:r w:rsidR="00ED2CC3" w:rsidRPr="00954D90">
        <w:rPr>
          <w:sz w:val="20"/>
          <w:szCs w:val="20"/>
        </w:rPr>
        <w:t>.’ B</w:t>
      </w:r>
      <w:r w:rsidR="00A6202E" w:rsidRPr="00954D90">
        <w:rPr>
          <w:sz w:val="20"/>
          <w:szCs w:val="20"/>
        </w:rPr>
        <w:t xml:space="preserve">y Crevecoeur, I. </w:t>
      </w:r>
      <w:r w:rsidR="00ED2CC3" w:rsidRPr="00954D90">
        <w:rPr>
          <w:sz w:val="20"/>
          <w:szCs w:val="20"/>
        </w:rPr>
        <w:t xml:space="preserve">2008. Leuven University Press, Leuven. </w:t>
      </w:r>
    </w:p>
    <w:p w14:paraId="2B45909B" w14:textId="06A63B33" w:rsidR="00E743CF" w:rsidRPr="00954D90" w:rsidRDefault="00DE4F57" w:rsidP="00954D90">
      <w:pPr>
        <w:rPr>
          <w:sz w:val="20"/>
          <w:szCs w:val="20"/>
          <w:lang w:val="en-GB"/>
        </w:rPr>
      </w:pPr>
      <w:r w:rsidRPr="00954D90">
        <w:rPr>
          <w:sz w:val="20"/>
          <w:szCs w:val="20"/>
        </w:rPr>
        <w:tab/>
      </w:r>
      <w:r w:rsidRPr="00954D90">
        <w:rPr>
          <w:sz w:val="20"/>
          <w:szCs w:val="20"/>
        </w:rPr>
        <w:tab/>
      </w:r>
      <w:r w:rsidRPr="00954D90">
        <w:rPr>
          <w:b/>
          <w:sz w:val="20"/>
          <w:szCs w:val="20"/>
        </w:rPr>
        <w:t>Wood, B.</w:t>
      </w:r>
      <w:r w:rsidR="00ED2CC3" w:rsidRPr="00954D90">
        <w:rPr>
          <w:b/>
          <w:sz w:val="20"/>
          <w:szCs w:val="20"/>
        </w:rPr>
        <w:t>A</w:t>
      </w:r>
      <w:r w:rsidR="00A811BB">
        <w:rPr>
          <w:b/>
          <w:sz w:val="20"/>
          <w:szCs w:val="20"/>
        </w:rPr>
        <w:t xml:space="preserve">.  </w:t>
      </w:r>
      <w:r w:rsidR="00A811BB" w:rsidRPr="00CD68E1">
        <w:rPr>
          <w:bCs/>
          <w:sz w:val="20"/>
          <w:szCs w:val="20"/>
          <w:u w:val="single"/>
        </w:rPr>
        <w:t>J.</w:t>
      </w:r>
      <w:r w:rsidRPr="00954D90">
        <w:rPr>
          <w:sz w:val="20"/>
          <w:szCs w:val="20"/>
          <w:u w:val="single"/>
        </w:rPr>
        <w:t xml:space="preserve"> Anat.</w:t>
      </w:r>
      <w:r w:rsidRPr="00954D90">
        <w:rPr>
          <w:sz w:val="20"/>
          <w:szCs w:val="20"/>
        </w:rPr>
        <w:t xml:space="preserve">, </w:t>
      </w:r>
      <w:r w:rsidRPr="00954D90">
        <w:rPr>
          <w:b/>
          <w:sz w:val="20"/>
          <w:szCs w:val="20"/>
          <w:lang w:val="en-GB"/>
        </w:rPr>
        <w:t>216</w:t>
      </w:r>
      <w:r w:rsidRPr="00954D90">
        <w:rPr>
          <w:sz w:val="20"/>
          <w:szCs w:val="20"/>
          <w:lang w:val="en-GB"/>
        </w:rPr>
        <w:t>(3): 418-419.</w:t>
      </w:r>
    </w:p>
    <w:p w14:paraId="09470DD3" w14:textId="77777777" w:rsidR="00626F2B" w:rsidRPr="00954D90" w:rsidRDefault="00626F2B" w:rsidP="00954D90">
      <w:pPr>
        <w:rPr>
          <w:sz w:val="20"/>
          <w:szCs w:val="20"/>
          <w:lang w:val="en-GB"/>
        </w:rPr>
      </w:pPr>
    </w:p>
    <w:p w14:paraId="20421007" w14:textId="1489476F" w:rsidR="00ED2CC3" w:rsidRPr="00954D90" w:rsidRDefault="00ED2CC3" w:rsidP="00954D90">
      <w:pPr>
        <w:rPr>
          <w:sz w:val="20"/>
          <w:szCs w:val="20"/>
        </w:rPr>
      </w:pPr>
      <w:r w:rsidRPr="00954D90">
        <w:rPr>
          <w:sz w:val="20"/>
          <w:szCs w:val="20"/>
        </w:rPr>
        <w:t>101.</w:t>
      </w:r>
      <w:r w:rsidRPr="00954D90">
        <w:rPr>
          <w:sz w:val="20"/>
          <w:szCs w:val="20"/>
        </w:rPr>
        <w:tab/>
        <w:t>2014</w:t>
      </w:r>
      <w:r w:rsidRPr="00954D90">
        <w:rPr>
          <w:sz w:val="20"/>
          <w:szCs w:val="20"/>
        </w:rPr>
        <w:tab/>
      </w:r>
      <w:hyperlink r:id="rId387" w:history="1">
        <w:r w:rsidRPr="00954D90">
          <w:rPr>
            <w:rStyle w:val="Hyperlink"/>
            <w:sz w:val="20"/>
            <w:szCs w:val="20"/>
          </w:rPr>
          <w:t>‘African genesis: p</w:t>
        </w:r>
        <w:r w:rsidR="00AE4294" w:rsidRPr="00954D90">
          <w:rPr>
            <w:rStyle w:val="Hyperlink"/>
            <w:sz w:val="20"/>
            <w:szCs w:val="20"/>
          </w:rPr>
          <w:t>erspe</w:t>
        </w:r>
        <w:r w:rsidRPr="00954D90">
          <w:rPr>
            <w:rStyle w:val="Hyperlink"/>
            <w:sz w:val="20"/>
            <w:szCs w:val="20"/>
          </w:rPr>
          <w:t>ctives on hominin e</w:t>
        </w:r>
        <w:r w:rsidR="00A6202E" w:rsidRPr="00954D90">
          <w:rPr>
            <w:rStyle w:val="Hyperlink"/>
            <w:sz w:val="20"/>
            <w:szCs w:val="20"/>
          </w:rPr>
          <w:t>volution.’</w:t>
        </w:r>
      </w:hyperlink>
      <w:r w:rsidR="00A6202E" w:rsidRPr="00954D90">
        <w:rPr>
          <w:sz w:val="20"/>
          <w:szCs w:val="20"/>
        </w:rPr>
        <w:t xml:space="preserve"> </w:t>
      </w:r>
    </w:p>
    <w:p w14:paraId="6C1D6C71" w14:textId="5E9B6AE2" w:rsidR="00A6202E" w:rsidRPr="00954D90" w:rsidRDefault="00ED2CC3" w:rsidP="00626F2B">
      <w:pPr>
        <w:ind w:left="720" w:firstLine="720"/>
        <w:rPr>
          <w:sz w:val="20"/>
          <w:szCs w:val="20"/>
        </w:rPr>
      </w:pPr>
      <w:r w:rsidRPr="00954D90">
        <w:rPr>
          <w:sz w:val="20"/>
          <w:szCs w:val="20"/>
        </w:rPr>
        <w:t xml:space="preserve">Review of ‘African Genesis: Perspectives on Hominin Evolution.’ </w:t>
      </w:r>
      <w:r w:rsidR="00A6202E" w:rsidRPr="00954D90">
        <w:rPr>
          <w:sz w:val="20"/>
          <w:szCs w:val="20"/>
        </w:rPr>
        <w:t>Eds. S.C. Reynolds</w:t>
      </w:r>
    </w:p>
    <w:p w14:paraId="2B94881B" w14:textId="0B604D5A" w:rsidR="00A6202E" w:rsidRPr="00954D90" w:rsidRDefault="00A6202E" w:rsidP="00626F2B">
      <w:pPr>
        <w:ind w:left="720" w:firstLine="720"/>
        <w:rPr>
          <w:sz w:val="20"/>
          <w:szCs w:val="20"/>
        </w:rPr>
      </w:pPr>
      <w:r w:rsidRPr="00954D90">
        <w:rPr>
          <w:sz w:val="20"/>
          <w:szCs w:val="20"/>
        </w:rPr>
        <w:t>and A. Gallagher.</w:t>
      </w:r>
      <w:r w:rsidR="00ED2CC3" w:rsidRPr="00954D90">
        <w:rPr>
          <w:sz w:val="20"/>
          <w:szCs w:val="20"/>
        </w:rPr>
        <w:t xml:space="preserve"> 2012.</w:t>
      </w:r>
      <w:r w:rsidR="00AE4294" w:rsidRPr="00954D90">
        <w:rPr>
          <w:sz w:val="20"/>
          <w:szCs w:val="20"/>
        </w:rPr>
        <w:t xml:space="preserve"> Cambridge Studies in</w:t>
      </w:r>
      <w:r w:rsidRPr="00954D90">
        <w:rPr>
          <w:sz w:val="20"/>
          <w:szCs w:val="20"/>
        </w:rPr>
        <w:t xml:space="preserve"> Biological and Evolutionary</w:t>
      </w:r>
    </w:p>
    <w:p w14:paraId="3D9B8B56" w14:textId="7D124041" w:rsidR="00AE4294" w:rsidRPr="00954D90" w:rsidRDefault="00ED2CC3" w:rsidP="00626F2B">
      <w:pPr>
        <w:ind w:left="720" w:firstLine="720"/>
        <w:rPr>
          <w:sz w:val="20"/>
          <w:szCs w:val="20"/>
        </w:rPr>
      </w:pPr>
      <w:r w:rsidRPr="00954D90">
        <w:rPr>
          <w:sz w:val="20"/>
          <w:szCs w:val="20"/>
        </w:rPr>
        <w:t xml:space="preserve">Anthropology series. </w:t>
      </w:r>
      <w:r w:rsidR="00AE4294" w:rsidRPr="00954D90">
        <w:rPr>
          <w:sz w:val="20"/>
          <w:szCs w:val="20"/>
        </w:rPr>
        <w:t>Cam</w:t>
      </w:r>
      <w:r w:rsidRPr="00954D90">
        <w:rPr>
          <w:sz w:val="20"/>
          <w:szCs w:val="20"/>
        </w:rPr>
        <w:t xml:space="preserve">bridge University Press, Cambridge. </w:t>
      </w:r>
    </w:p>
    <w:p w14:paraId="08D0630B" w14:textId="2138F5CB" w:rsidR="009B5984" w:rsidRPr="00954D90" w:rsidRDefault="00AE4294" w:rsidP="00954D90">
      <w:pPr>
        <w:rPr>
          <w:sz w:val="20"/>
          <w:szCs w:val="20"/>
        </w:rPr>
      </w:pPr>
      <w:r w:rsidRPr="00954D90">
        <w:rPr>
          <w:b/>
          <w:sz w:val="20"/>
          <w:szCs w:val="20"/>
        </w:rPr>
        <w:tab/>
      </w:r>
      <w:r w:rsidR="00626F2B">
        <w:rPr>
          <w:b/>
          <w:sz w:val="20"/>
          <w:szCs w:val="20"/>
        </w:rPr>
        <w:tab/>
      </w:r>
      <w:r w:rsidRPr="00954D90">
        <w:rPr>
          <w:b/>
          <w:sz w:val="20"/>
          <w:szCs w:val="20"/>
        </w:rPr>
        <w:t>Wood, B</w:t>
      </w:r>
      <w:r w:rsidR="00A6202E" w:rsidRPr="00954D90">
        <w:rPr>
          <w:b/>
          <w:sz w:val="20"/>
          <w:szCs w:val="20"/>
        </w:rPr>
        <w:t>.A</w:t>
      </w:r>
      <w:r w:rsidR="000747F5">
        <w:rPr>
          <w:b/>
          <w:sz w:val="20"/>
          <w:szCs w:val="20"/>
        </w:rPr>
        <w:t xml:space="preserve">.  </w:t>
      </w:r>
      <w:r w:rsidR="000747F5" w:rsidRPr="00CD68E1">
        <w:rPr>
          <w:bCs/>
          <w:sz w:val="20"/>
          <w:szCs w:val="20"/>
          <w:u w:val="single"/>
        </w:rPr>
        <w:t>Am.</w:t>
      </w:r>
      <w:r w:rsidRPr="00954D90">
        <w:rPr>
          <w:sz w:val="20"/>
          <w:szCs w:val="20"/>
          <w:u w:val="single"/>
        </w:rPr>
        <w:t xml:space="preserve"> Anth.</w:t>
      </w:r>
      <w:r w:rsidRPr="00954D90">
        <w:rPr>
          <w:sz w:val="20"/>
          <w:szCs w:val="20"/>
        </w:rPr>
        <w:t xml:space="preserve">, </w:t>
      </w:r>
      <w:r w:rsidRPr="00954D90">
        <w:rPr>
          <w:b/>
          <w:sz w:val="20"/>
          <w:szCs w:val="20"/>
        </w:rPr>
        <w:t>116</w:t>
      </w:r>
      <w:r w:rsidRPr="00954D90">
        <w:rPr>
          <w:sz w:val="20"/>
          <w:szCs w:val="20"/>
        </w:rPr>
        <w:t>(3): 24-25.</w:t>
      </w:r>
    </w:p>
    <w:p w14:paraId="2D13A932" w14:textId="77777777" w:rsidR="00A80D52" w:rsidRPr="00954D90" w:rsidRDefault="00A80D52" w:rsidP="00954D90">
      <w:pPr>
        <w:rPr>
          <w:sz w:val="20"/>
          <w:szCs w:val="20"/>
        </w:rPr>
      </w:pPr>
    </w:p>
    <w:p w14:paraId="3C95287D" w14:textId="526F0B2D" w:rsidR="00626F2B" w:rsidRDefault="00AE4294" w:rsidP="00954D90">
      <w:pPr>
        <w:rPr>
          <w:bCs/>
          <w:iCs/>
          <w:sz w:val="20"/>
          <w:szCs w:val="20"/>
        </w:rPr>
      </w:pPr>
      <w:r w:rsidRPr="00954D90">
        <w:rPr>
          <w:sz w:val="20"/>
          <w:szCs w:val="20"/>
        </w:rPr>
        <w:t>102</w:t>
      </w:r>
      <w:r w:rsidR="00F41B62" w:rsidRPr="00954D90">
        <w:rPr>
          <w:sz w:val="20"/>
          <w:szCs w:val="20"/>
        </w:rPr>
        <w:t>.</w:t>
      </w:r>
      <w:r w:rsidR="00E6762A">
        <w:rPr>
          <w:sz w:val="20"/>
          <w:szCs w:val="20"/>
        </w:rPr>
        <w:t xml:space="preserve">        </w:t>
      </w:r>
      <w:r w:rsidR="00195A93" w:rsidRPr="00954D90">
        <w:rPr>
          <w:sz w:val="20"/>
          <w:szCs w:val="20"/>
        </w:rPr>
        <w:t>2017</w:t>
      </w:r>
      <w:r w:rsidR="00AF46C4" w:rsidRPr="00954D90">
        <w:rPr>
          <w:sz w:val="20"/>
          <w:szCs w:val="20"/>
        </w:rPr>
        <w:tab/>
      </w:r>
      <w:r w:rsidR="00195A93" w:rsidRPr="00954D90">
        <w:rPr>
          <w:sz w:val="20"/>
          <w:szCs w:val="20"/>
        </w:rPr>
        <w:t xml:space="preserve">Review of </w:t>
      </w:r>
      <w:r w:rsidR="00F41B62" w:rsidRPr="00954D90">
        <w:rPr>
          <w:sz w:val="20"/>
          <w:szCs w:val="20"/>
        </w:rPr>
        <w:t>‘</w:t>
      </w:r>
      <w:r w:rsidR="00F41B62" w:rsidRPr="00954D90">
        <w:rPr>
          <w:bCs/>
          <w:iCs/>
          <w:sz w:val="20"/>
          <w:szCs w:val="20"/>
        </w:rPr>
        <w:t xml:space="preserve">The Serengeti Rules: The Quest to Discover How Life Works and Why It </w:t>
      </w:r>
    </w:p>
    <w:p w14:paraId="6F4BE1A6" w14:textId="366ADC60" w:rsidR="004A5FAE" w:rsidRPr="00954D90" w:rsidRDefault="00F41B62" w:rsidP="00626F2B">
      <w:pPr>
        <w:ind w:left="720" w:firstLine="720"/>
        <w:rPr>
          <w:sz w:val="20"/>
          <w:szCs w:val="20"/>
        </w:rPr>
      </w:pPr>
      <w:r w:rsidRPr="00954D90">
        <w:rPr>
          <w:bCs/>
          <w:iCs/>
          <w:sz w:val="20"/>
          <w:szCs w:val="20"/>
        </w:rPr>
        <w:t>Matters</w:t>
      </w:r>
      <w:r w:rsidR="00ED2CC3" w:rsidRPr="00954D90">
        <w:rPr>
          <w:bCs/>
          <w:iCs/>
          <w:sz w:val="20"/>
          <w:szCs w:val="20"/>
        </w:rPr>
        <w:t>.’ B</w:t>
      </w:r>
      <w:r w:rsidRPr="00954D90">
        <w:rPr>
          <w:bCs/>
          <w:iCs/>
          <w:sz w:val="20"/>
          <w:szCs w:val="20"/>
        </w:rPr>
        <w:t>y</w:t>
      </w:r>
      <w:r w:rsidRPr="00954D90">
        <w:rPr>
          <w:bCs/>
          <w:i/>
          <w:iCs/>
          <w:sz w:val="20"/>
          <w:szCs w:val="20"/>
        </w:rPr>
        <w:t xml:space="preserve"> </w:t>
      </w:r>
      <w:r w:rsidRPr="00954D90">
        <w:rPr>
          <w:bCs/>
          <w:sz w:val="20"/>
          <w:szCs w:val="20"/>
        </w:rPr>
        <w:t>Carroll</w:t>
      </w:r>
      <w:r w:rsidR="00A6202E" w:rsidRPr="00954D90">
        <w:rPr>
          <w:bCs/>
          <w:sz w:val="20"/>
          <w:szCs w:val="20"/>
        </w:rPr>
        <w:t>, S.</w:t>
      </w:r>
      <w:r w:rsidRPr="00954D90">
        <w:rPr>
          <w:bCs/>
          <w:sz w:val="20"/>
          <w:szCs w:val="20"/>
        </w:rPr>
        <w:t xml:space="preserve">B. 2016. </w:t>
      </w:r>
      <w:r w:rsidR="00ED2CC3" w:rsidRPr="00954D90">
        <w:rPr>
          <w:bCs/>
          <w:sz w:val="20"/>
          <w:szCs w:val="20"/>
        </w:rPr>
        <w:t xml:space="preserve">Princeton University Press, </w:t>
      </w:r>
      <w:r w:rsidR="00ED2CC3" w:rsidRPr="00954D90">
        <w:rPr>
          <w:sz w:val="20"/>
          <w:szCs w:val="20"/>
        </w:rPr>
        <w:t xml:space="preserve">Princeton. </w:t>
      </w:r>
    </w:p>
    <w:p w14:paraId="0B778DE0" w14:textId="137FF2A7" w:rsidR="00047249" w:rsidRPr="00954D90" w:rsidRDefault="004A5FAE" w:rsidP="00954D90">
      <w:pPr>
        <w:rPr>
          <w:sz w:val="20"/>
          <w:szCs w:val="20"/>
        </w:rPr>
      </w:pPr>
      <w:r w:rsidRPr="00954D90">
        <w:rPr>
          <w:b/>
          <w:sz w:val="20"/>
          <w:szCs w:val="20"/>
        </w:rPr>
        <w:tab/>
      </w:r>
      <w:r w:rsidRPr="00954D90">
        <w:rPr>
          <w:b/>
          <w:sz w:val="20"/>
          <w:szCs w:val="20"/>
        </w:rPr>
        <w:tab/>
        <w:t>Wood, B</w:t>
      </w:r>
      <w:r w:rsidR="00A6202E" w:rsidRPr="00954D90">
        <w:rPr>
          <w:b/>
          <w:sz w:val="20"/>
          <w:szCs w:val="20"/>
        </w:rPr>
        <w:t>.A.</w:t>
      </w:r>
      <w:r w:rsidRPr="00954D90">
        <w:rPr>
          <w:sz w:val="20"/>
          <w:szCs w:val="20"/>
        </w:rPr>
        <w:t xml:space="preserve">  </w:t>
      </w:r>
      <w:r w:rsidRPr="00954D90">
        <w:rPr>
          <w:iCs/>
          <w:sz w:val="20"/>
          <w:szCs w:val="20"/>
          <w:u w:val="single"/>
        </w:rPr>
        <w:t>Evolutionary Studies in Imaginative Culture</w:t>
      </w:r>
      <w:r w:rsidR="00A6202E" w:rsidRPr="00954D90">
        <w:rPr>
          <w:iCs/>
          <w:sz w:val="20"/>
          <w:szCs w:val="20"/>
          <w:u w:val="single"/>
        </w:rPr>
        <w:t>,</w:t>
      </w:r>
      <w:r w:rsidRPr="00954D90">
        <w:rPr>
          <w:i/>
          <w:iCs/>
          <w:sz w:val="20"/>
          <w:szCs w:val="20"/>
        </w:rPr>
        <w:t xml:space="preserve"> </w:t>
      </w:r>
      <w:r w:rsidRPr="00954D90">
        <w:rPr>
          <w:b/>
          <w:sz w:val="20"/>
          <w:szCs w:val="20"/>
        </w:rPr>
        <w:t>1</w:t>
      </w:r>
      <w:r w:rsidR="00F41B62" w:rsidRPr="00954D90">
        <w:rPr>
          <w:sz w:val="20"/>
          <w:szCs w:val="20"/>
        </w:rPr>
        <w:t>(</w:t>
      </w:r>
      <w:r w:rsidRPr="00954D90">
        <w:rPr>
          <w:sz w:val="20"/>
          <w:szCs w:val="20"/>
        </w:rPr>
        <w:t>1</w:t>
      </w:r>
      <w:r w:rsidR="00F41B62" w:rsidRPr="00954D90">
        <w:rPr>
          <w:sz w:val="20"/>
          <w:szCs w:val="20"/>
        </w:rPr>
        <w:t>): 221-224</w:t>
      </w:r>
      <w:r w:rsidRPr="00954D90">
        <w:rPr>
          <w:sz w:val="20"/>
          <w:szCs w:val="20"/>
        </w:rPr>
        <w:t>.</w:t>
      </w:r>
    </w:p>
    <w:p w14:paraId="5116FA62" w14:textId="77777777" w:rsidR="008C1F24" w:rsidRPr="00954D90" w:rsidRDefault="008C1F24" w:rsidP="00954D90">
      <w:pPr>
        <w:rPr>
          <w:sz w:val="20"/>
          <w:szCs w:val="20"/>
          <w:lang w:val="en-GB"/>
        </w:rPr>
      </w:pPr>
    </w:p>
    <w:p w14:paraId="0848BD1B" w14:textId="413F268A" w:rsidR="008C1F24" w:rsidRPr="00954D90" w:rsidRDefault="009B5984" w:rsidP="00954D90">
      <w:pPr>
        <w:rPr>
          <w:sz w:val="20"/>
          <w:szCs w:val="20"/>
        </w:rPr>
      </w:pPr>
      <w:r w:rsidRPr="00954D90">
        <w:rPr>
          <w:sz w:val="20"/>
          <w:szCs w:val="20"/>
        </w:rPr>
        <w:t xml:space="preserve">103.      </w:t>
      </w:r>
      <w:r w:rsidR="00626F2B">
        <w:rPr>
          <w:sz w:val="20"/>
          <w:szCs w:val="20"/>
        </w:rPr>
        <w:tab/>
      </w:r>
      <w:r w:rsidRPr="00954D90">
        <w:rPr>
          <w:sz w:val="20"/>
          <w:szCs w:val="20"/>
        </w:rPr>
        <w:t xml:space="preserve"> </w:t>
      </w:r>
      <w:r w:rsidR="008C1F24" w:rsidRPr="00954D90">
        <w:rPr>
          <w:sz w:val="20"/>
          <w:szCs w:val="20"/>
        </w:rPr>
        <w:tab/>
      </w:r>
      <w:hyperlink r:id="rId388" w:history="1">
        <w:r w:rsidR="008C1F24" w:rsidRPr="00954D90">
          <w:rPr>
            <w:rStyle w:val="Hyperlink"/>
            <w:sz w:val="20"/>
            <w:szCs w:val="20"/>
          </w:rPr>
          <w:t>‘Chalk and cheese 2.0</w:t>
        </w:r>
        <w:r w:rsidR="00ED2CC3" w:rsidRPr="00954D90">
          <w:rPr>
            <w:rStyle w:val="Hyperlink"/>
            <w:sz w:val="20"/>
            <w:szCs w:val="20"/>
          </w:rPr>
          <w:t>.</w:t>
        </w:r>
        <w:r w:rsidR="008C1F24" w:rsidRPr="00954D90">
          <w:rPr>
            <w:rStyle w:val="Hyperlink"/>
            <w:sz w:val="20"/>
            <w:szCs w:val="20"/>
          </w:rPr>
          <w:t>’</w:t>
        </w:r>
      </w:hyperlink>
    </w:p>
    <w:p w14:paraId="5EABC8B3" w14:textId="137AD2F4" w:rsidR="008C1F24" w:rsidRPr="00954D90" w:rsidRDefault="00FA75C9" w:rsidP="00626F2B">
      <w:pPr>
        <w:ind w:left="1440"/>
        <w:rPr>
          <w:b/>
          <w:sz w:val="20"/>
          <w:szCs w:val="20"/>
        </w:rPr>
      </w:pPr>
      <w:r w:rsidRPr="00954D90">
        <w:rPr>
          <w:sz w:val="20"/>
          <w:szCs w:val="20"/>
        </w:rPr>
        <w:t xml:space="preserve">Lead Book Review </w:t>
      </w:r>
      <w:r w:rsidR="00E442CD" w:rsidRPr="00954D90">
        <w:rPr>
          <w:sz w:val="20"/>
          <w:szCs w:val="20"/>
        </w:rPr>
        <w:t xml:space="preserve">of </w:t>
      </w:r>
      <w:r w:rsidR="008C1F24" w:rsidRPr="00954D90">
        <w:rPr>
          <w:sz w:val="20"/>
          <w:szCs w:val="20"/>
        </w:rPr>
        <w:t>‘The Metaphysics of Apes: Negotiating the Animal-Human Boundary</w:t>
      </w:r>
      <w:r w:rsidR="00ED2CC3" w:rsidRPr="00954D90">
        <w:rPr>
          <w:sz w:val="20"/>
          <w:szCs w:val="20"/>
        </w:rPr>
        <w:t>.</w:t>
      </w:r>
      <w:r w:rsidR="008C1F24" w:rsidRPr="00954D90">
        <w:rPr>
          <w:sz w:val="20"/>
          <w:szCs w:val="20"/>
        </w:rPr>
        <w:t>’</w:t>
      </w:r>
      <w:r w:rsidR="00ED2CC3" w:rsidRPr="00954D90">
        <w:rPr>
          <w:sz w:val="20"/>
          <w:szCs w:val="20"/>
        </w:rPr>
        <w:t xml:space="preserve"> By Raymond Corbey. 2011. Cambridge University Press, Cambridge</w:t>
      </w:r>
      <w:r w:rsidRPr="00954D90">
        <w:rPr>
          <w:sz w:val="20"/>
          <w:szCs w:val="20"/>
        </w:rPr>
        <w:t xml:space="preserve"> and</w:t>
      </w:r>
      <w:r w:rsidR="00ED2CC3" w:rsidRPr="00954D90">
        <w:rPr>
          <w:sz w:val="20"/>
          <w:szCs w:val="20"/>
        </w:rPr>
        <w:t xml:space="preserve"> </w:t>
      </w:r>
      <w:r w:rsidR="008C1F24" w:rsidRPr="00954D90">
        <w:rPr>
          <w:sz w:val="20"/>
          <w:szCs w:val="20"/>
        </w:rPr>
        <w:t xml:space="preserve">‘Almost Human: The Astonishing Tale of </w:t>
      </w:r>
      <w:r w:rsidR="008C1F24" w:rsidRPr="00954D90">
        <w:rPr>
          <w:i/>
          <w:sz w:val="20"/>
          <w:szCs w:val="20"/>
        </w:rPr>
        <w:t xml:space="preserve">Homo naledi </w:t>
      </w:r>
      <w:r w:rsidR="008C1F24" w:rsidRPr="00954D90">
        <w:rPr>
          <w:sz w:val="20"/>
          <w:szCs w:val="20"/>
        </w:rPr>
        <w:t>and the Discovery That Changed Our Human Story</w:t>
      </w:r>
      <w:r w:rsidR="00ED2CC3" w:rsidRPr="00954D90">
        <w:rPr>
          <w:sz w:val="20"/>
          <w:szCs w:val="20"/>
        </w:rPr>
        <w:t>.</w:t>
      </w:r>
      <w:r w:rsidR="008C1F24" w:rsidRPr="00954D90">
        <w:rPr>
          <w:sz w:val="20"/>
          <w:szCs w:val="20"/>
        </w:rPr>
        <w:t>’</w:t>
      </w:r>
      <w:r w:rsidR="008C1F24" w:rsidRPr="00954D90">
        <w:rPr>
          <w:b/>
          <w:sz w:val="20"/>
          <w:szCs w:val="20"/>
        </w:rPr>
        <w:t xml:space="preserve"> </w:t>
      </w:r>
      <w:r w:rsidR="00A6202E" w:rsidRPr="00954D90">
        <w:rPr>
          <w:sz w:val="20"/>
          <w:szCs w:val="20"/>
        </w:rPr>
        <w:t xml:space="preserve">By </w:t>
      </w:r>
      <w:r w:rsidR="00ED2CC3" w:rsidRPr="00954D90">
        <w:rPr>
          <w:sz w:val="20"/>
          <w:szCs w:val="20"/>
        </w:rPr>
        <w:t xml:space="preserve">Lee Berger and John Hawks. 2017. </w:t>
      </w:r>
      <w:r w:rsidR="008C1F24" w:rsidRPr="00954D90">
        <w:rPr>
          <w:sz w:val="20"/>
          <w:szCs w:val="20"/>
        </w:rPr>
        <w:t>Nati</w:t>
      </w:r>
      <w:r w:rsidR="00BA32E7" w:rsidRPr="00954D90">
        <w:rPr>
          <w:sz w:val="20"/>
          <w:szCs w:val="20"/>
        </w:rPr>
        <w:t>onal Geographic, Washington D.C.</w:t>
      </w:r>
    </w:p>
    <w:p w14:paraId="7F3F5EE7" w14:textId="3D7B9AB5" w:rsidR="008C1F24" w:rsidRPr="00954D90" w:rsidRDefault="008C1F24" w:rsidP="00954D90">
      <w:pPr>
        <w:rPr>
          <w:sz w:val="20"/>
          <w:szCs w:val="20"/>
        </w:rPr>
      </w:pPr>
      <w:r w:rsidRPr="00954D90">
        <w:rPr>
          <w:b/>
          <w:sz w:val="20"/>
          <w:szCs w:val="20"/>
        </w:rPr>
        <w:tab/>
      </w:r>
      <w:r w:rsidRPr="00954D90">
        <w:rPr>
          <w:b/>
          <w:sz w:val="20"/>
          <w:szCs w:val="20"/>
        </w:rPr>
        <w:tab/>
        <w:t>Wood, B</w:t>
      </w:r>
      <w:r w:rsidR="00BA32E7" w:rsidRPr="00954D90">
        <w:rPr>
          <w:b/>
          <w:sz w:val="20"/>
          <w:szCs w:val="20"/>
        </w:rPr>
        <w:t>.A</w:t>
      </w:r>
      <w:r w:rsidR="00A811BB">
        <w:rPr>
          <w:b/>
          <w:sz w:val="20"/>
          <w:szCs w:val="20"/>
        </w:rPr>
        <w:t xml:space="preserve">.  </w:t>
      </w:r>
      <w:r w:rsidR="00A811BB" w:rsidRPr="00CD68E1">
        <w:rPr>
          <w:bCs/>
          <w:sz w:val="20"/>
          <w:szCs w:val="20"/>
          <w:u w:val="single"/>
        </w:rPr>
        <w:t>J.</w:t>
      </w:r>
      <w:r w:rsidRPr="00954D90">
        <w:rPr>
          <w:sz w:val="20"/>
          <w:szCs w:val="20"/>
          <w:u w:val="single"/>
        </w:rPr>
        <w:t xml:space="preserve"> Hum</w:t>
      </w:r>
      <w:r w:rsidR="000747F5">
        <w:rPr>
          <w:sz w:val="20"/>
          <w:szCs w:val="20"/>
          <w:u w:val="single"/>
        </w:rPr>
        <w:t>. Evol.</w:t>
      </w:r>
      <w:r w:rsidR="0032272B" w:rsidRPr="00954D90">
        <w:rPr>
          <w:sz w:val="20"/>
          <w:szCs w:val="20"/>
        </w:rPr>
        <w:t xml:space="preserve">, </w:t>
      </w:r>
      <w:r w:rsidR="0032272B" w:rsidRPr="00954D90">
        <w:rPr>
          <w:b/>
          <w:sz w:val="20"/>
          <w:szCs w:val="20"/>
        </w:rPr>
        <w:t>113</w:t>
      </w:r>
      <w:r w:rsidR="0032272B" w:rsidRPr="00954D90">
        <w:rPr>
          <w:sz w:val="20"/>
          <w:szCs w:val="20"/>
        </w:rPr>
        <w:t>: 103-106</w:t>
      </w:r>
      <w:r w:rsidRPr="00954D90">
        <w:rPr>
          <w:sz w:val="20"/>
          <w:szCs w:val="20"/>
        </w:rPr>
        <w:t xml:space="preserve"> </w:t>
      </w:r>
    </w:p>
    <w:p w14:paraId="148B4190" w14:textId="77777777" w:rsidR="00206ECA" w:rsidRPr="00954D90" w:rsidRDefault="00206ECA" w:rsidP="00954D90">
      <w:pPr>
        <w:rPr>
          <w:sz w:val="20"/>
          <w:szCs w:val="20"/>
        </w:rPr>
      </w:pPr>
    </w:p>
    <w:p w14:paraId="2E9DFAFC" w14:textId="1A255E70" w:rsidR="00EA6915" w:rsidRPr="00954D90" w:rsidRDefault="00EA6915" w:rsidP="00954D90">
      <w:pPr>
        <w:rPr>
          <w:sz w:val="20"/>
          <w:szCs w:val="20"/>
        </w:rPr>
      </w:pPr>
      <w:r w:rsidRPr="00954D90">
        <w:rPr>
          <w:sz w:val="20"/>
          <w:szCs w:val="20"/>
        </w:rPr>
        <w:t>104.</w:t>
      </w:r>
      <w:r w:rsidRPr="00954D90">
        <w:rPr>
          <w:sz w:val="20"/>
          <w:szCs w:val="20"/>
        </w:rPr>
        <w:tab/>
        <w:t>2018</w:t>
      </w:r>
      <w:r w:rsidRPr="00954D90">
        <w:rPr>
          <w:b/>
          <w:sz w:val="20"/>
          <w:szCs w:val="20"/>
        </w:rPr>
        <w:tab/>
      </w:r>
      <w:hyperlink r:id="rId389" w:history="1">
        <w:r w:rsidRPr="00954D90">
          <w:rPr>
            <w:rStyle w:val="Hyperlink"/>
            <w:sz w:val="20"/>
            <w:szCs w:val="20"/>
          </w:rPr>
          <w:t>‘You are what you eat</w:t>
        </w:r>
        <w:r w:rsidR="008C13E8" w:rsidRPr="00954D90">
          <w:rPr>
            <w:rStyle w:val="Hyperlink"/>
            <w:sz w:val="20"/>
            <w:szCs w:val="20"/>
          </w:rPr>
          <w:t>.</w:t>
        </w:r>
        <w:r w:rsidRPr="00954D90">
          <w:rPr>
            <w:rStyle w:val="Hyperlink"/>
            <w:sz w:val="20"/>
            <w:szCs w:val="20"/>
          </w:rPr>
          <w:t>’</w:t>
        </w:r>
      </w:hyperlink>
    </w:p>
    <w:p w14:paraId="4B03CC61" w14:textId="4D3AC1AF" w:rsidR="00EA6915" w:rsidRPr="00954D90" w:rsidRDefault="00EA6915" w:rsidP="00626F2B">
      <w:pPr>
        <w:ind w:left="1440"/>
        <w:rPr>
          <w:sz w:val="20"/>
          <w:szCs w:val="20"/>
        </w:rPr>
      </w:pPr>
      <w:r w:rsidRPr="00954D90">
        <w:rPr>
          <w:sz w:val="20"/>
          <w:szCs w:val="20"/>
        </w:rPr>
        <w:t>Review of ‘Evolution’s Bite: A Story of Teeth, Diet,</w:t>
      </w:r>
      <w:r w:rsidR="00B33C57" w:rsidRPr="00954D90">
        <w:rPr>
          <w:sz w:val="20"/>
          <w:szCs w:val="20"/>
        </w:rPr>
        <w:t xml:space="preserve"> </w:t>
      </w:r>
      <w:r w:rsidRPr="00954D90">
        <w:rPr>
          <w:sz w:val="20"/>
          <w:szCs w:val="20"/>
        </w:rPr>
        <w:t>and Human Origins.’</w:t>
      </w:r>
      <w:r w:rsidR="00B33C57" w:rsidRPr="00954D90">
        <w:rPr>
          <w:sz w:val="20"/>
          <w:szCs w:val="20"/>
        </w:rPr>
        <w:t xml:space="preserve"> </w:t>
      </w:r>
      <w:r w:rsidR="00BA32E7" w:rsidRPr="00954D90">
        <w:rPr>
          <w:sz w:val="20"/>
          <w:szCs w:val="20"/>
        </w:rPr>
        <w:t>By</w:t>
      </w:r>
      <w:r w:rsidR="008C13E8" w:rsidRPr="00954D90">
        <w:rPr>
          <w:sz w:val="20"/>
          <w:szCs w:val="20"/>
        </w:rPr>
        <w:t xml:space="preserve"> Peter S.</w:t>
      </w:r>
      <w:r w:rsidRPr="00954D90">
        <w:rPr>
          <w:sz w:val="20"/>
          <w:szCs w:val="20"/>
        </w:rPr>
        <w:t xml:space="preserve"> Ungar</w:t>
      </w:r>
      <w:r w:rsidR="008C13E8" w:rsidRPr="00954D90">
        <w:rPr>
          <w:sz w:val="20"/>
          <w:szCs w:val="20"/>
        </w:rPr>
        <w:t xml:space="preserve">. 2017. </w:t>
      </w:r>
      <w:r w:rsidRPr="00954D90">
        <w:rPr>
          <w:sz w:val="20"/>
          <w:szCs w:val="20"/>
        </w:rPr>
        <w:t>Prince</w:t>
      </w:r>
      <w:r w:rsidR="008C13E8" w:rsidRPr="00954D90">
        <w:rPr>
          <w:sz w:val="20"/>
          <w:szCs w:val="20"/>
        </w:rPr>
        <w:t xml:space="preserve">ton University Press, Princeton. </w:t>
      </w:r>
    </w:p>
    <w:p w14:paraId="7E4A279B" w14:textId="057FD12C" w:rsidR="00747C0E" w:rsidRPr="00954D90" w:rsidRDefault="00BA32E7" w:rsidP="00626F2B">
      <w:pPr>
        <w:ind w:left="720" w:firstLine="720"/>
        <w:rPr>
          <w:sz w:val="20"/>
          <w:szCs w:val="20"/>
        </w:rPr>
      </w:pPr>
      <w:r w:rsidRPr="00954D90">
        <w:rPr>
          <w:b/>
          <w:sz w:val="20"/>
          <w:szCs w:val="20"/>
        </w:rPr>
        <w:t>Wood, B.A.</w:t>
      </w:r>
      <w:r w:rsidR="00EA6915" w:rsidRPr="00954D90">
        <w:rPr>
          <w:sz w:val="20"/>
          <w:szCs w:val="20"/>
        </w:rPr>
        <w:t xml:space="preserve"> </w:t>
      </w:r>
      <w:r w:rsidR="00EA6915" w:rsidRPr="00954D90">
        <w:rPr>
          <w:sz w:val="20"/>
          <w:szCs w:val="20"/>
          <w:u w:val="single"/>
        </w:rPr>
        <w:t>Curr</w:t>
      </w:r>
      <w:r w:rsidR="00B8668E" w:rsidRPr="00954D90">
        <w:rPr>
          <w:sz w:val="20"/>
          <w:szCs w:val="20"/>
          <w:u w:val="single"/>
        </w:rPr>
        <w:t>.</w:t>
      </w:r>
      <w:r w:rsidR="00EA6915" w:rsidRPr="00954D90">
        <w:rPr>
          <w:sz w:val="20"/>
          <w:szCs w:val="20"/>
          <w:u w:val="single"/>
        </w:rPr>
        <w:t xml:space="preserve"> Biol</w:t>
      </w:r>
      <w:r w:rsidR="00B8668E" w:rsidRPr="00954D90">
        <w:rPr>
          <w:sz w:val="20"/>
          <w:szCs w:val="20"/>
          <w:u w:val="single"/>
        </w:rPr>
        <w:t>.</w:t>
      </w:r>
      <w:r w:rsidR="00EA6915" w:rsidRPr="00954D90">
        <w:rPr>
          <w:sz w:val="20"/>
          <w:szCs w:val="20"/>
        </w:rPr>
        <w:t>,</w:t>
      </w:r>
      <w:r w:rsidR="009701D6" w:rsidRPr="00954D90">
        <w:rPr>
          <w:sz w:val="20"/>
          <w:szCs w:val="20"/>
        </w:rPr>
        <w:t xml:space="preserve"> </w:t>
      </w:r>
      <w:r w:rsidR="009701D6" w:rsidRPr="00954D90">
        <w:rPr>
          <w:b/>
          <w:sz w:val="20"/>
          <w:szCs w:val="20"/>
        </w:rPr>
        <w:t>28</w:t>
      </w:r>
      <w:r w:rsidR="009701D6" w:rsidRPr="00954D90">
        <w:rPr>
          <w:sz w:val="20"/>
          <w:szCs w:val="20"/>
        </w:rPr>
        <w:t>: R56–R58.</w:t>
      </w:r>
    </w:p>
    <w:p w14:paraId="6A94C7ED" w14:textId="77777777" w:rsidR="008C13E8" w:rsidRPr="00954D90" w:rsidRDefault="008C13E8" w:rsidP="00954D90">
      <w:pPr>
        <w:rPr>
          <w:sz w:val="20"/>
          <w:szCs w:val="20"/>
        </w:rPr>
      </w:pPr>
    </w:p>
    <w:p w14:paraId="3BD0DBD6" w14:textId="32340087" w:rsidR="00824866" w:rsidRPr="00954D90" w:rsidRDefault="00824866" w:rsidP="00954D90">
      <w:pPr>
        <w:rPr>
          <w:sz w:val="20"/>
          <w:szCs w:val="20"/>
        </w:rPr>
      </w:pPr>
      <w:r w:rsidRPr="00954D90">
        <w:rPr>
          <w:sz w:val="20"/>
          <w:szCs w:val="20"/>
        </w:rPr>
        <w:t>105.</w:t>
      </w:r>
      <w:r w:rsidRPr="00954D90">
        <w:rPr>
          <w:sz w:val="20"/>
          <w:szCs w:val="20"/>
        </w:rPr>
        <w:tab/>
      </w:r>
      <w:r w:rsidRPr="00954D90">
        <w:rPr>
          <w:b/>
          <w:sz w:val="20"/>
          <w:szCs w:val="20"/>
        </w:rPr>
        <w:tab/>
      </w:r>
      <w:hyperlink r:id="rId390" w:history="1">
        <w:r w:rsidRPr="00954D90">
          <w:rPr>
            <w:rStyle w:val="Hyperlink"/>
            <w:sz w:val="20"/>
            <w:szCs w:val="20"/>
          </w:rPr>
          <w:t>‘The complex history of human origins research in South Africa</w:t>
        </w:r>
        <w:r w:rsidR="00576F77" w:rsidRPr="00954D90">
          <w:rPr>
            <w:rStyle w:val="Hyperlink"/>
            <w:sz w:val="20"/>
            <w:szCs w:val="20"/>
          </w:rPr>
          <w:t>.</w:t>
        </w:r>
        <w:r w:rsidRPr="00954D90">
          <w:rPr>
            <w:rStyle w:val="Hyperlink"/>
            <w:sz w:val="20"/>
            <w:szCs w:val="20"/>
          </w:rPr>
          <w:t>’</w:t>
        </w:r>
      </w:hyperlink>
    </w:p>
    <w:p w14:paraId="2E3BC336" w14:textId="5B2C1D41" w:rsidR="007D63E9" w:rsidRPr="00954D90" w:rsidRDefault="00824866" w:rsidP="00626F2B">
      <w:pPr>
        <w:ind w:left="1440"/>
        <w:rPr>
          <w:sz w:val="20"/>
          <w:szCs w:val="20"/>
        </w:rPr>
      </w:pPr>
      <w:r w:rsidRPr="00954D90">
        <w:rPr>
          <w:sz w:val="20"/>
          <w:szCs w:val="20"/>
        </w:rPr>
        <w:t xml:space="preserve">Review of </w:t>
      </w:r>
      <w:r w:rsidR="007D63E9" w:rsidRPr="00954D90">
        <w:rPr>
          <w:sz w:val="20"/>
          <w:szCs w:val="20"/>
        </w:rPr>
        <w:t>‘A Search for Origins: Science, History and South Africa’s ‘Cradle of Humankind</w:t>
      </w:r>
      <w:r w:rsidR="00576F77" w:rsidRPr="00954D90">
        <w:rPr>
          <w:sz w:val="20"/>
          <w:szCs w:val="20"/>
        </w:rPr>
        <w:t>.’</w:t>
      </w:r>
      <w:r w:rsidR="007D63E9" w:rsidRPr="00954D90">
        <w:rPr>
          <w:b/>
          <w:sz w:val="20"/>
          <w:szCs w:val="20"/>
        </w:rPr>
        <w:t xml:space="preserve"> </w:t>
      </w:r>
      <w:r w:rsidR="007D4A45" w:rsidRPr="00954D90">
        <w:rPr>
          <w:sz w:val="20"/>
          <w:szCs w:val="20"/>
        </w:rPr>
        <w:t xml:space="preserve">Eds. P. Bonner, A. </w:t>
      </w:r>
      <w:proofErr w:type="gramStart"/>
      <w:r w:rsidR="007D4A45" w:rsidRPr="00954D90">
        <w:rPr>
          <w:sz w:val="20"/>
          <w:szCs w:val="20"/>
        </w:rPr>
        <w:t>Esterhuysen</w:t>
      </w:r>
      <w:proofErr w:type="gramEnd"/>
      <w:r w:rsidR="007D4A45" w:rsidRPr="00954D90">
        <w:rPr>
          <w:sz w:val="20"/>
          <w:szCs w:val="20"/>
        </w:rPr>
        <w:t xml:space="preserve"> and T.</w:t>
      </w:r>
      <w:r w:rsidR="00576F77" w:rsidRPr="00954D90">
        <w:rPr>
          <w:sz w:val="20"/>
          <w:szCs w:val="20"/>
        </w:rPr>
        <w:t xml:space="preserve"> Jenkins. 2007.</w:t>
      </w:r>
      <w:r w:rsidR="007D63E9" w:rsidRPr="00954D90">
        <w:rPr>
          <w:sz w:val="20"/>
          <w:szCs w:val="20"/>
        </w:rPr>
        <w:t>Wits University Press, Cambridge</w:t>
      </w:r>
      <w:r w:rsidR="00FA75C9" w:rsidRPr="00954D90">
        <w:rPr>
          <w:sz w:val="20"/>
          <w:szCs w:val="20"/>
        </w:rPr>
        <w:t xml:space="preserve"> and</w:t>
      </w:r>
      <w:r w:rsidR="007D63E9" w:rsidRPr="00954D90">
        <w:rPr>
          <w:b/>
          <w:sz w:val="20"/>
          <w:szCs w:val="20"/>
        </w:rPr>
        <w:t xml:space="preserve"> </w:t>
      </w:r>
      <w:r w:rsidR="007D63E9" w:rsidRPr="00954D90">
        <w:rPr>
          <w:sz w:val="20"/>
          <w:szCs w:val="20"/>
        </w:rPr>
        <w:t>‘Darwin’s Hunch: Science, Race and the Search for Human Origins</w:t>
      </w:r>
      <w:r w:rsidR="007739BD" w:rsidRPr="00954D90">
        <w:rPr>
          <w:sz w:val="20"/>
          <w:szCs w:val="20"/>
        </w:rPr>
        <w:t>.</w:t>
      </w:r>
      <w:r w:rsidR="007D63E9" w:rsidRPr="00954D90">
        <w:rPr>
          <w:sz w:val="20"/>
          <w:szCs w:val="20"/>
        </w:rPr>
        <w:t>’</w:t>
      </w:r>
      <w:r w:rsidR="007D63E9" w:rsidRPr="00954D90">
        <w:rPr>
          <w:b/>
          <w:sz w:val="20"/>
          <w:szCs w:val="20"/>
        </w:rPr>
        <w:t xml:space="preserve"> </w:t>
      </w:r>
      <w:r w:rsidR="007D63E9" w:rsidRPr="00954D90">
        <w:rPr>
          <w:sz w:val="20"/>
          <w:szCs w:val="20"/>
        </w:rPr>
        <w:t xml:space="preserve">By </w:t>
      </w:r>
      <w:proofErr w:type="spellStart"/>
      <w:r w:rsidR="007D63E9" w:rsidRPr="00954D90">
        <w:rPr>
          <w:sz w:val="20"/>
          <w:szCs w:val="20"/>
        </w:rPr>
        <w:t>Kuljian</w:t>
      </w:r>
      <w:proofErr w:type="spellEnd"/>
      <w:r w:rsidR="00BA32E7" w:rsidRPr="00954D90">
        <w:rPr>
          <w:sz w:val="20"/>
          <w:szCs w:val="20"/>
        </w:rPr>
        <w:t>, C.</w:t>
      </w:r>
      <w:r w:rsidR="00576F77" w:rsidRPr="00954D90">
        <w:rPr>
          <w:sz w:val="20"/>
          <w:szCs w:val="20"/>
        </w:rPr>
        <w:t xml:space="preserve"> 2016.</w:t>
      </w:r>
      <w:r w:rsidR="007D63E9" w:rsidRPr="00954D90">
        <w:rPr>
          <w:sz w:val="20"/>
          <w:szCs w:val="20"/>
        </w:rPr>
        <w:t xml:space="preserve"> Jacana, Auckland Park</w:t>
      </w:r>
      <w:r w:rsidR="00BA32E7" w:rsidRPr="00954D90">
        <w:rPr>
          <w:sz w:val="20"/>
          <w:szCs w:val="20"/>
        </w:rPr>
        <w:t xml:space="preserve">. </w:t>
      </w:r>
    </w:p>
    <w:p w14:paraId="5A73A621" w14:textId="3943EBAE" w:rsidR="00824866" w:rsidRPr="00954D90" w:rsidRDefault="00BA32E7" w:rsidP="00626F2B">
      <w:pPr>
        <w:ind w:left="720" w:firstLine="720"/>
        <w:rPr>
          <w:sz w:val="20"/>
          <w:szCs w:val="20"/>
        </w:rPr>
      </w:pPr>
      <w:r w:rsidRPr="00954D90">
        <w:rPr>
          <w:b/>
          <w:sz w:val="20"/>
          <w:szCs w:val="20"/>
        </w:rPr>
        <w:t>Wood, B.A</w:t>
      </w:r>
      <w:r w:rsidR="000747F5">
        <w:rPr>
          <w:b/>
          <w:sz w:val="20"/>
          <w:szCs w:val="20"/>
        </w:rPr>
        <w:t xml:space="preserve">.  </w:t>
      </w:r>
      <w:r w:rsidR="000747F5" w:rsidRPr="00CD68E1">
        <w:rPr>
          <w:bCs/>
          <w:sz w:val="20"/>
          <w:szCs w:val="20"/>
          <w:u w:val="single"/>
        </w:rPr>
        <w:t>Evol.</w:t>
      </w:r>
      <w:r w:rsidR="00B8668E" w:rsidRPr="00954D90">
        <w:rPr>
          <w:sz w:val="20"/>
          <w:szCs w:val="20"/>
          <w:u w:val="single"/>
        </w:rPr>
        <w:t xml:space="preserve"> Anth</w:t>
      </w:r>
      <w:r w:rsidR="00B33C57" w:rsidRPr="00954D90">
        <w:rPr>
          <w:sz w:val="20"/>
          <w:szCs w:val="20"/>
          <w:u w:val="single"/>
        </w:rPr>
        <w:t>ropol</w:t>
      </w:r>
      <w:r w:rsidR="00B8668E" w:rsidRPr="00954D90">
        <w:rPr>
          <w:sz w:val="20"/>
          <w:szCs w:val="20"/>
          <w:u w:val="single"/>
        </w:rPr>
        <w:t>.</w:t>
      </w:r>
      <w:r w:rsidR="00824866" w:rsidRPr="00954D90">
        <w:rPr>
          <w:sz w:val="20"/>
          <w:szCs w:val="20"/>
        </w:rPr>
        <w:t xml:space="preserve">, </w:t>
      </w:r>
      <w:r w:rsidR="00576F77" w:rsidRPr="00954D90">
        <w:rPr>
          <w:b/>
          <w:sz w:val="20"/>
          <w:szCs w:val="20"/>
        </w:rPr>
        <w:t>27</w:t>
      </w:r>
      <w:r w:rsidR="00576F77" w:rsidRPr="00954D90">
        <w:rPr>
          <w:sz w:val="20"/>
          <w:szCs w:val="20"/>
        </w:rPr>
        <w:t xml:space="preserve">(2): 92-94. </w:t>
      </w:r>
    </w:p>
    <w:p w14:paraId="3D4C1DBE" w14:textId="77777777" w:rsidR="0016101B" w:rsidRPr="00954D90" w:rsidRDefault="0016101B" w:rsidP="00954D90">
      <w:pPr>
        <w:rPr>
          <w:sz w:val="20"/>
          <w:szCs w:val="20"/>
        </w:rPr>
      </w:pPr>
    </w:p>
    <w:p w14:paraId="2C1DD6C5" w14:textId="77E26BBC" w:rsidR="0016101B" w:rsidRPr="00954D90" w:rsidRDefault="0016101B" w:rsidP="00954D90">
      <w:pPr>
        <w:rPr>
          <w:sz w:val="20"/>
          <w:szCs w:val="20"/>
        </w:rPr>
      </w:pPr>
      <w:r w:rsidRPr="00954D90">
        <w:rPr>
          <w:sz w:val="20"/>
          <w:szCs w:val="20"/>
        </w:rPr>
        <w:t>106.</w:t>
      </w:r>
      <w:r w:rsidRPr="00954D90">
        <w:rPr>
          <w:sz w:val="20"/>
          <w:szCs w:val="20"/>
        </w:rPr>
        <w:tab/>
      </w:r>
      <w:r w:rsidRPr="00954D90">
        <w:rPr>
          <w:sz w:val="20"/>
          <w:szCs w:val="20"/>
        </w:rPr>
        <w:tab/>
      </w:r>
      <w:hyperlink r:id="rId391" w:history="1">
        <w:r w:rsidR="00C73968" w:rsidRPr="00954D90">
          <w:rPr>
            <w:rStyle w:val="Hyperlink"/>
            <w:sz w:val="20"/>
            <w:szCs w:val="20"/>
          </w:rPr>
          <w:t>‘DNA ‘lives’ to tell the tale</w:t>
        </w:r>
        <w:r w:rsidR="001A358B" w:rsidRPr="00954D90">
          <w:rPr>
            <w:rStyle w:val="Hyperlink"/>
            <w:sz w:val="20"/>
            <w:szCs w:val="20"/>
          </w:rPr>
          <w:t>.</w:t>
        </w:r>
        <w:r w:rsidR="00C73968" w:rsidRPr="00954D90">
          <w:rPr>
            <w:rStyle w:val="Hyperlink"/>
            <w:sz w:val="20"/>
            <w:szCs w:val="20"/>
          </w:rPr>
          <w:t>’</w:t>
        </w:r>
      </w:hyperlink>
    </w:p>
    <w:p w14:paraId="5F083221" w14:textId="74294F61" w:rsidR="00C73968" w:rsidRPr="00954D90" w:rsidRDefault="00BA32E7" w:rsidP="00626F2B">
      <w:pPr>
        <w:ind w:left="1440"/>
        <w:rPr>
          <w:sz w:val="20"/>
          <w:szCs w:val="20"/>
        </w:rPr>
      </w:pPr>
      <w:r w:rsidRPr="00954D90">
        <w:rPr>
          <w:sz w:val="20"/>
          <w:szCs w:val="20"/>
        </w:rPr>
        <w:t>Review of ‘Who We Are and How We Got H</w:t>
      </w:r>
      <w:r w:rsidR="002D073A" w:rsidRPr="00954D90">
        <w:rPr>
          <w:sz w:val="20"/>
          <w:szCs w:val="20"/>
        </w:rPr>
        <w:t xml:space="preserve">ere’. By David Reich. 2018.  Oxford University Press, Oxford. </w:t>
      </w:r>
    </w:p>
    <w:p w14:paraId="7DDE5878" w14:textId="7491E739" w:rsidR="00747C0E" w:rsidRPr="00954D90" w:rsidRDefault="00C73968" w:rsidP="00954D90">
      <w:pPr>
        <w:rPr>
          <w:sz w:val="20"/>
          <w:szCs w:val="20"/>
        </w:rPr>
      </w:pPr>
      <w:r w:rsidRPr="00954D90">
        <w:rPr>
          <w:sz w:val="20"/>
          <w:szCs w:val="20"/>
        </w:rPr>
        <w:tab/>
      </w:r>
      <w:r w:rsidRPr="00954D90">
        <w:rPr>
          <w:sz w:val="20"/>
          <w:szCs w:val="20"/>
        </w:rPr>
        <w:tab/>
      </w:r>
      <w:r w:rsidR="00BA32E7" w:rsidRPr="00954D90">
        <w:rPr>
          <w:b/>
          <w:sz w:val="20"/>
          <w:szCs w:val="20"/>
        </w:rPr>
        <w:t>Wood, B</w:t>
      </w:r>
      <w:r w:rsidRPr="00954D90">
        <w:rPr>
          <w:b/>
          <w:sz w:val="20"/>
          <w:szCs w:val="20"/>
        </w:rPr>
        <w:t>.</w:t>
      </w:r>
      <w:r w:rsidR="00BA32E7" w:rsidRPr="00954D90">
        <w:rPr>
          <w:b/>
          <w:sz w:val="20"/>
          <w:szCs w:val="20"/>
        </w:rPr>
        <w:t>A.</w:t>
      </w:r>
      <w:r w:rsidRPr="00954D90">
        <w:rPr>
          <w:sz w:val="20"/>
          <w:szCs w:val="20"/>
        </w:rPr>
        <w:t xml:space="preserve">  </w:t>
      </w:r>
      <w:r w:rsidRPr="00954D90">
        <w:rPr>
          <w:sz w:val="20"/>
          <w:szCs w:val="20"/>
          <w:u w:val="single"/>
        </w:rPr>
        <w:t>Curr. Biol.</w:t>
      </w:r>
      <w:r w:rsidRPr="00954D90">
        <w:rPr>
          <w:sz w:val="20"/>
          <w:szCs w:val="20"/>
        </w:rPr>
        <w:t xml:space="preserve">, </w:t>
      </w:r>
      <w:r w:rsidRPr="00954D90">
        <w:rPr>
          <w:b/>
          <w:sz w:val="20"/>
          <w:szCs w:val="20"/>
        </w:rPr>
        <w:t>28</w:t>
      </w:r>
      <w:r w:rsidR="002D073A" w:rsidRPr="00954D90">
        <w:rPr>
          <w:sz w:val="20"/>
          <w:szCs w:val="20"/>
        </w:rPr>
        <w:t xml:space="preserve">(17): </w:t>
      </w:r>
      <w:r w:rsidRPr="00954D90">
        <w:rPr>
          <w:sz w:val="20"/>
          <w:szCs w:val="20"/>
        </w:rPr>
        <w:t>R916–R917.</w:t>
      </w:r>
    </w:p>
    <w:p w14:paraId="32D14F2B" w14:textId="22D70641" w:rsidR="00260D8D" w:rsidRPr="00954D90" w:rsidRDefault="00260D8D" w:rsidP="00954D90">
      <w:pPr>
        <w:rPr>
          <w:sz w:val="20"/>
          <w:szCs w:val="20"/>
        </w:rPr>
      </w:pPr>
    </w:p>
    <w:p w14:paraId="05EF8E8C" w14:textId="4F4A22F8" w:rsidR="007A16EE" w:rsidRPr="00954D90" w:rsidRDefault="00260D8D" w:rsidP="00954D90">
      <w:pPr>
        <w:rPr>
          <w:bCs/>
          <w:sz w:val="20"/>
          <w:szCs w:val="20"/>
        </w:rPr>
      </w:pPr>
      <w:r w:rsidRPr="00954D90">
        <w:rPr>
          <w:sz w:val="20"/>
          <w:szCs w:val="20"/>
        </w:rPr>
        <w:t>107.</w:t>
      </w:r>
      <w:r w:rsidR="00110B1F" w:rsidRPr="00954D90">
        <w:rPr>
          <w:sz w:val="20"/>
          <w:szCs w:val="20"/>
        </w:rPr>
        <w:t xml:space="preserve"> </w:t>
      </w:r>
      <w:r w:rsidR="00110B1F" w:rsidRPr="00954D90">
        <w:rPr>
          <w:sz w:val="20"/>
          <w:szCs w:val="20"/>
        </w:rPr>
        <w:tab/>
      </w:r>
      <w:r w:rsidR="00110B1F" w:rsidRPr="00954D90">
        <w:rPr>
          <w:b/>
          <w:sz w:val="20"/>
          <w:szCs w:val="20"/>
        </w:rPr>
        <w:tab/>
      </w:r>
      <w:r w:rsidRPr="00954D90">
        <w:rPr>
          <w:sz w:val="20"/>
          <w:szCs w:val="20"/>
        </w:rPr>
        <w:t>Review of ‘</w:t>
      </w:r>
      <w:r w:rsidRPr="00954D90">
        <w:rPr>
          <w:bCs/>
          <w:iCs/>
          <w:sz w:val="20"/>
          <w:szCs w:val="20"/>
        </w:rPr>
        <w:t>Quarks to Culture: How We Came to Be</w:t>
      </w:r>
      <w:r w:rsidR="007A16EE" w:rsidRPr="00954D90">
        <w:rPr>
          <w:bCs/>
          <w:iCs/>
          <w:sz w:val="20"/>
          <w:szCs w:val="20"/>
        </w:rPr>
        <w:t>.’</w:t>
      </w:r>
      <w:r w:rsidRPr="00954D90">
        <w:rPr>
          <w:bCs/>
          <w:i/>
          <w:iCs/>
          <w:sz w:val="20"/>
          <w:szCs w:val="20"/>
        </w:rPr>
        <w:t xml:space="preserve"> </w:t>
      </w:r>
      <w:r w:rsidRPr="00954D90">
        <w:rPr>
          <w:bCs/>
          <w:iCs/>
          <w:sz w:val="20"/>
          <w:szCs w:val="20"/>
        </w:rPr>
        <w:t>By</w:t>
      </w:r>
      <w:r w:rsidRPr="00954D90">
        <w:rPr>
          <w:bCs/>
          <w:i/>
          <w:iCs/>
          <w:sz w:val="20"/>
          <w:szCs w:val="20"/>
        </w:rPr>
        <w:t xml:space="preserve"> </w:t>
      </w:r>
      <w:r w:rsidRPr="00954D90">
        <w:rPr>
          <w:bCs/>
          <w:sz w:val="20"/>
          <w:szCs w:val="20"/>
        </w:rPr>
        <w:t>Tyler Volk.</w:t>
      </w:r>
      <w:r w:rsidR="007A16EE" w:rsidRPr="00954D90">
        <w:rPr>
          <w:bCs/>
          <w:sz w:val="20"/>
          <w:szCs w:val="20"/>
        </w:rPr>
        <w:t xml:space="preserve"> 20umbia</w:t>
      </w:r>
    </w:p>
    <w:p w14:paraId="03F65C2E" w14:textId="523C4EAD" w:rsidR="00260D8D" w:rsidRPr="00954D90" w:rsidRDefault="007A16EE" w:rsidP="00626F2B">
      <w:pPr>
        <w:ind w:left="720" w:firstLine="720"/>
        <w:rPr>
          <w:bCs/>
          <w:sz w:val="20"/>
          <w:szCs w:val="20"/>
        </w:rPr>
      </w:pPr>
      <w:r w:rsidRPr="00954D90">
        <w:rPr>
          <w:bCs/>
          <w:sz w:val="20"/>
          <w:szCs w:val="20"/>
        </w:rPr>
        <w:t>University Press, New York.</w:t>
      </w:r>
    </w:p>
    <w:p w14:paraId="4D7E1CA7" w14:textId="271A3827" w:rsidR="00645914" w:rsidRPr="00954D90" w:rsidRDefault="00260D8D" w:rsidP="00954D90">
      <w:pPr>
        <w:rPr>
          <w:sz w:val="20"/>
          <w:szCs w:val="20"/>
        </w:rPr>
      </w:pPr>
      <w:r w:rsidRPr="00954D90">
        <w:rPr>
          <w:sz w:val="20"/>
          <w:szCs w:val="20"/>
        </w:rPr>
        <w:tab/>
      </w:r>
      <w:r w:rsidRPr="00954D90">
        <w:rPr>
          <w:sz w:val="20"/>
          <w:szCs w:val="20"/>
        </w:rPr>
        <w:tab/>
      </w:r>
      <w:r w:rsidRPr="00954D90">
        <w:rPr>
          <w:b/>
          <w:sz w:val="20"/>
          <w:szCs w:val="20"/>
        </w:rPr>
        <w:t>Wood, B</w:t>
      </w:r>
      <w:r w:rsidR="00BA32E7" w:rsidRPr="00954D90">
        <w:rPr>
          <w:b/>
          <w:sz w:val="20"/>
          <w:szCs w:val="20"/>
        </w:rPr>
        <w:t>.A</w:t>
      </w:r>
      <w:r w:rsidRPr="00954D90">
        <w:rPr>
          <w:sz w:val="20"/>
          <w:szCs w:val="20"/>
        </w:rPr>
        <w:t xml:space="preserve">. </w:t>
      </w:r>
      <w:r w:rsidRPr="00954D90">
        <w:rPr>
          <w:iCs/>
          <w:sz w:val="20"/>
          <w:szCs w:val="20"/>
          <w:u w:val="single"/>
        </w:rPr>
        <w:t>Evolutionary Studies in Imaginative Culture</w:t>
      </w:r>
      <w:r w:rsidR="00BA32E7" w:rsidRPr="00954D90">
        <w:rPr>
          <w:iCs/>
          <w:sz w:val="20"/>
          <w:szCs w:val="20"/>
          <w:u w:val="single"/>
        </w:rPr>
        <w:t>,</w:t>
      </w:r>
      <w:r w:rsidRPr="00954D90">
        <w:rPr>
          <w:i/>
          <w:iCs/>
          <w:sz w:val="20"/>
          <w:szCs w:val="20"/>
        </w:rPr>
        <w:t xml:space="preserve"> </w:t>
      </w:r>
      <w:r w:rsidRPr="00954D90">
        <w:rPr>
          <w:b/>
          <w:sz w:val="20"/>
          <w:szCs w:val="20"/>
        </w:rPr>
        <w:t>2</w:t>
      </w:r>
      <w:r w:rsidRPr="00954D90">
        <w:rPr>
          <w:sz w:val="20"/>
          <w:szCs w:val="20"/>
        </w:rPr>
        <w:t xml:space="preserve">(2): </w:t>
      </w:r>
      <w:r w:rsidR="00645914" w:rsidRPr="00954D90">
        <w:rPr>
          <w:sz w:val="20"/>
          <w:szCs w:val="20"/>
        </w:rPr>
        <w:t>169-171</w:t>
      </w:r>
      <w:r w:rsidRPr="00954D90">
        <w:rPr>
          <w:sz w:val="20"/>
          <w:szCs w:val="20"/>
        </w:rPr>
        <w:t>.</w:t>
      </w:r>
      <w:r w:rsidR="00645914" w:rsidRPr="00954D90">
        <w:rPr>
          <w:sz w:val="20"/>
          <w:szCs w:val="20"/>
          <w:u w:val="single"/>
        </w:rPr>
        <w:t xml:space="preserve"> </w:t>
      </w:r>
    </w:p>
    <w:p w14:paraId="23851FE9" w14:textId="4525F80C" w:rsidR="00DB1676" w:rsidRPr="00954D90" w:rsidRDefault="00DB1676" w:rsidP="00954D90">
      <w:pPr>
        <w:rPr>
          <w:sz w:val="20"/>
          <w:szCs w:val="20"/>
        </w:rPr>
      </w:pPr>
    </w:p>
    <w:p w14:paraId="78DACC07" w14:textId="77777777" w:rsidR="00A179F3" w:rsidRDefault="00A179F3">
      <w:pPr>
        <w:spacing w:after="200"/>
        <w:rPr>
          <w:sz w:val="20"/>
          <w:szCs w:val="20"/>
        </w:rPr>
      </w:pPr>
      <w:r>
        <w:rPr>
          <w:sz w:val="20"/>
          <w:szCs w:val="20"/>
        </w:rPr>
        <w:br w:type="page"/>
      </w:r>
    </w:p>
    <w:p w14:paraId="6752A9B2" w14:textId="58776E99" w:rsidR="00DB1676" w:rsidRPr="00954D90" w:rsidRDefault="00DB1676" w:rsidP="00954D90">
      <w:pPr>
        <w:rPr>
          <w:sz w:val="20"/>
          <w:szCs w:val="20"/>
        </w:rPr>
      </w:pPr>
      <w:r w:rsidRPr="00954D90">
        <w:rPr>
          <w:sz w:val="20"/>
          <w:szCs w:val="20"/>
        </w:rPr>
        <w:lastRenderedPageBreak/>
        <w:t>108.</w:t>
      </w:r>
      <w:r w:rsidRPr="00954D90">
        <w:rPr>
          <w:sz w:val="20"/>
          <w:szCs w:val="20"/>
        </w:rPr>
        <w:tab/>
      </w:r>
      <w:r w:rsidR="00671681" w:rsidRPr="00954D90">
        <w:rPr>
          <w:sz w:val="20"/>
          <w:szCs w:val="20"/>
        </w:rPr>
        <w:t>2019</w:t>
      </w:r>
      <w:r w:rsidR="00671681" w:rsidRPr="00954D90">
        <w:rPr>
          <w:b/>
          <w:sz w:val="20"/>
          <w:szCs w:val="20"/>
        </w:rPr>
        <w:tab/>
      </w:r>
      <w:hyperlink r:id="rId392" w:history="1">
        <w:r w:rsidRPr="00954D90">
          <w:rPr>
            <w:rStyle w:val="Hyperlink"/>
            <w:sz w:val="20"/>
            <w:szCs w:val="20"/>
          </w:rPr>
          <w:t>‘</w:t>
        </w:r>
        <w:r w:rsidR="003564BA" w:rsidRPr="00954D90">
          <w:rPr>
            <w:rStyle w:val="Hyperlink"/>
            <w:sz w:val="20"/>
            <w:szCs w:val="20"/>
          </w:rPr>
          <w:t>Trail of feathers to the Neanderthal mind</w:t>
        </w:r>
        <w:r w:rsidR="00BA32E7" w:rsidRPr="00954D90">
          <w:rPr>
            <w:rStyle w:val="Hyperlink"/>
            <w:sz w:val="20"/>
            <w:szCs w:val="20"/>
          </w:rPr>
          <w:t>.</w:t>
        </w:r>
        <w:r w:rsidRPr="00954D90">
          <w:rPr>
            <w:rStyle w:val="Hyperlink"/>
            <w:sz w:val="20"/>
            <w:szCs w:val="20"/>
          </w:rPr>
          <w:t>’</w:t>
        </w:r>
      </w:hyperlink>
    </w:p>
    <w:p w14:paraId="7911C3C1" w14:textId="407E580F" w:rsidR="00DB1676" w:rsidRPr="00954D90" w:rsidRDefault="00BA32E7" w:rsidP="00626F2B">
      <w:pPr>
        <w:ind w:left="1440"/>
        <w:rPr>
          <w:bCs/>
          <w:sz w:val="20"/>
          <w:szCs w:val="20"/>
        </w:rPr>
      </w:pPr>
      <w:r w:rsidRPr="00954D90">
        <w:rPr>
          <w:sz w:val="20"/>
          <w:szCs w:val="20"/>
        </w:rPr>
        <w:t>Review of ‘The S</w:t>
      </w:r>
      <w:r w:rsidR="00DB1676" w:rsidRPr="00954D90">
        <w:rPr>
          <w:sz w:val="20"/>
          <w:szCs w:val="20"/>
        </w:rPr>
        <w:t>mart Neanderthal</w:t>
      </w:r>
      <w:r w:rsidR="003564BA" w:rsidRPr="00954D90">
        <w:rPr>
          <w:bCs/>
          <w:iCs/>
          <w:sz w:val="20"/>
          <w:szCs w:val="20"/>
        </w:rPr>
        <w:t>: Birding Catching, Cave Art, and the Cognitive Revolution</w:t>
      </w:r>
      <w:r w:rsidR="007A16EE" w:rsidRPr="00954D90">
        <w:rPr>
          <w:bCs/>
          <w:iCs/>
          <w:sz w:val="20"/>
          <w:szCs w:val="20"/>
        </w:rPr>
        <w:t xml:space="preserve">.’ </w:t>
      </w:r>
      <w:r w:rsidR="00DB1676" w:rsidRPr="00954D90">
        <w:rPr>
          <w:bCs/>
          <w:iCs/>
          <w:sz w:val="20"/>
          <w:szCs w:val="20"/>
        </w:rPr>
        <w:t>By</w:t>
      </w:r>
      <w:r w:rsidR="00DB1676" w:rsidRPr="00954D90">
        <w:rPr>
          <w:bCs/>
          <w:i/>
          <w:iCs/>
          <w:sz w:val="20"/>
          <w:szCs w:val="20"/>
        </w:rPr>
        <w:t xml:space="preserve"> </w:t>
      </w:r>
      <w:r w:rsidR="00DB1676" w:rsidRPr="00954D90">
        <w:rPr>
          <w:bCs/>
          <w:iCs/>
          <w:sz w:val="20"/>
          <w:szCs w:val="20"/>
        </w:rPr>
        <w:t>Clive Finlayson</w:t>
      </w:r>
      <w:r w:rsidR="007A16EE" w:rsidRPr="00954D90">
        <w:rPr>
          <w:bCs/>
          <w:iCs/>
          <w:sz w:val="20"/>
          <w:szCs w:val="20"/>
        </w:rPr>
        <w:t xml:space="preserve">. 2019. Oxford University Press, Oxford. </w:t>
      </w:r>
    </w:p>
    <w:p w14:paraId="5D5B2E9D" w14:textId="7EAE8FD3" w:rsidR="003564BA" w:rsidRPr="00954D90" w:rsidRDefault="00DB1676" w:rsidP="00954D90">
      <w:pPr>
        <w:rPr>
          <w:sz w:val="20"/>
          <w:szCs w:val="20"/>
        </w:rPr>
      </w:pPr>
      <w:r w:rsidRPr="00954D90">
        <w:rPr>
          <w:sz w:val="20"/>
          <w:szCs w:val="20"/>
        </w:rPr>
        <w:tab/>
      </w:r>
      <w:r w:rsidRPr="00954D90">
        <w:rPr>
          <w:sz w:val="20"/>
          <w:szCs w:val="20"/>
        </w:rPr>
        <w:tab/>
      </w:r>
      <w:r w:rsidR="00832C9C" w:rsidRPr="00954D90">
        <w:rPr>
          <w:b/>
          <w:sz w:val="20"/>
          <w:szCs w:val="20"/>
        </w:rPr>
        <w:t>Wood, B.A</w:t>
      </w:r>
      <w:r w:rsidRPr="00954D90">
        <w:rPr>
          <w:sz w:val="20"/>
          <w:szCs w:val="20"/>
        </w:rPr>
        <w:t xml:space="preserve">. </w:t>
      </w:r>
      <w:r w:rsidRPr="00954D90">
        <w:rPr>
          <w:sz w:val="20"/>
          <w:szCs w:val="20"/>
          <w:u w:val="single"/>
        </w:rPr>
        <w:t>Nature</w:t>
      </w:r>
      <w:r w:rsidR="00BA32E7" w:rsidRPr="00954D90">
        <w:rPr>
          <w:sz w:val="20"/>
          <w:szCs w:val="20"/>
          <w:u w:val="single"/>
        </w:rPr>
        <w:t>,</w:t>
      </w:r>
      <w:r w:rsidRPr="00954D90">
        <w:rPr>
          <w:i/>
          <w:iCs/>
          <w:sz w:val="20"/>
          <w:szCs w:val="20"/>
        </w:rPr>
        <w:t xml:space="preserve"> </w:t>
      </w:r>
      <w:r w:rsidRPr="00954D90">
        <w:rPr>
          <w:b/>
          <w:iCs/>
          <w:sz w:val="20"/>
          <w:szCs w:val="20"/>
        </w:rPr>
        <w:t>566</w:t>
      </w:r>
      <w:r w:rsidRPr="00954D90">
        <w:rPr>
          <w:sz w:val="20"/>
          <w:szCs w:val="20"/>
        </w:rPr>
        <w:t>: 35-36.</w:t>
      </w:r>
    </w:p>
    <w:p w14:paraId="1892793F" w14:textId="77777777" w:rsidR="00441702" w:rsidRPr="00954D90" w:rsidRDefault="00441702" w:rsidP="00954D90">
      <w:pPr>
        <w:rPr>
          <w:sz w:val="20"/>
          <w:szCs w:val="20"/>
          <w:lang w:eastAsia="ja-JP"/>
        </w:rPr>
      </w:pPr>
    </w:p>
    <w:p w14:paraId="7B1DCFB0" w14:textId="25D60E91" w:rsidR="00930D3E" w:rsidRPr="00954D90" w:rsidRDefault="00441702" w:rsidP="00626F2B">
      <w:pPr>
        <w:ind w:left="1440" w:hanging="1440"/>
        <w:rPr>
          <w:bCs/>
          <w:sz w:val="20"/>
          <w:szCs w:val="20"/>
        </w:rPr>
      </w:pPr>
      <w:r w:rsidRPr="00954D90">
        <w:rPr>
          <w:sz w:val="20"/>
          <w:szCs w:val="20"/>
        </w:rPr>
        <w:t>109.</w:t>
      </w:r>
      <w:r w:rsidRPr="00954D90">
        <w:rPr>
          <w:sz w:val="20"/>
          <w:szCs w:val="20"/>
        </w:rPr>
        <w:tab/>
      </w:r>
      <w:r w:rsidR="00930D3E" w:rsidRPr="00954D90">
        <w:rPr>
          <w:sz w:val="20"/>
          <w:szCs w:val="20"/>
        </w:rPr>
        <w:t>Review of ‘</w:t>
      </w:r>
      <w:r w:rsidR="00930D3E" w:rsidRPr="00954D90">
        <w:rPr>
          <w:bCs/>
          <w:sz w:val="20"/>
          <w:szCs w:val="20"/>
        </w:rPr>
        <w:t>Synergistic Selection: How Cooperation Has Shaped Evolution and the Rise of Humankind.</w:t>
      </w:r>
      <w:r w:rsidR="00930D3E" w:rsidRPr="00954D90">
        <w:rPr>
          <w:bCs/>
          <w:iCs/>
          <w:sz w:val="20"/>
          <w:szCs w:val="20"/>
        </w:rPr>
        <w:t>’</w:t>
      </w:r>
      <w:r w:rsidR="00930D3E" w:rsidRPr="00954D90">
        <w:rPr>
          <w:bCs/>
          <w:i/>
          <w:iCs/>
          <w:sz w:val="20"/>
          <w:szCs w:val="20"/>
        </w:rPr>
        <w:t xml:space="preserve"> </w:t>
      </w:r>
      <w:r w:rsidR="001F30F3" w:rsidRPr="00954D90">
        <w:rPr>
          <w:bCs/>
          <w:iCs/>
          <w:sz w:val="20"/>
          <w:szCs w:val="20"/>
        </w:rPr>
        <w:t>B</w:t>
      </w:r>
      <w:r w:rsidR="00930D3E" w:rsidRPr="00954D90">
        <w:rPr>
          <w:bCs/>
          <w:iCs/>
          <w:sz w:val="20"/>
          <w:szCs w:val="20"/>
        </w:rPr>
        <w:t>y</w:t>
      </w:r>
      <w:r w:rsidR="00930D3E" w:rsidRPr="00954D90">
        <w:rPr>
          <w:bCs/>
          <w:i/>
          <w:iCs/>
          <w:sz w:val="20"/>
          <w:szCs w:val="20"/>
        </w:rPr>
        <w:t xml:space="preserve"> </w:t>
      </w:r>
      <w:r w:rsidR="00930D3E" w:rsidRPr="00954D90">
        <w:rPr>
          <w:bCs/>
          <w:iCs/>
          <w:sz w:val="20"/>
          <w:szCs w:val="20"/>
        </w:rPr>
        <w:t>Peter Corning</w:t>
      </w:r>
      <w:r w:rsidR="00930D3E" w:rsidRPr="00954D90">
        <w:rPr>
          <w:bCs/>
          <w:sz w:val="20"/>
          <w:szCs w:val="20"/>
        </w:rPr>
        <w:t>.</w:t>
      </w:r>
      <w:r w:rsidR="00E23937" w:rsidRPr="00954D90">
        <w:rPr>
          <w:bCs/>
          <w:sz w:val="20"/>
          <w:szCs w:val="20"/>
        </w:rPr>
        <w:t xml:space="preserve"> 2018. World Scientific, New Jersey. </w:t>
      </w:r>
    </w:p>
    <w:p w14:paraId="6BD5351A" w14:textId="47BADF29" w:rsidR="00930D3E" w:rsidRPr="00954D90" w:rsidRDefault="00930D3E" w:rsidP="00954D90">
      <w:pPr>
        <w:rPr>
          <w:sz w:val="20"/>
          <w:szCs w:val="20"/>
        </w:rPr>
      </w:pPr>
      <w:r w:rsidRPr="00954D90">
        <w:rPr>
          <w:sz w:val="20"/>
          <w:szCs w:val="20"/>
        </w:rPr>
        <w:tab/>
      </w:r>
      <w:r w:rsidRPr="00954D90">
        <w:rPr>
          <w:sz w:val="20"/>
          <w:szCs w:val="20"/>
        </w:rPr>
        <w:tab/>
      </w:r>
      <w:r w:rsidR="00832C9C" w:rsidRPr="00954D90">
        <w:rPr>
          <w:b/>
          <w:sz w:val="20"/>
          <w:szCs w:val="20"/>
        </w:rPr>
        <w:t>Wood, B.A.</w:t>
      </w:r>
      <w:r w:rsidRPr="00954D90">
        <w:rPr>
          <w:sz w:val="20"/>
          <w:szCs w:val="20"/>
        </w:rPr>
        <w:t xml:space="preserve"> </w:t>
      </w:r>
      <w:r w:rsidRPr="00954D90">
        <w:rPr>
          <w:iCs/>
          <w:sz w:val="20"/>
          <w:szCs w:val="20"/>
          <w:u w:val="single"/>
        </w:rPr>
        <w:t>Evolutionary Studies in Imaginative Culture</w:t>
      </w:r>
      <w:r w:rsidR="00BA32E7" w:rsidRPr="00954D90">
        <w:rPr>
          <w:iCs/>
          <w:sz w:val="20"/>
          <w:szCs w:val="20"/>
          <w:u w:val="single"/>
        </w:rPr>
        <w:t>,</w:t>
      </w:r>
      <w:r w:rsidRPr="00954D90">
        <w:rPr>
          <w:i/>
          <w:iCs/>
          <w:sz w:val="20"/>
          <w:szCs w:val="20"/>
        </w:rPr>
        <w:t xml:space="preserve"> </w:t>
      </w:r>
      <w:r w:rsidRPr="00954D90">
        <w:rPr>
          <w:b/>
          <w:sz w:val="20"/>
          <w:szCs w:val="20"/>
        </w:rPr>
        <w:t>3</w:t>
      </w:r>
      <w:r w:rsidRPr="00954D90">
        <w:rPr>
          <w:sz w:val="20"/>
          <w:szCs w:val="20"/>
        </w:rPr>
        <w:t>(1): 123-126.</w:t>
      </w:r>
    </w:p>
    <w:p w14:paraId="6D63B4C3" w14:textId="01CC8FC8" w:rsidR="00B72124" w:rsidRPr="00954D90" w:rsidRDefault="00BA32E7" w:rsidP="00954D90">
      <w:pPr>
        <w:rPr>
          <w:sz w:val="20"/>
          <w:szCs w:val="20"/>
        </w:rPr>
      </w:pPr>
      <w:r w:rsidRPr="00954D90">
        <w:rPr>
          <w:sz w:val="20"/>
          <w:szCs w:val="20"/>
        </w:rPr>
        <w:tab/>
      </w:r>
    </w:p>
    <w:p w14:paraId="4B6AD193" w14:textId="0721DC22" w:rsidR="00336D74" w:rsidRPr="00954D90" w:rsidRDefault="00A85384" w:rsidP="00954D90">
      <w:pPr>
        <w:rPr>
          <w:sz w:val="20"/>
          <w:szCs w:val="20"/>
        </w:rPr>
      </w:pPr>
      <w:r>
        <w:rPr>
          <w:sz w:val="20"/>
          <w:szCs w:val="20"/>
        </w:rPr>
        <w:t>110.</w:t>
      </w:r>
      <w:r w:rsidR="00E6762A">
        <w:rPr>
          <w:sz w:val="20"/>
          <w:szCs w:val="20"/>
        </w:rPr>
        <w:t xml:space="preserve">        </w:t>
      </w:r>
      <w:r w:rsidR="004B0EFC" w:rsidRPr="00954D90">
        <w:rPr>
          <w:sz w:val="20"/>
          <w:szCs w:val="20"/>
        </w:rPr>
        <w:t>2021</w:t>
      </w:r>
      <w:r w:rsidR="00E6762A">
        <w:rPr>
          <w:sz w:val="20"/>
          <w:szCs w:val="20"/>
        </w:rPr>
        <w:t xml:space="preserve">        </w:t>
      </w:r>
      <w:hyperlink r:id="rId393" w:history="1">
        <w:r w:rsidR="00BA32E7" w:rsidRPr="00954D90">
          <w:rPr>
            <w:rStyle w:val="Hyperlink"/>
            <w:sz w:val="20"/>
            <w:szCs w:val="20"/>
          </w:rPr>
          <w:t>‘Human behavior writ l</w:t>
        </w:r>
        <w:r w:rsidR="00B72124" w:rsidRPr="00954D90">
          <w:rPr>
            <w:rStyle w:val="Hyperlink"/>
            <w:sz w:val="20"/>
            <w:szCs w:val="20"/>
          </w:rPr>
          <w:t>arge.’</w:t>
        </w:r>
      </w:hyperlink>
      <w:r w:rsidR="00832C9C" w:rsidRPr="00954D90">
        <w:rPr>
          <w:sz w:val="20"/>
          <w:szCs w:val="20"/>
        </w:rPr>
        <w:t xml:space="preserve"> </w:t>
      </w:r>
    </w:p>
    <w:p w14:paraId="3A50F0DB" w14:textId="12933D2C" w:rsidR="00B72124" w:rsidRPr="00954D90" w:rsidRDefault="00A10C1A" w:rsidP="00A85384">
      <w:pPr>
        <w:ind w:left="1440"/>
        <w:rPr>
          <w:sz w:val="20"/>
          <w:szCs w:val="20"/>
        </w:rPr>
      </w:pPr>
      <w:r w:rsidRPr="00954D90">
        <w:rPr>
          <w:sz w:val="20"/>
          <w:szCs w:val="20"/>
        </w:rPr>
        <w:t xml:space="preserve">Review of </w:t>
      </w:r>
      <w:r w:rsidR="00BA32E7" w:rsidRPr="00954D90">
        <w:rPr>
          <w:sz w:val="20"/>
          <w:szCs w:val="20"/>
        </w:rPr>
        <w:t>‘Blueprint</w:t>
      </w:r>
      <w:r w:rsidR="00E23937" w:rsidRPr="00954D90">
        <w:rPr>
          <w:sz w:val="20"/>
          <w:szCs w:val="20"/>
        </w:rPr>
        <w:t>.</w:t>
      </w:r>
      <w:r w:rsidR="00271087" w:rsidRPr="00954D90">
        <w:rPr>
          <w:sz w:val="20"/>
          <w:szCs w:val="20"/>
        </w:rPr>
        <w:t>’ B</w:t>
      </w:r>
      <w:r w:rsidR="00BA32E7" w:rsidRPr="00954D90">
        <w:rPr>
          <w:sz w:val="20"/>
          <w:szCs w:val="20"/>
        </w:rPr>
        <w:t xml:space="preserve">y </w:t>
      </w:r>
      <w:r w:rsidR="00271087" w:rsidRPr="00954D90">
        <w:rPr>
          <w:sz w:val="20"/>
          <w:szCs w:val="20"/>
        </w:rPr>
        <w:t>N.A. Christakis,</w:t>
      </w:r>
      <w:r w:rsidRPr="00954D90">
        <w:rPr>
          <w:sz w:val="20"/>
          <w:szCs w:val="20"/>
        </w:rPr>
        <w:t xml:space="preserve"> </w:t>
      </w:r>
      <w:r w:rsidR="00271087" w:rsidRPr="00954D90">
        <w:rPr>
          <w:sz w:val="20"/>
          <w:szCs w:val="20"/>
        </w:rPr>
        <w:t>M.W. Moffet,</w:t>
      </w:r>
      <w:r w:rsidR="00E23937" w:rsidRPr="00954D90">
        <w:rPr>
          <w:sz w:val="20"/>
          <w:szCs w:val="20"/>
        </w:rPr>
        <w:t xml:space="preserve"> </w:t>
      </w:r>
      <w:r w:rsidR="00832C9C" w:rsidRPr="00954D90">
        <w:rPr>
          <w:sz w:val="20"/>
          <w:szCs w:val="20"/>
        </w:rPr>
        <w:t>and</w:t>
      </w:r>
      <w:r w:rsidR="00BA32E7" w:rsidRPr="00954D90">
        <w:rPr>
          <w:sz w:val="20"/>
          <w:szCs w:val="20"/>
        </w:rPr>
        <w:t xml:space="preserve"> </w:t>
      </w:r>
      <w:r w:rsidR="00271087" w:rsidRPr="00954D90">
        <w:rPr>
          <w:sz w:val="20"/>
          <w:szCs w:val="20"/>
        </w:rPr>
        <w:t xml:space="preserve">R. Wrangham, </w:t>
      </w:r>
      <w:r w:rsidR="00E23937" w:rsidRPr="00954D90">
        <w:rPr>
          <w:sz w:val="20"/>
          <w:szCs w:val="20"/>
        </w:rPr>
        <w:t>2019. Little Brown, New York;</w:t>
      </w:r>
      <w:r w:rsidR="00832C9C" w:rsidRPr="00954D90">
        <w:rPr>
          <w:sz w:val="20"/>
          <w:szCs w:val="20"/>
        </w:rPr>
        <w:t xml:space="preserve"> </w:t>
      </w:r>
      <w:r w:rsidR="00E23937" w:rsidRPr="00954D90">
        <w:rPr>
          <w:sz w:val="20"/>
          <w:szCs w:val="20"/>
        </w:rPr>
        <w:t>‘The Human S</w:t>
      </w:r>
      <w:r w:rsidR="00BA32E7" w:rsidRPr="00954D90">
        <w:rPr>
          <w:sz w:val="20"/>
          <w:szCs w:val="20"/>
        </w:rPr>
        <w:t>warm: How our Societies A</w:t>
      </w:r>
      <w:r w:rsidRPr="00954D90">
        <w:rPr>
          <w:sz w:val="20"/>
          <w:szCs w:val="20"/>
        </w:rPr>
        <w:t>ris</w:t>
      </w:r>
      <w:r w:rsidR="00BA32E7" w:rsidRPr="00954D90">
        <w:rPr>
          <w:sz w:val="20"/>
          <w:szCs w:val="20"/>
        </w:rPr>
        <w:t>e, Thrive and F</w:t>
      </w:r>
      <w:r w:rsidRPr="00954D90">
        <w:rPr>
          <w:sz w:val="20"/>
          <w:szCs w:val="20"/>
        </w:rPr>
        <w:t>all</w:t>
      </w:r>
      <w:r w:rsidR="00E23937" w:rsidRPr="00954D90">
        <w:rPr>
          <w:sz w:val="20"/>
          <w:szCs w:val="20"/>
        </w:rPr>
        <w:t>.</w:t>
      </w:r>
      <w:r w:rsidR="00BA32E7" w:rsidRPr="00954D90">
        <w:rPr>
          <w:sz w:val="20"/>
          <w:szCs w:val="20"/>
        </w:rPr>
        <w:t>’ by</w:t>
      </w:r>
      <w:r w:rsidR="00832C9C" w:rsidRPr="00954D90">
        <w:rPr>
          <w:sz w:val="20"/>
          <w:szCs w:val="20"/>
        </w:rPr>
        <w:t xml:space="preserve"> </w:t>
      </w:r>
      <w:r w:rsidR="00271087" w:rsidRPr="00954D90">
        <w:rPr>
          <w:sz w:val="20"/>
          <w:szCs w:val="20"/>
        </w:rPr>
        <w:t xml:space="preserve">M.W. </w:t>
      </w:r>
      <w:r w:rsidR="00832C9C" w:rsidRPr="00954D90">
        <w:rPr>
          <w:sz w:val="20"/>
          <w:szCs w:val="20"/>
        </w:rPr>
        <w:t>Moffet</w:t>
      </w:r>
      <w:r w:rsidR="00271087" w:rsidRPr="00954D90">
        <w:rPr>
          <w:sz w:val="20"/>
          <w:szCs w:val="20"/>
        </w:rPr>
        <w:t>.</w:t>
      </w:r>
      <w:r w:rsidR="00E23937" w:rsidRPr="00954D90">
        <w:rPr>
          <w:sz w:val="20"/>
          <w:szCs w:val="20"/>
        </w:rPr>
        <w:t xml:space="preserve"> 2019. Basic Books, New York</w:t>
      </w:r>
      <w:r w:rsidR="009B3614" w:rsidRPr="00954D90">
        <w:rPr>
          <w:sz w:val="20"/>
          <w:szCs w:val="20"/>
        </w:rPr>
        <w:t>, and</w:t>
      </w:r>
      <w:r w:rsidR="00832C9C" w:rsidRPr="00954D90">
        <w:rPr>
          <w:sz w:val="20"/>
          <w:szCs w:val="20"/>
        </w:rPr>
        <w:t xml:space="preserve"> </w:t>
      </w:r>
      <w:r w:rsidR="00BA32E7" w:rsidRPr="00954D90">
        <w:rPr>
          <w:sz w:val="20"/>
          <w:szCs w:val="20"/>
        </w:rPr>
        <w:t>‘The Goodness P</w:t>
      </w:r>
      <w:r w:rsidR="00832C9C" w:rsidRPr="00954D90">
        <w:rPr>
          <w:sz w:val="20"/>
          <w:szCs w:val="20"/>
        </w:rPr>
        <w:t>aradox</w:t>
      </w:r>
      <w:r w:rsidR="00E23937" w:rsidRPr="00954D90">
        <w:rPr>
          <w:sz w:val="20"/>
          <w:szCs w:val="20"/>
        </w:rPr>
        <w:t>.</w:t>
      </w:r>
      <w:r w:rsidR="00BA32E7" w:rsidRPr="00954D90">
        <w:rPr>
          <w:sz w:val="20"/>
          <w:szCs w:val="20"/>
        </w:rPr>
        <w:t>’</w:t>
      </w:r>
      <w:r w:rsidR="00832C9C" w:rsidRPr="00954D90">
        <w:rPr>
          <w:sz w:val="20"/>
          <w:szCs w:val="20"/>
        </w:rPr>
        <w:t xml:space="preserve"> </w:t>
      </w:r>
      <w:r w:rsidR="00E23937" w:rsidRPr="00954D90">
        <w:rPr>
          <w:sz w:val="20"/>
          <w:szCs w:val="20"/>
        </w:rPr>
        <w:t>B</w:t>
      </w:r>
      <w:r w:rsidR="00BA32E7" w:rsidRPr="00954D90">
        <w:rPr>
          <w:sz w:val="20"/>
          <w:szCs w:val="20"/>
        </w:rPr>
        <w:t xml:space="preserve">y </w:t>
      </w:r>
      <w:r w:rsidR="00271087" w:rsidRPr="00954D90">
        <w:rPr>
          <w:sz w:val="20"/>
          <w:szCs w:val="20"/>
        </w:rPr>
        <w:t>R. Wrangham.</w:t>
      </w:r>
      <w:r w:rsidR="00E23937" w:rsidRPr="00954D90">
        <w:rPr>
          <w:sz w:val="20"/>
          <w:szCs w:val="20"/>
        </w:rPr>
        <w:t xml:space="preserve"> 2019. Pantheon, New York. </w:t>
      </w:r>
    </w:p>
    <w:p w14:paraId="41AF7320" w14:textId="4F24F90A" w:rsidR="00441702" w:rsidRPr="00954D90" w:rsidRDefault="00930D3E" w:rsidP="00954D90">
      <w:pPr>
        <w:rPr>
          <w:sz w:val="20"/>
          <w:szCs w:val="20"/>
        </w:rPr>
      </w:pPr>
      <w:r w:rsidRPr="00954D90">
        <w:rPr>
          <w:sz w:val="20"/>
          <w:szCs w:val="20"/>
        </w:rPr>
        <w:t xml:space="preserve"> </w:t>
      </w:r>
      <w:r w:rsidR="00A10C1A" w:rsidRPr="00954D90">
        <w:rPr>
          <w:sz w:val="20"/>
          <w:szCs w:val="20"/>
        </w:rPr>
        <w:tab/>
      </w:r>
      <w:r w:rsidR="00A10C1A" w:rsidRPr="00954D90">
        <w:rPr>
          <w:sz w:val="20"/>
          <w:szCs w:val="20"/>
        </w:rPr>
        <w:tab/>
      </w:r>
      <w:r w:rsidR="00A10C1A" w:rsidRPr="00954D90">
        <w:rPr>
          <w:b/>
          <w:sz w:val="20"/>
          <w:szCs w:val="20"/>
        </w:rPr>
        <w:t>Wood, B</w:t>
      </w:r>
      <w:r w:rsidR="00832C9C" w:rsidRPr="00954D90">
        <w:rPr>
          <w:b/>
          <w:sz w:val="20"/>
          <w:szCs w:val="20"/>
        </w:rPr>
        <w:t>.A</w:t>
      </w:r>
      <w:r w:rsidR="00A10C1A" w:rsidRPr="00954D90">
        <w:rPr>
          <w:sz w:val="20"/>
          <w:szCs w:val="20"/>
        </w:rPr>
        <w:t xml:space="preserve">. </w:t>
      </w:r>
      <w:r w:rsidR="00A10C1A" w:rsidRPr="00954D90">
        <w:rPr>
          <w:iCs/>
          <w:sz w:val="20"/>
          <w:szCs w:val="20"/>
          <w:u w:val="single"/>
        </w:rPr>
        <w:t>Evolutionary Studies in Imaginative Culture</w:t>
      </w:r>
      <w:r w:rsidR="00BA32E7" w:rsidRPr="00954D90">
        <w:rPr>
          <w:iCs/>
          <w:sz w:val="20"/>
          <w:szCs w:val="20"/>
          <w:u w:val="single"/>
        </w:rPr>
        <w:t>,</w:t>
      </w:r>
      <w:r w:rsidR="00CB724B" w:rsidRPr="00954D90">
        <w:rPr>
          <w:iCs/>
          <w:sz w:val="20"/>
          <w:szCs w:val="20"/>
        </w:rPr>
        <w:t xml:space="preserve"> </w:t>
      </w:r>
      <w:r w:rsidR="00CB724B" w:rsidRPr="00954D90">
        <w:rPr>
          <w:b/>
          <w:sz w:val="20"/>
          <w:szCs w:val="20"/>
        </w:rPr>
        <w:t>4</w:t>
      </w:r>
      <w:r w:rsidR="00CB724B" w:rsidRPr="00954D90">
        <w:rPr>
          <w:sz w:val="20"/>
          <w:szCs w:val="20"/>
        </w:rPr>
        <w:t>(1): 105-114.</w:t>
      </w:r>
    </w:p>
    <w:p w14:paraId="5872D01E" w14:textId="77777777" w:rsidR="00110B1F" w:rsidRPr="00954D90" w:rsidRDefault="00110B1F" w:rsidP="00954D90">
      <w:pPr>
        <w:rPr>
          <w:sz w:val="20"/>
          <w:szCs w:val="20"/>
        </w:rPr>
      </w:pPr>
    </w:p>
    <w:p w14:paraId="442102A8" w14:textId="536969E7" w:rsidR="00271087" w:rsidRPr="00954D90" w:rsidRDefault="00A85384" w:rsidP="00A85384">
      <w:pPr>
        <w:ind w:left="1440" w:hanging="1440"/>
        <w:rPr>
          <w:rStyle w:val="Hyperlink"/>
          <w:sz w:val="20"/>
          <w:szCs w:val="20"/>
        </w:rPr>
      </w:pPr>
      <w:r>
        <w:rPr>
          <w:sz w:val="20"/>
          <w:szCs w:val="20"/>
        </w:rPr>
        <w:t xml:space="preserve">111. </w:t>
      </w:r>
      <w:r>
        <w:rPr>
          <w:sz w:val="20"/>
          <w:szCs w:val="20"/>
        </w:rPr>
        <w:tab/>
      </w:r>
      <w:r w:rsidR="004E4F38" w:rsidRPr="00954D90">
        <w:rPr>
          <w:sz w:val="20"/>
          <w:szCs w:val="20"/>
        </w:rPr>
        <w:fldChar w:fldCharType="begin"/>
      </w:r>
      <w:r w:rsidR="004E4F38" w:rsidRPr="00954D90">
        <w:rPr>
          <w:sz w:val="20"/>
          <w:szCs w:val="20"/>
        </w:rPr>
        <w:instrText xml:space="preserve"> HYPERLINK "https://doi.org/10.26613/esic.5.1.215" </w:instrText>
      </w:r>
      <w:r w:rsidR="004E4F38" w:rsidRPr="00954D90">
        <w:rPr>
          <w:sz w:val="20"/>
          <w:szCs w:val="20"/>
        </w:rPr>
      </w:r>
      <w:r w:rsidR="004E4F38" w:rsidRPr="00954D90">
        <w:rPr>
          <w:sz w:val="20"/>
          <w:szCs w:val="20"/>
        </w:rPr>
        <w:fldChar w:fldCharType="separate"/>
      </w:r>
      <w:r w:rsidR="00271087" w:rsidRPr="00954D90">
        <w:rPr>
          <w:rStyle w:val="Hyperlink"/>
          <w:sz w:val="20"/>
          <w:szCs w:val="20"/>
        </w:rPr>
        <w:t xml:space="preserve">‘David Haig. From Darwin to Derrida: Selfish genes, social selves, and the meanings of life.’ </w:t>
      </w:r>
    </w:p>
    <w:p w14:paraId="6D8023B4" w14:textId="59AB7520" w:rsidR="00D12410" w:rsidRPr="00954D90" w:rsidRDefault="004E4F38" w:rsidP="00A85384">
      <w:pPr>
        <w:ind w:left="1440"/>
        <w:rPr>
          <w:sz w:val="20"/>
          <w:szCs w:val="20"/>
        </w:rPr>
      </w:pPr>
      <w:r w:rsidRPr="00954D90">
        <w:rPr>
          <w:sz w:val="20"/>
          <w:szCs w:val="20"/>
        </w:rPr>
        <w:fldChar w:fldCharType="end"/>
      </w:r>
      <w:r w:rsidR="00110B1F" w:rsidRPr="00954D90">
        <w:rPr>
          <w:sz w:val="20"/>
          <w:szCs w:val="20"/>
        </w:rPr>
        <w:t>Review of ‘</w:t>
      </w:r>
      <w:r w:rsidR="00AF46C4" w:rsidRPr="00954D90">
        <w:rPr>
          <w:sz w:val="20"/>
          <w:szCs w:val="20"/>
        </w:rPr>
        <w:t>From Darwin to Derrida: Selfish Genes, Social Selves, and the Meanings of Life</w:t>
      </w:r>
      <w:r w:rsidR="00271087" w:rsidRPr="00954D90">
        <w:rPr>
          <w:sz w:val="20"/>
          <w:szCs w:val="20"/>
        </w:rPr>
        <w:t>.’ B</w:t>
      </w:r>
      <w:r w:rsidR="00110B1F" w:rsidRPr="00954D90">
        <w:rPr>
          <w:sz w:val="20"/>
          <w:szCs w:val="20"/>
        </w:rPr>
        <w:t xml:space="preserve">y </w:t>
      </w:r>
      <w:r w:rsidR="00271087" w:rsidRPr="00954D90">
        <w:rPr>
          <w:sz w:val="20"/>
          <w:szCs w:val="20"/>
        </w:rPr>
        <w:t xml:space="preserve">David Haig. </w:t>
      </w:r>
      <w:r w:rsidR="00110B1F" w:rsidRPr="00954D90">
        <w:rPr>
          <w:sz w:val="20"/>
          <w:szCs w:val="20"/>
        </w:rPr>
        <w:t>20</w:t>
      </w:r>
      <w:r w:rsidR="00AF46C4" w:rsidRPr="00954D90">
        <w:rPr>
          <w:sz w:val="20"/>
          <w:szCs w:val="20"/>
        </w:rPr>
        <w:t>20</w:t>
      </w:r>
      <w:r w:rsidR="00110B1F" w:rsidRPr="00954D90">
        <w:rPr>
          <w:sz w:val="20"/>
          <w:szCs w:val="20"/>
        </w:rPr>
        <w:t xml:space="preserve">. </w:t>
      </w:r>
      <w:r w:rsidR="00AF46C4" w:rsidRPr="00954D90">
        <w:rPr>
          <w:sz w:val="20"/>
          <w:szCs w:val="20"/>
        </w:rPr>
        <w:t>The MIT Press, Cambridge, MA.</w:t>
      </w:r>
    </w:p>
    <w:p w14:paraId="128F53AA" w14:textId="2BF1D3E0" w:rsidR="00110B1F" w:rsidRPr="00954D90" w:rsidRDefault="00110B1F" w:rsidP="00A85384">
      <w:pPr>
        <w:ind w:left="720" w:firstLine="720"/>
        <w:rPr>
          <w:sz w:val="20"/>
          <w:szCs w:val="20"/>
        </w:rPr>
      </w:pPr>
      <w:r w:rsidRPr="00954D90">
        <w:rPr>
          <w:b/>
          <w:sz w:val="20"/>
          <w:szCs w:val="20"/>
        </w:rPr>
        <w:t xml:space="preserve">Wood, </w:t>
      </w:r>
      <w:r w:rsidR="00271087" w:rsidRPr="00954D90">
        <w:rPr>
          <w:b/>
          <w:sz w:val="20"/>
          <w:szCs w:val="20"/>
        </w:rPr>
        <w:t>B.A.</w:t>
      </w:r>
      <w:r w:rsidRPr="00954D90">
        <w:rPr>
          <w:sz w:val="20"/>
          <w:szCs w:val="20"/>
        </w:rPr>
        <w:t xml:space="preserve"> </w:t>
      </w:r>
      <w:r w:rsidRPr="00954D90">
        <w:rPr>
          <w:iCs/>
          <w:sz w:val="20"/>
          <w:szCs w:val="20"/>
          <w:u w:val="single"/>
        </w:rPr>
        <w:t>Evolutionary Studies in Imaginative Culture,</w:t>
      </w:r>
      <w:r w:rsidRPr="00954D90">
        <w:rPr>
          <w:iCs/>
          <w:sz w:val="20"/>
          <w:szCs w:val="20"/>
        </w:rPr>
        <w:t xml:space="preserve"> </w:t>
      </w:r>
      <w:r w:rsidR="00AF46C4" w:rsidRPr="00954D90">
        <w:rPr>
          <w:b/>
          <w:sz w:val="20"/>
          <w:szCs w:val="20"/>
        </w:rPr>
        <w:t>5</w:t>
      </w:r>
      <w:r w:rsidRPr="00954D90">
        <w:rPr>
          <w:sz w:val="20"/>
          <w:szCs w:val="20"/>
        </w:rPr>
        <w:t xml:space="preserve">(1): </w:t>
      </w:r>
      <w:r w:rsidR="00AF46C4" w:rsidRPr="00954D90">
        <w:rPr>
          <w:sz w:val="20"/>
          <w:szCs w:val="20"/>
        </w:rPr>
        <w:t>8</w:t>
      </w:r>
      <w:r w:rsidRPr="00954D90">
        <w:rPr>
          <w:sz w:val="20"/>
          <w:szCs w:val="20"/>
        </w:rPr>
        <w:t>5-</w:t>
      </w:r>
      <w:r w:rsidR="00AF46C4" w:rsidRPr="00954D90">
        <w:rPr>
          <w:sz w:val="20"/>
          <w:szCs w:val="20"/>
        </w:rPr>
        <w:t>8</w:t>
      </w:r>
      <w:r w:rsidR="00D12410" w:rsidRPr="00954D90">
        <w:rPr>
          <w:sz w:val="20"/>
          <w:szCs w:val="20"/>
        </w:rPr>
        <w:t>6</w:t>
      </w:r>
      <w:r w:rsidRPr="00954D90">
        <w:rPr>
          <w:sz w:val="20"/>
          <w:szCs w:val="20"/>
        </w:rPr>
        <w:t>.</w:t>
      </w:r>
    </w:p>
    <w:p w14:paraId="13F4632F" w14:textId="77777777" w:rsidR="00271087" w:rsidRPr="00954D90" w:rsidRDefault="00271087" w:rsidP="00954D90">
      <w:pPr>
        <w:rPr>
          <w:sz w:val="20"/>
          <w:szCs w:val="20"/>
        </w:rPr>
      </w:pPr>
    </w:p>
    <w:p w14:paraId="4B717CFB" w14:textId="7CD230AF" w:rsidR="00271087" w:rsidRPr="00954D90" w:rsidRDefault="00271087" w:rsidP="00954D90">
      <w:pPr>
        <w:rPr>
          <w:sz w:val="20"/>
          <w:szCs w:val="20"/>
        </w:rPr>
      </w:pPr>
      <w:r w:rsidRPr="00954D90">
        <w:rPr>
          <w:sz w:val="20"/>
          <w:szCs w:val="20"/>
        </w:rPr>
        <w:t xml:space="preserve">112.  </w:t>
      </w:r>
      <w:r w:rsidRPr="00954D90">
        <w:rPr>
          <w:sz w:val="20"/>
          <w:szCs w:val="20"/>
        </w:rPr>
        <w:tab/>
      </w:r>
      <w:r w:rsidRPr="00954D90">
        <w:rPr>
          <w:sz w:val="20"/>
          <w:szCs w:val="20"/>
        </w:rPr>
        <w:tab/>
      </w:r>
      <w:hyperlink r:id="rId394" w:history="1">
        <w:r w:rsidRPr="00954D90">
          <w:rPr>
            <w:rStyle w:val="Hyperlink"/>
            <w:sz w:val="20"/>
            <w:szCs w:val="20"/>
          </w:rPr>
          <w:t>‘Reputations and legacies.’</w:t>
        </w:r>
      </w:hyperlink>
      <w:r w:rsidRPr="00954D90">
        <w:rPr>
          <w:sz w:val="20"/>
          <w:szCs w:val="20"/>
        </w:rPr>
        <w:t xml:space="preserve"> </w:t>
      </w:r>
    </w:p>
    <w:p w14:paraId="5BD47995" w14:textId="5D780510" w:rsidR="00271087" w:rsidRPr="00954D90" w:rsidRDefault="00415D70" w:rsidP="00A85384">
      <w:pPr>
        <w:ind w:left="1440"/>
        <w:rPr>
          <w:sz w:val="20"/>
          <w:szCs w:val="20"/>
        </w:rPr>
      </w:pPr>
      <w:r w:rsidRPr="00954D90">
        <w:rPr>
          <w:sz w:val="20"/>
          <w:szCs w:val="20"/>
        </w:rPr>
        <w:t xml:space="preserve">Lead Book Review </w:t>
      </w:r>
      <w:r w:rsidR="00271087" w:rsidRPr="00954D90">
        <w:rPr>
          <w:sz w:val="20"/>
          <w:szCs w:val="20"/>
        </w:rPr>
        <w:t>of ‘Anatomists of Empire, Race, Evolution, and the Discovery of Human Biology in the British World.’ By Ross L. Jones. 2020. Australian Scholarly Publishing Pty Ltd, Melbourne</w:t>
      </w:r>
      <w:r w:rsidR="009B3614" w:rsidRPr="00954D90">
        <w:rPr>
          <w:sz w:val="20"/>
          <w:szCs w:val="20"/>
        </w:rPr>
        <w:t xml:space="preserve"> and</w:t>
      </w:r>
      <w:r w:rsidR="00271087" w:rsidRPr="00954D90">
        <w:rPr>
          <w:sz w:val="20"/>
          <w:szCs w:val="20"/>
        </w:rPr>
        <w:t xml:space="preserve"> ‘Fossil Men. The Quest for the Oldest Skeleton and the Origins of Humankind.’ By Kermit Pattison. 2020. William Morrow, New York. </w:t>
      </w:r>
    </w:p>
    <w:p w14:paraId="4F6408EC" w14:textId="53F57C8C" w:rsidR="00C14F12" w:rsidRPr="00954D90" w:rsidRDefault="00271087" w:rsidP="00A85384">
      <w:pPr>
        <w:ind w:left="720" w:firstLine="720"/>
        <w:rPr>
          <w:sz w:val="20"/>
          <w:szCs w:val="20"/>
        </w:rPr>
      </w:pPr>
      <w:r w:rsidRPr="00954D90">
        <w:rPr>
          <w:b/>
          <w:sz w:val="20"/>
          <w:szCs w:val="20"/>
        </w:rPr>
        <w:t>Wood, B.A</w:t>
      </w:r>
      <w:r w:rsidR="00A811BB">
        <w:rPr>
          <w:b/>
          <w:sz w:val="20"/>
          <w:szCs w:val="20"/>
        </w:rPr>
        <w:t xml:space="preserve">.  </w:t>
      </w:r>
      <w:r w:rsidR="00A811BB" w:rsidRPr="00CD68E1">
        <w:rPr>
          <w:bCs/>
          <w:sz w:val="20"/>
          <w:szCs w:val="20"/>
          <w:u w:val="single"/>
        </w:rPr>
        <w:t>J.</w:t>
      </w:r>
      <w:r w:rsidR="00734A9B" w:rsidRPr="00954D90">
        <w:rPr>
          <w:sz w:val="20"/>
          <w:szCs w:val="20"/>
          <w:u w:val="single"/>
        </w:rPr>
        <w:t xml:space="preserve"> </w:t>
      </w:r>
      <w:r w:rsidRPr="00954D90">
        <w:rPr>
          <w:sz w:val="20"/>
          <w:szCs w:val="20"/>
          <w:u w:val="single"/>
        </w:rPr>
        <w:t>Hum</w:t>
      </w:r>
      <w:r w:rsidR="000747F5">
        <w:rPr>
          <w:sz w:val="20"/>
          <w:szCs w:val="20"/>
          <w:u w:val="single"/>
        </w:rPr>
        <w:t>. Evol.</w:t>
      </w:r>
      <w:r w:rsidRPr="00954D90">
        <w:rPr>
          <w:sz w:val="20"/>
          <w:szCs w:val="20"/>
        </w:rPr>
        <w:t xml:space="preserve">, </w:t>
      </w:r>
      <w:r w:rsidRPr="00954D90">
        <w:rPr>
          <w:b/>
          <w:sz w:val="20"/>
          <w:szCs w:val="20"/>
        </w:rPr>
        <w:t>157</w:t>
      </w:r>
      <w:r w:rsidR="004E4F38" w:rsidRPr="00954D90">
        <w:rPr>
          <w:sz w:val="20"/>
          <w:szCs w:val="20"/>
        </w:rPr>
        <w:t>:</w:t>
      </w:r>
      <w:r w:rsidRPr="00954D90">
        <w:rPr>
          <w:sz w:val="20"/>
          <w:szCs w:val="20"/>
        </w:rPr>
        <w:t xml:space="preserve"> 103027.</w:t>
      </w:r>
    </w:p>
    <w:p w14:paraId="4B711A01" w14:textId="77777777" w:rsidR="00C14F12" w:rsidRPr="00954D90" w:rsidRDefault="00C14F12" w:rsidP="00954D90">
      <w:pPr>
        <w:rPr>
          <w:sz w:val="20"/>
          <w:szCs w:val="20"/>
        </w:rPr>
      </w:pPr>
    </w:p>
    <w:p w14:paraId="2D34712E" w14:textId="77777777" w:rsidR="00A179F3" w:rsidRDefault="00A179F3" w:rsidP="00A179F3">
      <w:pPr>
        <w:rPr>
          <w:i/>
          <w:sz w:val="20"/>
          <w:szCs w:val="20"/>
        </w:rPr>
      </w:pPr>
      <w:r>
        <w:rPr>
          <w:sz w:val="20"/>
          <w:szCs w:val="20"/>
        </w:rPr>
        <w:t>0</w:t>
      </w:r>
      <w:r w:rsidR="00C14F12" w:rsidRPr="00954D90">
        <w:rPr>
          <w:sz w:val="20"/>
          <w:szCs w:val="20"/>
        </w:rPr>
        <w:t>113</w:t>
      </w:r>
      <w:r w:rsidR="009B3614" w:rsidRPr="00954D90">
        <w:rPr>
          <w:sz w:val="20"/>
          <w:szCs w:val="20"/>
        </w:rPr>
        <w:t>.</w:t>
      </w:r>
      <w:r w:rsidR="00E6762A">
        <w:rPr>
          <w:sz w:val="20"/>
          <w:szCs w:val="20"/>
        </w:rPr>
        <w:t xml:space="preserve">        </w:t>
      </w:r>
      <w:r w:rsidR="0066464F" w:rsidRPr="00954D90">
        <w:rPr>
          <w:sz w:val="20"/>
          <w:szCs w:val="20"/>
        </w:rPr>
        <w:t>2022</w:t>
      </w:r>
      <w:r w:rsidR="00D57137" w:rsidRPr="00954D90">
        <w:rPr>
          <w:sz w:val="20"/>
          <w:szCs w:val="20"/>
        </w:rPr>
        <w:tab/>
      </w:r>
      <w:r w:rsidR="00D57137" w:rsidRPr="00954D90">
        <w:rPr>
          <w:iCs/>
          <w:sz w:val="20"/>
          <w:szCs w:val="20"/>
        </w:rPr>
        <w:t xml:space="preserve">DeSilva, Jeremy, ed. 2021. </w:t>
      </w:r>
      <w:r w:rsidR="00D57137" w:rsidRPr="00954D90">
        <w:rPr>
          <w:i/>
          <w:sz w:val="20"/>
          <w:szCs w:val="20"/>
        </w:rPr>
        <w:t xml:space="preserve">A Most </w:t>
      </w:r>
      <w:r w:rsidR="00D57137" w:rsidRPr="00954D90">
        <w:rPr>
          <w:bCs/>
          <w:i/>
          <w:sz w:val="20"/>
          <w:szCs w:val="20"/>
        </w:rPr>
        <w:t>Interesting</w:t>
      </w:r>
      <w:r w:rsidR="00D57137" w:rsidRPr="00954D90">
        <w:rPr>
          <w:i/>
          <w:sz w:val="20"/>
          <w:szCs w:val="20"/>
        </w:rPr>
        <w:t xml:space="preserve"> </w:t>
      </w:r>
      <w:proofErr w:type="spellStart"/>
      <w:r w:rsidR="00D57137" w:rsidRPr="00954D90">
        <w:rPr>
          <w:i/>
          <w:vanish/>
          <w:sz w:val="20"/>
          <w:szCs w:val="20"/>
        </w:rPr>
        <w:t>Interesting</w:t>
      </w:r>
      <w:proofErr w:type="spellEnd"/>
      <w:r w:rsidR="00D57137" w:rsidRPr="00954D90">
        <w:rPr>
          <w:i/>
          <w:vanish/>
          <w:sz w:val="20"/>
          <w:szCs w:val="20"/>
        </w:rPr>
        <w:t xml:space="preserve"> </w:t>
      </w:r>
      <w:r w:rsidR="00D57137" w:rsidRPr="00954D90">
        <w:rPr>
          <w:i/>
          <w:sz w:val="20"/>
          <w:szCs w:val="20"/>
        </w:rPr>
        <w:t>Problem: What Darwin’s</w:t>
      </w:r>
    </w:p>
    <w:p w14:paraId="2262D41B" w14:textId="11D14680" w:rsidR="00D57137" w:rsidRPr="00954D90" w:rsidRDefault="00D57137" w:rsidP="00A85384">
      <w:pPr>
        <w:ind w:left="720" w:firstLine="720"/>
        <w:rPr>
          <w:bCs/>
          <w:i/>
          <w:sz w:val="20"/>
          <w:szCs w:val="20"/>
        </w:rPr>
      </w:pPr>
      <w:r w:rsidRPr="00954D90">
        <w:rPr>
          <w:i/>
          <w:sz w:val="20"/>
          <w:szCs w:val="20"/>
        </w:rPr>
        <w:t>Descent of Man Got Wrong and Right About Human Evolution.</w:t>
      </w:r>
      <w:r w:rsidRPr="00954D90">
        <w:rPr>
          <w:bCs/>
          <w:i/>
          <w:sz w:val="20"/>
          <w:szCs w:val="20"/>
        </w:rPr>
        <w:t xml:space="preserve"> </w:t>
      </w:r>
    </w:p>
    <w:p w14:paraId="0059B4B8" w14:textId="0E14F420" w:rsidR="00C14F12" w:rsidRPr="00954D90" w:rsidRDefault="00C14F12" w:rsidP="00A85384">
      <w:pPr>
        <w:ind w:left="1440"/>
        <w:rPr>
          <w:sz w:val="20"/>
          <w:szCs w:val="20"/>
        </w:rPr>
      </w:pPr>
      <w:r w:rsidRPr="00954D90">
        <w:rPr>
          <w:sz w:val="20"/>
          <w:szCs w:val="20"/>
        </w:rPr>
        <w:t>Review of ‘A Most Interesting Problem: What Darwin’s Descent of Man Got Wrong and Right about Human Evolution.’ Jeremy DeSilva, ed. 2021. Princeton University Press, Princeton, NJ.</w:t>
      </w:r>
    </w:p>
    <w:p w14:paraId="4C1DC3AF" w14:textId="5B882751" w:rsidR="009B3614" w:rsidRPr="00954D90" w:rsidRDefault="00C14F12" w:rsidP="00A85384">
      <w:pPr>
        <w:ind w:left="720" w:firstLine="720"/>
        <w:rPr>
          <w:sz w:val="20"/>
          <w:szCs w:val="20"/>
        </w:rPr>
      </w:pPr>
      <w:r w:rsidRPr="00954D90">
        <w:rPr>
          <w:b/>
          <w:sz w:val="20"/>
          <w:szCs w:val="20"/>
        </w:rPr>
        <w:t>Wood, B.A.</w:t>
      </w:r>
      <w:r w:rsidRPr="00954D90">
        <w:rPr>
          <w:sz w:val="20"/>
          <w:szCs w:val="20"/>
        </w:rPr>
        <w:t xml:space="preserve"> </w:t>
      </w:r>
      <w:r w:rsidRPr="00954D90">
        <w:rPr>
          <w:iCs/>
          <w:sz w:val="20"/>
          <w:szCs w:val="20"/>
          <w:u w:val="single"/>
        </w:rPr>
        <w:t>Evolutionary Studies in Imaginative Culture,</w:t>
      </w:r>
      <w:r w:rsidRPr="00954D90">
        <w:rPr>
          <w:iCs/>
          <w:sz w:val="20"/>
          <w:szCs w:val="20"/>
        </w:rPr>
        <w:t xml:space="preserve"> </w:t>
      </w:r>
      <w:r w:rsidRPr="00954D90">
        <w:rPr>
          <w:b/>
          <w:sz w:val="20"/>
          <w:szCs w:val="20"/>
        </w:rPr>
        <w:t>5</w:t>
      </w:r>
      <w:r w:rsidRPr="00954D90">
        <w:rPr>
          <w:sz w:val="20"/>
          <w:szCs w:val="20"/>
        </w:rPr>
        <w:t>(2): 119-121.</w:t>
      </w:r>
    </w:p>
    <w:p w14:paraId="26AC5062" w14:textId="77777777" w:rsidR="00AF6D36" w:rsidRPr="00954D90" w:rsidRDefault="00AF6D36" w:rsidP="00954D90">
      <w:pPr>
        <w:rPr>
          <w:sz w:val="20"/>
          <w:szCs w:val="20"/>
        </w:rPr>
      </w:pPr>
    </w:p>
    <w:p w14:paraId="53D93938" w14:textId="26A2AB6D" w:rsidR="009B3614" w:rsidRPr="00954D90" w:rsidRDefault="009B3614" w:rsidP="00954D90">
      <w:pPr>
        <w:rPr>
          <w:sz w:val="20"/>
          <w:szCs w:val="20"/>
        </w:rPr>
      </w:pPr>
      <w:r w:rsidRPr="00954D90">
        <w:rPr>
          <w:sz w:val="20"/>
          <w:szCs w:val="20"/>
        </w:rPr>
        <w:t xml:space="preserve">114. </w:t>
      </w:r>
      <w:r w:rsidRPr="00954D90">
        <w:rPr>
          <w:sz w:val="20"/>
          <w:szCs w:val="20"/>
        </w:rPr>
        <w:tab/>
      </w:r>
      <w:r w:rsidRPr="00954D90">
        <w:rPr>
          <w:sz w:val="20"/>
          <w:szCs w:val="20"/>
        </w:rPr>
        <w:tab/>
        <w:t>‘Contingency rules’</w:t>
      </w:r>
    </w:p>
    <w:p w14:paraId="4F75076A" w14:textId="09BD422A" w:rsidR="009B3614" w:rsidRPr="00954D90" w:rsidRDefault="00415D70" w:rsidP="00A85384">
      <w:pPr>
        <w:ind w:left="1440"/>
        <w:rPr>
          <w:sz w:val="20"/>
          <w:szCs w:val="20"/>
        </w:rPr>
      </w:pPr>
      <w:r w:rsidRPr="00954D90">
        <w:rPr>
          <w:sz w:val="20"/>
          <w:szCs w:val="20"/>
        </w:rPr>
        <w:t xml:space="preserve">Lead Book </w:t>
      </w:r>
      <w:r w:rsidR="009B3614" w:rsidRPr="00954D90">
        <w:rPr>
          <w:sz w:val="20"/>
          <w:szCs w:val="20"/>
        </w:rPr>
        <w:t>Review of ‘</w:t>
      </w:r>
      <w:r w:rsidR="009B3614" w:rsidRPr="00954D90">
        <w:rPr>
          <w:bCs/>
          <w:sz w:val="20"/>
          <w:szCs w:val="20"/>
        </w:rPr>
        <w:t>Only in Africa. The Ecology of Human Evolution.’</w:t>
      </w:r>
      <w:r w:rsidR="009B3614" w:rsidRPr="00954D90">
        <w:rPr>
          <w:b/>
          <w:bCs/>
          <w:sz w:val="20"/>
          <w:szCs w:val="20"/>
        </w:rPr>
        <w:t xml:space="preserve"> </w:t>
      </w:r>
      <w:r w:rsidR="009B3614" w:rsidRPr="00954D90">
        <w:rPr>
          <w:sz w:val="20"/>
          <w:szCs w:val="20"/>
        </w:rPr>
        <w:t>By Norman Owen-Smith (2021). Cambridge University Press, Cambridge, 361 pp., ISBN 978-1-108-83259-5 (paperback).</w:t>
      </w:r>
    </w:p>
    <w:p w14:paraId="57AA40D4" w14:textId="49EAE8E5" w:rsidR="009B3614" w:rsidRPr="00954D90" w:rsidRDefault="009B3614" w:rsidP="00A85384">
      <w:pPr>
        <w:ind w:left="720" w:firstLine="720"/>
        <w:rPr>
          <w:sz w:val="20"/>
          <w:szCs w:val="20"/>
        </w:rPr>
      </w:pPr>
      <w:r w:rsidRPr="00954D90">
        <w:rPr>
          <w:sz w:val="20"/>
          <w:szCs w:val="20"/>
        </w:rPr>
        <w:t>David Pilbeam and</w:t>
      </w:r>
      <w:r w:rsidRPr="00954D90">
        <w:rPr>
          <w:b/>
          <w:sz w:val="20"/>
          <w:szCs w:val="20"/>
        </w:rPr>
        <w:t xml:space="preserve"> Wood, Bernard</w:t>
      </w:r>
      <w:r w:rsidR="00A811BB">
        <w:rPr>
          <w:sz w:val="20"/>
          <w:szCs w:val="20"/>
        </w:rPr>
        <w:t xml:space="preserve">. </w:t>
      </w:r>
      <w:r w:rsidR="00A811BB" w:rsidRPr="00CD68E1">
        <w:rPr>
          <w:sz w:val="20"/>
          <w:szCs w:val="20"/>
          <w:u w:val="single"/>
        </w:rPr>
        <w:t xml:space="preserve"> J.</w:t>
      </w:r>
      <w:r w:rsidRPr="00954D90">
        <w:rPr>
          <w:sz w:val="20"/>
          <w:szCs w:val="20"/>
          <w:u w:val="single"/>
        </w:rPr>
        <w:t xml:space="preserve"> Hum</w:t>
      </w:r>
      <w:r w:rsidR="000747F5">
        <w:rPr>
          <w:sz w:val="20"/>
          <w:szCs w:val="20"/>
          <w:u w:val="single"/>
        </w:rPr>
        <w:t>. Evol.</w:t>
      </w:r>
      <w:r w:rsidRPr="00954D90">
        <w:rPr>
          <w:sz w:val="20"/>
          <w:szCs w:val="20"/>
        </w:rPr>
        <w:t xml:space="preserve">, </w:t>
      </w:r>
      <w:r w:rsidRPr="00954D90">
        <w:rPr>
          <w:b/>
          <w:sz w:val="20"/>
          <w:szCs w:val="20"/>
        </w:rPr>
        <w:t>166</w:t>
      </w:r>
      <w:r w:rsidRPr="00954D90">
        <w:rPr>
          <w:sz w:val="20"/>
          <w:szCs w:val="20"/>
        </w:rPr>
        <w:t>: 103167.</w:t>
      </w:r>
    </w:p>
    <w:p w14:paraId="3985DE42" w14:textId="6B44DB6C" w:rsidR="009B3614" w:rsidRPr="00954D90" w:rsidRDefault="009B3614" w:rsidP="00954D90">
      <w:pPr>
        <w:rPr>
          <w:sz w:val="20"/>
          <w:szCs w:val="20"/>
        </w:rPr>
      </w:pPr>
      <w:r w:rsidRPr="00954D90">
        <w:rPr>
          <w:sz w:val="20"/>
          <w:szCs w:val="20"/>
        </w:rPr>
        <w:t xml:space="preserve"> </w:t>
      </w:r>
    </w:p>
    <w:p w14:paraId="3C4B6DA0" w14:textId="0100624D" w:rsidR="003737F1" w:rsidRPr="00954D90" w:rsidRDefault="003737F1" w:rsidP="00954D90">
      <w:pPr>
        <w:rPr>
          <w:sz w:val="20"/>
          <w:szCs w:val="20"/>
        </w:rPr>
      </w:pPr>
      <w:r w:rsidRPr="00954D90">
        <w:rPr>
          <w:sz w:val="20"/>
          <w:szCs w:val="20"/>
        </w:rPr>
        <w:t>115.</w:t>
      </w:r>
      <w:r w:rsidRPr="00954D90">
        <w:rPr>
          <w:sz w:val="20"/>
          <w:szCs w:val="20"/>
        </w:rPr>
        <w:tab/>
      </w:r>
      <w:r w:rsidR="0066464F" w:rsidRPr="00954D90">
        <w:rPr>
          <w:sz w:val="20"/>
          <w:szCs w:val="20"/>
        </w:rPr>
        <w:t>2023</w:t>
      </w:r>
      <w:r w:rsidRPr="00954D90">
        <w:rPr>
          <w:sz w:val="20"/>
          <w:szCs w:val="20"/>
        </w:rPr>
        <w:tab/>
        <w:t>‘The Phylogeny and Ontogeny of a Celebrity Science.’</w:t>
      </w:r>
    </w:p>
    <w:p w14:paraId="34860E29" w14:textId="77777777" w:rsidR="003737F1" w:rsidRPr="00954D90" w:rsidRDefault="003737F1" w:rsidP="00A85384">
      <w:pPr>
        <w:ind w:left="720" w:firstLine="720"/>
        <w:rPr>
          <w:sz w:val="20"/>
          <w:szCs w:val="20"/>
        </w:rPr>
      </w:pPr>
      <w:r w:rsidRPr="00954D90">
        <w:rPr>
          <w:sz w:val="20"/>
          <w:szCs w:val="20"/>
        </w:rPr>
        <w:t>Review of ‘Ancient DNA. The Making of a Celebrity Science.’</w:t>
      </w:r>
    </w:p>
    <w:p w14:paraId="34B971D6" w14:textId="156A9295" w:rsidR="003737F1" w:rsidRPr="00954D90" w:rsidRDefault="003737F1" w:rsidP="00A85384">
      <w:pPr>
        <w:ind w:left="720" w:firstLine="720"/>
        <w:rPr>
          <w:sz w:val="20"/>
          <w:szCs w:val="20"/>
        </w:rPr>
      </w:pPr>
      <w:r w:rsidRPr="00954D90">
        <w:rPr>
          <w:sz w:val="20"/>
          <w:szCs w:val="20"/>
        </w:rPr>
        <w:t xml:space="preserve">By Elizabeth D. Jones (2022).  Yale University Press, New Haven. </w:t>
      </w:r>
    </w:p>
    <w:p w14:paraId="4950E8FF" w14:textId="0A378890" w:rsidR="003737F1" w:rsidRPr="00954D90" w:rsidRDefault="003737F1" w:rsidP="00954D90">
      <w:pPr>
        <w:rPr>
          <w:sz w:val="20"/>
          <w:szCs w:val="20"/>
        </w:rPr>
      </w:pPr>
      <w:r w:rsidRPr="00954D90">
        <w:rPr>
          <w:sz w:val="20"/>
          <w:szCs w:val="20"/>
        </w:rPr>
        <w:tab/>
      </w:r>
      <w:r w:rsidRPr="00954D90">
        <w:rPr>
          <w:sz w:val="20"/>
          <w:szCs w:val="20"/>
        </w:rPr>
        <w:tab/>
      </w:r>
      <w:r w:rsidRPr="00954D90">
        <w:rPr>
          <w:b/>
          <w:sz w:val="20"/>
          <w:szCs w:val="20"/>
        </w:rPr>
        <w:t>Wood, Bernard.</w:t>
      </w:r>
      <w:r w:rsidRPr="00954D90">
        <w:rPr>
          <w:sz w:val="20"/>
          <w:szCs w:val="20"/>
        </w:rPr>
        <w:t xml:space="preserve">  </w:t>
      </w:r>
      <w:r w:rsidRPr="00954D90">
        <w:rPr>
          <w:sz w:val="20"/>
          <w:szCs w:val="20"/>
          <w:u w:val="single"/>
        </w:rPr>
        <w:t>Curr. Biol.</w:t>
      </w:r>
      <w:r w:rsidRPr="00954D90">
        <w:rPr>
          <w:sz w:val="20"/>
          <w:szCs w:val="20"/>
        </w:rPr>
        <w:t xml:space="preserve">, </w:t>
      </w:r>
      <w:r w:rsidRPr="00954D90">
        <w:rPr>
          <w:b/>
          <w:sz w:val="20"/>
          <w:szCs w:val="20"/>
        </w:rPr>
        <w:t>33</w:t>
      </w:r>
      <w:r w:rsidRPr="00954D90">
        <w:rPr>
          <w:sz w:val="20"/>
          <w:szCs w:val="20"/>
        </w:rPr>
        <w:t>(17): R7–R8.</w:t>
      </w:r>
    </w:p>
    <w:p w14:paraId="0F7EB377" w14:textId="0AB783B9" w:rsidR="00130817" w:rsidRPr="00954D90" w:rsidRDefault="00130817" w:rsidP="00954D90">
      <w:pPr>
        <w:rPr>
          <w:sz w:val="20"/>
          <w:szCs w:val="20"/>
        </w:rPr>
      </w:pPr>
    </w:p>
    <w:p w14:paraId="1A15D47C" w14:textId="464FD550" w:rsidR="00130817" w:rsidRPr="00954D90" w:rsidRDefault="00130817" w:rsidP="00954D90">
      <w:pPr>
        <w:rPr>
          <w:sz w:val="20"/>
          <w:szCs w:val="20"/>
        </w:rPr>
      </w:pPr>
      <w:r w:rsidRPr="00954D90">
        <w:rPr>
          <w:sz w:val="20"/>
          <w:szCs w:val="20"/>
        </w:rPr>
        <w:t>116.</w:t>
      </w:r>
      <w:r w:rsidRPr="00954D90">
        <w:rPr>
          <w:sz w:val="20"/>
          <w:szCs w:val="20"/>
        </w:rPr>
        <w:tab/>
      </w:r>
      <w:r w:rsidRPr="00954D90">
        <w:rPr>
          <w:sz w:val="20"/>
          <w:szCs w:val="20"/>
        </w:rPr>
        <w:tab/>
        <w:t>‘Tattersall’s take on human evolution’</w:t>
      </w:r>
    </w:p>
    <w:p w14:paraId="528551B1" w14:textId="335B3942" w:rsidR="00130817" w:rsidRPr="00954D90" w:rsidRDefault="00130817" w:rsidP="00A85384">
      <w:pPr>
        <w:ind w:left="720" w:firstLine="720"/>
        <w:rPr>
          <w:sz w:val="20"/>
          <w:szCs w:val="20"/>
        </w:rPr>
      </w:pPr>
      <w:r w:rsidRPr="00954D90">
        <w:rPr>
          <w:sz w:val="20"/>
          <w:szCs w:val="20"/>
        </w:rPr>
        <w:t>Review of ‘Understanding Human Evolution’</w:t>
      </w:r>
    </w:p>
    <w:p w14:paraId="5F9BD96D" w14:textId="4CEF3CD2" w:rsidR="00130817" w:rsidRPr="00954D90" w:rsidRDefault="00130817" w:rsidP="00A85384">
      <w:pPr>
        <w:ind w:left="720" w:firstLine="720"/>
        <w:rPr>
          <w:sz w:val="20"/>
          <w:szCs w:val="20"/>
        </w:rPr>
      </w:pPr>
      <w:r w:rsidRPr="00954D90">
        <w:rPr>
          <w:sz w:val="20"/>
          <w:szCs w:val="20"/>
        </w:rPr>
        <w:t xml:space="preserve">By Ian Tattersall (2023).  Cambridge University Press, Cambridge, UK. </w:t>
      </w:r>
    </w:p>
    <w:p w14:paraId="68FDD88E" w14:textId="6F3FCB2E" w:rsidR="008327F5" w:rsidRPr="00954D90" w:rsidRDefault="00130817" w:rsidP="00A85384">
      <w:pPr>
        <w:ind w:left="720" w:firstLine="720"/>
        <w:rPr>
          <w:sz w:val="20"/>
          <w:szCs w:val="20"/>
        </w:rPr>
      </w:pPr>
      <w:r w:rsidRPr="00954D90">
        <w:rPr>
          <w:b/>
          <w:sz w:val="20"/>
          <w:szCs w:val="20"/>
        </w:rPr>
        <w:t>Wood, Bernard.</w:t>
      </w:r>
      <w:r w:rsidRPr="00954D90">
        <w:rPr>
          <w:sz w:val="20"/>
          <w:szCs w:val="20"/>
        </w:rPr>
        <w:t xml:space="preserve">  </w:t>
      </w:r>
      <w:r w:rsidRPr="00954D90">
        <w:rPr>
          <w:sz w:val="20"/>
          <w:szCs w:val="20"/>
          <w:u w:val="single"/>
        </w:rPr>
        <w:t>Evolution</w:t>
      </w:r>
      <w:r w:rsidRPr="00954D90">
        <w:rPr>
          <w:sz w:val="20"/>
          <w:szCs w:val="20"/>
        </w:rPr>
        <w:t xml:space="preserve">, </w:t>
      </w:r>
      <w:r w:rsidR="00496E62" w:rsidRPr="00954D90">
        <w:rPr>
          <w:b/>
          <w:bCs/>
          <w:sz w:val="20"/>
          <w:szCs w:val="20"/>
        </w:rPr>
        <w:t>77</w:t>
      </w:r>
      <w:r w:rsidR="00496E62" w:rsidRPr="00954D90">
        <w:rPr>
          <w:sz w:val="20"/>
          <w:szCs w:val="20"/>
        </w:rPr>
        <w:t>(5): 1272-1275.</w:t>
      </w:r>
    </w:p>
    <w:p w14:paraId="2B9A6A5B" w14:textId="7C2B99BD" w:rsidR="00E23937" w:rsidRPr="00954D90" w:rsidRDefault="00000000" w:rsidP="00A85384">
      <w:pPr>
        <w:ind w:left="720" w:firstLine="720"/>
        <w:rPr>
          <w:rStyle w:val="Hyperlink"/>
          <w:sz w:val="20"/>
          <w:szCs w:val="20"/>
          <w:bdr w:val="none" w:sz="0" w:space="0" w:color="auto" w:frame="1"/>
          <w:shd w:val="clear" w:color="auto" w:fill="FFFFFF"/>
        </w:rPr>
      </w:pPr>
      <w:hyperlink r:id="rId395" w:history="1">
        <w:r w:rsidR="00A85384" w:rsidRPr="00461716">
          <w:rPr>
            <w:rStyle w:val="Hyperlink"/>
            <w:sz w:val="20"/>
            <w:szCs w:val="20"/>
            <w:bdr w:val="none" w:sz="0" w:space="0" w:color="auto" w:frame="1"/>
            <w:shd w:val="clear" w:color="auto" w:fill="FFFFFF"/>
          </w:rPr>
          <w:t>https://doi.org/10.1093/evolut/qpad038</w:t>
        </w:r>
      </w:hyperlink>
    </w:p>
    <w:p w14:paraId="36D3F3FB" w14:textId="77777777" w:rsidR="00D12410" w:rsidRPr="00954D90" w:rsidRDefault="00D12410" w:rsidP="00954D90">
      <w:pPr>
        <w:rPr>
          <w:sz w:val="20"/>
          <w:szCs w:val="20"/>
        </w:rPr>
      </w:pPr>
    </w:p>
    <w:p w14:paraId="5E296D06" w14:textId="77777777" w:rsidR="004E5A50" w:rsidRPr="00954D90" w:rsidRDefault="004E5A50" w:rsidP="00954D90">
      <w:pPr>
        <w:rPr>
          <w:b/>
          <w:sz w:val="20"/>
          <w:szCs w:val="20"/>
        </w:rPr>
      </w:pPr>
    </w:p>
    <w:p w14:paraId="6981379C" w14:textId="77777777" w:rsidR="00A179F3" w:rsidRDefault="00A179F3">
      <w:pPr>
        <w:spacing w:after="200"/>
        <w:rPr>
          <w:b/>
          <w:sz w:val="20"/>
          <w:szCs w:val="20"/>
        </w:rPr>
      </w:pPr>
      <w:r>
        <w:rPr>
          <w:b/>
          <w:sz w:val="20"/>
          <w:szCs w:val="20"/>
        </w:rPr>
        <w:br w:type="page"/>
      </w:r>
    </w:p>
    <w:p w14:paraId="0E2BDD8D" w14:textId="248A523A" w:rsidR="00DE4F57" w:rsidRPr="00954D90" w:rsidRDefault="00DE4F57" w:rsidP="00954D90">
      <w:pPr>
        <w:rPr>
          <w:sz w:val="20"/>
          <w:szCs w:val="20"/>
        </w:rPr>
      </w:pPr>
      <w:r w:rsidRPr="00954D90">
        <w:rPr>
          <w:b/>
          <w:sz w:val="20"/>
          <w:szCs w:val="20"/>
        </w:rPr>
        <w:lastRenderedPageBreak/>
        <w:t>ELECTRONIC DATABASES</w:t>
      </w:r>
    </w:p>
    <w:p w14:paraId="43DF136F" w14:textId="77777777" w:rsidR="00DE4F57" w:rsidRPr="00954D90" w:rsidRDefault="00DE4F57" w:rsidP="00954D90">
      <w:pPr>
        <w:rPr>
          <w:sz w:val="20"/>
          <w:szCs w:val="20"/>
        </w:rPr>
      </w:pPr>
    </w:p>
    <w:p w14:paraId="5FF95F6A" w14:textId="736A9738" w:rsidR="00DE4F57" w:rsidRPr="00954D90" w:rsidRDefault="00DE4F57" w:rsidP="00954D90">
      <w:pPr>
        <w:rPr>
          <w:sz w:val="20"/>
          <w:szCs w:val="20"/>
        </w:rPr>
      </w:pPr>
      <w:r w:rsidRPr="00954D90">
        <w:rPr>
          <w:sz w:val="20"/>
          <w:szCs w:val="20"/>
        </w:rPr>
        <w:t>1.</w:t>
      </w:r>
      <w:r w:rsidRPr="00954D90">
        <w:rPr>
          <w:b/>
          <w:sz w:val="20"/>
          <w:szCs w:val="20"/>
        </w:rPr>
        <w:tab/>
      </w:r>
      <w:r w:rsidRPr="00954D90">
        <w:rPr>
          <w:sz w:val="20"/>
          <w:szCs w:val="20"/>
        </w:rPr>
        <w:t>2003</w:t>
      </w:r>
      <w:r w:rsidRPr="00954D90">
        <w:rPr>
          <w:sz w:val="20"/>
          <w:szCs w:val="20"/>
        </w:rPr>
        <w:tab/>
      </w:r>
      <w:hyperlink r:id="rId396" w:history="1">
        <w:r w:rsidRPr="00954D90">
          <w:rPr>
            <w:rStyle w:val="Hyperlink"/>
            <w:sz w:val="20"/>
            <w:szCs w:val="20"/>
          </w:rPr>
          <w:t>‘Digital Radiographic Atlas of Great Apes Skull and Dentition.’</w:t>
        </w:r>
      </w:hyperlink>
    </w:p>
    <w:p w14:paraId="7CCE5A64" w14:textId="77777777" w:rsidR="00DE4F57" w:rsidRPr="00954D90" w:rsidRDefault="00DE4F57" w:rsidP="00A85384">
      <w:pPr>
        <w:ind w:left="1440"/>
        <w:rPr>
          <w:b/>
          <w:sz w:val="20"/>
          <w:szCs w:val="20"/>
          <w:lang w:val="it-IT"/>
        </w:rPr>
      </w:pPr>
      <w:r w:rsidRPr="00954D90">
        <w:rPr>
          <w:sz w:val="20"/>
          <w:szCs w:val="20"/>
        </w:rPr>
        <w:t xml:space="preserve">Dean, C.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In: </w:t>
      </w:r>
      <w:r w:rsidRPr="00954D90">
        <w:rPr>
          <w:sz w:val="20"/>
          <w:szCs w:val="20"/>
          <w:u w:val="single"/>
        </w:rPr>
        <w:t>Digital Archives of Human Paleobiology</w:t>
      </w:r>
      <w:r w:rsidRPr="00954D90">
        <w:rPr>
          <w:sz w:val="20"/>
          <w:szCs w:val="20"/>
        </w:rPr>
        <w:t xml:space="preserve">.  </w:t>
      </w:r>
      <w:r w:rsidRPr="00954D90">
        <w:rPr>
          <w:sz w:val="20"/>
          <w:szCs w:val="20"/>
          <w:lang w:val="it-IT"/>
        </w:rPr>
        <w:t>Eds. L. Bondioli and R. Macchiarelli, CD-ROM. Museo Nazionale Preistorico Etnografico “L. Pigorini”, Rome.</w:t>
      </w:r>
    </w:p>
    <w:p w14:paraId="136EBC52" w14:textId="77777777" w:rsidR="00DE4F57" w:rsidRPr="00954D90" w:rsidRDefault="00DE4F57" w:rsidP="00954D90">
      <w:pPr>
        <w:rPr>
          <w:b/>
          <w:sz w:val="20"/>
          <w:szCs w:val="20"/>
          <w:lang w:val="it-IT"/>
        </w:rPr>
      </w:pPr>
    </w:p>
    <w:p w14:paraId="1A3B515C" w14:textId="20A621A6" w:rsidR="00DE4F57" w:rsidRPr="00954D90" w:rsidRDefault="00DE4F57" w:rsidP="00954D90">
      <w:pPr>
        <w:rPr>
          <w:sz w:val="20"/>
          <w:szCs w:val="20"/>
        </w:rPr>
      </w:pPr>
      <w:r w:rsidRPr="00954D90">
        <w:rPr>
          <w:sz w:val="20"/>
          <w:szCs w:val="20"/>
        </w:rPr>
        <w:t>2.</w:t>
      </w:r>
      <w:r w:rsidRPr="00954D90">
        <w:rPr>
          <w:sz w:val="20"/>
          <w:szCs w:val="20"/>
        </w:rPr>
        <w:tab/>
        <w:t>2008</w:t>
      </w:r>
      <w:r w:rsidRPr="00954D90">
        <w:rPr>
          <w:sz w:val="20"/>
          <w:szCs w:val="20"/>
        </w:rPr>
        <w:tab/>
      </w:r>
      <w:hyperlink r:id="rId397" w:history="1">
        <w:r w:rsidRPr="00954D90">
          <w:rPr>
            <w:rStyle w:val="Hyperlink"/>
            <w:sz w:val="20"/>
            <w:szCs w:val="20"/>
          </w:rPr>
          <w:t>‘Human Origins Database.’</w:t>
        </w:r>
      </w:hyperlink>
    </w:p>
    <w:p w14:paraId="70ACF968" w14:textId="7683B6E4" w:rsidR="00DE4F57" w:rsidRPr="00954D90" w:rsidRDefault="00DE4F57" w:rsidP="00A85384">
      <w:pPr>
        <w:ind w:left="720" w:firstLine="720"/>
        <w:rPr>
          <w:rStyle w:val="Hyperlink"/>
          <w:color w:val="000000" w:themeColor="text1"/>
          <w:sz w:val="20"/>
          <w:szCs w:val="20"/>
          <w:u w:val="none"/>
        </w:rPr>
      </w:pPr>
      <w:r w:rsidRPr="00954D90">
        <w:rPr>
          <w:sz w:val="20"/>
          <w:szCs w:val="20"/>
        </w:rPr>
        <w:t xml:space="preserve">Gordon, A. and </w:t>
      </w:r>
      <w:r w:rsidRPr="00954D90">
        <w:rPr>
          <w:b/>
          <w:sz w:val="20"/>
          <w:szCs w:val="20"/>
        </w:rPr>
        <w:t>Wood,</w:t>
      </w:r>
      <w:r w:rsidRPr="00954D90">
        <w:rPr>
          <w:sz w:val="20"/>
          <w:szCs w:val="20"/>
        </w:rPr>
        <w:t xml:space="preserve"> </w:t>
      </w:r>
      <w:r w:rsidRPr="00954D90">
        <w:rPr>
          <w:b/>
          <w:sz w:val="20"/>
          <w:szCs w:val="20"/>
        </w:rPr>
        <w:t>B.A.</w:t>
      </w:r>
      <w:r w:rsidRPr="00954D90">
        <w:rPr>
          <w:sz w:val="20"/>
          <w:szCs w:val="20"/>
        </w:rPr>
        <w:t xml:space="preserve"> </w:t>
      </w:r>
    </w:p>
    <w:p w14:paraId="37F675D0" w14:textId="0512850F" w:rsidR="00665E93" w:rsidRPr="00954D90" w:rsidRDefault="00665E93" w:rsidP="00954D90">
      <w:pPr>
        <w:rPr>
          <w:sz w:val="20"/>
          <w:szCs w:val="20"/>
        </w:rPr>
      </w:pPr>
    </w:p>
    <w:p w14:paraId="3287316B" w14:textId="077FACB7" w:rsidR="00665E93" w:rsidRPr="00954D90" w:rsidRDefault="00665E93" w:rsidP="00954D90">
      <w:pPr>
        <w:rPr>
          <w:sz w:val="20"/>
          <w:szCs w:val="20"/>
        </w:rPr>
      </w:pPr>
    </w:p>
    <w:p w14:paraId="21D09FE7" w14:textId="0892DA94" w:rsidR="00DE4F57" w:rsidRPr="00954D90" w:rsidRDefault="00D12410" w:rsidP="00954D90">
      <w:pPr>
        <w:rPr>
          <w:b/>
          <w:sz w:val="20"/>
          <w:szCs w:val="20"/>
        </w:rPr>
      </w:pPr>
      <w:r w:rsidRPr="00954D90">
        <w:rPr>
          <w:b/>
          <w:sz w:val="20"/>
          <w:szCs w:val="20"/>
        </w:rPr>
        <w:t xml:space="preserve">RECENT </w:t>
      </w:r>
      <w:r w:rsidR="002B0A12" w:rsidRPr="00954D90">
        <w:rPr>
          <w:b/>
          <w:sz w:val="20"/>
          <w:szCs w:val="20"/>
        </w:rPr>
        <w:t>INTERVIEWS ON-LINE</w:t>
      </w:r>
    </w:p>
    <w:p w14:paraId="12F7E595" w14:textId="4B2F3C6D" w:rsidR="008C3A60" w:rsidRPr="00954D90" w:rsidRDefault="008C3A60" w:rsidP="00954D90">
      <w:pPr>
        <w:rPr>
          <w:sz w:val="20"/>
          <w:szCs w:val="20"/>
        </w:rPr>
      </w:pPr>
    </w:p>
    <w:p w14:paraId="093BD979" w14:textId="470CC692" w:rsidR="007E70C4" w:rsidRPr="00954D90" w:rsidRDefault="00B631F5" w:rsidP="00954D90">
      <w:pPr>
        <w:rPr>
          <w:sz w:val="20"/>
          <w:szCs w:val="20"/>
        </w:rPr>
      </w:pPr>
      <w:r w:rsidRPr="00954D90">
        <w:rPr>
          <w:sz w:val="20"/>
          <w:szCs w:val="20"/>
        </w:rPr>
        <w:t xml:space="preserve">1. </w:t>
      </w:r>
      <w:r w:rsidRPr="00954D90">
        <w:rPr>
          <w:sz w:val="20"/>
          <w:szCs w:val="20"/>
        </w:rPr>
        <w:tab/>
      </w:r>
      <w:r w:rsidR="008C3A60" w:rsidRPr="00954D90">
        <w:rPr>
          <w:sz w:val="20"/>
          <w:szCs w:val="20"/>
        </w:rPr>
        <w:t>2020</w:t>
      </w:r>
      <w:r w:rsidR="008C3A60" w:rsidRPr="00954D90">
        <w:rPr>
          <w:sz w:val="20"/>
          <w:szCs w:val="20"/>
        </w:rPr>
        <w:tab/>
      </w:r>
      <w:hyperlink r:id="rId398" w:history="1">
        <w:r w:rsidR="007E70C4" w:rsidRPr="00954D90">
          <w:rPr>
            <w:rStyle w:val="Hyperlink"/>
            <w:sz w:val="20"/>
            <w:szCs w:val="20"/>
          </w:rPr>
          <w:t>‘Conversations with: Professor Bernard Wood.’</w:t>
        </w:r>
      </w:hyperlink>
      <w:r w:rsidR="007E70C4" w:rsidRPr="00954D90">
        <w:rPr>
          <w:sz w:val="20"/>
          <w:szCs w:val="20"/>
        </w:rPr>
        <w:t xml:space="preserve"> </w:t>
      </w:r>
    </w:p>
    <w:p w14:paraId="608885D4" w14:textId="4D03C1BC" w:rsidR="007E70C4" w:rsidRPr="00954D90" w:rsidRDefault="007E70C4" w:rsidP="00954D90">
      <w:pPr>
        <w:rPr>
          <w:sz w:val="20"/>
          <w:szCs w:val="20"/>
        </w:rPr>
      </w:pPr>
      <w:r w:rsidRPr="00954D90">
        <w:rPr>
          <w:sz w:val="20"/>
          <w:szCs w:val="20"/>
        </w:rPr>
        <w:tab/>
      </w:r>
      <w:r w:rsidR="00B631F5" w:rsidRPr="00954D90">
        <w:rPr>
          <w:sz w:val="20"/>
          <w:szCs w:val="20"/>
        </w:rPr>
        <w:tab/>
      </w:r>
      <w:r w:rsidRPr="00954D90">
        <w:rPr>
          <w:sz w:val="20"/>
          <w:szCs w:val="20"/>
        </w:rPr>
        <w:t>Conversations in Human Evolution Podcast. Ed. Lucy Timbrell.</w:t>
      </w:r>
    </w:p>
    <w:p w14:paraId="69169795" w14:textId="5812B3CC" w:rsidR="007E70C4" w:rsidRPr="00954D90" w:rsidRDefault="007E70C4" w:rsidP="00954D90">
      <w:pPr>
        <w:rPr>
          <w:sz w:val="20"/>
          <w:szCs w:val="20"/>
        </w:rPr>
      </w:pPr>
      <w:r w:rsidRPr="00954D90">
        <w:rPr>
          <w:sz w:val="20"/>
          <w:szCs w:val="20"/>
        </w:rPr>
        <w:t xml:space="preserve"> </w:t>
      </w:r>
    </w:p>
    <w:p w14:paraId="2C8E929F" w14:textId="1C64B68C" w:rsidR="007E70C4" w:rsidRPr="00954D90" w:rsidRDefault="00B631F5" w:rsidP="00954D90">
      <w:pPr>
        <w:rPr>
          <w:rStyle w:val="Hyperlink"/>
          <w:sz w:val="20"/>
          <w:szCs w:val="20"/>
        </w:rPr>
      </w:pPr>
      <w:r w:rsidRPr="00954D90">
        <w:rPr>
          <w:sz w:val="20"/>
          <w:szCs w:val="20"/>
        </w:rPr>
        <w:t>2.</w:t>
      </w:r>
      <w:r w:rsidRPr="00954D90">
        <w:rPr>
          <w:sz w:val="20"/>
          <w:szCs w:val="20"/>
        </w:rPr>
        <w:tab/>
      </w:r>
      <w:r w:rsidR="007E70C4" w:rsidRPr="00954D90">
        <w:rPr>
          <w:sz w:val="20"/>
          <w:szCs w:val="20"/>
        </w:rPr>
        <w:tab/>
      </w:r>
      <w:r w:rsidR="00070C42" w:rsidRPr="00954D90">
        <w:rPr>
          <w:sz w:val="20"/>
          <w:szCs w:val="20"/>
        </w:rPr>
        <w:fldChar w:fldCharType="begin"/>
      </w:r>
      <w:r w:rsidR="00070C42" w:rsidRPr="00954D90">
        <w:rPr>
          <w:sz w:val="20"/>
          <w:szCs w:val="20"/>
        </w:rPr>
        <w:instrText xml:space="preserve"> HYPERLINK "https://anthrobiologypodcast.libsyn.com/dr-bernard-wood-paleoanthropology" </w:instrText>
      </w:r>
      <w:r w:rsidR="00070C42" w:rsidRPr="00954D90">
        <w:rPr>
          <w:sz w:val="20"/>
          <w:szCs w:val="20"/>
        </w:rPr>
      </w:r>
      <w:r w:rsidR="00070C42" w:rsidRPr="00954D90">
        <w:rPr>
          <w:sz w:val="20"/>
          <w:szCs w:val="20"/>
        </w:rPr>
        <w:fldChar w:fldCharType="separate"/>
      </w:r>
      <w:r w:rsidR="007E70C4" w:rsidRPr="00954D90">
        <w:rPr>
          <w:rStyle w:val="Hyperlink"/>
          <w:sz w:val="20"/>
          <w:szCs w:val="20"/>
        </w:rPr>
        <w:t xml:space="preserve">Dr. Bernard Wood – Paleoanthropology </w:t>
      </w:r>
    </w:p>
    <w:p w14:paraId="1058B6FE" w14:textId="62EDE4D5" w:rsidR="000B03D4" w:rsidRPr="00954D90" w:rsidRDefault="00070C42" w:rsidP="00954D90">
      <w:pPr>
        <w:rPr>
          <w:rStyle w:val="Hyperlink"/>
          <w:color w:val="000000" w:themeColor="text1"/>
          <w:sz w:val="20"/>
          <w:szCs w:val="20"/>
          <w:u w:val="none"/>
        </w:rPr>
      </w:pPr>
      <w:r w:rsidRPr="00954D90">
        <w:rPr>
          <w:sz w:val="20"/>
          <w:szCs w:val="20"/>
        </w:rPr>
        <w:fldChar w:fldCharType="end"/>
      </w:r>
      <w:r w:rsidR="007E70C4" w:rsidRPr="00954D90">
        <w:rPr>
          <w:sz w:val="20"/>
          <w:szCs w:val="20"/>
        </w:rPr>
        <w:tab/>
      </w:r>
      <w:r w:rsidR="00B631F5" w:rsidRPr="00954D90">
        <w:rPr>
          <w:sz w:val="20"/>
          <w:szCs w:val="20"/>
        </w:rPr>
        <w:tab/>
      </w:r>
      <w:proofErr w:type="spellStart"/>
      <w:r w:rsidR="007E70C4" w:rsidRPr="00954D90">
        <w:rPr>
          <w:sz w:val="20"/>
          <w:szCs w:val="20"/>
        </w:rPr>
        <w:t>AnthroBiology</w:t>
      </w:r>
      <w:proofErr w:type="spellEnd"/>
      <w:r w:rsidR="007E70C4" w:rsidRPr="00954D90">
        <w:rPr>
          <w:sz w:val="20"/>
          <w:szCs w:val="20"/>
        </w:rPr>
        <w:t xml:space="preserve"> Podcast. </w:t>
      </w:r>
    </w:p>
    <w:p w14:paraId="4A6E780B" w14:textId="57729C95" w:rsidR="000B03D4" w:rsidRPr="00954D90" w:rsidRDefault="000B03D4" w:rsidP="00954D90">
      <w:pPr>
        <w:rPr>
          <w:sz w:val="20"/>
          <w:szCs w:val="20"/>
        </w:rPr>
      </w:pPr>
    </w:p>
    <w:p w14:paraId="6E2DFD62" w14:textId="415D3127" w:rsidR="008C3A60" w:rsidRDefault="008C3A60" w:rsidP="00954D90">
      <w:pPr>
        <w:rPr>
          <w:sz w:val="20"/>
          <w:szCs w:val="20"/>
        </w:rPr>
      </w:pPr>
    </w:p>
    <w:p w14:paraId="470216D4" w14:textId="77777777" w:rsidR="00A179F3" w:rsidRPr="00954D90" w:rsidRDefault="00A179F3" w:rsidP="00954D90">
      <w:pPr>
        <w:rPr>
          <w:sz w:val="20"/>
          <w:szCs w:val="20"/>
        </w:rPr>
      </w:pPr>
    </w:p>
    <w:p w14:paraId="667DD2EA" w14:textId="0723F768" w:rsidR="00FC6DDB" w:rsidRPr="00954D90" w:rsidRDefault="00FC6DDB" w:rsidP="00954D90">
      <w:pPr>
        <w:rPr>
          <w:b/>
          <w:sz w:val="20"/>
          <w:szCs w:val="20"/>
        </w:rPr>
      </w:pPr>
      <w:r w:rsidRPr="00954D90">
        <w:rPr>
          <w:b/>
          <w:sz w:val="20"/>
          <w:szCs w:val="20"/>
        </w:rPr>
        <w:t>JOURNALISM</w:t>
      </w:r>
    </w:p>
    <w:p w14:paraId="04113CCB" w14:textId="77777777" w:rsidR="00FC6DDB" w:rsidRPr="00954D90" w:rsidRDefault="00FC6DDB" w:rsidP="00954D90">
      <w:pPr>
        <w:rPr>
          <w:b/>
          <w:sz w:val="20"/>
          <w:szCs w:val="20"/>
        </w:rPr>
      </w:pPr>
    </w:p>
    <w:p w14:paraId="2455ECCC" w14:textId="74BB336B" w:rsidR="00FC6DDB" w:rsidRPr="00954D90" w:rsidRDefault="00FC6DDB" w:rsidP="00954D90">
      <w:pPr>
        <w:rPr>
          <w:sz w:val="20"/>
          <w:szCs w:val="20"/>
        </w:rPr>
      </w:pPr>
      <w:r w:rsidRPr="00954D90">
        <w:rPr>
          <w:sz w:val="20"/>
          <w:szCs w:val="20"/>
        </w:rPr>
        <w:t>1.</w:t>
      </w:r>
      <w:r w:rsidRPr="00954D90">
        <w:rPr>
          <w:b/>
          <w:sz w:val="20"/>
          <w:szCs w:val="20"/>
        </w:rPr>
        <w:tab/>
      </w:r>
      <w:r w:rsidRPr="00954D90">
        <w:rPr>
          <w:sz w:val="20"/>
          <w:szCs w:val="20"/>
        </w:rPr>
        <w:t>2006</w:t>
      </w:r>
      <w:r w:rsidRPr="00954D90">
        <w:rPr>
          <w:sz w:val="20"/>
          <w:szCs w:val="20"/>
        </w:rPr>
        <w:tab/>
      </w:r>
      <w:hyperlink r:id="rId399" w:history="1">
        <w:r w:rsidRPr="00954D90">
          <w:rPr>
            <w:rStyle w:val="Hyperlink"/>
            <w:sz w:val="20"/>
            <w:szCs w:val="20"/>
          </w:rPr>
          <w:t>‘What will be the biggest breakthroughs in the next 50 years?’</w:t>
        </w:r>
      </w:hyperlink>
    </w:p>
    <w:p w14:paraId="094C7E62" w14:textId="04D8193D" w:rsidR="00DE4F57" w:rsidRPr="00954D90" w:rsidRDefault="00FC6DDB" w:rsidP="00A85384">
      <w:pPr>
        <w:ind w:left="720" w:firstLine="720"/>
        <w:rPr>
          <w:sz w:val="20"/>
          <w:szCs w:val="20"/>
        </w:rPr>
      </w:pPr>
      <w:r w:rsidRPr="00954D90">
        <w:rPr>
          <w:b/>
          <w:sz w:val="20"/>
          <w:szCs w:val="20"/>
        </w:rPr>
        <w:t>Wood,</w:t>
      </w:r>
      <w:r w:rsidRPr="00954D90">
        <w:rPr>
          <w:sz w:val="20"/>
          <w:szCs w:val="20"/>
        </w:rPr>
        <w:t xml:space="preserve"> </w:t>
      </w:r>
      <w:r w:rsidRPr="00954D90">
        <w:rPr>
          <w:b/>
          <w:sz w:val="20"/>
          <w:szCs w:val="20"/>
        </w:rPr>
        <w:t>Bernard.</w:t>
      </w:r>
      <w:r w:rsidRPr="00954D90">
        <w:rPr>
          <w:sz w:val="20"/>
          <w:szCs w:val="20"/>
        </w:rPr>
        <w:t xml:space="preserve"> </w:t>
      </w:r>
      <w:r w:rsidRPr="00954D90">
        <w:rPr>
          <w:sz w:val="20"/>
          <w:szCs w:val="20"/>
          <w:u w:val="single"/>
        </w:rPr>
        <w:t>New Scientist</w:t>
      </w:r>
      <w:r w:rsidRPr="00954D90">
        <w:rPr>
          <w:sz w:val="20"/>
          <w:szCs w:val="20"/>
        </w:rPr>
        <w:t xml:space="preserve">, November </w:t>
      </w:r>
      <w:r w:rsidR="00E21CB2" w:rsidRPr="00954D90">
        <w:rPr>
          <w:sz w:val="20"/>
          <w:szCs w:val="20"/>
        </w:rPr>
        <w:t xml:space="preserve">15: 31. </w:t>
      </w:r>
    </w:p>
    <w:p w14:paraId="183E4B16" w14:textId="77777777" w:rsidR="00151768" w:rsidRPr="00954D90" w:rsidRDefault="00151768" w:rsidP="00954D90">
      <w:pPr>
        <w:rPr>
          <w:sz w:val="20"/>
          <w:szCs w:val="20"/>
        </w:rPr>
      </w:pPr>
    </w:p>
    <w:p w14:paraId="630E0FF7" w14:textId="77777777" w:rsidR="00E4653B" w:rsidRPr="00954D90" w:rsidRDefault="00E4653B" w:rsidP="00954D90">
      <w:pPr>
        <w:rPr>
          <w:sz w:val="20"/>
          <w:szCs w:val="20"/>
        </w:rPr>
      </w:pPr>
    </w:p>
    <w:sectPr w:rsidR="00E4653B" w:rsidRPr="00954D90" w:rsidSect="0090012D">
      <w:footerReference w:type="even" r:id="rId400"/>
      <w:footerReference w:type="default" r:id="rId40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EF0" w14:textId="77777777" w:rsidR="0090012D" w:rsidRDefault="0090012D" w:rsidP="00005C22">
      <w:r>
        <w:separator/>
      </w:r>
    </w:p>
  </w:endnote>
  <w:endnote w:type="continuationSeparator" w:id="0">
    <w:p w14:paraId="0FB28B5C" w14:textId="77777777" w:rsidR="0090012D" w:rsidRDefault="0090012D" w:rsidP="000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dobe Fangsong Std R">
    <w:altName w:val="Times"/>
    <w:panose1 w:val="020B0604020202020204"/>
    <w:charset w:val="4D"/>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Light Cond">
    <w:altName w:val="Times"/>
    <w:panose1 w:val="020B0604020202020204"/>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E7A" w14:textId="77777777" w:rsidR="00C25488" w:rsidRDefault="00C25488" w:rsidP="00E00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2E59B" w14:textId="77777777" w:rsidR="00C25488" w:rsidRDefault="00C2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432B" w14:textId="77777777" w:rsidR="00C25488" w:rsidRDefault="00C25488" w:rsidP="00E00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EFE1584" w14:textId="77777777" w:rsidR="00C25488" w:rsidRDefault="00C2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B6D2" w14:textId="77777777" w:rsidR="0090012D" w:rsidRDefault="0090012D" w:rsidP="00005C22">
      <w:r>
        <w:separator/>
      </w:r>
    </w:p>
  </w:footnote>
  <w:footnote w:type="continuationSeparator" w:id="0">
    <w:p w14:paraId="5A6A9E38" w14:textId="77777777" w:rsidR="0090012D" w:rsidRDefault="0090012D" w:rsidP="0000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682"/>
    <w:multiLevelType w:val="singleLevel"/>
    <w:tmpl w:val="54965F36"/>
    <w:lvl w:ilvl="0">
      <w:start w:val="1"/>
      <w:numFmt w:val="lowerLetter"/>
      <w:lvlText w:val="%1)"/>
      <w:legacy w:legacy="1" w:legacySpace="0" w:legacyIndent="360"/>
      <w:lvlJc w:val="left"/>
      <w:rPr>
        <w:rFonts w:ascii="Times" w:hAnsi="Times" w:hint="default"/>
      </w:rPr>
    </w:lvl>
  </w:abstractNum>
  <w:abstractNum w:abstractNumId="1" w15:restartNumberingAfterBreak="0">
    <w:nsid w:val="0A3B2F04"/>
    <w:multiLevelType w:val="multilevel"/>
    <w:tmpl w:val="BE6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D77D8"/>
    <w:multiLevelType w:val="multilevel"/>
    <w:tmpl w:val="B96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9159F"/>
    <w:multiLevelType w:val="singleLevel"/>
    <w:tmpl w:val="20E8CC04"/>
    <w:lvl w:ilvl="0">
      <w:start w:val="109"/>
      <w:numFmt w:val="decimal"/>
      <w:lvlText w:val="%1."/>
      <w:legacy w:legacy="1" w:legacySpace="0" w:legacyIndent="360"/>
      <w:lvlJc w:val="left"/>
      <w:rPr>
        <w:rFonts w:ascii="Times" w:hAnsi="Times" w:hint="default"/>
        <w:color w:val="auto"/>
      </w:rPr>
    </w:lvl>
  </w:abstractNum>
  <w:abstractNum w:abstractNumId="4" w15:restartNumberingAfterBreak="0">
    <w:nsid w:val="13710C3A"/>
    <w:multiLevelType w:val="multilevel"/>
    <w:tmpl w:val="754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16FED"/>
    <w:multiLevelType w:val="singleLevel"/>
    <w:tmpl w:val="5184B316"/>
    <w:lvl w:ilvl="0">
      <w:start w:val="82"/>
      <w:numFmt w:val="decimal"/>
      <w:lvlText w:val="%1."/>
      <w:legacy w:legacy="1" w:legacySpace="0" w:legacyIndent="360"/>
      <w:lvlJc w:val="left"/>
      <w:rPr>
        <w:rFonts w:ascii="Times" w:hAnsi="Times" w:hint="default"/>
      </w:rPr>
    </w:lvl>
  </w:abstractNum>
  <w:abstractNum w:abstractNumId="6" w15:restartNumberingAfterBreak="0">
    <w:nsid w:val="15F331C2"/>
    <w:multiLevelType w:val="hybridMultilevel"/>
    <w:tmpl w:val="45F6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26D46"/>
    <w:multiLevelType w:val="hybridMultilevel"/>
    <w:tmpl w:val="DDF6E2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947FF6"/>
    <w:multiLevelType w:val="multilevel"/>
    <w:tmpl w:val="8486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B1945"/>
    <w:multiLevelType w:val="singleLevel"/>
    <w:tmpl w:val="5FD83E34"/>
    <w:lvl w:ilvl="0">
      <w:start w:val="131"/>
      <w:numFmt w:val="decimal"/>
      <w:lvlText w:val="%1."/>
      <w:legacy w:legacy="1" w:legacySpace="0" w:legacyIndent="360"/>
      <w:lvlJc w:val="left"/>
      <w:rPr>
        <w:rFonts w:ascii="Times" w:hAnsi="Times" w:hint="default"/>
      </w:rPr>
    </w:lvl>
  </w:abstractNum>
  <w:abstractNum w:abstractNumId="10" w15:restartNumberingAfterBreak="0">
    <w:nsid w:val="229A23F4"/>
    <w:multiLevelType w:val="hybridMultilevel"/>
    <w:tmpl w:val="2744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51A4F"/>
    <w:multiLevelType w:val="singleLevel"/>
    <w:tmpl w:val="2C4CB3EE"/>
    <w:lvl w:ilvl="0">
      <w:start w:val="51"/>
      <w:numFmt w:val="decimal"/>
      <w:lvlText w:val="%1."/>
      <w:legacy w:legacy="1" w:legacySpace="0" w:legacyIndent="360"/>
      <w:lvlJc w:val="left"/>
      <w:rPr>
        <w:rFonts w:ascii="Times" w:hAnsi="Times" w:hint="default"/>
        <w:color w:val="auto"/>
      </w:rPr>
    </w:lvl>
  </w:abstractNum>
  <w:abstractNum w:abstractNumId="12" w15:restartNumberingAfterBreak="0">
    <w:nsid w:val="2A815770"/>
    <w:multiLevelType w:val="singleLevel"/>
    <w:tmpl w:val="558A0FB6"/>
    <w:lvl w:ilvl="0">
      <w:start w:val="1"/>
      <w:numFmt w:val="lowerRoman"/>
      <w:lvlText w:val="%1)"/>
      <w:legacy w:legacy="1" w:legacySpace="0" w:legacyIndent="360"/>
      <w:lvlJc w:val="left"/>
      <w:rPr>
        <w:rFonts w:ascii="Times" w:hAnsi="Times" w:hint="default"/>
      </w:rPr>
    </w:lvl>
  </w:abstractNum>
  <w:abstractNum w:abstractNumId="13" w15:restartNumberingAfterBreak="0">
    <w:nsid w:val="301563DD"/>
    <w:multiLevelType w:val="multilevel"/>
    <w:tmpl w:val="D4C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70CBC"/>
    <w:multiLevelType w:val="singleLevel"/>
    <w:tmpl w:val="DA5A3D24"/>
    <w:lvl w:ilvl="0">
      <w:start w:val="130"/>
      <w:numFmt w:val="decimal"/>
      <w:lvlText w:val="%1."/>
      <w:legacy w:legacy="1" w:legacySpace="0" w:legacyIndent="360"/>
      <w:lvlJc w:val="left"/>
      <w:rPr>
        <w:rFonts w:ascii="Times" w:hAnsi="Times" w:hint="default"/>
        <w:color w:val="auto"/>
      </w:rPr>
    </w:lvl>
  </w:abstractNum>
  <w:abstractNum w:abstractNumId="15" w15:restartNumberingAfterBreak="0">
    <w:nsid w:val="3E975E74"/>
    <w:multiLevelType w:val="singleLevel"/>
    <w:tmpl w:val="CB5E8B8E"/>
    <w:lvl w:ilvl="0">
      <w:start w:val="81"/>
      <w:numFmt w:val="decimal"/>
      <w:lvlText w:val="%1."/>
      <w:legacy w:legacy="1" w:legacySpace="0" w:legacyIndent="360"/>
      <w:lvlJc w:val="left"/>
      <w:rPr>
        <w:rFonts w:ascii="Times" w:hAnsi="Times" w:hint="default"/>
      </w:rPr>
    </w:lvl>
  </w:abstractNum>
  <w:abstractNum w:abstractNumId="16" w15:restartNumberingAfterBreak="0">
    <w:nsid w:val="499A6B28"/>
    <w:multiLevelType w:val="multilevel"/>
    <w:tmpl w:val="361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25B9C"/>
    <w:multiLevelType w:val="hybridMultilevel"/>
    <w:tmpl w:val="7174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711EE"/>
    <w:multiLevelType w:val="multilevel"/>
    <w:tmpl w:val="F9F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00473"/>
    <w:multiLevelType w:val="singleLevel"/>
    <w:tmpl w:val="9F0876FE"/>
    <w:lvl w:ilvl="0">
      <w:start w:val="50"/>
      <w:numFmt w:val="decimal"/>
      <w:lvlText w:val="%1."/>
      <w:legacy w:legacy="1" w:legacySpace="0" w:legacyIndent="360"/>
      <w:lvlJc w:val="left"/>
      <w:rPr>
        <w:rFonts w:ascii="Times" w:hAnsi="Times" w:hint="default"/>
      </w:rPr>
    </w:lvl>
  </w:abstractNum>
  <w:abstractNum w:abstractNumId="20" w15:restartNumberingAfterBreak="0">
    <w:nsid w:val="5AEA1155"/>
    <w:multiLevelType w:val="singleLevel"/>
    <w:tmpl w:val="102A7CF6"/>
    <w:lvl w:ilvl="0">
      <w:start w:val="1996"/>
      <w:numFmt w:val="decimal"/>
      <w:lvlText w:val="%1"/>
      <w:legacy w:legacy="1" w:legacySpace="0" w:legacyIndent="360"/>
      <w:lvlJc w:val="left"/>
      <w:rPr>
        <w:rFonts w:ascii="Times" w:hAnsi="Times" w:hint="default"/>
      </w:rPr>
    </w:lvl>
  </w:abstractNum>
  <w:abstractNum w:abstractNumId="21" w15:restartNumberingAfterBreak="0">
    <w:nsid w:val="5BA75DB2"/>
    <w:multiLevelType w:val="multilevel"/>
    <w:tmpl w:val="59D80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17B7ABE"/>
    <w:multiLevelType w:val="singleLevel"/>
    <w:tmpl w:val="476C784C"/>
    <w:lvl w:ilvl="0">
      <w:start w:val="84"/>
      <w:numFmt w:val="decimal"/>
      <w:lvlText w:val="%1."/>
      <w:legacy w:legacy="1" w:legacySpace="0" w:legacyIndent="360"/>
      <w:lvlJc w:val="left"/>
      <w:rPr>
        <w:rFonts w:ascii="Times" w:hAnsi="Times" w:hint="default"/>
      </w:rPr>
    </w:lvl>
  </w:abstractNum>
  <w:abstractNum w:abstractNumId="23" w15:restartNumberingAfterBreak="0">
    <w:nsid w:val="625520CA"/>
    <w:multiLevelType w:val="singleLevel"/>
    <w:tmpl w:val="5EB4B27A"/>
    <w:lvl w:ilvl="0">
      <w:start w:val="112"/>
      <w:numFmt w:val="decimal"/>
      <w:lvlText w:val="%1."/>
      <w:legacy w:legacy="1" w:legacySpace="0" w:legacyIndent="360"/>
      <w:lvlJc w:val="left"/>
      <w:rPr>
        <w:rFonts w:ascii="Times" w:hAnsi="Times" w:hint="default"/>
      </w:rPr>
    </w:lvl>
  </w:abstractNum>
  <w:abstractNum w:abstractNumId="24" w15:restartNumberingAfterBreak="0">
    <w:nsid w:val="62650D54"/>
    <w:multiLevelType w:val="hybridMultilevel"/>
    <w:tmpl w:val="1ED64A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4501C52"/>
    <w:multiLevelType w:val="singleLevel"/>
    <w:tmpl w:val="70502348"/>
    <w:lvl w:ilvl="0">
      <w:start w:val="83"/>
      <w:numFmt w:val="decimal"/>
      <w:lvlText w:val="%1."/>
      <w:legacy w:legacy="1" w:legacySpace="0" w:legacyIndent="360"/>
      <w:lvlJc w:val="left"/>
      <w:rPr>
        <w:rFonts w:ascii="Times" w:hAnsi="Times" w:hint="default"/>
      </w:rPr>
    </w:lvl>
  </w:abstractNum>
  <w:abstractNum w:abstractNumId="26" w15:restartNumberingAfterBreak="0">
    <w:nsid w:val="7C3B409E"/>
    <w:multiLevelType w:val="hybridMultilevel"/>
    <w:tmpl w:val="6EF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89935">
    <w:abstractNumId w:val="20"/>
  </w:num>
  <w:num w:numId="2" w16cid:durableId="583996931">
    <w:abstractNumId w:val="12"/>
  </w:num>
  <w:num w:numId="3" w16cid:durableId="1367875633">
    <w:abstractNumId w:val="12"/>
    <w:lvlOverride w:ilvl="0">
      <w:lvl w:ilvl="0">
        <w:start w:val="2"/>
        <w:numFmt w:val="lowerRoman"/>
        <w:lvlText w:val="%1)"/>
        <w:legacy w:legacy="1" w:legacySpace="0" w:legacyIndent="360"/>
        <w:lvlJc w:val="left"/>
        <w:rPr>
          <w:rFonts w:ascii="Times" w:hAnsi="Times" w:hint="default"/>
        </w:rPr>
      </w:lvl>
    </w:lvlOverride>
  </w:num>
  <w:num w:numId="4" w16cid:durableId="3752804">
    <w:abstractNumId w:val="12"/>
    <w:lvlOverride w:ilvl="0">
      <w:lvl w:ilvl="0">
        <w:start w:val="3"/>
        <w:numFmt w:val="lowerRoman"/>
        <w:lvlText w:val="%1)"/>
        <w:legacy w:legacy="1" w:legacySpace="0" w:legacyIndent="360"/>
        <w:lvlJc w:val="left"/>
        <w:rPr>
          <w:rFonts w:ascii="Times" w:hAnsi="Times" w:hint="default"/>
        </w:rPr>
      </w:lvl>
    </w:lvlOverride>
  </w:num>
  <w:num w:numId="5" w16cid:durableId="1880123666">
    <w:abstractNumId w:val="12"/>
    <w:lvlOverride w:ilvl="0">
      <w:lvl w:ilvl="0">
        <w:start w:val="4"/>
        <w:numFmt w:val="lowerRoman"/>
        <w:lvlText w:val="%1)"/>
        <w:legacy w:legacy="1" w:legacySpace="0" w:legacyIndent="360"/>
        <w:lvlJc w:val="left"/>
        <w:rPr>
          <w:rFonts w:ascii="Times" w:hAnsi="Times" w:hint="default"/>
        </w:rPr>
      </w:lvl>
    </w:lvlOverride>
  </w:num>
  <w:num w:numId="6" w16cid:durableId="64567975">
    <w:abstractNumId w:val="12"/>
    <w:lvlOverride w:ilvl="0">
      <w:lvl w:ilvl="0">
        <w:start w:val="5"/>
        <w:numFmt w:val="lowerRoman"/>
        <w:lvlText w:val="%1)"/>
        <w:legacy w:legacy="1" w:legacySpace="0" w:legacyIndent="360"/>
        <w:lvlJc w:val="left"/>
        <w:rPr>
          <w:rFonts w:ascii="Times" w:hAnsi="Times" w:hint="default"/>
        </w:rPr>
      </w:lvl>
    </w:lvlOverride>
  </w:num>
  <w:num w:numId="7" w16cid:durableId="817964564">
    <w:abstractNumId w:val="12"/>
    <w:lvlOverride w:ilvl="0">
      <w:lvl w:ilvl="0">
        <w:start w:val="6"/>
        <w:numFmt w:val="lowerRoman"/>
        <w:lvlText w:val="%1)"/>
        <w:legacy w:legacy="1" w:legacySpace="0" w:legacyIndent="360"/>
        <w:lvlJc w:val="left"/>
        <w:rPr>
          <w:rFonts w:ascii="Times" w:hAnsi="Times" w:hint="default"/>
        </w:rPr>
      </w:lvl>
    </w:lvlOverride>
  </w:num>
  <w:num w:numId="8" w16cid:durableId="1019820373">
    <w:abstractNumId w:val="12"/>
    <w:lvlOverride w:ilvl="0">
      <w:lvl w:ilvl="0">
        <w:start w:val="7"/>
        <w:numFmt w:val="lowerRoman"/>
        <w:lvlText w:val="%1)"/>
        <w:legacy w:legacy="1" w:legacySpace="0" w:legacyIndent="360"/>
        <w:lvlJc w:val="left"/>
        <w:rPr>
          <w:rFonts w:ascii="Times" w:hAnsi="Times" w:hint="default"/>
        </w:rPr>
      </w:lvl>
    </w:lvlOverride>
  </w:num>
  <w:num w:numId="9" w16cid:durableId="129252623">
    <w:abstractNumId w:val="12"/>
    <w:lvlOverride w:ilvl="0">
      <w:lvl w:ilvl="0">
        <w:start w:val="8"/>
        <w:numFmt w:val="lowerRoman"/>
        <w:lvlText w:val="%1)"/>
        <w:legacy w:legacy="1" w:legacySpace="0" w:legacyIndent="360"/>
        <w:lvlJc w:val="left"/>
        <w:rPr>
          <w:rFonts w:ascii="Times" w:hAnsi="Times" w:hint="default"/>
        </w:rPr>
      </w:lvl>
    </w:lvlOverride>
  </w:num>
  <w:num w:numId="10" w16cid:durableId="1429235830">
    <w:abstractNumId w:val="12"/>
    <w:lvlOverride w:ilvl="0">
      <w:lvl w:ilvl="0">
        <w:start w:val="9"/>
        <w:numFmt w:val="lowerRoman"/>
        <w:lvlText w:val="%1)"/>
        <w:legacy w:legacy="1" w:legacySpace="0" w:legacyIndent="360"/>
        <w:lvlJc w:val="left"/>
        <w:rPr>
          <w:rFonts w:ascii="Times" w:hAnsi="Times" w:hint="default"/>
        </w:rPr>
      </w:lvl>
    </w:lvlOverride>
  </w:num>
  <w:num w:numId="11" w16cid:durableId="474446400">
    <w:abstractNumId w:val="0"/>
  </w:num>
  <w:num w:numId="12" w16cid:durableId="1549104733">
    <w:abstractNumId w:val="0"/>
    <w:lvlOverride w:ilvl="0">
      <w:lvl w:ilvl="0">
        <w:start w:val="2"/>
        <w:numFmt w:val="lowerLetter"/>
        <w:lvlText w:val="%1)"/>
        <w:legacy w:legacy="1" w:legacySpace="0" w:legacyIndent="360"/>
        <w:lvlJc w:val="left"/>
        <w:rPr>
          <w:rFonts w:ascii="Times" w:hAnsi="Times" w:hint="default"/>
        </w:rPr>
      </w:lvl>
    </w:lvlOverride>
  </w:num>
  <w:num w:numId="13" w16cid:durableId="792747526">
    <w:abstractNumId w:val="0"/>
    <w:lvlOverride w:ilvl="0">
      <w:lvl w:ilvl="0">
        <w:start w:val="3"/>
        <w:numFmt w:val="lowerLetter"/>
        <w:lvlText w:val="%1)"/>
        <w:legacy w:legacy="1" w:legacySpace="0" w:legacyIndent="360"/>
        <w:lvlJc w:val="left"/>
        <w:rPr>
          <w:rFonts w:ascii="Times" w:hAnsi="Times" w:hint="default"/>
        </w:rPr>
      </w:lvl>
    </w:lvlOverride>
  </w:num>
  <w:num w:numId="14" w16cid:durableId="2080205726">
    <w:abstractNumId w:val="0"/>
    <w:lvlOverride w:ilvl="0">
      <w:lvl w:ilvl="0">
        <w:start w:val="4"/>
        <w:numFmt w:val="lowerLetter"/>
        <w:lvlText w:val="%1)"/>
        <w:legacy w:legacy="1" w:legacySpace="0" w:legacyIndent="360"/>
        <w:lvlJc w:val="left"/>
        <w:rPr>
          <w:rFonts w:ascii="Times" w:hAnsi="Times" w:hint="default"/>
        </w:rPr>
      </w:lvl>
    </w:lvlOverride>
  </w:num>
  <w:num w:numId="15" w16cid:durableId="241380381">
    <w:abstractNumId w:val="0"/>
    <w:lvlOverride w:ilvl="0">
      <w:lvl w:ilvl="0">
        <w:start w:val="5"/>
        <w:numFmt w:val="lowerLetter"/>
        <w:lvlText w:val="%1)"/>
        <w:legacy w:legacy="1" w:legacySpace="0" w:legacyIndent="360"/>
        <w:lvlJc w:val="left"/>
        <w:rPr>
          <w:rFonts w:ascii="Times" w:hAnsi="Times" w:hint="default"/>
        </w:rPr>
      </w:lvl>
    </w:lvlOverride>
  </w:num>
  <w:num w:numId="16" w16cid:durableId="371078055">
    <w:abstractNumId w:val="3"/>
  </w:num>
  <w:num w:numId="17" w16cid:durableId="1340935863">
    <w:abstractNumId w:val="23"/>
  </w:num>
  <w:num w:numId="18" w16cid:durableId="825391558">
    <w:abstractNumId w:val="14"/>
  </w:num>
  <w:num w:numId="19" w16cid:durableId="502207861">
    <w:abstractNumId w:val="9"/>
  </w:num>
  <w:num w:numId="20" w16cid:durableId="1594128588">
    <w:abstractNumId w:val="19"/>
  </w:num>
  <w:num w:numId="21" w16cid:durableId="751046709">
    <w:abstractNumId w:val="11"/>
  </w:num>
  <w:num w:numId="22" w16cid:durableId="824008386">
    <w:abstractNumId w:val="15"/>
  </w:num>
  <w:num w:numId="23" w16cid:durableId="1947880852">
    <w:abstractNumId w:val="5"/>
  </w:num>
  <w:num w:numId="24" w16cid:durableId="1679043848">
    <w:abstractNumId w:val="25"/>
  </w:num>
  <w:num w:numId="25" w16cid:durableId="70780513">
    <w:abstractNumId w:val="22"/>
  </w:num>
  <w:num w:numId="26" w16cid:durableId="981348019">
    <w:abstractNumId w:val="7"/>
  </w:num>
  <w:num w:numId="27" w16cid:durableId="1979414957">
    <w:abstractNumId w:val="24"/>
  </w:num>
  <w:num w:numId="28" w16cid:durableId="608901893">
    <w:abstractNumId w:val="26"/>
  </w:num>
  <w:num w:numId="29" w16cid:durableId="131217313">
    <w:abstractNumId w:val="6"/>
  </w:num>
  <w:num w:numId="30" w16cid:durableId="685058068">
    <w:abstractNumId w:val="8"/>
  </w:num>
  <w:num w:numId="31" w16cid:durableId="1452363208">
    <w:abstractNumId w:val="16"/>
  </w:num>
  <w:num w:numId="32" w16cid:durableId="1607957047">
    <w:abstractNumId w:val="10"/>
  </w:num>
  <w:num w:numId="33" w16cid:durableId="1704281057">
    <w:abstractNumId w:val="4"/>
  </w:num>
  <w:num w:numId="34" w16cid:durableId="352734452">
    <w:abstractNumId w:val="17"/>
  </w:num>
  <w:num w:numId="35" w16cid:durableId="673068284">
    <w:abstractNumId w:val="2"/>
  </w:num>
  <w:num w:numId="36" w16cid:durableId="896211277">
    <w:abstractNumId w:val="18"/>
  </w:num>
  <w:num w:numId="37" w16cid:durableId="1210875361">
    <w:abstractNumId w:val="13"/>
  </w:num>
  <w:num w:numId="38" w16cid:durableId="2070493214">
    <w:abstractNumId w:val="21"/>
  </w:num>
  <w:num w:numId="39" w16cid:durableId="123130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57"/>
    <w:rsid w:val="00000344"/>
    <w:rsid w:val="00000B3B"/>
    <w:rsid w:val="00003617"/>
    <w:rsid w:val="00005785"/>
    <w:rsid w:val="00005C22"/>
    <w:rsid w:val="00006979"/>
    <w:rsid w:val="00007683"/>
    <w:rsid w:val="00012541"/>
    <w:rsid w:val="00013D1D"/>
    <w:rsid w:val="00014948"/>
    <w:rsid w:val="00017501"/>
    <w:rsid w:val="00017D1F"/>
    <w:rsid w:val="00017E0F"/>
    <w:rsid w:val="000202A8"/>
    <w:rsid w:val="00020333"/>
    <w:rsid w:val="0002192C"/>
    <w:rsid w:val="000226F5"/>
    <w:rsid w:val="0002581E"/>
    <w:rsid w:val="00030D5E"/>
    <w:rsid w:val="0003395C"/>
    <w:rsid w:val="000360D6"/>
    <w:rsid w:val="00036AEC"/>
    <w:rsid w:val="00040135"/>
    <w:rsid w:val="000404EA"/>
    <w:rsid w:val="00040A2C"/>
    <w:rsid w:val="00043B85"/>
    <w:rsid w:val="00044276"/>
    <w:rsid w:val="000443FE"/>
    <w:rsid w:val="00044F82"/>
    <w:rsid w:val="00047249"/>
    <w:rsid w:val="00047709"/>
    <w:rsid w:val="00050423"/>
    <w:rsid w:val="00054002"/>
    <w:rsid w:val="00055400"/>
    <w:rsid w:val="00055C8F"/>
    <w:rsid w:val="000568C4"/>
    <w:rsid w:val="00057D9A"/>
    <w:rsid w:val="00060B09"/>
    <w:rsid w:val="000611C7"/>
    <w:rsid w:val="00061229"/>
    <w:rsid w:val="000612D0"/>
    <w:rsid w:val="0006376A"/>
    <w:rsid w:val="00064DB3"/>
    <w:rsid w:val="0006633C"/>
    <w:rsid w:val="00070179"/>
    <w:rsid w:val="00070B13"/>
    <w:rsid w:val="00070C42"/>
    <w:rsid w:val="00071943"/>
    <w:rsid w:val="00071E6F"/>
    <w:rsid w:val="00072283"/>
    <w:rsid w:val="000733ED"/>
    <w:rsid w:val="000747F5"/>
    <w:rsid w:val="0007485C"/>
    <w:rsid w:val="000768DD"/>
    <w:rsid w:val="00081281"/>
    <w:rsid w:val="00082308"/>
    <w:rsid w:val="00082582"/>
    <w:rsid w:val="00083524"/>
    <w:rsid w:val="00084C75"/>
    <w:rsid w:val="00085399"/>
    <w:rsid w:val="00085DE5"/>
    <w:rsid w:val="0008728F"/>
    <w:rsid w:val="000876A3"/>
    <w:rsid w:val="0009145B"/>
    <w:rsid w:val="000924B3"/>
    <w:rsid w:val="00092666"/>
    <w:rsid w:val="00093DC2"/>
    <w:rsid w:val="00093F7A"/>
    <w:rsid w:val="00094825"/>
    <w:rsid w:val="00095154"/>
    <w:rsid w:val="000960DF"/>
    <w:rsid w:val="00096783"/>
    <w:rsid w:val="00096F34"/>
    <w:rsid w:val="000A10D0"/>
    <w:rsid w:val="000A198A"/>
    <w:rsid w:val="000A2E9C"/>
    <w:rsid w:val="000A3266"/>
    <w:rsid w:val="000A3BC8"/>
    <w:rsid w:val="000A48B6"/>
    <w:rsid w:val="000A48E7"/>
    <w:rsid w:val="000A5965"/>
    <w:rsid w:val="000A6682"/>
    <w:rsid w:val="000A66D8"/>
    <w:rsid w:val="000A75F4"/>
    <w:rsid w:val="000B03D4"/>
    <w:rsid w:val="000B256A"/>
    <w:rsid w:val="000B3448"/>
    <w:rsid w:val="000B4629"/>
    <w:rsid w:val="000B4857"/>
    <w:rsid w:val="000B5482"/>
    <w:rsid w:val="000B70BC"/>
    <w:rsid w:val="000C0D4E"/>
    <w:rsid w:val="000C1AE7"/>
    <w:rsid w:val="000C32D1"/>
    <w:rsid w:val="000C503F"/>
    <w:rsid w:val="000C6A18"/>
    <w:rsid w:val="000D5CD8"/>
    <w:rsid w:val="000D6483"/>
    <w:rsid w:val="000D65D1"/>
    <w:rsid w:val="000D6950"/>
    <w:rsid w:val="000D78B1"/>
    <w:rsid w:val="000D7B05"/>
    <w:rsid w:val="000E0B21"/>
    <w:rsid w:val="000E24E1"/>
    <w:rsid w:val="000E26FC"/>
    <w:rsid w:val="000E2925"/>
    <w:rsid w:val="000E4795"/>
    <w:rsid w:val="000E4F59"/>
    <w:rsid w:val="000E51E6"/>
    <w:rsid w:val="000E5895"/>
    <w:rsid w:val="000E5BA9"/>
    <w:rsid w:val="000E7BE1"/>
    <w:rsid w:val="000F0569"/>
    <w:rsid w:val="000F0B63"/>
    <w:rsid w:val="000F32D1"/>
    <w:rsid w:val="000F3A5C"/>
    <w:rsid w:val="000F5DEA"/>
    <w:rsid w:val="000F5E8C"/>
    <w:rsid w:val="000F62FE"/>
    <w:rsid w:val="000F7040"/>
    <w:rsid w:val="000F7C23"/>
    <w:rsid w:val="00100300"/>
    <w:rsid w:val="00100DE4"/>
    <w:rsid w:val="001018D1"/>
    <w:rsid w:val="00102134"/>
    <w:rsid w:val="00102217"/>
    <w:rsid w:val="001031CA"/>
    <w:rsid w:val="0010487C"/>
    <w:rsid w:val="00105207"/>
    <w:rsid w:val="001063C7"/>
    <w:rsid w:val="001068FD"/>
    <w:rsid w:val="00107FB7"/>
    <w:rsid w:val="00110B1F"/>
    <w:rsid w:val="00110B25"/>
    <w:rsid w:val="0011328F"/>
    <w:rsid w:val="001159CF"/>
    <w:rsid w:val="001212B9"/>
    <w:rsid w:val="00121782"/>
    <w:rsid w:val="00121882"/>
    <w:rsid w:val="001239D2"/>
    <w:rsid w:val="0012573B"/>
    <w:rsid w:val="00126798"/>
    <w:rsid w:val="001273E3"/>
    <w:rsid w:val="00127C98"/>
    <w:rsid w:val="00130817"/>
    <w:rsid w:val="00133CFB"/>
    <w:rsid w:val="00134809"/>
    <w:rsid w:val="00134D98"/>
    <w:rsid w:val="00136158"/>
    <w:rsid w:val="001361DB"/>
    <w:rsid w:val="00136F58"/>
    <w:rsid w:val="00137087"/>
    <w:rsid w:val="001377F8"/>
    <w:rsid w:val="001378B5"/>
    <w:rsid w:val="00140C83"/>
    <w:rsid w:val="00140DB4"/>
    <w:rsid w:val="00141516"/>
    <w:rsid w:val="0014213B"/>
    <w:rsid w:val="00144D86"/>
    <w:rsid w:val="00147A4A"/>
    <w:rsid w:val="001503BB"/>
    <w:rsid w:val="00151177"/>
    <w:rsid w:val="001511D0"/>
    <w:rsid w:val="00151768"/>
    <w:rsid w:val="001525CE"/>
    <w:rsid w:val="00152C08"/>
    <w:rsid w:val="0015322C"/>
    <w:rsid w:val="00154FD8"/>
    <w:rsid w:val="0015674C"/>
    <w:rsid w:val="0016001C"/>
    <w:rsid w:val="0016101B"/>
    <w:rsid w:val="001624EB"/>
    <w:rsid w:val="00163C5D"/>
    <w:rsid w:val="0016557C"/>
    <w:rsid w:val="0016690F"/>
    <w:rsid w:val="00167EE0"/>
    <w:rsid w:val="00171DF0"/>
    <w:rsid w:val="00172C4E"/>
    <w:rsid w:val="00173BF2"/>
    <w:rsid w:val="00175FC5"/>
    <w:rsid w:val="00176C5E"/>
    <w:rsid w:val="00177687"/>
    <w:rsid w:val="00180D4A"/>
    <w:rsid w:val="00181393"/>
    <w:rsid w:val="00182375"/>
    <w:rsid w:val="00182A35"/>
    <w:rsid w:val="00182CC5"/>
    <w:rsid w:val="0018390D"/>
    <w:rsid w:val="001839C2"/>
    <w:rsid w:val="001867CD"/>
    <w:rsid w:val="00186909"/>
    <w:rsid w:val="00190C84"/>
    <w:rsid w:val="00191E23"/>
    <w:rsid w:val="00195A93"/>
    <w:rsid w:val="001960AD"/>
    <w:rsid w:val="001961C9"/>
    <w:rsid w:val="00197E62"/>
    <w:rsid w:val="001A047E"/>
    <w:rsid w:val="001A0E21"/>
    <w:rsid w:val="001A2B82"/>
    <w:rsid w:val="001A2DB2"/>
    <w:rsid w:val="001A2F27"/>
    <w:rsid w:val="001A358B"/>
    <w:rsid w:val="001A7465"/>
    <w:rsid w:val="001B187D"/>
    <w:rsid w:val="001B2A3C"/>
    <w:rsid w:val="001B2DD4"/>
    <w:rsid w:val="001B3344"/>
    <w:rsid w:val="001B34B0"/>
    <w:rsid w:val="001B3902"/>
    <w:rsid w:val="001B39E9"/>
    <w:rsid w:val="001B4337"/>
    <w:rsid w:val="001B453D"/>
    <w:rsid w:val="001B6C01"/>
    <w:rsid w:val="001C07A3"/>
    <w:rsid w:val="001C1AEC"/>
    <w:rsid w:val="001C1B1D"/>
    <w:rsid w:val="001C2494"/>
    <w:rsid w:val="001C2AC7"/>
    <w:rsid w:val="001C33EC"/>
    <w:rsid w:val="001C36FD"/>
    <w:rsid w:val="001C4F68"/>
    <w:rsid w:val="001C5D90"/>
    <w:rsid w:val="001C78CA"/>
    <w:rsid w:val="001D2E10"/>
    <w:rsid w:val="001D482D"/>
    <w:rsid w:val="001D4DB6"/>
    <w:rsid w:val="001D554E"/>
    <w:rsid w:val="001D55A0"/>
    <w:rsid w:val="001D5B61"/>
    <w:rsid w:val="001D5FEC"/>
    <w:rsid w:val="001D7463"/>
    <w:rsid w:val="001E169B"/>
    <w:rsid w:val="001E198F"/>
    <w:rsid w:val="001E280F"/>
    <w:rsid w:val="001E2D05"/>
    <w:rsid w:val="001E3752"/>
    <w:rsid w:val="001E3C2F"/>
    <w:rsid w:val="001E3FF4"/>
    <w:rsid w:val="001E425B"/>
    <w:rsid w:val="001E43A4"/>
    <w:rsid w:val="001E46DD"/>
    <w:rsid w:val="001E6B69"/>
    <w:rsid w:val="001E6F8C"/>
    <w:rsid w:val="001E749B"/>
    <w:rsid w:val="001F1DE7"/>
    <w:rsid w:val="001F209C"/>
    <w:rsid w:val="001F2F38"/>
    <w:rsid w:val="001F30F3"/>
    <w:rsid w:val="001F4F5E"/>
    <w:rsid w:val="001F54B5"/>
    <w:rsid w:val="001F65C4"/>
    <w:rsid w:val="0020172E"/>
    <w:rsid w:val="0020327E"/>
    <w:rsid w:val="0020452C"/>
    <w:rsid w:val="00204BC4"/>
    <w:rsid w:val="00204F5A"/>
    <w:rsid w:val="002058B0"/>
    <w:rsid w:val="00206ECA"/>
    <w:rsid w:val="00210384"/>
    <w:rsid w:val="002119E0"/>
    <w:rsid w:val="00212F6C"/>
    <w:rsid w:val="00213FD2"/>
    <w:rsid w:val="002146A2"/>
    <w:rsid w:val="00215FC7"/>
    <w:rsid w:val="002165C6"/>
    <w:rsid w:val="00220A6D"/>
    <w:rsid w:val="00220BE3"/>
    <w:rsid w:val="00223B85"/>
    <w:rsid w:val="002240BE"/>
    <w:rsid w:val="0022485B"/>
    <w:rsid w:val="0022539A"/>
    <w:rsid w:val="00225B01"/>
    <w:rsid w:val="002273F9"/>
    <w:rsid w:val="00227788"/>
    <w:rsid w:val="0023179A"/>
    <w:rsid w:val="002319A3"/>
    <w:rsid w:val="00232EF3"/>
    <w:rsid w:val="00232FFB"/>
    <w:rsid w:val="00236D45"/>
    <w:rsid w:val="002378BA"/>
    <w:rsid w:val="00237FAD"/>
    <w:rsid w:val="002403B2"/>
    <w:rsid w:val="002406A8"/>
    <w:rsid w:val="0024376F"/>
    <w:rsid w:val="002439EB"/>
    <w:rsid w:val="00243E0E"/>
    <w:rsid w:val="002447EB"/>
    <w:rsid w:val="002451DE"/>
    <w:rsid w:val="00245C52"/>
    <w:rsid w:val="002466EF"/>
    <w:rsid w:val="002512EC"/>
    <w:rsid w:val="00251DBD"/>
    <w:rsid w:val="00254E01"/>
    <w:rsid w:val="00254F41"/>
    <w:rsid w:val="00255805"/>
    <w:rsid w:val="00260349"/>
    <w:rsid w:val="00260D8D"/>
    <w:rsid w:val="0026135E"/>
    <w:rsid w:val="00263009"/>
    <w:rsid w:val="00264C0B"/>
    <w:rsid w:val="002662C5"/>
    <w:rsid w:val="00267E8F"/>
    <w:rsid w:val="00270B9C"/>
    <w:rsid w:val="00271087"/>
    <w:rsid w:val="00271B07"/>
    <w:rsid w:val="00274BB4"/>
    <w:rsid w:val="002804BA"/>
    <w:rsid w:val="00280D10"/>
    <w:rsid w:val="00282514"/>
    <w:rsid w:val="00287B40"/>
    <w:rsid w:val="00290BDC"/>
    <w:rsid w:val="0029246A"/>
    <w:rsid w:val="00293641"/>
    <w:rsid w:val="00293897"/>
    <w:rsid w:val="00293E55"/>
    <w:rsid w:val="002949B5"/>
    <w:rsid w:val="0029716B"/>
    <w:rsid w:val="002973FD"/>
    <w:rsid w:val="002A1418"/>
    <w:rsid w:val="002A1D84"/>
    <w:rsid w:val="002A290D"/>
    <w:rsid w:val="002A2922"/>
    <w:rsid w:val="002A2AB4"/>
    <w:rsid w:val="002A2B6A"/>
    <w:rsid w:val="002A4BD0"/>
    <w:rsid w:val="002B00C4"/>
    <w:rsid w:val="002B0A12"/>
    <w:rsid w:val="002B2FD4"/>
    <w:rsid w:val="002B4AC8"/>
    <w:rsid w:val="002B72B1"/>
    <w:rsid w:val="002B7FE5"/>
    <w:rsid w:val="002C0160"/>
    <w:rsid w:val="002C12AF"/>
    <w:rsid w:val="002C25DC"/>
    <w:rsid w:val="002C3B98"/>
    <w:rsid w:val="002C5128"/>
    <w:rsid w:val="002C58D7"/>
    <w:rsid w:val="002C5C80"/>
    <w:rsid w:val="002C69E1"/>
    <w:rsid w:val="002D073A"/>
    <w:rsid w:val="002D0CEC"/>
    <w:rsid w:val="002D1E79"/>
    <w:rsid w:val="002D228B"/>
    <w:rsid w:val="002D28FA"/>
    <w:rsid w:val="002D4420"/>
    <w:rsid w:val="002D4924"/>
    <w:rsid w:val="002D4C73"/>
    <w:rsid w:val="002D6456"/>
    <w:rsid w:val="002D7C64"/>
    <w:rsid w:val="002E0404"/>
    <w:rsid w:val="002E361F"/>
    <w:rsid w:val="002E4CF3"/>
    <w:rsid w:val="002E5A58"/>
    <w:rsid w:val="002E5BCD"/>
    <w:rsid w:val="002E7081"/>
    <w:rsid w:val="002E7256"/>
    <w:rsid w:val="002F0C5B"/>
    <w:rsid w:val="002F12D2"/>
    <w:rsid w:val="002F1E94"/>
    <w:rsid w:val="002F34D3"/>
    <w:rsid w:val="002F6388"/>
    <w:rsid w:val="003006BB"/>
    <w:rsid w:val="00300BCB"/>
    <w:rsid w:val="00301837"/>
    <w:rsid w:val="00301B29"/>
    <w:rsid w:val="00313773"/>
    <w:rsid w:val="00314C78"/>
    <w:rsid w:val="0031587B"/>
    <w:rsid w:val="00315C61"/>
    <w:rsid w:val="00316519"/>
    <w:rsid w:val="00317B64"/>
    <w:rsid w:val="00320110"/>
    <w:rsid w:val="00320896"/>
    <w:rsid w:val="00320B9E"/>
    <w:rsid w:val="003213B1"/>
    <w:rsid w:val="0032272B"/>
    <w:rsid w:val="00323C51"/>
    <w:rsid w:val="00323E0A"/>
    <w:rsid w:val="003246A6"/>
    <w:rsid w:val="003246B9"/>
    <w:rsid w:val="00324DC9"/>
    <w:rsid w:val="00325067"/>
    <w:rsid w:val="00325536"/>
    <w:rsid w:val="00325B52"/>
    <w:rsid w:val="00327D01"/>
    <w:rsid w:val="00327EDA"/>
    <w:rsid w:val="00330841"/>
    <w:rsid w:val="00330997"/>
    <w:rsid w:val="00330C99"/>
    <w:rsid w:val="00330FDD"/>
    <w:rsid w:val="003342E8"/>
    <w:rsid w:val="00334B0C"/>
    <w:rsid w:val="00335183"/>
    <w:rsid w:val="003352BD"/>
    <w:rsid w:val="0033629C"/>
    <w:rsid w:val="00336D74"/>
    <w:rsid w:val="00337533"/>
    <w:rsid w:val="00341B34"/>
    <w:rsid w:val="0034271A"/>
    <w:rsid w:val="0034415C"/>
    <w:rsid w:val="00345E43"/>
    <w:rsid w:val="0034654B"/>
    <w:rsid w:val="0035210D"/>
    <w:rsid w:val="0035219E"/>
    <w:rsid w:val="0035225D"/>
    <w:rsid w:val="00352C01"/>
    <w:rsid w:val="00353D30"/>
    <w:rsid w:val="00354E60"/>
    <w:rsid w:val="00356089"/>
    <w:rsid w:val="003564BA"/>
    <w:rsid w:val="003564EA"/>
    <w:rsid w:val="00356886"/>
    <w:rsid w:val="00362DFF"/>
    <w:rsid w:val="00362E62"/>
    <w:rsid w:val="00363A1F"/>
    <w:rsid w:val="00364743"/>
    <w:rsid w:val="00366756"/>
    <w:rsid w:val="00366DDE"/>
    <w:rsid w:val="00366E7F"/>
    <w:rsid w:val="0036734F"/>
    <w:rsid w:val="00370F95"/>
    <w:rsid w:val="00371283"/>
    <w:rsid w:val="0037144C"/>
    <w:rsid w:val="00371E44"/>
    <w:rsid w:val="003737F1"/>
    <w:rsid w:val="00374FA3"/>
    <w:rsid w:val="00375690"/>
    <w:rsid w:val="00377023"/>
    <w:rsid w:val="00377541"/>
    <w:rsid w:val="003802B7"/>
    <w:rsid w:val="00382875"/>
    <w:rsid w:val="00382E6E"/>
    <w:rsid w:val="00383814"/>
    <w:rsid w:val="00384261"/>
    <w:rsid w:val="0038546B"/>
    <w:rsid w:val="00386AD8"/>
    <w:rsid w:val="00387E35"/>
    <w:rsid w:val="00391847"/>
    <w:rsid w:val="00392FB4"/>
    <w:rsid w:val="003936B3"/>
    <w:rsid w:val="00393C27"/>
    <w:rsid w:val="003961EF"/>
    <w:rsid w:val="003963EE"/>
    <w:rsid w:val="00397643"/>
    <w:rsid w:val="003A04E6"/>
    <w:rsid w:val="003A2CE7"/>
    <w:rsid w:val="003A3B35"/>
    <w:rsid w:val="003A4040"/>
    <w:rsid w:val="003B04ED"/>
    <w:rsid w:val="003B126F"/>
    <w:rsid w:val="003B2705"/>
    <w:rsid w:val="003B31C2"/>
    <w:rsid w:val="003B3E00"/>
    <w:rsid w:val="003B72A8"/>
    <w:rsid w:val="003B751A"/>
    <w:rsid w:val="003B7D09"/>
    <w:rsid w:val="003C02D5"/>
    <w:rsid w:val="003C0F22"/>
    <w:rsid w:val="003C13E9"/>
    <w:rsid w:val="003C1443"/>
    <w:rsid w:val="003C1C89"/>
    <w:rsid w:val="003C45F0"/>
    <w:rsid w:val="003C4648"/>
    <w:rsid w:val="003C50D4"/>
    <w:rsid w:val="003C73B7"/>
    <w:rsid w:val="003D2E60"/>
    <w:rsid w:val="003D3D94"/>
    <w:rsid w:val="003D7109"/>
    <w:rsid w:val="003D7666"/>
    <w:rsid w:val="003E1F46"/>
    <w:rsid w:val="003E2987"/>
    <w:rsid w:val="003E2A48"/>
    <w:rsid w:val="003E4FB9"/>
    <w:rsid w:val="003E76C3"/>
    <w:rsid w:val="003F070E"/>
    <w:rsid w:val="003F6586"/>
    <w:rsid w:val="003F69C1"/>
    <w:rsid w:val="00400029"/>
    <w:rsid w:val="00400F6A"/>
    <w:rsid w:val="00404C6E"/>
    <w:rsid w:val="00405123"/>
    <w:rsid w:val="00406DB9"/>
    <w:rsid w:val="00407A39"/>
    <w:rsid w:val="00407BFC"/>
    <w:rsid w:val="00410579"/>
    <w:rsid w:val="0041135A"/>
    <w:rsid w:val="0041352B"/>
    <w:rsid w:val="004147F5"/>
    <w:rsid w:val="00415473"/>
    <w:rsid w:val="00415D70"/>
    <w:rsid w:val="00416C45"/>
    <w:rsid w:val="004170FE"/>
    <w:rsid w:val="00417FFC"/>
    <w:rsid w:val="004212D8"/>
    <w:rsid w:val="004229D3"/>
    <w:rsid w:val="0042336F"/>
    <w:rsid w:val="00423982"/>
    <w:rsid w:val="00424445"/>
    <w:rsid w:val="00424A9B"/>
    <w:rsid w:val="00424E9E"/>
    <w:rsid w:val="00426591"/>
    <w:rsid w:val="004274B1"/>
    <w:rsid w:val="00430B54"/>
    <w:rsid w:val="00430DFB"/>
    <w:rsid w:val="004334C6"/>
    <w:rsid w:val="004342EE"/>
    <w:rsid w:val="0043430F"/>
    <w:rsid w:val="0043481A"/>
    <w:rsid w:val="00435A0C"/>
    <w:rsid w:val="00435FFD"/>
    <w:rsid w:val="00436D9B"/>
    <w:rsid w:val="00441702"/>
    <w:rsid w:val="00442143"/>
    <w:rsid w:val="004431CF"/>
    <w:rsid w:val="00443ACD"/>
    <w:rsid w:val="00443EC6"/>
    <w:rsid w:val="00444736"/>
    <w:rsid w:val="004447A7"/>
    <w:rsid w:val="00450949"/>
    <w:rsid w:val="0045106D"/>
    <w:rsid w:val="00451AE8"/>
    <w:rsid w:val="00451EBA"/>
    <w:rsid w:val="0045272B"/>
    <w:rsid w:val="004529A6"/>
    <w:rsid w:val="00453061"/>
    <w:rsid w:val="00453474"/>
    <w:rsid w:val="004538C0"/>
    <w:rsid w:val="00453C36"/>
    <w:rsid w:val="00454575"/>
    <w:rsid w:val="004546FF"/>
    <w:rsid w:val="00454827"/>
    <w:rsid w:val="00454A29"/>
    <w:rsid w:val="004564ED"/>
    <w:rsid w:val="00463294"/>
    <w:rsid w:val="00463ACD"/>
    <w:rsid w:val="004645AB"/>
    <w:rsid w:val="004658DA"/>
    <w:rsid w:val="004678FD"/>
    <w:rsid w:val="00472791"/>
    <w:rsid w:val="00472D8A"/>
    <w:rsid w:val="004730F6"/>
    <w:rsid w:val="00474F3A"/>
    <w:rsid w:val="004753E7"/>
    <w:rsid w:val="00475503"/>
    <w:rsid w:val="00476C1B"/>
    <w:rsid w:val="00480377"/>
    <w:rsid w:val="00481148"/>
    <w:rsid w:val="00481163"/>
    <w:rsid w:val="00482C37"/>
    <w:rsid w:val="00484AA2"/>
    <w:rsid w:val="004867CC"/>
    <w:rsid w:val="004901EC"/>
    <w:rsid w:val="00492024"/>
    <w:rsid w:val="0049263D"/>
    <w:rsid w:val="0049351F"/>
    <w:rsid w:val="004953EC"/>
    <w:rsid w:val="004959CF"/>
    <w:rsid w:val="00496E62"/>
    <w:rsid w:val="004A16C1"/>
    <w:rsid w:val="004A29E8"/>
    <w:rsid w:val="004A3B63"/>
    <w:rsid w:val="004A5FAE"/>
    <w:rsid w:val="004A6062"/>
    <w:rsid w:val="004A7DC3"/>
    <w:rsid w:val="004B075C"/>
    <w:rsid w:val="004B0EFC"/>
    <w:rsid w:val="004C0AB8"/>
    <w:rsid w:val="004C267A"/>
    <w:rsid w:val="004C2E53"/>
    <w:rsid w:val="004C367B"/>
    <w:rsid w:val="004C4340"/>
    <w:rsid w:val="004C581A"/>
    <w:rsid w:val="004D00B2"/>
    <w:rsid w:val="004D2C18"/>
    <w:rsid w:val="004D3C89"/>
    <w:rsid w:val="004D4774"/>
    <w:rsid w:val="004D5113"/>
    <w:rsid w:val="004D53FA"/>
    <w:rsid w:val="004D6A9E"/>
    <w:rsid w:val="004D7643"/>
    <w:rsid w:val="004E1672"/>
    <w:rsid w:val="004E4F38"/>
    <w:rsid w:val="004E5086"/>
    <w:rsid w:val="004E5A50"/>
    <w:rsid w:val="004E5FD7"/>
    <w:rsid w:val="004E630E"/>
    <w:rsid w:val="004E67F8"/>
    <w:rsid w:val="004E7124"/>
    <w:rsid w:val="004E7168"/>
    <w:rsid w:val="004E719C"/>
    <w:rsid w:val="004E777C"/>
    <w:rsid w:val="004F0829"/>
    <w:rsid w:val="004F1199"/>
    <w:rsid w:val="004F2A07"/>
    <w:rsid w:val="004F40B3"/>
    <w:rsid w:val="004F4EEE"/>
    <w:rsid w:val="004F5613"/>
    <w:rsid w:val="004F7CE1"/>
    <w:rsid w:val="004F7E44"/>
    <w:rsid w:val="005002E2"/>
    <w:rsid w:val="0050053F"/>
    <w:rsid w:val="00500FD2"/>
    <w:rsid w:val="005012F7"/>
    <w:rsid w:val="00502A2E"/>
    <w:rsid w:val="00502B24"/>
    <w:rsid w:val="00502C48"/>
    <w:rsid w:val="00503014"/>
    <w:rsid w:val="00504F46"/>
    <w:rsid w:val="0050741A"/>
    <w:rsid w:val="00511036"/>
    <w:rsid w:val="0051104C"/>
    <w:rsid w:val="005152BC"/>
    <w:rsid w:val="00517470"/>
    <w:rsid w:val="005174F8"/>
    <w:rsid w:val="00520722"/>
    <w:rsid w:val="00521027"/>
    <w:rsid w:val="00522C8F"/>
    <w:rsid w:val="005250D7"/>
    <w:rsid w:val="00526C47"/>
    <w:rsid w:val="005278E0"/>
    <w:rsid w:val="00530807"/>
    <w:rsid w:val="005319AC"/>
    <w:rsid w:val="00533153"/>
    <w:rsid w:val="00536896"/>
    <w:rsid w:val="005376E7"/>
    <w:rsid w:val="00540428"/>
    <w:rsid w:val="00543240"/>
    <w:rsid w:val="00544D08"/>
    <w:rsid w:val="00544D20"/>
    <w:rsid w:val="00545029"/>
    <w:rsid w:val="00546896"/>
    <w:rsid w:val="00546DF5"/>
    <w:rsid w:val="0054772A"/>
    <w:rsid w:val="00547760"/>
    <w:rsid w:val="00547769"/>
    <w:rsid w:val="00550B9B"/>
    <w:rsid w:val="00556D0D"/>
    <w:rsid w:val="00557F18"/>
    <w:rsid w:val="005600D7"/>
    <w:rsid w:val="005624B8"/>
    <w:rsid w:val="00562971"/>
    <w:rsid w:val="005629C9"/>
    <w:rsid w:val="00562EB8"/>
    <w:rsid w:val="00562EB9"/>
    <w:rsid w:val="00563872"/>
    <w:rsid w:val="00565032"/>
    <w:rsid w:val="005652F2"/>
    <w:rsid w:val="005712D0"/>
    <w:rsid w:val="0057287F"/>
    <w:rsid w:val="00573783"/>
    <w:rsid w:val="00576050"/>
    <w:rsid w:val="005763FA"/>
    <w:rsid w:val="00576F77"/>
    <w:rsid w:val="005811BB"/>
    <w:rsid w:val="00581CE2"/>
    <w:rsid w:val="0058314E"/>
    <w:rsid w:val="00583422"/>
    <w:rsid w:val="00583727"/>
    <w:rsid w:val="005839BC"/>
    <w:rsid w:val="00590E23"/>
    <w:rsid w:val="00591C97"/>
    <w:rsid w:val="00592B83"/>
    <w:rsid w:val="005965EF"/>
    <w:rsid w:val="005973B8"/>
    <w:rsid w:val="005A09A5"/>
    <w:rsid w:val="005A0D89"/>
    <w:rsid w:val="005A1A6A"/>
    <w:rsid w:val="005A1DAE"/>
    <w:rsid w:val="005A217F"/>
    <w:rsid w:val="005A4B87"/>
    <w:rsid w:val="005A4E27"/>
    <w:rsid w:val="005A6EA4"/>
    <w:rsid w:val="005B0D14"/>
    <w:rsid w:val="005B2588"/>
    <w:rsid w:val="005B4218"/>
    <w:rsid w:val="005C0D72"/>
    <w:rsid w:val="005C10DB"/>
    <w:rsid w:val="005C2902"/>
    <w:rsid w:val="005C3A07"/>
    <w:rsid w:val="005C4EB3"/>
    <w:rsid w:val="005C4F6D"/>
    <w:rsid w:val="005C5E3E"/>
    <w:rsid w:val="005C64A9"/>
    <w:rsid w:val="005C734C"/>
    <w:rsid w:val="005D0034"/>
    <w:rsid w:val="005D027D"/>
    <w:rsid w:val="005D2B61"/>
    <w:rsid w:val="005D38A2"/>
    <w:rsid w:val="005D4BBF"/>
    <w:rsid w:val="005D4F8F"/>
    <w:rsid w:val="005D7D90"/>
    <w:rsid w:val="005E0F99"/>
    <w:rsid w:val="005E0FD9"/>
    <w:rsid w:val="005E1094"/>
    <w:rsid w:val="005E17E6"/>
    <w:rsid w:val="005E19F1"/>
    <w:rsid w:val="005E66C5"/>
    <w:rsid w:val="005E7308"/>
    <w:rsid w:val="005F0CB1"/>
    <w:rsid w:val="005F39BC"/>
    <w:rsid w:val="005F3BE5"/>
    <w:rsid w:val="005F449D"/>
    <w:rsid w:val="005F4D5D"/>
    <w:rsid w:val="005F4DAD"/>
    <w:rsid w:val="005F4DD9"/>
    <w:rsid w:val="005F5952"/>
    <w:rsid w:val="0060112C"/>
    <w:rsid w:val="006015F4"/>
    <w:rsid w:val="0061101B"/>
    <w:rsid w:val="00612945"/>
    <w:rsid w:val="00612A44"/>
    <w:rsid w:val="00617FB7"/>
    <w:rsid w:val="006205EE"/>
    <w:rsid w:val="00621445"/>
    <w:rsid w:val="006219B5"/>
    <w:rsid w:val="00621C3B"/>
    <w:rsid w:val="00622596"/>
    <w:rsid w:val="00622A57"/>
    <w:rsid w:val="00625562"/>
    <w:rsid w:val="00626F2B"/>
    <w:rsid w:val="006304E5"/>
    <w:rsid w:val="00633286"/>
    <w:rsid w:val="006367B5"/>
    <w:rsid w:val="006372AC"/>
    <w:rsid w:val="00637A09"/>
    <w:rsid w:val="006404C4"/>
    <w:rsid w:val="006404E3"/>
    <w:rsid w:val="006420A1"/>
    <w:rsid w:val="00645914"/>
    <w:rsid w:val="006461E6"/>
    <w:rsid w:val="0065022E"/>
    <w:rsid w:val="00651174"/>
    <w:rsid w:val="00651E96"/>
    <w:rsid w:val="00651ED0"/>
    <w:rsid w:val="0065296E"/>
    <w:rsid w:val="00652F8D"/>
    <w:rsid w:val="00653B5E"/>
    <w:rsid w:val="00654ABD"/>
    <w:rsid w:val="00655AB2"/>
    <w:rsid w:val="00660289"/>
    <w:rsid w:val="00663BEE"/>
    <w:rsid w:val="0066464F"/>
    <w:rsid w:val="006649FD"/>
    <w:rsid w:val="00665E93"/>
    <w:rsid w:val="006678B9"/>
    <w:rsid w:val="00671681"/>
    <w:rsid w:val="00672E61"/>
    <w:rsid w:val="0067447C"/>
    <w:rsid w:val="006803F3"/>
    <w:rsid w:val="00680C23"/>
    <w:rsid w:val="00680F47"/>
    <w:rsid w:val="00681814"/>
    <w:rsid w:val="00682977"/>
    <w:rsid w:val="00682EBE"/>
    <w:rsid w:val="00683657"/>
    <w:rsid w:val="00685B63"/>
    <w:rsid w:val="00685B68"/>
    <w:rsid w:val="00686B46"/>
    <w:rsid w:val="00687173"/>
    <w:rsid w:val="00690E2B"/>
    <w:rsid w:val="00691662"/>
    <w:rsid w:val="006921AD"/>
    <w:rsid w:val="006924DE"/>
    <w:rsid w:val="00692514"/>
    <w:rsid w:val="00693000"/>
    <w:rsid w:val="0069309A"/>
    <w:rsid w:val="0069346D"/>
    <w:rsid w:val="00694625"/>
    <w:rsid w:val="00694751"/>
    <w:rsid w:val="0069487F"/>
    <w:rsid w:val="00694BD6"/>
    <w:rsid w:val="00695B6A"/>
    <w:rsid w:val="006A0EF3"/>
    <w:rsid w:val="006A125B"/>
    <w:rsid w:val="006A20E6"/>
    <w:rsid w:val="006A3C49"/>
    <w:rsid w:val="006A5DFE"/>
    <w:rsid w:val="006A6695"/>
    <w:rsid w:val="006A6D0F"/>
    <w:rsid w:val="006B00B5"/>
    <w:rsid w:val="006B13E5"/>
    <w:rsid w:val="006B152D"/>
    <w:rsid w:val="006B3E88"/>
    <w:rsid w:val="006C430E"/>
    <w:rsid w:val="006C51C5"/>
    <w:rsid w:val="006C72D0"/>
    <w:rsid w:val="006D3537"/>
    <w:rsid w:val="006D463A"/>
    <w:rsid w:val="006D4DA9"/>
    <w:rsid w:val="006D6799"/>
    <w:rsid w:val="006D68C9"/>
    <w:rsid w:val="006E1E46"/>
    <w:rsid w:val="006E21D0"/>
    <w:rsid w:val="006E24BC"/>
    <w:rsid w:val="006E47E4"/>
    <w:rsid w:val="006E6787"/>
    <w:rsid w:val="006E7B6C"/>
    <w:rsid w:val="006E7F9F"/>
    <w:rsid w:val="006F08B1"/>
    <w:rsid w:val="006F4732"/>
    <w:rsid w:val="006F5947"/>
    <w:rsid w:val="006F6B2F"/>
    <w:rsid w:val="006F6B9B"/>
    <w:rsid w:val="007014E3"/>
    <w:rsid w:val="007029E8"/>
    <w:rsid w:val="0070386C"/>
    <w:rsid w:val="007042F7"/>
    <w:rsid w:val="00705276"/>
    <w:rsid w:val="00707049"/>
    <w:rsid w:val="00710719"/>
    <w:rsid w:val="00710AA7"/>
    <w:rsid w:val="007111DD"/>
    <w:rsid w:val="00711B2E"/>
    <w:rsid w:val="00712207"/>
    <w:rsid w:val="00716AFC"/>
    <w:rsid w:val="0072102F"/>
    <w:rsid w:val="00722CDA"/>
    <w:rsid w:val="00725523"/>
    <w:rsid w:val="007259EC"/>
    <w:rsid w:val="007266FA"/>
    <w:rsid w:val="007268C8"/>
    <w:rsid w:val="00730BA3"/>
    <w:rsid w:val="0073175D"/>
    <w:rsid w:val="00734A9B"/>
    <w:rsid w:val="00735B3F"/>
    <w:rsid w:val="00737792"/>
    <w:rsid w:val="00742A51"/>
    <w:rsid w:val="007475EB"/>
    <w:rsid w:val="00747C0E"/>
    <w:rsid w:val="00747F1B"/>
    <w:rsid w:val="0075066E"/>
    <w:rsid w:val="00750C28"/>
    <w:rsid w:val="00753D46"/>
    <w:rsid w:val="00754158"/>
    <w:rsid w:val="0075433C"/>
    <w:rsid w:val="00754645"/>
    <w:rsid w:val="007616D4"/>
    <w:rsid w:val="00762A64"/>
    <w:rsid w:val="00765BD1"/>
    <w:rsid w:val="00765E62"/>
    <w:rsid w:val="007739BD"/>
    <w:rsid w:val="00773B46"/>
    <w:rsid w:val="00774D57"/>
    <w:rsid w:val="00784AB3"/>
    <w:rsid w:val="00786434"/>
    <w:rsid w:val="00787A04"/>
    <w:rsid w:val="00792504"/>
    <w:rsid w:val="007944ED"/>
    <w:rsid w:val="00795810"/>
    <w:rsid w:val="00795993"/>
    <w:rsid w:val="007A16EE"/>
    <w:rsid w:val="007A4989"/>
    <w:rsid w:val="007A506B"/>
    <w:rsid w:val="007B051C"/>
    <w:rsid w:val="007B0D18"/>
    <w:rsid w:val="007B322A"/>
    <w:rsid w:val="007B4B40"/>
    <w:rsid w:val="007B4D78"/>
    <w:rsid w:val="007B52D7"/>
    <w:rsid w:val="007B5744"/>
    <w:rsid w:val="007B5AD3"/>
    <w:rsid w:val="007B5FAB"/>
    <w:rsid w:val="007B6C4A"/>
    <w:rsid w:val="007C06AA"/>
    <w:rsid w:val="007C09A9"/>
    <w:rsid w:val="007C1492"/>
    <w:rsid w:val="007C2688"/>
    <w:rsid w:val="007C302A"/>
    <w:rsid w:val="007C3EA6"/>
    <w:rsid w:val="007C420C"/>
    <w:rsid w:val="007C4F9B"/>
    <w:rsid w:val="007C56D1"/>
    <w:rsid w:val="007C7091"/>
    <w:rsid w:val="007D0020"/>
    <w:rsid w:val="007D1637"/>
    <w:rsid w:val="007D4A45"/>
    <w:rsid w:val="007D5A07"/>
    <w:rsid w:val="007D63E9"/>
    <w:rsid w:val="007D69C6"/>
    <w:rsid w:val="007E04A9"/>
    <w:rsid w:val="007E0D4B"/>
    <w:rsid w:val="007E1673"/>
    <w:rsid w:val="007E1FED"/>
    <w:rsid w:val="007E4049"/>
    <w:rsid w:val="007E503F"/>
    <w:rsid w:val="007E5064"/>
    <w:rsid w:val="007E5875"/>
    <w:rsid w:val="007E70C4"/>
    <w:rsid w:val="007E731E"/>
    <w:rsid w:val="007E7419"/>
    <w:rsid w:val="007F263D"/>
    <w:rsid w:val="007F2B91"/>
    <w:rsid w:val="007F2BF2"/>
    <w:rsid w:val="007F4993"/>
    <w:rsid w:val="007F51FB"/>
    <w:rsid w:val="007F65E1"/>
    <w:rsid w:val="007F75B5"/>
    <w:rsid w:val="007F7BB1"/>
    <w:rsid w:val="00800CDD"/>
    <w:rsid w:val="0080250C"/>
    <w:rsid w:val="00802EFB"/>
    <w:rsid w:val="00803508"/>
    <w:rsid w:val="008050DD"/>
    <w:rsid w:val="0080526D"/>
    <w:rsid w:val="0080571D"/>
    <w:rsid w:val="00805D72"/>
    <w:rsid w:val="00810615"/>
    <w:rsid w:val="00810FA0"/>
    <w:rsid w:val="00811ADC"/>
    <w:rsid w:val="00812148"/>
    <w:rsid w:val="00812185"/>
    <w:rsid w:val="008121C8"/>
    <w:rsid w:val="008121FF"/>
    <w:rsid w:val="00812C05"/>
    <w:rsid w:val="008136AF"/>
    <w:rsid w:val="00814CB0"/>
    <w:rsid w:val="00815336"/>
    <w:rsid w:val="008153FA"/>
    <w:rsid w:val="00815BA9"/>
    <w:rsid w:val="00822C01"/>
    <w:rsid w:val="008230AA"/>
    <w:rsid w:val="00824866"/>
    <w:rsid w:val="00824E05"/>
    <w:rsid w:val="0082606C"/>
    <w:rsid w:val="008303E7"/>
    <w:rsid w:val="008309E2"/>
    <w:rsid w:val="00830BB8"/>
    <w:rsid w:val="00831168"/>
    <w:rsid w:val="00832019"/>
    <w:rsid w:val="008327F5"/>
    <w:rsid w:val="00832A37"/>
    <w:rsid w:val="00832C9C"/>
    <w:rsid w:val="008348A0"/>
    <w:rsid w:val="00840DA7"/>
    <w:rsid w:val="0084426F"/>
    <w:rsid w:val="00845731"/>
    <w:rsid w:val="008459EF"/>
    <w:rsid w:val="00850177"/>
    <w:rsid w:val="0085095C"/>
    <w:rsid w:val="008513C6"/>
    <w:rsid w:val="00851436"/>
    <w:rsid w:val="008522F7"/>
    <w:rsid w:val="008552C1"/>
    <w:rsid w:val="00857380"/>
    <w:rsid w:val="00857839"/>
    <w:rsid w:val="00857E9A"/>
    <w:rsid w:val="00862A66"/>
    <w:rsid w:val="00864A4A"/>
    <w:rsid w:val="00864F1C"/>
    <w:rsid w:val="00865984"/>
    <w:rsid w:val="0086745F"/>
    <w:rsid w:val="0086756D"/>
    <w:rsid w:val="00867E31"/>
    <w:rsid w:val="00870A82"/>
    <w:rsid w:val="00872608"/>
    <w:rsid w:val="008752B4"/>
    <w:rsid w:val="00880A8B"/>
    <w:rsid w:val="008813D8"/>
    <w:rsid w:val="008822BF"/>
    <w:rsid w:val="0088360D"/>
    <w:rsid w:val="008859BE"/>
    <w:rsid w:val="00885DE1"/>
    <w:rsid w:val="008866AF"/>
    <w:rsid w:val="0088697E"/>
    <w:rsid w:val="008906B3"/>
    <w:rsid w:val="00890A5D"/>
    <w:rsid w:val="00891FCC"/>
    <w:rsid w:val="00892F29"/>
    <w:rsid w:val="008948F3"/>
    <w:rsid w:val="00894CC8"/>
    <w:rsid w:val="008A08F6"/>
    <w:rsid w:val="008A17D8"/>
    <w:rsid w:val="008A1EF0"/>
    <w:rsid w:val="008A3891"/>
    <w:rsid w:val="008A3D60"/>
    <w:rsid w:val="008A4A52"/>
    <w:rsid w:val="008A54AC"/>
    <w:rsid w:val="008A7E90"/>
    <w:rsid w:val="008B0356"/>
    <w:rsid w:val="008B05BA"/>
    <w:rsid w:val="008B08FE"/>
    <w:rsid w:val="008B0C80"/>
    <w:rsid w:val="008B1570"/>
    <w:rsid w:val="008B195C"/>
    <w:rsid w:val="008B1D1D"/>
    <w:rsid w:val="008C1344"/>
    <w:rsid w:val="008C13E8"/>
    <w:rsid w:val="008C1F24"/>
    <w:rsid w:val="008C237D"/>
    <w:rsid w:val="008C3A60"/>
    <w:rsid w:val="008C44C6"/>
    <w:rsid w:val="008D0C12"/>
    <w:rsid w:val="008D155A"/>
    <w:rsid w:val="008D3FDE"/>
    <w:rsid w:val="008D4011"/>
    <w:rsid w:val="008D585C"/>
    <w:rsid w:val="008D7D44"/>
    <w:rsid w:val="008D7D66"/>
    <w:rsid w:val="008D7DAE"/>
    <w:rsid w:val="008E04D1"/>
    <w:rsid w:val="008E0716"/>
    <w:rsid w:val="008E0A92"/>
    <w:rsid w:val="008E3FAF"/>
    <w:rsid w:val="008E55EF"/>
    <w:rsid w:val="008E5C68"/>
    <w:rsid w:val="008E6B17"/>
    <w:rsid w:val="008F0746"/>
    <w:rsid w:val="008F07FF"/>
    <w:rsid w:val="008F13BD"/>
    <w:rsid w:val="008F6A8D"/>
    <w:rsid w:val="0090012D"/>
    <w:rsid w:val="0090063C"/>
    <w:rsid w:val="00903B84"/>
    <w:rsid w:val="00903F94"/>
    <w:rsid w:val="00904FA0"/>
    <w:rsid w:val="00911F8B"/>
    <w:rsid w:val="00917C8B"/>
    <w:rsid w:val="00917E24"/>
    <w:rsid w:val="0092015C"/>
    <w:rsid w:val="00920CDE"/>
    <w:rsid w:val="00922BBD"/>
    <w:rsid w:val="0092534D"/>
    <w:rsid w:val="009271A5"/>
    <w:rsid w:val="0093016A"/>
    <w:rsid w:val="00930D3E"/>
    <w:rsid w:val="00931B14"/>
    <w:rsid w:val="00935504"/>
    <w:rsid w:val="00937937"/>
    <w:rsid w:val="00940F49"/>
    <w:rsid w:val="0094213D"/>
    <w:rsid w:val="00942E26"/>
    <w:rsid w:val="00943A96"/>
    <w:rsid w:val="0094636E"/>
    <w:rsid w:val="00947511"/>
    <w:rsid w:val="00947C37"/>
    <w:rsid w:val="00950636"/>
    <w:rsid w:val="00950D7C"/>
    <w:rsid w:val="00950F5E"/>
    <w:rsid w:val="00952859"/>
    <w:rsid w:val="009539E1"/>
    <w:rsid w:val="00954D90"/>
    <w:rsid w:val="00955403"/>
    <w:rsid w:val="00956AEC"/>
    <w:rsid w:val="00957F46"/>
    <w:rsid w:val="00961366"/>
    <w:rsid w:val="00961558"/>
    <w:rsid w:val="0096225C"/>
    <w:rsid w:val="0096359A"/>
    <w:rsid w:val="00964B51"/>
    <w:rsid w:val="009674D3"/>
    <w:rsid w:val="00967B9B"/>
    <w:rsid w:val="009701D6"/>
    <w:rsid w:val="00971109"/>
    <w:rsid w:val="0097464D"/>
    <w:rsid w:val="00975E12"/>
    <w:rsid w:val="009762BA"/>
    <w:rsid w:val="00976957"/>
    <w:rsid w:val="00976CCA"/>
    <w:rsid w:val="0098011D"/>
    <w:rsid w:val="009811EA"/>
    <w:rsid w:val="0098157C"/>
    <w:rsid w:val="009838C3"/>
    <w:rsid w:val="00984589"/>
    <w:rsid w:val="009851BD"/>
    <w:rsid w:val="009918E4"/>
    <w:rsid w:val="009933DF"/>
    <w:rsid w:val="00994682"/>
    <w:rsid w:val="00994FF6"/>
    <w:rsid w:val="00996AC2"/>
    <w:rsid w:val="00996D5A"/>
    <w:rsid w:val="009A053B"/>
    <w:rsid w:val="009A1242"/>
    <w:rsid w:val="009A38CF"/>
    <w:rsid w:val="009A473D"/>
    <w:rsid w:val="009A4CA4"/>
    <w:rsid w:val="009A54DC"/>
    <w:rsid w:val="009A5C85"/>
    <w:rsid w:val="009A688F"/>
    <w:rsid w:val="009A749E"/>
    <w:rsid w:val="009B1532"/>
    <w:rsid w:val="009B2A49"/>
    <w:rsid w:val="009B3614"/>
    <w:rsid w:val="009B4FBA"/>
    <w:rsid w:val="009B5836"/>
    <w:rsid w:val="009B5984"/>
    <w:rsid w:val="009B618E"/>
    <w:rsid w:val="009B736C"/>
    <w:rsid w:val="009B7818"/>
    <w:rsid w:val="009C1D2C"/>
    <w:rsid w:val="009C2321"/>
    <w:rsid w:val="009C269D"/>
    <w:rsid w:val="009C5003"/>
    <w:rsid w:val="009C7243"/>
    <w:rsid w:val="009C7494"/>
    <w:rsid w:val="009C75FE"/>
    <w:rsid w:val="009C7B20"/>
    <w:rsid w:val="009D2314"/>
    <w:rsid w:val="009D2AA1"/>
    <w:rsid w:val="009D4175"/>
    <w:rsid w:val="009D5D5C"/>
    <w:rsid w:val="009E03AB"/>
    <w:rsid w:val="009E09D7"/>
    <w:rsid w:val="009E0A0D"/>
    <w:rsid w:val="009E7966"/>
    <w:rsid w:val="009F189D"/>
    <w:rsid w:val="009F4A88"/>
    <w:rsid w:val="009F5CDF"/>
    <w:rsid w:val="009F647C"/>
    <w:rsid w:val="009F6A47"/>
    <w:rsid w:val="009F74EC"/>
    <w:rsid w:val="00A00A13"/>
    <w:rsid w:val="00A011FE"/>
    <w:rsid w:val="00A018A4"/>
    <w:rsid w:val="00A0202E"/>
    <w:rsid w:val="00A03F17"/>
    <w:rsid w:val="00A05025"/>
    <w:rsid w:val="00A10474"/>
    <w:rsid w:val="00A10C1A"/>
    <w:rsid w:val="00A11F35"/>
    <w:rsid w:val="00A12266"/>
    <w:rsid w:val="00A13258"/>
    <w:rsid w:val="00A147E2"/>
    <w:rsid w:val="00A16843"/>
    <w:rsid w:val="00A179F3"/>
    <w:rsid w:val="00A2040B"/>
    <w:rsid w:val="00A20A01"/>
    <w:rsid w:val="00A21A12"/>
    <w:rsid w:val="00A21D53"/>
    <w:rsid w:val="00A25067"/>
    <w:rsid w:val="00A26534"/>
    <w:rsid w:val="00A275E0"/>
    <w:rsid w:val="00A3113F"/>
    <w:rsid w:val="00A31FA8"/>
    <w:rsid w:val="00A32242"/>
    <w:rsid w:val="00A32DE1"/>
    <w:rsid w:val="00A343BF"/>
    <w:rsid w:val="00A34487"/>
    <w:rsid w:val="00A4000E"/>
    <w:rsid w:val="00A40D85"/>
    <w:rsid w:val="00A410E6"/>
    <w:rsid w:val="00A4466D"/>
    <w:rsid w:val="00A4475F"/>
    <w:rsid w:val="00A4681A"/>
    <w:rsid w:val="00A47C20"/>
    <w:rsid w:val="00A514D5"/>
    <w:rsid w:val="00A52DCD"/>
    <w:rsid w:val="00A5407A"/>
    <w:rsid w:val="00A556BF"/>
    <w:rsid w:val="00A56430"/>
    <w:rsid w:val="00A567CD"/>
    <w:rsid w:val="00A574FA"/>
    <w:rsid w:val="00A6036A"/>
    <w:rsid w:val="00A6202E"/>
    <w:rsid w:val="00A62A19"/>
    <w:rsid w:val="00A6318A"/>
    <w:rsid w:val="00A6393D"/>
    <w:rsid w:val="00A65B3D"/>
    <w:rsid w:val="00A65B64"/>
    <w:rsid w:val="00A66F74"/>
    <w:rsid w:val="00A70A65"/>
    <w:rsid w:val="00A70E7C"/>
    <w:rsid w:val="00A7319C"/>
    <w:rsid w:val="00A73EFC"/>
    <w:rsid w:val="00A745AF"/>
    <w:rsid w:val="00A7524D"/>
    <w:rsid w:val="00A759F5"/>
    <w:rsid w:val="00A80D52"/>
    <w:rsid w:val="00A811BB"/>
    <w:rsid w:val="00A8212F"/>
    <w:rsid w:val="00A82E24"/>
    <w:rsid w:val="00A8316D"/>
    <w:rsid w:val="00A839D7"/>
    <w:rsid w:val="00A85384"/>
    <w:rsid w:val="00A85585"/>
    <w:rsid w:val="00A87FC7"/>
    <w:rsid w:val="00A90F37"/>
    <w:rsid w:val="00A91F26"/>
    <w:rsid w:val="00A945D8"/>
    <w:rsid w:val="00A94A70"/>
    <w:rsid w:val="00A954AB"/>
    <w:rsid w:val="00A95870"/>
    <w:rsid w:val="00A9620C"/>
    <w:rsid w:val="00A96B9D"/>
    <w:rsid w:val="00A9782B"/>
    <w:rsid w:val="00A97A51"/>
    <w:rsid w:val="00AA4544"/>
    <w:rsid w:val="00AA739F"/>
    <w:rsid w:val="00AB26F2"/>
    <w:rsid w:val="00AB3127"/>
    <w:rsid w:val="00AB3965"/>
    <w:rsid w:val="00AB5606"/>
    <w:rsid w:val="00AB63B2"/>
    <w:rsid w:val="00AB6BFF"/>
    <w:rsid w:val="00AC0387"/>
    <w:rsid w:val="00AC0D0E"/>
    <w:rsid w:val="00AC17E3"/>
    <w:rsid w:val="00AC7295"/>
    <w:rsid w:val="00AD1F86"/>
    <w:rsid w:val="00AD4DE4"/>
    <w:rsid w:val="00AD6BC0"/>
    <w:rsid w:val="00AD75B6"/>
    <w:rsid w:val="00AE113D"/>
    <w:rsid w:val="00AE1910"/>
    <w:rsid w:val="00AE4294"/>
    <w:rsid w:val="00AE5F72"/>
    <w:rsid w:val="00AE7063"/>
    <w:rsid w:val="00AF01D4"/>
    <w:rsid w:val="00AF440F"/>
    <w:rsid w:val="00AF46C4"/>
    <w:rsid w:val="00AF4B51"/>
    <w:rsid w:val="00AF6D36"/>
    <w:rsid w:val="00AF7326"/>
    <w:rsid w:val="00AF7976"/>
    <w:rsid w:val="00B00662"/>
    <w:rsid w:val="00B00840"/>
    <w:rsid w:val="00B00D1F"/>
    <w:rsid w:val="00B017D0"/>
    <w:rsid w:val="00B017D1"/>
    <w:rsid w:val="00B03420"/>
    <w:rsid w:val="00B0482A"/>
    <w:rsid w:val="00B05F2D"/>
    <w:rsid w:val="00B06238"/>
    <w:rsid w:val="00B10755"/>
    <w:rsid w:val="00B10E6C"/>
    <w:rsid w:val="00B11F88"/>
    <w:rsid w:val="00B13577"/>
    <w:rsid w:val="00B14EC6"/>
    <w:rsid w:val="00B168B8"/>
    <w:rsid w:val="00B16B43"/>
    <w:rsid w:val="00B17767"/>
    <w:rsid w:val="00B17E3E"/>
    <w:rsid w:val="00B215A9"/>
    <w:rsid w:val="00B2164F"/>
    <w:rsid w:val="00B220DA"/>
    <w:rsid w:val="00B245B3"/>
    <w:rsid w:val="00B266CD"/>
    <w:rsid w:val="00B278F2"/>
    <w:rsid w:val="00B304AB"/>
    <w:rsid w:val="00B3374B"/>
    <w:rsid w:val="00B3387E"/>
    <w:rsid w:val="00B33C57"/>
    <w:rsid w:val="00B349A0"/>
    <w:rsid w:val="00B36278"/>
    <w:rsid w:val="00B36CB7"/>
    <w:rsid w:val="00B36FDC"/>
    <w:rsid w:val="00B37363"/>
    <w:rsid w:val="00B406F6"/>
    <w:rsid w:val="00B40AC4"/>
    <w:rsid w:val="00B43162"/>
    <w:rsid w:val="00B46C8F"/>
    <w:rsid w:val="00B5111B"/>
    <w:rsid w:val="00B5176B"/>
    <w:rsid w:val="00B53623"/>
    <w:rsid w:val="00B54212"/>
    <w:rsid w:val="00B557BB"/>
    <w:rsid w:val="00B5586C"/>
    <w:rsid w:val="00B56888"/>
    <w:rsid w:val="00B57380"/>
    <w:rsid w:val="00B61820"/>
    <w:rsid w:val="00B622DC"/>
    <w:rsid w:val="00B63072"/>
    <w:rsid w:val="00B631F5"/>
    <w:rsid w:val="00B63F12"/>
    <w:rsid w:val="00B6431A"/>
    <w:rsid w:val="00B64A13"/>
    <w:rsid w:val="00B66021"/>
    <w:rsid w:val="00B660B8"/>
    <w:rsid w:val="00B673D4"/>
    <w:rsid w:val="00B720BD"/>
    <w:rsid w:val="00B72124"/>
    <w:rsid w:val="00B7238A"/>
    <w:rsid w:val="00B73169"/>
    <w:rsid w:val="00B74004"/>
    <w:rsid w:val="00B74BA1"/>
    <w:rsid w:val="00B7561A"/>
    <w:rsid w:val="00B76F36"/>
    <w:rsid w:val="00B8115C"/>
    <w:rsid w:val="00B8200C"/>
    <w:rsid w:val="00B83748"/>
    <w:rsid w:val="00B84184"/>
    <w:rsid w:val="00B847D7"/>
    <w:rsid w:val="00B852F6"/>
    <w:rsid w:val="00B8668E"/>
    <w:rsid w:val="00B86E17"/>
    <w:rsid w:val="00B91A37"/>
    <w:rsid w:val="00B94CDC"/>
    <w:rsid w:val="00B951EE"/>
    <w:rsid w:val="00B95A89"/>
    <w:rsid w:val="00B9613E"/>
    <w:rsid w:val="00BA12F0"/>
    <w:rsid w:val="00BA32E7"/>
    <w:rsid w:val="00BA5A11"/>
    <w:rsid w:val="00BA6263"/>
    <w:rsid w:val="00BA7416"/>
    <w:rsid w:val="00BB18C0"/>
    <w:rsid w:val="00BB1EDE"/>
    <w:rsid w:val="00BB2C8B"/>
    <w:rsid w:val="00BB502B"/>
    <w:rsid w:val="00BB6609"/>
    <w:rsid w:val="00BB7D40"/>
    <w:rsid w:val="00BC31F3"/>
    <w:rsid w:val="00BC3FEE"/>
    <w:rsid w:val="00BC4B51"/>
    <w:rsid w:val="00BC50D1"/>
    <w:rsid w:val="00BC630A"/>
    <w:rsid w:val="00BC6E07"/>
    <w:rsid w:val="00BC769A"/>
    <w:rsid w:val="00BD1431"/>
    <w:rsid w:val="00BD17CF"/>
    <w:rsid w:val="00BD2C7D"/>
    <w:rsid w:val="00BD3AA1"/>
    <w:rsid w:val="00BD40DD"/>
    <w:rsid w:val="00BE122A"/>
    <w:rsid w:val="00BE21F0"/>
    <w:rsid w:val="00BE2636"/>
    <w:rsid w:val="00BE2E0D"/>
    <w:rsid w:val="00BE3FA8"/>
    <w:rsid w:val="00BE51A5"/>
    <w:rsid w:val="00BE68A3"/>
    <w:rsid w:val="00BE77DC"/>
    <w:rsid w:val="00BF2118"/>
    <w:rsid w:val="00BF427D"/>
    <w:rsid w:val="00BF6810"/>
    <w:rsid w:val="00BF6EE4"/>
    <w:rsid w:val="00BF734C"/>
    <w:rsid w:val="00C009DE"/>
    <w:rsid w:val="00C0285C"/>
    <w:rsid w:val="00C037B2"/>
    <w:rsid w:val="00C04D25"/>
    <w:rsid w:val="00C057A8"/>
    <w:rsid w:val="00C06825"/>
    <w:rsid w:val="00C1092E"/>
    <w:rsid w:val="00C10E7B"/>
    <w:rsid w:val="00C11BF1"/>
    <w:rsid w:val="00C129BE"/>
    <w:rsid w:val="00C12E4D"/>
    <w:rsid w:val="00C13E2C"/>
    <w:rsid w:val="00C14F12"/>
    <w:rsid w:val="00C15167"/>
    <w:rsid w:val="00C15299"/>
    <w:rsid w:val="00C15B85"/>
    <w:rsid w:val="00C15E34"/>
    <w:rsid w:val="00C161CC"/>
    <w:rsid w:val="00C21077"/>
    <w:rsid w:val="00C21BA3"/>
    <w:rsid w:val="00C24FB0"/>
    <w:rsid w:val="00C25488"/>
    <w:rsid w:val="00C254D2"/>
    <w:rsid w:val="00C26EC3"/>
    <w:rsid w:val="00C27DD1"/>
    <w:rsid w:val="00C30E15"/>
    <w:rsid w:val="00C343D4"/>
    <w:rsid w:val="00C355A1"/>
    <w:rsid w:val="00C40741"/>
    <w:rsid w:val="00C40AAC"/>
    <w:rsid w:val="00C40FB1"/>
    <w:rsid w:val="00C43BC5"/>
    <w:rsid w:val="00C4446F"/>
    <w:rsid w:val="00C47B9C"/>
    <w:rsid w:val="00C51484"/>
    <w:rsid w:val="00C54C31"/>
    <w:rsid w:val="00C56364"/>
    <w:rsid w:val="00C61AC9"/>
    <w:rsid w:val="00C63950"/>
    <w:rsid w:val="00C64536"/>
    <w:rsid w:val="00C64709"/>
    <w:rsid w:val="00C660BB"/>
    <w:rsid w:val="00C708EB"/>
    <w:rsid w:val="00C70EF2"/>
    <w:rsid w:val="00C718AA"/>
    <w:rsid w:val="00C73968"/>
    <w:rsid w:val="00C74297"/>
    <w:rsid w:val="00C74D6D"/>
    <w:rsid w:val="00C761BB"/>
    <w:rsid w:val="00C76A20"/>
    <w:rsid w:val="00C7792C"/>
    <w:rsid w:val="00C77EFD"/>
    <w:rsid w:val="00C8071C"/>
    <w:rsid w:val="00C80E5B"/>
    <w:rsid w:val="00C842FE"/>
    <w:rsid w:val="00C849DE"/>
    <w:rsid w:val="00C86ECD"/>
    <w:rsid w:val="00C87C29"/>
    <w:rsid w:val="00C9106B"/>
    <w:rsid w:val="00C92179"/>
    <w:rsid w:val="00C92AEB"/>
    <w:rsid w:val="00C93698"/>
    <w:rsid w:val="00C943DA"/>
    <w:rsid w:val="00C9504E"/>
    <w:rsid w:val="00C9542B"/>
    <w:rsid w:val="00CA046E"/>
    <w:rsid w:val="00CA0D57"/>
    <w:rsid w:val="00CA0E23"/>
    <w:rsid w:val="00CA4596"/>
    <w:rsid w:val="00CA4933"/>
    <w:rsid w:val="00CA58D0"/>
    <w:rsid w:val="00CB1BCB"/>
    <w:rsid w:val="00CB1C3E"/>
    <w:rsid w:val="00CB24AC"/>
    <w:rsid w:val="00CB3C5D"/>
    <w:rsid w:val="00CB40BA"/>
    <w:rsid w:val="00CB44F0"/>
    <w:rsid w:val="00CB4E52"/>
    <w:rsid w:val="00CB68DD"/>
    <w:rsid w:val="00CB6BC8"/>
    <w:rsid w:val="00CB724B"/>
    <w:rsid w:val="00CB75BB"/>
    <w:rsid w:val="00CB7788"/>
    <w:rsid w:val="00CC0FC9"/>
    <w:rsid w:val="00CC1ABE"/>
    <w:rsid w:val="00CC29FD"/>
    <w:rsid w:val="00CC2C4B"/>
    <w:rsid w:val="00CC3BAF"/>
    <w:rsid w:val="00CC5D11"/>
    <w:rsid w:val="00CC681C"/>
    <w:rsid w:val="00CD1605"/>
    <w:rsid w:val="00CD18DA"/>
    <w:rsid w:val="00CD237D"/>
    <w:rsid w:val="00CD39D8"/>
    <w:rsid w:val="00CD4774"/>
    <w:rsid w:val="00CD68E1"/>
    <w:rsid w:val="00CE0B58"/>
    <w:rsid w:val="00CE0CEE"/>
    <w:rsid w:val="00CE367C"/>
    <w:rsid w:val="00CE3AFD"/>
    <w:rsid w:val="00CE4242"/>
    <w:rsid w:val="00CE6AF6"/>
    <w:rsid w:val="00CF0B0B"/>
    <w:rsid w:val="00CF3D08"/>
    <w:rsid w:val="00CF4305"/>
    <w:rsid w:val="00CF6FE7"/>
    <w:rsid w:val="00D02533"/>
    <w:rsid w:val="00D03789"/>
    <w:rsid w:val="00D04FF0"/>
    <w:rsid w:val="00D06441"/>
    <w:rsid w:val="00D068B6"/>
    <w:rsid w:val="00D073CA"/>
    <w:rsid w:val="00D0794B"/>
    <w:rsid w:val="00D07E14"/>
    <w:rsid w:val="00D10F9F"/>
    <w:rsid w:val="00D117F3"/>
    <w:rsid w:val="00D12410"/>
    <w:rsid w:val="00D12DBD"/>
    <w:rsid w:val="00D1311B"/>
    <w:rsid w:val="00D140EC"/>
    <w:rsid w:val="00D160F0"/>
    <w:rsid w:val="00D20619"/>
    <w:rsid w:val="00D211AC"/>
    <w:rsid w:val="00D22E41"/>
    <w:rsid w:val="00D22FB1"/>
    <w:rsid w:val="00D22FC7"/>
    <w:rsid w:val="00D2328B"/>
    <w:rsid w:val="00D25775"/>
    <w:rsid w:val="00D27301"/>
    <w:rsid w:val="00D2791E"/>
    <w:rsid w:val="00D3121D"/>
    <w:rsid w:val="00D31E38"/>
    <w:rsid w:val="00D32084"/>
    <w:rsid w:val="00D33180"/>
    <w:rsid w:val="00D3597A"/>
    <w:rsid w:val="00D36017"/>
    <w:rsid w:val="00D364B9"/>
    <w:rsid w:val="00D405BC"/>
    <w:rsid w:val="00D405DE"/>
    <w:rsid w:val="00D439F5"/>
    <w:rsid w:val="00D478C4"/>
    <w:rsid w:val="00D47CE3"/>
    <w:rsid w:val="00D51675"/>
    <w:rsid w:val="00D5265F"/>
    <w:rsid w:val="00D543C4"/>
    <w:rsid w:val="00D5515E"/>
    <w:rsid w:val="00D57137"/>
    <w:rsid w:val="00D6054F"/>
    <w:rsid w:val="00D60A38"/>
    <w:rsid w:val="00D62125"/>
    <w:rsid w:val="00D655E4"/>
    <w:rsid w:val="00D659C7"/>
    <w:rsid w:val="00D7174D"/>
    <w:rsid w:val="00D745F4"/>
    <w:rsid w:val="00D75017"/>
    <w:rsid w:val="00D7505E"/>
    <w:rsid w:val="00D8049D"/>
    <w:rsid w:val="00D80CC4"/>
    <w:rsid w:val="00D834B4"/>
    <w:rsid w:val="00D83A71"/>
    <w:rsid w:val="00D841AE"/>
    <w:rsid w:val="00D845D4"/>
    <w:rsid w:val="00D84CBA"/>
    <w:rsid w:val="00D85450"/>
    <w:rsid w:val="00D86458"/>
    <w:rsid w:val="00D91110"/>
    <w:rsid w:val="00D912BC"/>
    <w:rsid w:val="00D91511"/>
    <w:rsid w:val="00D918D3"/>
    <w:rsid w:val="00D96DAA"/>
    <w:rsid w:val="00DA1BC0"/>
    <w:rsid w:val="00DA4B4D"/>
    <w:rsid w:val="00DA5F97"/>
    <w:rsid w:val="00DA7875"/>
    <w:rsid w:val="00DA7AF6"/>
    <w:rsid w:val="00DB1676"/>
    <w:rsid w:val="00DB2CF1"/>
    <w:rsid w:val="00DB31B7"/>
    <w:rsid w:val="00DB3E6A"/>
    <w:rsid w:val="00DB4235"/>
    <w:rsid w:val="00DB6938"/>
    <w:rsid w:val="00DC0760"/>
    <w:rsid w:val="00DC303C"/>
    <w:rsid w:val="00DC31D5"/>
    <w:rsid w:val="00DC3E8E"/>
    <w:rsid w:val="00DC3FB1"/>
    <w:rsid w:val="00DC4988"/>
    <w:rsid w:val="00DC7A2A"/>
    <w:rsid w:val="00DD022D"/>
    <w:rsid w:val="00DD038C"/>
    <w:rsid w:val="00DD22A8"/>
    <w:rsid w:val="00DD256B"/>
    <w:rsid w:val="00DD31D9"/>
    <w:rsid w:val="00DD327F"/>
    <w:rsid w:val="00DD73BA"/>
    <w:rsid w:val="00DD7B0D"/>
    <w:rsid w:val="00DE1B61"/>
    <w:rsid w:val="00DE2249"/>
    <w:rsid w:val="00DE333A"/>
    <w:rsid w:val="00DE3776"/>
    <w:rsid w:val="00DE3C11"/>
    <w:rsid w:val="00DE4F57"/>
    <w:rsid w:val="00DE5BF8"/>
    <w:rsid w:val="00DE67CC"/>
    <w:rsid w:val="00DF0A5C"/>
    <w:rsid w:val="00DF1040"/>
    <w:rsid w:val="00DF1E02"/>
    <w:rsid w:val="00DF5FCF"/>
    <w:rsid w:val="00DF6FBB"/>
    <w:rsid w:val="00E000E2"/>
    <w:rsid w:val="00E004DC"/>
    <w:rsid w:val="00E00CA5"/>
    <w:rsid w:val="00E01BFE"/>
    <w:rsid w:val="00E02EDC"/>
    <w:rsid w:val="00E035B1"/>
    <w:rsid w:val="00E036B0"/>
    <w:rsid w:val="00E130C2"/>
    <w:rsid w:val="00E14375"/>
    <w:rsid w:val="00E1748E"/>
    <w:rsid w:val="00E2016B"/>
    <w:rsid w:val="00E20397"/>
    <w:rsid w:val="00E21CB2"/>
    <w:rsid w:val="00E22545"/>
    <w:rsid w:val="00E227B2"/>
    <w:rsid w:val="00E23382"/>
    <w:rsid w:val="00E23937"/>
    <w:rsid w:val="00E24E3D"/>
    <w:rsid w:val="00E26C15"/>
    <w:rsid w:val="00E27CCC"/>
    <w:rsid w:val="00E27D4C"/>
    <w:rsid w:val="00E31B85"/>
    <w:rsid w:val="00E3387C"/>
    <w:rsid w:val="00E3441D"/>
    <w:rsid w:val="00E34A26"/>
    <w:rsid w:val="00E34DD3"/>
    <w:rsid w:val="00E35779"/>
    <w:rsid w:val="00E3747E"/>
    <w:rsid w:val="00E37C19"/>
    <w:rsid w:val="00E42A9F"/>
    <w:rsid w:val="00E442CD"/>
    <w:rsid w:val="00E44AE4"/>
    <w:rsid w:val="00E4653B"/>
    <w:rsid w:val="00E503D8"/>
    <w:rsid w:val="00E50E10"/>
    <w:rsid w:val="00E5251F"/>
    <w:rsid w:val="00E53C93"/>
    <w:rsid w:val="00E549B1"/>
    <w:rsid w:val="00E55B5B"/>
    <w:rsid w:val="00E569B8"/>
    <w:rsid w:val="00E618FC"/>
    <w:rsid w:val="00E62F02"/>
    <w:rsid w:val="00E630E3"/>
    <w:rsid w:val="00E63582"/>
    <w:rsid w:val="00E635DB"/>
    <w:rsid w:val="00E65074"/>
    <w:rsid w:val="00E66D23"/>
    <w:rsid w:val="00E66DFC"/>
    <w:rsid w:val="00E6762A"/>
    <w:rsid w:val="00E743CF"/>
    <w:rsid w:val="00E757B2"/>
    <w:rsid w:val="00E75A4F"/>
    <w:rsid w:val="00E77C3C"/>
    <w:rsid w:val="00E80D15"/>
    <w:rsid w:val="00E813D7"/>
    <w:rsid w:val="00E82D37"/>
    <w:rsid w:val="00E84427"/>
    <w:rsid w:val="00E87A34"/>
    <w:rsid w:val="00E87ABE"/>
    <w:rsid w:val="00E90A19"/>
    <w:rsid w:val="00E90B34"/>
    <w:rsid w:val="00E913C1"/>
    <w:rsid w:val="00E933AA"/>
    <w:rsid w:val="00E9576A"/>
    <w:rsid w:val="00E95890"/>
    <w:rsid w:val="00E95EF2"/>
    <w:rsid w:val="00E97618"/>
    <w:rsid w:val="00E977D9"/>
    <w:rsid w:val="00EA08B9"/>
    <w:rsid w:val="00EA0A04"/>
    <w:rsid w:val="00EA1915"/>
    <w:rsid w:val="00EA2B72"/>
    <w:rsid w:val="00EA2EC7"/>
    <w:rsid w:val="00EA33B9"/>
    <w:rsid w:val="00EA562D"/>
    <w:rsid w:val="00EA57F1"/>
    <w:rsid w:val="00EA5C9A"/>
    <w:rsid w:val="00EA6915"/>
    <w:rsid w:val="00EA79D3"/>
    <w:rsid w:val="00EB100B"/>
    <w:rsid w:val="00EB16D7"/>
    <w:rsid w:val="00EB1E53"/>
    <w:rsid w:val="00EB3860"/>
    <w:rsid w:val="00EB3B35"/>
    <w:rsid w:val="00EB3FA6"/>
    <w:rsid w:val="00EB480E"/>
    <w:rsid w:val="00EB48ED"/>
    <w:rsid w:val="00EB7888"/>
    <w:rsid w:val="00EC1046"/>
    <w:rsid w:val="00EC1560"/>
    <w:rsid w:val="00EC21EB"/>
    <w:rsid w:val="00EC2846"/>
    <w:rsid w:val="00EC28CA"/>
    <w:rsid w:val="00EC5326"/>
    <w:rsid w:val="00EC78C1"/>
    <w:rsid w:val="00ED1133"/>
    <w:rsid w:val="00ED19CB"/>
    <w:rsid w:val="00ED219D"/>
    <w:rsid w:val="00ED24F8"/>
    <w:rsid w:val="00ED2CC3"/>
    <w:rsid w:val="00ED698F"/>
    <w:rsid w:val="00EE1B0F"/>
    <w:rsid w:val="00EE339F"/>
    <w:rsid w:val="00EE52D7"/>
    <w:rsid w:val="00EE70F3"/>
    <w:rsid w:val="00EF0088"/>
    <w:rsid w:val="00EF0DCB"/>
    <w:rsid w:val="00EF11CC"/>
    <w:rsid w:val="00EF1B0D"/>
    <w:rsid w:val="00EF2058"/>
    <w:rsid w:val="00EF265C"/>
    <w:rsid w:val="00EF2A20"/>
    <w:rsid w:val="00EF2B3E"/>
    <w:rsid w:val="00EF4711"/>
    <w:rsid w:val="00EF5A65"/>
    <w:rsid w:val="00EF62F5"/>
    <w:rsid w:val="00EF63B6"/>
    <w:rsid w:val="00F005FC"/>
    <w:rsid w:val="00F0122D"/>
    <w:rsid w:val="00F03D0E"/>
    <w:rsid w:val="00F05A8B"/>
    <w:rsid w:val="00F068CD"/>
    <w:rsid w:val="00F07202"/>
    <w:rsid w:val="00F07A99"/>
    <w:rsid w:val="00F07B65"/>
    <w:rsid w:val="00F126AC"/>
    <w:rsid w:val="00F13DA3"/>
    <w:rsid w:val="00F13E45"/>
    <w:rsid w:val="00F14206"/>
    <w:rsid w:val="00F146A3"/>
    <w:rsid w:val="00F15C1B"/>
    <w:rsid w:val="00F16BEE"/>
    <w:rsid w:val="00F16EB3"/>
    <w:rsid w:val="00F17B20"/>
    <w:rsid w:val="00F20EDF"/>
    <w:rsid w:val="00F22EA0"/>
    <w:rsid w:val="00F234A6"/>
    <w:rsid w:val="00F23DC7"/>
    <w:rsid w:val="00F253C0"/>
    <w:rsid w:val="00F25CA7"/>
    <w:rsid w:val="00F2690F"/>
    <w:rsid w:val="00F2787F"/>
    <w:rsid w:val="00F27A03"/>
    <w:rsid w:val="00F3015E"/>
    <w:rsid w:val="00F30242"/>
    <w:rsid w:val="00F30A8A"/>
    <w:rsid w:val="00F322E8"/>
    <w:rsid w:val="00F36103"/>
    <w:rsid w:val="00F366B3"/>
    <w:rsid w:val="00F3670D"/>
    <w:rsid w:val="00F41B62"/>
    <w:rsid w:val="00F43D2D"/>
    <w:rsid w:val="00F43F20"/>
    <w:rsid w:val="00F459D1"/>
    <w:rsid w:val="00F45CAB"/>
    <w:rsid w:val="00F46F44"/>
    <w:rsid w:val="00F47A5C"/>
    <w:rsid w:val="00F509C6"/>
    <w:rsid w:val="00F5129C"/>
    <w:rsid w:val="00F53725"/>
    <w:rsid w:val="00F53870"/>
    <w:rsid w:val="00F53D12"/>
    <w:rsid w:val="00F569C3"/>
    <w:rsid w:val="00F576A9"/>
    <w:rsid w:val="00F602F6"/>
    <w:rsid w:val="00F6096F"/>
    <w:rsid w:val="00F62501"/>
    <w:rsid w:val="00F63B8E"/>
    <w:rsid w:val="00F64348"/>
    <w:rsid w:val="00F64B1E"/>
    <w:rsid w:val="00F65538"/>
    <w:rsid w:val="00F67617"/>
    <w:rsid w:val="00F70ADC"/>
    <w:rsid w:val="00F71D25"/>
    <w:rsid w:val="00F72CF8"/>
    <w:rsid w:val="00F76163"/>
    <w:rsid w:val="00F76815"/>
    <w:rsid w:val="00F77741"/>
    <w:rsid w:val="00F80053"/>
    <w:rsid w:val="00F80CC9"/>
    <w:rsid w:val="00F828F8"/>
    <w:rsid w:val="00F82D86"/>
    <w:rsid w:val="00F830FB"/>
    <w:rsid w:val="00F84D4C"/>
    <w:rsid w:val="00F85650"/>
    <w:rsid w:val="00F858D9"/>
    <w:rsid w:val="00F86495"/>
    <w:rsid w:val="00F874AA"/>
    <w:rsid w:val="00F87E31"/>
    <w:rsid w:val="00F903C7"/>
    <w:rsid w:val="00F916A0"/>
    <w:rsid w:val="00F960BC"/>
    <w:rsid w:val="00F9668A"/>
    <w:rsid w:val="00F97C62"/>
    <w:rsid w:val="00F97EBD"/>
    <w:rsid w:val="00FA06D6"/>
    <w:rsid w:val="00FA2D79"/>
    <w:rsid w:val="00FA3CBA"/>
    <w:rsid w:val="00FA440F"/>
    <w:rsid w:val="00FA4D8C"/>
    <w:rsid w:val="00FA75C9"/>
    <w:rsid w:val="00FA7D11"/>
    <w:rsid w:val="00FB16CD"/>
    <w:rsid w:val="00FB1D65"/>
    <w:rsid w:val="00FB38A2"/>
    <w:rsid w:val="00FB6329"/>
    <w:rsid w:val="00FB6856"/>
    <w:rsid w:val="00FC0529"/>
    <w:rsid w:val="00FC1EA3"/>
    <w:rsid w:val="00FC46EF"/>
    <w:rsid w:val="00FC59F1"/>
    <w:rsid w:val="00FC6DDB"/>
    <w:rsid w:val="00FD2AEA"/>
    <w:rsid w:val="00FD6272"/>
    <w:rsid w:val="00FD72AA"/>
    <w:rsid w:val="00FE0D58"/>
    <w:rsid w:val="00FE0EDF"/>
    <w:rsid w:val="00FE1248"/>
    <w:rsid w:val="00FE35FD"/>
    <w:rsid w:val="00FE370F"/>
    <w:rsid w:val="00FE3C13"/>
    <w:rsid w:val="00FE453A"/>
    <w:rsid w:val="00FE524A"/>
    <w:rsid w:val="00FE55F6"/>
    <w:rsid w:val="00FE5C2D"/>
    <w:rsid w:val="00FF2C08"/>
    <w:rsid w:val="00FF4EDB"/>
    <w:rsid w:val="00FF65B4"/>
    <w:rsid w:val="00FF75B1"/>
    <w:rsid w:val="00FF78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066A3E"/>
  <w15:docId w15:val="{DA994A45-EFB4-2E43-9BF8-75873715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503F"/>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DE4F57"/>
    <w:pPr>
      <w:widowControl w:val="0"/>
      <w:autoSpaceDE w:val="0"/>
      <w:autoSpaceDN w:val="0"/>
      <w:adjustRightInd w:val="0"/>
      <w:outlineLvl w:val="0"/>
    </w:pPr>
    <w:rPr>
      <w:rFonts w:ascii="Times" w:hAnsi="Times"/>
    </w:rPr>
  </w:style>
  <w:style w:type="paragraph" w:styleId="Heading2">
    <w:name w:val="heading 2"/>
    <w:basedOn w:val="Normal"/>
    <w:next w:val="Normal"/>
    <w:link w:val="Heading2Char"/>
    <w:qFormat/>
    <w:rsid w:val="00DE4F57"/>
    <w:pPr>
      <w:widowControl w:val="0"/>
      <w:autoSpaceDE w:val="0"/>
      <w:autoSpaceDN w:val="0"/>
      <w:adjustRightInd w:val="0"/>
      <w:outlineLvl w:val="1"/>
    </w:pPr>
    <w:rPr>
      <w:rFonts w:ascii="Times" w:hAnsi="Times"/>
    </w:rPr>
  </w:style>
  <w:style w:type="paragraph" w:styleId="Heading3">
    <w:name w:val="heading 3"/>
    <w:basedOn w:val="Normal"/>
    <w:next w:val="Normal"/>
    <w:link w:val="Heading3Char"/>
    <w:uiPriority w:val="9"/>
    <w:qFormat/>
    <w:rsid w:val="00DE4F57"/>
    <w:pPr>
      <w:widowControl w:val="0"/>
      <w:autoSpaceDE w:val="0"/>
      <w:autoSpaceDN w:val="0"/>
      <w:adjustRightInd w:val="0"/>
      <w:outlineLvl w:val="2"/>
    </w:pPr>
    <w:rPr>
      <w:rFonts w:ascii="Times" w:hAnsi="Times"/>
    </w:rPr>
  </w:style>
  <w:style w:type="paragraph" w:styleId="Heading4">
    <w:name w:val="heading 4"/>
    <w:basedOn w:val="Normal"/>
    <w:next w:val="Normal"/>
    <w:link w:val="Heading4Char"/>
    <w:uiPriority w:val="9"/>
    <w:unhideWhenUsed/>
    <w:qFormat/>
    <w:rsid w:val="00850177"/>
    <w:pPr>
      <w:keepNext/>
      <w:keepLines/>
      <w:spacing w:before="200"/>
      <w:outlineLvl w:val="3"/>
    </w:pPr>
    <w:rPr>
      <w:rFonts w:asciiTheme="majorHAnsi" w:eastAsiaTheme="majorEastAsia" w:hAnsiTheme="majorHAnsi" w:cstheme="majorBidi"/>
      <w:b/>
      <w:bCs/>
      <w:i/>
      <w:iCs/>
      <w:color w:val="4F81BD" w:themeColor="accent1"/>
      <w:szCs w:val="22"/>
      <w:lang w:eastAsia="ja-JP"/>
    </w:rPr>
  </w:style>
  <w:style w:type="paragraph" w:styleId="Heading5">
    <w:name w:val="heading 5"/>
    <w:basedOn w:val="Normal"/>
    <w:next w:val="Normal"/>
    <w:link w:val="Heading5Char"/>
    <w:uiPriority w:val="9"/>
    <w:unhideWhenUsed/>
    <w:qFormat/>
    <w:rsid w:val="00850177"/>
    <w:pPr>
      <w:keepNext/>
      <w:keepLines/>
      <w:spacing w:before="200"/>
      <w:outlineLvl w:val="4"/>
    </w:pPr>
    <w:rPr>
      <w:rFonts w:asciiTheme="majorHAnsi" w:eastAsiaTheme="majorEastAsia" w:hAnsiTheme="majorHAnsi" w:cstheme="majorBidi"/>
      <w:color w:val="243F60" w:themeColor="accent1" w:themeShade="7F"/>
      <w:szCs w:val="22"/>
      <w:lang w:eastAsia="ja-JP"/>
    </w:rPr>
  </w:style>
  <w:style w:type="paragraph" w:styleId="Heading6">
    <w:name w:val="heading 6"/>
    <w:basedOn w:val="Normal"/>
    <w:next w:val="Normal"/>
    <w:link w:val="Heading6Char"/>
    <w:qFormat/>
    <w:rsid w:val="00DE4F57"/>
    <w:pPr>
      <w:widowControl w:val="0"/>
      <w:autoSpaceDE w:val="0"/>
      <w:autoSpaceDN w:val="0"/>
      <w:adjustRightInd w:val="0"/>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57"/>
    <w:rPr>
      <w:rFonts w:ascii="Times" w:eastAsia="Times New Roman" w:hAnsi="Times" w:cs="Times New Roman"/>
      <w:lang w:eastAsia="en-US"/>
    </w:rPr>
  </w:style>
  <w:style w:type="character" w:customStyle="1" w:styleId="Heading2Char">
    <w:name w:val="Heading 2 Char"/>
    <w:basedOn w:val="DefaultParagraphFont"/>
    <w:link w:val="Heading2"/>
    <w:rsid w:val="00DE4F57"/>
    <w:rPr>
      <w:rFonts w:ascii="Times" w:eastAsia="Times New Roman" w:hAnsi="Times" w:cs="Times New Roman"/>
      <w:lang w:eastAsia="en-US"/>
    </w:rPr>
  </w:style>
  <w:style w:type="character" w:customStyle="1" w:styleId="Heading3Char">
    <w:name w:val="Heading 3 Char"/>
    <w:basedOn w:val="DefaultParagraphFont"/>
    <w:link w:val="Heading3"/>
    <w:uiPriority w:val="9"/>
    <w:rsid w:val="00DE4F57"/>
    <w:rPr>
      <w:rFonts w:ascii="Times" w:eastAsia="Times New Roman" w:hAnsi="Times" w:cs="Times New Roman"/>
      <w:lang w:eastAsia="en-US"/>
    </w:rPr>
  </w:style>
  <w:style w:type="character" w:customStyle="1" w:styleId="Heading6Char">
    <w:name w:val="Heading 6 Char"/>
    <w:basedOn w:val="DefaultParagraphFont"/>
    <w:link w:val="Heading6"/>
    <w:rsid w:val="00DE4F57"/>
    <w:rPr>
      <w:rFonts w:ascii="Times New Roman" w:eastAsia="Times New Roman" w:hAnsi="Times New Roman" w:cs="Times New Roman"/>
      <w:b/>
      <w:sz w:val="22"/>
      <w:szCs w:val="22"/>
      <w:lang w:eastAsia="en-US"/>
    </w:rPr>
  </w:style>
  <w:style w:type="paragraph" w:styleId="BalloonText">
    <w:name w:val="Balloon Text"/>
    <w:basedOn w:val="Normal"/>
    <w:link w:val="BalloonTextChar1"/>
    <w:semiHidden/>
    <w:rsid w:val="00DE4F5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uiPriority w:val="99"/>
    <w:semiHidden/>
    <w:rsid w:val="00DE4F57"/>
    <w:rPr>
      <w:rFonts w:ascii="Lucida Grande" w:hAnsi="Lucida Grande" w:cs="Lucida Grande"/>
      <w:sz w:val="18"/>
      <w:szCs w:val="18"/>
    </w:rPr>
  </w:style>
  <w:style w:type="character" w:customStyle="1" w:styleId="BalloonTextChar1">
    <w:name w:val="Balloon Text Char1"/>
    <w:basedOn w:val="DefaultParagraphFont"/>
    <w:link w:val="BalloonText"/>
    <w:semiHidden/>
    <w:rsid w:val="00DE4F57"/>
    <w:rPr>
      <w:rFonts w:ascii="Tahoma" w:eastAsia="Times New Roman" w:hAnsi="Tahoma" w:cs="Tahoma"/>
      <w:sz w:val="16"/>
      <w:szCs w:val="16"/>
      <w:lang w:eastAsia="en-US"/>
    </w:rPr>
  </w:style>
  <w:style w:type="character" w:customStyle="1" w:styleId="FooterChar">
    <w:name w:val="Footer Char"/>
    <w:basedOn w:val="DefaultParagraphFont"/>
    <w:link w:val="Footer"/>
    <w:rsid w:val="00DE4F57"/>
    <w:rPr>
      <w:rFonts w:ascii="Times" w:hAnsi="Times" w:cs="Times New Roman"/>
      <w:szCs w:val="22"/>
    </w:rPr>
  </w:style>
  <w:style w:type="paragraph" w:styleId="Footer">
    <w:name w:val="footer"/>
    <w:basedOn w:val="Normal"/>
    <w:link w:val="FooterChar"/>
    <w:unhideWhenUsed/>
    <w:rsid w:val="00DE4F57"/>
    <w:pPr>
      <w:tabs>
        <w:tab w:val="center" w:pos="4320"/>
        <w:tab w:val="right" w:pos="8640"/>
      </w:tabs>
    </w:pPr>
    <w:rPr>
      <w:rFonts w:ascii="Times" w:eastAsiaTheme="minorEastAsia" w:hAnsi="Times"/>
      <w:szCs w:val="22"/>
      <w:lang w:eastAsia="ja-JP"/>
    </w:rPr>
  </w:style>
  <w:style w:type="character" w:customStyle="1" w:styleId="FooterChar1">
    <w:name w:val="Footer Char1"/>
    <w:basedOn w:val="DefaultParagraphFont"/>
    <w:uiPriority w:val="99"/>
    <w:semiHidden/>
    <w:rsid w:val="00DE4F57"/>
    <w:rPr>
      <w:rFonts w:ascii="Times" w:hAnsi="Times" w:cs="Times New Roman"/>
      <w:szCs w:val="22"/>
    </w:rPr>
  </w:style>
  <w:style w:type="character" w:styleId="PageNumber">
    <w:name w:val="page number"/>
    <w:basedOn w:val="DefaultParagraphFont"/>
    <w:unhideWhenUsed/>
    <w:rsid w:val="00DE4F57"/>
  </w:style>
  <w:style w:type="paragraph" w:styleId="BodyText">
    <w:name w:val="Body Text"/>
    <w:basedOn w:val="Normal"/>
    <w:link w:val="BodyTextChar"/>
    <w:rsid w:val="00DE4F57"/>
    <w:pPr>
      <w:tabs>
        <w:tab w:val="left" w:pos="567"/>
      </w:tabs>
      <w:spacing w:line="360" w:lineRule="auto"/>
      <w:jc w:val="both"/>
    </w:pPr>
    <w:rPr>
      <w:szCs w:val="20"/>
      <w:lang w:val="fr-BE" w:eastAsia="pt-PT"/>
    </w:rPr>
  </w:style>
  <w:style w:type="character" w:customStyle="1" w:styleId="BodyTextChar">
    <w:name w:val="Body Text Char"/>
    <w:basedOn w:val="DefaultParagraphFont"/>
    <w:link w:val="BodyText"/>
    <w:rsid w:val="00DE4F57"/>
    <w:rPr>
      <w:rFonts w:ascii="Times New Roman" w:eastAsia="Times New Roman" w:hAnsi="Times New Roman" w:cs="Times New Roman"/>
      <w:szCs w:val="20"/>
      <w:lang w:val="fr-BE" w:eastAsia="pt-PT"/>
    </w:rPr>
  </w:style>
  <w:style w:type="character" w:customStyle="1" w:styleId="CommentTextChar">
    <w:name w:val="Comment Text Char"/>
    <w:basedOn w:val="DefaultParagraphFont"/>
    <w:link w:val="CommentText"/>
    <w:uiPriority w:val="99"/>
    <w:rsid w:val="00DE4F57"/>
    <w:rPr>
      <w:rFonts w:ascii="Times" w:hAnsi="Times" w:cs="Times New Roman"/>
      <w:sz w:val="20"/>
      <w:szCs w:val="20"/>
    </w:rPr>
  </w:style>
  <w:style w:type="paragraph" w:styleId="CommentText">
    <w:name w:val="annotation text"/>
    <w:basedOn w:val="Normal"/>
    <w:link w:val="CommentTextChar"/>
    <w:uiPriority w:val="99"/>
    <w:rsid w:val="00DE4F57"/>
    <w:pPr>
      <w:widowControl w:val="0"/>
      <w:autoSpaceDE w:val="0"/>
      <w:autoSpaceDN w:val="0"/>
      <w:adjustRightInd w:val="0"/>
    </w:pPr>
    <w:rPr>
      <w:rFonts w:ascii="Times" w:eastAsiaTheme="minorEastAsia" w:hAnsi="Times"/>
      <w:sz w:val="20"/>
      <w:szCs w:val="20"/>
      <w:lang w:eastAsia="ja-JP"/>
    </w:rPr>
  </w:style>
  <w:style w:type="character" w:customStyle="1" w:styleId="CommentTextChar1">
    <w:name w:val="Comment Text Char1"/>
    <w:basedOn w:val="DefaultParagraphFont"/>
    <w:uiPriority w:val="99"/>
    <w:semiHidden/>
    <w:rsid w:val="00DE4F57"/>
    <w:rPr>
      <w:rFonts w:ascii="Times" w:hAnsi="Times" w:cs="Times New Roman"/>
    </w:rPr>
  </w:style>
  <w:style w:type="character" w:customStyle="1" w:styleId="CommentSubjectChar">
    <w:name w:val="Comment Subject Char"/>
    <w:basedOn w:val="CommentTextChar"/>
    <w:link w:val="CommentSubject"/>
    <w:semiHidden/>
    <w:rsid w:val="00DE4F57"/>
    <w:rPr>
      <w:rFonts w:ascii="Times" w:hAnsi="Times" w:cs="Times New Roman"/>
      <w:b/>
      <w:bCs/>
      <w:sz w:val="20"/>
      <w:szCs w:val="20"/>
    </w:rPr>
  </w:style>
  <w:style w:type="paragraph" w:styleId="CommentSubject">
    <w:name w:val="annotation subject"/>
    <w:basedOn w:val="CommentText"/>
    <w:next w:val="CommentText"/>
    <w:link w:val="CommentSubjectChar"/>
    <w:semiHidden/>
    <w:rsid w:val="00DE4F57"/>
    <w:rPr>
      <w:b/>
      <w:bCs/>
    </w:rPr>
  </w:style>
  <w:style w:type="character" w:customStyle="1" w:styleId="CommentSubjectChar1">
    <w:name w:val="Comment Subject Char1"/>
    <w:basedOn w:val="CommentTextChar1"/>
    <w:uiPriority w:val="99"/>
    <w:semiHidden/>
    <w:rsid w:val="00DE4F57"/>
    <w:rPr>
      <w:rFonts w:ascii="Times" w:hAnsi="Times" w:cs="Times New Roman"/>
      <w:b/>
      <w:bCs/>
      <w:sz w:val="20"/>
      <w:szCs w:val="20"/>
    </w:rPr>
  </w:style>
  <w:style w:type="character" w:styleId="Hyperlink">
    <w:name w:val="Hyperlink"/>
    <w:basedOn w:val="DefaultParagraphFont"/>
    <w:uiPriority w:val="99"/>
    <w:rsid w:val="00DE4F57"/>
    <w:rPr>
      <w:color w:val="0000FF"/>
      <w:u w:val="single"/>
    </w:rPr>
  </w:style>
  <w:style w:type="paragraph" w:styleId="BodyTextIndent">
    <w:name w:val="Body Text Indent"/>
    <w:basedOn w:val="Normal"/>
    <w:link w:val="BodyTextIndentChar"/>
    <w:rsid w:val="00DE4F57"/>
    <w:pPr>
      <w:widowControl w:val="0"/>
      <w:autoSpaceDE w:val="0"/>
      <w:autoSpaceDN w:val="0"/>
      <w:adjustRightInd w:val="0"/>
      <w:ind w:left="1440" w:hanging="1440"/>
    </w:pPr>
    <w:rPr>
      <w:rFonts w:ascii="Times" w:hAnsi="Times"/>
      <w:color w:val="000000"/>
      <w:sz w:val="20"/>
    </w:rPr>
  </w:style>
  <w:style w:type="character" w:customStyle="1" w:styleId="BodyTextIndentChar">
    <w:name w:val="Body Text Indent Char"/>
    <w:basedOn w:val="DefaultParagraphFont"/>
    <w:link w:val="BodyTextIndent"/>
    <w:rsid w:val="00DE4F57"/>
    <w:rPr>
      <w:rFonts w:ascii="Times" w:eastAsia="Times New Roman" w:hAnsi="Times" w:cs="Times New Roman"/>
      <w:color w:val="000000"/>
      <w:sz w:val="20"/>
      <w:lang w:eastAsia="en-US"/>
    </w:rPr>
  </w:style>
  <w:style w:type="character" w:customStyle="1" w:styleId="HeaderChar">
    <w:name w:val="Header Char"/>
    <w:basedOn w:val="DefaultParagraphFont"/>
    <w:link w:val="Header"/>
    <w:uiPriority w:val="99"/>
    <w:rsid w:val="00DE4F57"/>
    <w:rPr>
      <w:rFonts w:ascii="Times" w:hAnsi="Times" w:cs="Times New Roman"/>
    </w:rPr>
  </w:style>
  <w:style w:type="paragraph" w:styleId="Header">
    <w:name w:val="header"/>
    <w:basedOn w:val="Normal"/>
    <w:link w:val="HeaderChar"/>
    <w:uiPriority w:val="99"/>
    <w:unhideWhenUsed/>
    <w:rsid w:val="00DE4F57"/>
    <w:pPr>
      <w:widowControl w:val="0"/>
      <w:tabs>
        <w:tab w:val="center" w:pos="4320"/>
        <w:tab w:val="right" w:pos="8640"/>
      </w:tabs>
      <w:autoSpaceDE w:val="0"/>
      <w:autoSpaceDN w:val="0"/>
      <w:adjustRightInd w:val="0"/>
    </w:pPr>
    <w:rPr>
      <w:rFonts w:ascii="Times" w:eastAsiaTheme="minorEastAsia" w:hAnsi="Times"/>
      <w:lang w:eastAsia="ja-JP"/>
    </w:rPr>
  </w:style>
  <w:style w:type="character" w:customStyle="1" w:styleId="HeaderChar1">
    <w:name w:val="Header Char1"/>
    <w:basedOn w:val="DefaultParagraphFont"/>
    <w:uiPriority w:val="99"/>
    <w:semiHidden/>
    <w:rsid w:val="00DE4F57"/>
    <w:rPr>
      <w:rFonts w:ascii="Times" w:hAnsi="Times" w:cs="Times New Roman"/>
      <w:szCs w:val="22"/>
    </w:rPr>
  </w:style>
  <w:style w:type="character" w:styleId="Strong">
    <w:name w:val="Strong"/>
    <w:basedOn w:val="DefaultParagraphFont"/>
    <w:uiPriority w:val="22"/>
    <w:qFormat/>
    <w:rsid w:val="00DE4F57"/>
    <w:rPr>
      <w:b/>
    </w:rPr>
  </w:style>
  <w:style w:type="character" w:customStyle="1" w:styleId="il">
    <w:name w:val="il"/>
    <w:basedOn w:val="DefaultParagraphFont"/>
    <w:rsid w:val="00DE4F57"/>
  </w:style>
  <w:style w:type="paragraph" w:styleId="NormalWeb">
    <w:name w:val="Normal (Web)"/>
    <w:basedOn w:val="Normal"/>
    <w:uiPriority w:val="99"/>
    <w:rsid w:val="00DE4F57"/>
    <w:pPr>
      <w:spacing w:beforeLines="1" w:afterLines="1"/>
    </w:pPr>
    <w:rPr>
      <w:rFonts w:ascii="Times" w:hAnsi="Times"/>
      <w:sz w:val="20"/>
      <w:szCs w:val="20"/>
    </w:rPr>
  </w:style>
  <w:style w:type="paragraph" w:customStyle="1" w:styleId="Default">
    <w:name w:val="Default"/>
    <w:rsid w:val="00DE4F57"/>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FollowedHyperlink">
    <w:name w:val="FollowedHyperlink"/>
    <w:basedOn w:val="DefaultParagraphFont"/>
    <w:uiPriority w:val="99"/>
    <w:semiHidden/>
    <w:unhideWhenUsed/>
    <w:rsid w:val="00A4000E"/>
    <w:rPr>
      <w:color w:val="800080" w:themeColor="followedHyperlink"/>
      <w:u w:val="single"/>
    </w:rPr>
  </w:style>
  <w:style w:type="character" w:customStyle="1" w:styleId="A3">
    <w:name w:val="A3"/>
    <w:uiPriority w:val="99"/>
    <w:rsid w:val="00220BE3"/>
    <w:rPr>
      <w:rFonts w:cs="Adobe Fangsong Std R"/>
      <w:color w:val="211D1E"/>
      <w:sz w:val="32"/>
      <w:szCs w:val="32"/>
    </w:rPr>
  </w:style>
  <w:style w:type="character" w:customStyle="1" w:styleId="A1">
    <w:name w:val="A1"/>
    <w:uiPriority w:val="99"/>
    <w:rsid w:val="00220BE3"/>
    <w:rPr>
      <w:rFonts w:cs="Tunga"/>
      <w:color w:val="211D1E"/>
      <w:sz w:val="16"/>
      <w:szCs w:val="16"/>
    </w:rPr>
  </w:style>
  <w:style w:type="paragraph" w:customStyle="1" w:styleId="Normal1">
    <w:name w:val="Normal1"/>
    <w:rsid w:val="007E503F"/>
    <w:pPr>
      <w:spacing w:after="0" w:line="276" w:lineRule="auto"/>
    </w:pPr>
    <w:rPr>
      <w:rFonts w:ascii="Arial" w:eastAsia="Arial" w:hAnsi="Arial" w:cs="Arial"/>
      <w:color w:val="000000"/>
      <w:sz w:val="22"/>
    </w:rPr>
  </w:style>
  <w:style w:type="character" w:customStyle="1" w:styleId="aqj">
    <w:name w:val="aqj"/>
    <w:basedOn w:val="DefaultParagraphFont"/>
    <w:rsid w:val="006A5DFE"/>
  </w:style>
  <w:style w:type="character" w:styleId="Emphasis">
    <w:name w:val="Emphasis"/>
    <w:basedOn w:val="DefaultParagraphFont"/>
    <w:uiPriority w:val="20"/>
    <w:qFormat/>
    <w:rsid w:val="00F366B3"/>
    <w:rPr>
      <w:i/>
      <w:iCs/>
    </w:rPr>
  </w:style>
  <w:style w:type="character" w:styleId="CommentReference">
    <w:name w:val="annotation reference"/>
    <w:basedOn w:val="DefaultParagraphFont"/>
    <w:uiPriority w:val="99"/>
    <w:unhideWhenUsed/>
    <w:rsid w:val="00B66021"/>
    <w:rPr>
      <w:sz w:val="18"/>
      <w:szCs w:val="18"/>
    </w:rPr>
  </w:style>
  <w:style w:type="character" w:customStyle="1" w:styleId="maintitle">
    <w:name w:val="maintitle"/>
    <w:basedOn w:val="DefaultParagraphFont"/>
    <w:rsid w:val="007E7419"/>
  </w:style>
  <w:style w:type="character" w:customStyle="1" w:styleId="a-size-large">
    <w:name w:val="a-size-large"/>
    <w:basedOn w:val="DefaultParagraphFont"/>
    <w:rsid w:val="008D3FDE"/>
  </w:style>
  <w:style w:type="character" w:customStyle="1" w:styleId="a-color-secondary">
    <w:name w:val="a-color-secondary"/>
    <w:basedOn w:val="DefaultParagraphFont"/>
    <w:rsid w:val="008D3FDE"/>
  </w:style>
  <w:style w:type="character" w:customStyle="1" w:styleId="issuevolsp">
    <w:name w:val="issuevolsp"/>
    <w:basedOn w:val="DefaultParagraphFont"/>
    <w:rsid w:val="00095154"/>
  </w:style>
  <w:style w:type="character" w:customStyle="1" w:styleId="issuenumsp">
    <w:name w:val="issuenumsp"/>
    <w:basedOn w:val="DefaultParagraphFont"/>
    <w:rsid w:val="00095154"/>
  </w:style>
  <w:style w:type="character" w:customStyle="1" w:styleId="pagerange">
    <w:name w:val="pagerange"/>
    <w:basedOn w:val="DefaultParagraphFont"/>
    <w:rsid w:val="00095154"/>
  </w:style>
  <w:style w:type="character" w:customStyle="1" w:styleId="journaltitlesp">
    <w:name w:val="journaltitlesp"/>
    <w:basedOn w:val="DefaultParagraphFont"/>
    <w:rsid w:val="00095154"/>
  </w:style>
  <w:style w:type="character" w:customStyle="1" w:styleId="highwire-cite-metadata-epubdate">
    <w:name w:val="highwire-cite-metadata-epubdate"/>
    <w:basedOn w:val="DefaultParagraphFont"/>
    <w:rsid w:val="008136AF"/>
  </w:style>
  <w:style w:type="character" w:customStyle="1" w:styleId="highwire-citation-authors">
    <w:name w:val="highwire-citation-authors"/>
    <w:basedOn w:val="DefaultParagraphFont"/>
    <w:rsid w:val="008136AF"/>
  </w:style>
  <w:style w:type="character" w:customStyle="1" w:styleId="highwire-citation-author">
    <w:name w:val="highwire-citation-author"/>
    <w:basedOn w:val="DefaultParagraphFont"/>
    <w:rsid w:val="008136AF"/>
  </w:style>
  <w:style w:type="character" w:customStyle="1" w:styleId="nlm-given-names">
    <w:name w:val="nlm-given-names"/>
    <w:basedOn w:val="DefaultParagraphFont"/>
    <w:rsid w:val="008136AF"/>
  </w:style>
  <w:style w:type="character" w:customStyle="1" w:styleId="nlm-surname">
    <w:name w:val="nlm-surname"/>
    <w:basedOn w:val="DefaultParagraphFont"/>
    <w:rsid w:val="008136AF"/>
  </w:style>
  <w:style w:type="paragraph" w:styleId="ListParagraph">
    <w:name w:val="List Paragraph"/>
    <w:basedOn w:val="Normal"/>
    <w:uiPriority w:val="34"/>
    <w:qFormat/>
    <w:rsid w:val="00237FAD"/>
    <w:pPr>
      <w:ind w:left="720"/>
      <w:contextualSpacing/>
    </w:pPr>
    <w:rPr>
      <w:rFonts w:ascii="Times" w:eastAsiaTheme="minorEastAsia" w:hAnsi="Times"/>
      <w:szCs w:val="22"/>
      <w:lang w:eastAsia="ja-JP"/>
    </w:rPr>
  </w:style>
  <w:style w:type="character" w:customStyle="1" w:styleId="highwire-cite-metadata-journal-title">
    <w:name w:val="highwire-cite-metadata-journal-title"/>
    <w:basedOn w:val="DefaultParagraphFont"/>
    <w:rsid w:val="005E0FD9"/>
  </w:style>
  <w:style w:type="character" w:customStyle="1" w:styleId="highwire-cite-metadata-volume">
    <w:name w:val="highwire-cite-metadata-volume"/>
    <w:basedOn w:val="DefaultParagraphFont"/>
    <w:rsid w:val="005E0FD9"/>
  </w:style>
  <w:style w:type="character" w:customStyle="1" w:styleId="highwire-cite-metadata-issue">
    <w:name w:val="highwire-cite-metadata-issue"/>
    <w:basedOn w:val="DefaultParagraphFont"/>
    <w:rsid w:val="005E0FD9"/>
  </w:style>
  <w:style w:type="character" w:customStyle="1" w:styleId="highwire-cite-metadata-pages">
    <w:name w:val="highwire-cite-metadata-pages"/>
    <w:basedOn w:val="DefaultParagraphFont"/>
    <w:rsid w:val="005E0FD9"/>
  </w:style>
  <w:style w:type="character" w:customStyle="1" w:styleId="highwire-cite-metadata-doi">
    <w:name w:val="highwire-cite-metadata-doi"/>
    <w:basedOn w:val="DefaultParagraphFont"/>
    <w:rsid w:val="005E0FD9"/>
  </w:style>
  <w:style w:type="character" w:customStyle="1" w:styleId="label">
    <w:name w:val="label"/>
    <w:basedOn w:val="DefaultParagraphFont"/>
    <w:rsid w:val="005E0FD9"/>
  </w:style>
  <w:style w:type="paragraph" w:customStyle="1" w:styleId="Body">
    <w:name w:val="Body"/>
    <w:rsid w:val="001A2B82"/>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n-US"/>
    </w:rPr>
  </w:style>
  <w:style w:type="character" w:customStyle="1" w:styleId="a-size-base">
    <w:name w:val="a-size-base"/>
    <w:basedOn w:val="DefaultParagraphFont"/>
    <w:rsid w:val="00502C48"/>
  </w:style>
  <w:style w:type="character" w:customStyle="1" w:styleId="gd">
    <w:name w:val="gd"/>
    <w:basedOn w:val="DefaultParagraphFont"/>
    <w:rsid w:val="00857E9A"/>
  </w:style>
  <w:style w:type="character" w:customStyle="1" w:styleId="cit-doi">
    <w:name w:val="cit-doi"/>
    <w:basedOn w:val="DefaultParagraphFont"/>
    <w:rsid w:val="00FB6329"/>
  </w:style>
  <w:style w:type="character" w:customStyle="1" w:styleId="cit-sep">
    <w:name w:val="cit-sep"/>
    <w:basedOn w:val="DefaultParagraphFont"/>
    <w:rsid w:val="00FB6329"/>
  </w:style>
  <w:style w:type="paragraph" w:customStyle="1" w:styleId="Pa0">
    <w:name w:val="Pa0"/>
    <w:basedOn w:val="Default"/>
    <w:next w:val="Default"/>
    <w:uiPriority w:val="99"/>
    <w:rsid w:val="00F41B62"/>
    <w:pPr>
      <w:spacing w:line="301" w:lineRule="atLeast"/>
    </w:pPr>
    <w:rPr>
      <w:rFonts w:ascii="Myriad Pro Light Cond" w:eastAsiaTheme="minorEastAsia" w:hAnsi="Myriad Pro Light Cond"/>
      <w:color w:val="auto"/>
      <w:lang w:eastAsia="ja-JP"/>
    </w:rPr>
  </w:style>
  <w:style w:type="character" w:customStyle="1" w:styleId="A0">
    <w:name w:val="A0"/>
    <w:uiPriority w:val="99"/>
    <w:rsid w:val="00F41B62"/>
    <w:rPr>
      <w:rFonts w:cs="Myriad Pro Light Cond"/>
      <w:color w:val="221E1F"/>
      <w:sz w:val="22"/>
      <w:szCs w:val="22"/>
    </w:rPr>
  </w:style>
  <w:style w:type="character" w:customStyle="1" w:styleId="highwire-cite-metadata-date">
    <w:name w:val="highwire-cite-metadata-date"/>
    <w:basedOn w:val="DefaultParagraphFont"/>
    <w:rsid w:val="0092015C"/>
  </w:style>
  <w:style w:type="character" w:customStyle="1" w:styleId="current-selection">
    <w:name w:val="current-selection"/>
    <w:basedOn w:val="DefaultParagraphFont"/>
    <w:rsid w:val="00850177"/>
  </w:style>
  <w:style w:type="character" w:customStyle="1" w:styleId="Heading4Char">
    <w:name w:val="Heading 4 Char"/>
    <w:basedOn w:val="DefaultParagraphFont"/>
    <w:link w:val="Heading4"/>
    <w:uiPriority w:val="9"/>
    <w:rsid w:val="00850177"/>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850177"/>
    <w:rPr>
      <w:rFonts w:asciiTheme="majorHAnsi" w:eastAsiaTheme="majorEastAsia" w:hAnsiTheme="majorHAnsi" w:cstheme="majorBidi"/>
      <w:color w:val="243F60" w:themeColor="accent1" w:themeShade="7F"/>
      <w:szCs w:val="22"/>
    </w:rPr>
  </w:style>
  <w:style w:type="paragraph" w:styleId="List">
    <w:name w:val="List"/>
    <w:basedOn w:val="Normal"/>
    <w:uiPriority w:val="99"/>
    <w:unhideWhenUsed/>
    <w:rsid w:val="00850177"/>
    <w:pPr>
      <w:ind w:left="360" w:hanging="360"/>
      <w:contextualSpacing/>
    </w:pPr>
    <w:rPr>
      <w:rFonts w:ascii="Times" w:eastAsiaTheme="minorEastAsia" w:hAnsi="Times"/>
      <w:szCs w:val="22"/>
      <w:lang w:eastAsia="ja-JP"/>
    </w:rPr>
  </w:style>
  <w:style w:type="paragraph" w:styleId="List2">
    <w:name w:val="List 2"/>
    <w:basedOn w:val="Normal"/>
    <w:uiPriority w:val="99"/>
    <w:unhideWhenUsed/>
    <w:rsid w:val="00850177"/>
    <w:pPr>
      <w:ind w:left="720" w:hanging="360"/>
      <w:contextualSpacing/>
    </w:pPr>
    <w:rPr>
      <w:rFonts w:ascii="Times" w:eastAsiaTheme="minorEastAsia" w:hAnsi="Times"/>
      <w:szCs w:val="22"/>
      <w:lang w:eastAsia="ja-JP"/>
    </w:rPr>
  </w:style>
  <w:style w:type="paragraph" w:styleId="Date">
    <w:name w:val="Date"/>
    <w:basedOn w:val="Normal"/>
    <w:next w:val="Normal"/>
    <w:link w:val="DateChar"/>
    <w:uiPriority w:val="99"/>
    <w:unhideWhenUsed/>
    <w:rsid w:val="00850177"/>
    <w:rPr>
      <w:rFonts w:ascii="Times" w:eastAsiaTheme="minorEastAsia" w:hAnsi="Times"/>
      <w:szCs w:val="22"/>
      <w:lang w:eastAsia="ja-JP"/>
    </w:rPr>
  </w:style>
  <w:style w:type="character" w:customStyle="1" w:styleId="DateChar">
    <w:name w:val="Date Char"/>
    <w:basedOn w:val="DefaultParagraphFont"/>
    <w:link w:val="Date"/>
    <w:uiPriority w:val="99"/>
    <w:rsid w:val="00850177"/>
    <w:rPr>
      <w:rFonts w:ascii="Times" w:hAnsi="Times" w:cs="Times New Roman"/>
      <w:szCs w:val="22"/>
    </w:rPr>
  </w:style>
  <w:style w:type="paragraph" w:styleId="BodyTextFirstIndent">
    <w:name w:val="Body Text First Indent"/>
    <w:basedOn w:val="BodyText"/>
    <w:link w:val="BodyTextFirstIndentChar"/>
    <w:uiPriority w:val="99"/>
    <w:unhideWhenUsed/>
    <w:rsid w:val="00850177"/>
    <w:pPr>
      <w:tabs>
        <w:tab w:val="clear" w:pos="567"/>
      </w:tabs>
      <w:spacing w:line="240" w:lineRule="auto"/>
      <w:ind w:firstLine="360"/>
      <w:jc w:val="left"/>
    </w:pPr>
    <w:rPr>
      <w:rFonts w:ascii="Times" w:eastAsiaTheme="minorEastAsia" w:hAnsi="Times"/>
      <w:szCs w:val="22"/>
      <w:lang w:val="en-US" w:eastAsia="ja-JP"/>
    </w:rPr>
  </w:style>
  <w:style w:type="character" w:customStyle="1" w:styleId="BodyTextFirstIndentChar">
    <w:name w:val="Body Text First Indent Char"/>
    <w:basedOn w:val="BodyTextChar"/>
    <w:link w:val="BodyTextFirstIndent"/>
    <w:uiPriority w:val="99"/>
    <w:rsid w:val="00850177"/>
    <w:rPr>
      <w:rFonts w:ascii="Times" w:eastAsia="Times New Roman" w:hAnsi="Times" w:cs="Times New Roman"/>
      <w:szCs w:val="22"/>
      <w:lang w:val="fr-BE" w:eastAsia="pt-PT"/>
    </w:rPr>
  </w:style>
  <w:style w:type="paragraph" w:styleId="BodyTextFirstIndent2">
    <w:name w:val="Body Text First Indent 2"/>
    <w:basedOn w:val="BodyTextIndent"/>
    <w:link w:val="BodyTextFirstIndent2Char"/>
    <w:uiPriority w:val="99"/>
    <w:unhideWhenUsed/>
    <w:rsid w:val="00850177"/>
    <w:pPr>
      <w:widowControl/>
      <w:autoSpaceDE/>
      <w:autoSpaceDN/>
      <w:adjustRightInd/>
      <w:ind w:left="360" w:firstLine="360"/>
    </w:pPr>
    <w:rPr>
      <w:rFonts w:eastAsiaTheme="minorEastAsia"/>
      <w:color w:val="auto"/>
      <w:sz w:val="24"/>
      <w:szCs w:val="22"/>
      <w:lang w:eastAsia="ja-JP"/>
    </w:rPr>
  </w:style>
  <w:style w:type="character" w:customStyle="1" w:styleId="BodyTextFirstIndent2Char">
    <w:name w:val="Body Text First Indent 2 Char"/>
    <w:basedOn w:val="BodyTextIndentChar"/>
    <w:link w:val="BodyTextFirstIndent2"/>
    <w:uiPriority w:val="99"/>
    <w:rsid w:val="00850177"/>
    <w:rPr>
      <w:rFonts w:ascii="Times" w:eastAsia="Times New Roman" w:hAnsi="Times" w:cs="Times New Roman"/>
      <w:color w:val="000000"/>
      <w:sz w:val="20"/>
      <w:szCs w:val="22"/>
      <w:lang w:eastAsia="en-US"/>
    </w:rPr>
  </w:style>
  <w:style w:type="character" w:customStyle="1" w:styleId="UnresolvedMention1">
    <w:name w:val="Unresolved Mention1"/>
    <w:basedOn w:val="DefaultParagraphFont"/>
    <w:uiPriority w:val="99"/>
    <w:rsid w:val="0045272B"/>
    <w:rPr>
      <w:color w:val="605E5C"/>
      <w:shd w:val="clear" w:color="auto" w:fill="E1DFDD"/>
    </w:rPr>
  </w:style>
  <w:style w:type="character" w:customStyle="1" w:styleId="im">
    <w:name w:val="im"/>
    <w:basedOn w:val="DefaultParagraphFont"/>
    <w:rsid w:val="00536896"/>
  </w:style>
  <w:style w:type="character" w:customStyle="1" w:styleId="bibliographic-informationvalue">
    <w:name w:val="bibliographic-information__value"/>
    <w:basedOn w:val="DefaultParagraphFont"/>
    <w:rsid w:val="004D00B2"/>
  </w:style>
  <w:style w:type="paragraph" w:customStyle="1" w:styleId="c-bibliographic-informationvalue">
    <w:name w:val="c-bibliographic-information__value"/>
    <w:basedOn w:val="Normal"/>
    <w:rsid w:val="00F77741"/>
    <w:pPr>
      <w:spacing w:before="100" w:beforeAutospacing="1" w:after="100" w:afterAutospacing="1"/>
    </w:pPr>
  </w:style>
  <w:style w:type="character" w:customStyle="1" w:styleId="epub-date">
    <w:name w:val="epub-date"/>
    <w:basedOn w:val="DefaultParagraphFont"/>
    <w:rsid w:val="002F12D2"/>
  </w:style>
  <w:style w:type="character" w:customStyle="1" w:styleId="m-547290088949413135s2">
    <w:name w:val="m_-547290088949413135s2"/>
    <w:basedOn w:val="DefaultParagraphFont"/>
    <w:rsid w:val="00B17767"/>
  </w:style>
  <w:style w:type="character" w:customStyle="1" w:styleId="id-label">
    <w:name w:val="id-label"/>
    <w:basedOn w:val="DefaultParagraphFont"/>
    <w:rsid w:val="00686B46"/>
  </w:style>
  <w:style w:type="character" w:customStyle="1" w:styleId="screen-reader-text">
    <w:name w:val="screen-reader-text"/>
    <w:basedOn w:val="DefaultParagraphFont"/>
    <w:rsid w:val="004E5086"/>
  </w:style>
  <w:style w:type="character" w:customStyle="1" w:styleId="subscriber-sign-in-label">
    <w:name w:val="subscriber-sign-in-label"/>
    <w:basedOn w:val="DefaultParagraphFont"/>
    <w:rsid w:val="004E5086"/>
  </w:style>
  <w:style w:type="paragraph" w:styleId="z-TopofForm">
    <w:name w:val="HTML Top of Form"/>
    <w:basedOn w:val="Normal"/>
    <w:next w:val="Normal"/>
    <w:link w:val="z-TopofFormChar"/>
    <w:hidden/>
    <w:uiPriority w:val="99"/>
    <w:semiHidden/>
    <w:unhideWhenUsed/>
    <w:rsid w:val="004E508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508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E508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5086"/>
    <w:rPr>
      <w:rFonts w:ascii="Arial" w:hAnsi="Arial" w:cs="Arial"/>
      <w:vanish/>
      <w:sz w:val="16"/>
      <w:szCs w:val="16"/>
      <w:lang w:eastAsia="en-US"/>
    </w:rPr>
  </w:style>
  <w:style w:type="character" w:customStyle="1" w:styleId="infolabel">
    <w:name w:val="info_label"/>
    <w:basedOn w:val="DefaultParagraphFont"/>
    <w:rsid w:val="00334B0C"/>
  </w:style>
  <w:style w:type="character" w:customStyle="1" w:styleId="infovalue">
    <w:name w:val="info_value"/>
    <w:basedOn w:val="DefaultParagraphFont"/>
    <w:rsid w:val="00334B0C"/>
  </w:style>
  <w:style w:type="character" w:customStyle="1" w:styleId="fm-citation-ids-label">
    <w:name w:val="fm-citation-ids-label"/>
    <w:basedOn w:val="DefaultParagraphFont"/>
    <w:rsid w:val="008F07FF"/>
  </w:style>
  <w:style w:type="character" w:customStyle="1" w:styleId="text">
    <w:name w:val="text"/>
    <w:basedOn w:val="DefaultParagraphFont"/>
    <w:rsid w:val="00C77EFD"/>
  </w:style>
  <w:style w:type="paragraph" w:customStyle="1" w:styleId="Teaser">
    <w:name w:val="Teaser"/>
    <w:basedOn w:val="Normal"/>
    <w:rsid w:val="00263009"/>
    <w:pPr>
      <w:spacing w:before="120"/>
    </w:pPr>
  </w:style>
  <w:style w:type="character" w:customStyle="1" w:styleId="article-headerdoi">
    <w:name w:val="article-header__doi"/>
    <w:basedOn w:val="DefaultParagraphFont"/>
    <w:rsid w:val="00810FA0"/>
  </w:style>
  <w:style w:type="character" w:customStyle="1" w:styleId="article-headerdoilabel">
    <w:name w:val="article-header__doi__label"/>
    <w:basedOn w:val="DefaultParagraphFont"/>
    <w:rsid w:val="00810FA0"/>
  </w:style>
  <w:style w:type="character" w:customStyle="1" w:styleId="title-text">
    <w:name w:val="title-text"/>
    <w:basedOn w:val="DefaultParagraphFont"/>
    <w:rsid w:val="005F3BE5"/>
  </w:style>
  <w:style w:type="character" w:customStyle="1" w:styleId="UnresolvedMention2">
    <w:name w:val="Unresolved Mention2"/>
    <w:basedOn w:val="DefaultParagraphFont"/>
    <w:uiPriority w:val="99"/>
    <w:rsid w:val="005F3BE5"/>
    <w:rPr>
      <w:color w:val="605E5C"/>
      <w:shd w:val="clear" w:color="auto" w:fill="E1DFDD"/>
    </w:rPr>
  </w:style>
  <w:style w:type="character" w:customStyle="1" w:styleId="markedcontent">
    <w:name w:val="markedcontent"/>
    <w:basedOn w:val="DefaultParagraphFont"/>
    <w:rsid w:val="00AF46C4"/>
  </w:style>
  <w:style w:type="character" w:styleId="UnresolvedMention">
    <w:name w:val="Unresolved Mention"/>
    <w:basedOn w:val="DefaultParagraphFont"/>
    <w:uiPriority w:val="99"/>
    <w:rsid w:val="00651ED0"/>
    <w:rPr>
      <w:color w:val="605E5C"/>
      <w:shd w:val="clear" w:color="auto" w:fill="E1DFDD"/>
    </w:rPr>
  </w:style>
  <w:style w:type="character" w:customStyle="1" w:styleId="accordion-tabbedtab-mobile">
    <w:name w:val="accordion-tabbed__tab-mobile"/>
    <w:basedOn w:val="DefaultParagraphFont"/>
    <w:rsid w:val="006649FD"/>
  </w:style>
  <w:style w:type="character" w:customStyle="1" w:styleId="comma-separator">
    <w:name w:val="comma-separator"/>
    <w:basedOn w:val="DefaultParagraphFont"/>
    <w:rsid w:val="006649FD"/>
  </w:style>
  <w:style w:type="character" w:customStyle="1" w:styleId="epub-state">
    <w:name w:val="epub-state"/>
    <w:basedOn w:val="DefaultParagraphFont"/>
    <w:rsid w:val="006649FD"/>
  </w:style>
  <w:style w:type="character" w:customStyle="1" w:styleId="openurl">
    <w:name w:val="openurl"/>
    <w:basedOn w:val="DefaultParagraphFont"/>
    <w:rsid w:val="006649FD"/>
  </w:style>
  <w:style w:type="paragraph" w:styleId="Revision">
    <w:name w:val="Revision"/>
    <w:hidden/>
    <w:uiPriority w:val="99"/>
    <w:semiHidden/>
    <w:rsid w:val="00084C75"/>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30">
      <w:bodyDiv w:val="1"/>
      <w:marLeft w:val="0"/>
      <w:marRight w:val="0"/>
      <w:marTop w:val="0"/>
      <w:marBottom w:val="0"/>
      <w:divBdr>
        <w:top w:val="none" w:sz="0" w:space="0" w:color="auto"/>
        <w:left w:val="none" w:sz="0" w:space="0" w:color="auto"/>
        <w:bottom w:val="none" w:sz="0" w:space="0" w:color="auto"/>
        <w:right w:val="none" w:sz="0" w:space="0" w:color="auto"/>
      </w:divBdr>
    </w:div>
    <w:div w:id="20059242">
      <w:bodyDiv w:val="1"/>
      <w:marLeft w:val="0"/>
      <w:marRight w:val="0"/>
      <w:marTop w:val="0"/>
      <w:marBottom w:val="0"/>
      <w:divBdr>
        <w:top w:val="none" w:sz="0" w:space="0" w:color="auto"/>
        <w:left w:val="none" w:sz="0" w:space="0" w:color="auto"/>
        <w:bottom w:val="none" w:sz="0" w:space="0" w:color="auto"/>
        <w:right w:val="none" w:sz="0" w:space="0" w:color="auto"/>
      </w:divBdr>
    </w:div>
    <w:div w:id="21132664">
      <w:bodyDiv w:val="1"/>
      <w:marLeft w:val="0"/>
      <w:marRight w:val="0"/>
      <w:marTop w:val="0"/>
      <w:marBottom w:val="0"/>
      <w:divBdr>
        <w:top w:val="none" w:sz="0" w:space="0" w:color="auto"/>
        <w:left w:val="none" w:sz="0" w:space="0" w:color="auto"/>
        <w:bottom w:val="none" w:sz="0" w:space="0" w:color="auto"/>
        <w:right w:val="none" w:sz="0" w:space="0" w:color="auto"/>
      </w:divBdr>
    </w:div>
    <w:div w:id="27991535">
      <w:bodyDiv w:val="1"/>
      <w:marLeft w:val="0"/>
      <w:marRight w:val="0"/>
      <w:marTop w:val="0"/>
      <w:marBottom w:val="0"/>
      <w:divBdr>
        <w:top w:val="none" w:sz="0" w:space="0" w:color="auto"/>
        <w:left w:val="none" w:sz="0" w:space="0" w:color="auto"/>
        <w:bottom w:val="none" w:sz="0" w:space="0" w:color="auto"/>
        <w:right w:val="none" w:sz="0" w:space="0" w:color="auto"/>
      </w:divBdr>
    </w:div>
    <w:div w:id="36779098">
      <w:bodyDiv w:val="1"/>
      <w:marLeft w:val="0"/>
      <w:marRight w:val="0"/>
      <w:marTop w:val="0"/>
      <w:marBottom w:val="0"/>
      <w:divBdr>
        <w:top w:val="none" w:sz="0" w:space="0" w:color="auto"/>
        <w:left w:val="none" w:sz="0" w:space="0" w:color="auto"/>
        <w:bottom w:val="none" w:sz="0" w:space="0" w:color="auto"/>
        <w:right w:val="none" w:sz="0" w:space="0" w:color="auto"/>
      </w:divBdr>
    </w:div>
    <w:div w:id="39593302">
      <w:bodyDiv w:val="1"/>
      <w:marLeft w:val="0"/>
      <w:marRight w:val="0"/>
      <w:marTop w:val="0"/>
      <w:marBottom w:val="0"/>
      <w:divBdr>
        <w:top w:val="none" w:sz="0" w:space="0" w:color="auto"/>
        <w:left w:val="none" w:sz="0" w:space="0" w:color="auto"/>
        <w:bottom w:val="none" w:sz="0" w:space="0" w:color="auto"/>
        <w:right w:val="none" w:sz="0" w:space="0" w:color="auto"/>
      </w:divBdr>
    </w:div>
    <w:div w:id="41172360">
      <w:bodyDiv w:val="1"/>
      <w:marLeft w:val="0"/>
      <w:marRight w:val="0"/>
      <w:marTop w:val="0"/>
      <w:marBottom w:val="0"/>
      <w:divBdr>
        <w:top w:val="none" w:sz="0" w:space="0" w:color="auto"/>
        <w:left w:val="none" w:sz="0" w:space="0" w:color="auto"/>
        <w:bottom w:val="none" w:sz="0" w:space="0" w:color="auto"/>
        <w:right w:val="none" w:sz="0" w:space="0" w:color="auto"/>
      </w:divBdr>
      <w:divsChild>
        <w:div w:id="540746407">
          <w:marLeft w:val="0"/>
          <w:marRight w:val="0"/>
          <w:marTop w:val="0"/>
          <w:marBottom w:val="0"/>
          <w:divBdr>
            <w:top w:val="none" w:sz="0" w:space="0" w:color="auto"/>
            <w:left w:val="none" w:sz="0" w:space="0" w:color="auto"/>
            <w:bottom w:val="none" w:sz="0" w:space="0" w:color="auto"/>
            <w:right w:val="none" w:sz="0" w:space="0" w:color="auto"/>
          </w:divBdr>
        </w:div>
      </w:divsChild>
    </w:div>
    <w:div w:id="44259278">
      <w:bodyDiv w:val="1"/>
      <w:marLeft w:val="0"/>
      <w:marRight w:val="0"/>
      <w:marTop w:val="0"/>
      <w:marBottom w:val="0"/>
      <w:divBdr>
        <w:top w:val="none" w:sz="0" w:space="0" w:color="auto"/>
        <w:left w:val="none" w:sz="0" w:space="0" w:color="auto"/>
        <w:bottom w:val="none" w:sz="0" w:space="0" w:color="auto"/>
        <w:right w:val="none" w:sz="0" w:space="0" w:color="auto"/>
      </w:divBdr>
    </w:div>
    <w:div w:id="52388282">
      <w:bodyDiv w:val="1"/>
      <w:marLeft w:val="0"/>
      <w:marRight w:val="0"/>
      <w:marTop w:val="0"/>
      <w:marBottom w:val="0"/>
      <w:divBdr>
        <w:top w:val="none" w:sz="0" w:space="0" w:color="auto"/>
        <w:left w:val="none" w:sz="0" w:space="0" w:color="auto"/>
        <w:bottom w:val="none" w:sz="0" w:space="0" w:color="auto"/>
        <w:right w:val="none" w:sz="0" w:space="0" w:color="auto"/>
      </w:divBdr>
    </w:div>
    <w:div w:id="57943639">
      <w:bodyDiv w:val="1"/>
      <w:marLeft w:val="0"/>
      <w:marRight w:val="0"/>
      <w:marTop w:val="0"/>
      <w:marBottom w:val="0"/>
      <w:divBdr>
        <w:top w:val="none" w:sz="0" w:space="0" w:color="auto"/>
        <w:left w:val="none" w:sz="0" w:space="0" w:color="auto"/>
        <w:bottom w:val="none" w:sz="0" w:space="0" w:color="auto"/>
        <w:right w:val="none" w:sz="0" w:space="0" w:color="auto"/>
      </w:divBdr>
    </w:div>
    <w:div w:id="61565933">
      <w:bodyDiv w:val="1"/>
      <w:marLeft w:val="0"/>
      <w:marRight w:val="0"/>
      <w:marTop w:val="0"/>
      <w:marBottom w:val="0"/>
      <w:divBdr>
        <w:top w:val="none" w:sz="0" w:space="0" w:color="auto"/>
        <w:left w:val="none" w:sz="0" w:space="0" w:color="auto"/>
        <w:bottom w:val="none" w:sz="0" w:space="0" w:color="auto"/>
        <w:right w:val="none" w:sz="0" w:space="0" w:color="auto"/>
      </w:divBdr>
      <w:divsChild>
        <w:div w:id="1155683384">
          <w:marLeft w:val="0"/>
          <w:marRight w:val="0"/>
          <w:marTop w:val="0"/>
          <w:marBottom w:val="75"/>
          <w:divBdr>
            <w:top w:val="none" w:sz="0" w:space="0" w:color="auto"/>
            <w:left w:val="none" w:sz="0" w:space="0" w:color="auto"/>
            <w:bottom w:val="none" w:sz="0" w:space="0" w:color="auto"/>
            <w:right w:val="none" w:sz="0" w:space="0" w:color="auto"/>
          </w:divBdr>
        </w:div>
      </w:divsChild>
    </w:div>
    <w:div w:id="62989171">
      <w:bodyDiv w:val="1"/>
      <w:marLeft w:val="0"/>
      <w:marRight w:val="0"/>
      <w:marTop w:val="0"/>
      <w:marBottom w:val="0"/>
      <w:divBdr>
        <w:top w:val="none" w:sz="0" w:space="0" w:color="auto"/>
        <w:left w:val="none" w:sz="0" w:space="0" w:color="auto"/>
        <w:bottom w:val="none" w:sz="0" w:space="0" w:color="auto"/>
        <w:right w:val="none" w:sz="0" w:space="0" w:color="auto"/>
      </w:divBdr>
    </w:div>
    <w:div w:id="100272652">
      <w:bodyDiv w:val="1"/>
      <w:marLeft w:val="0"/>
      <w:marRight w:val="0"/>
      <w:marTop w:val="0"/>
      <w:marBottom w:val="0"/>
      <w:divBdr>
        <w:top w:val="none" w:sz="0" w:space="0" w:color="auto"/>
        <w:left w:val="none" w:sz="0" w:space="0" w:color="auto"/>
        <w:bottom w:val="none" w:sz="0" w:space="0" w:color="auto"/>
        <w:right w:val="none" w:sz="0" w:space="0" w:color="auto"/>
      </w:divBdr>
    </w:div>
    <w:div w:id="105199386">
      <w:bodyDiv w:val="1"/>
      <w:marLeft w:val="0"/>
      <w:marRight w:val="0"/>
      <w:marTop w:val="0"/>
      <w:marBottom w:val="0"/>
      <w:divBdr>
        <w:top w:val="none" w:sz="0" w:space="0" w:color="auto"/>
        <w:left w:val="none" w:sz="0" w:space="0" w:color="auto"/>
        <w:bottom w:val="none" w:sz="0" w:space="0" w:color="auto"/>
        <w:right w:val="none" w:sz="0" w:space="0" w:color="auto"/>
      </w:divBdr>
    </w:div>
    <w:div w:id="111899527">
      <w:bodyDiv w:val="1"/>
      <w:marLeft w:val="0"/>
      <w:marRight w:val="0"/>
      <w:marTop w:val="0"/>
      <w:marBottom w:val="0"/>
      <w:divBdr>
        <w:top w:val="none" w:sz="0" w:space="0" w:color="auto"/>
        <w:left w:val="none" w:sz="0" w:space="0" w:color="auto"/>
        <w:bottom w:val="none" w:sz="0" w:space="0" w:color="auto"/>
        <w:right w:val="none" w:sz="0" w:space="0" w:color="auto"/>
      </w:divBdr>
    </w:div>
    <w:div w:id="120079393">
      <w:bodyDiv w:val="1"/>
      <w:marLeft w:val="0"/>
      <w:marRight w:val="0"/>
      <w:marTop w:val="0"/>
      <w:marBottom w:val="0"/>
      <w:divBdr>
        <w:top w:val="none" w:sz="0" w:space="0" w:color="auto"/>
        <w:left w:val="none" w:sz="0" w:space="0" w:color="auto"/>
        <w:bottom w:val="none" w:sz="0" w:space="0" w:color="auto"/>
        <w:right w:val="none" w:sz="0" w:space="0" w:color="auto"/>
      </w:divBdr>
    </w:div>
    <w:div w:id="128594909">
      <w:bodyDiv w:val="1"/>
      <w:marLeft w:val="0"/>
      <w:marRight w:val="0"/>
      <w:marTop w:val="0"/>
      <w:marBottom w:val="0"/>
      <w:divBdr>
        <w:top w:val="none" w:sz="0" w:space="0" w:color="auto"/>
        <w:left w:val="none" w:sz="0" w:space="0" w:color="auto"/>
        <w:bottom w:val="none" w:sz="0" w:space="0" w:color="auto"/>
        <w:right w:val="none" w:sz="0" w:space="0" w:color="auto"/>
      </w:divBdr>
    </w:div>
    <w:div w:id="131943746">
      <w:bodyDiv w:val="1"/>
      <w:marLeft w:val="0"/>
      <w:marRight w:val="0"/>
      <w:marTop w:val="0"/>
      <w:marBottom w:val="0"/>
      <w:divBdr>
        <w:top w:val="none" w:sz="0" w:space="0" w:color="auto"/>
        <w:left w:val="none" w:sz="0" w:space="0" w:color="auto"/>
        <w:bottom w:val="none" w:sz="0" w:space="0" w:color="auto"/>
        <w:right w:val="none" w:sz="0" w:space="0" w:color="auto"/>
      </w:divBdr>
    </w:div>
    <w:div w:id="150947941">
      <w:bodyDiv w:val="1"/>
      <w:marLeft w:val="0"/>
      <w:marRight w:val="0"/>
      <w:marTop w:val="0"/>
      <w:marBottom w:val="0"/>
      <w:divBdr>
        <w:top w:val="none" w:sz="0" w:space="0" w:color="auto"/>
        <w:left w:val="none" w:sz="0" w:space="0" w:color="auto"/>
        <w:bottom w:val="none" w:sz="0" w:space="0" w:color="auto"/>
        <w:right w:val="none" w:sz="0" w:space="0" w:color="auto"/>
      </w:divBdr>
    </w:div>
    <w:div w:id="151416493">
      <w:bodyDiv w:val="1"/>
      <w:marLeft w:val="0"/>
      <w:marRight w:val="0"/>
      <w:marTop w:val="0"/>
      <w:marBottom w:val="0"/>
      <w:divBdr>
        <w:top w:val="none" w:sz="0" w:space="0" w:color="auto"/>
        <w:left w:val="none" w:sz="0" w:space="0" w:color="auto"/>
        <w:bottom w:val="none" w:sz="0" w:space="0" w:color="auto"/>
        <w:right w:val="none" w:sz="0" w:space="0" w:color="auto"/>
      </w:divBdr>
      <w:divsChild>
        <w:div w:id="1164474914">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674306266">
                  <w:marLeft w:val="0"/>
                  <w:marRight w:val="0"/>
                  <w:marTop w:val="0"/>
                  <w:marBottom w:val="0"/>
                  <w:divBdr>
                    <w:top w:val="none" w:sz="0" w:space="0" w:color="auto"/>
                    <w:left w:val="none" w:sz="0" w:space="0" w:color="auto"/>
                    <w:bottom w:val="none" w:sz="0" w:space="0" w:color="auto"/>
                    <w:right w:val="none" w:sz="0" w:space="0" w:color="auto"/>
                  </w:divBdr>
                </w:div>
              </w:divsChild>
            </w:div>
            <w:div w:id="87508497">
              <w:marLeft w:val="0"/>
              <w:marRight w:val="0"/>
              <w:marTop w:val="0"/>
              <w:marBottom w:val="0"/>
              <w:divBdr>
                <w:top w:val="none" w:sz="0" w:space="0" w:color="auto"/>
                <w:left w:val="none" w:sz="0" w:space="0" w:color="auto"/>
                <w:bottom w:val="none" w:sz="0" w:space="0" w:color="auto"/>
                <w:right w:val="none" w:sz="0" w:space="0" w:color="auto"/>
              </w:divBdr>
              <w:divsChild>
                <w:div w:id="1629386378">
                  <w:marLeft w:val="0"/>
                  <w:marRight w:val="0"/>
                  <w:marTop w:val="0"/>
                  <w:marBottom w:val="0"/>
                  <w:divBdr>
                    <w:top w:val="none" w:sz="0" w:space="0" w:color="auto"/>
                    <w:left w:val="none" w:sz="0" w:space="0" w:color="auto"/>
                    <w:bottom w:val="none" w:sz="0" w:space="0" w:color="auto"/>
                    <w:right w:val="none" w:sz="0" w:space="0" w:color="auto"/>
                  </w:divBdr>
                </w:div>
                <w:div w:id="747920547">
                  <w:marLeft w:val="0"/>
                  <w:marRight w:val="0"/>
                  <w:marTop w:val="0"/>
                  <w:marBottom w:val="0"/>
                  <w:divBdr>
                    <w:top w:val="none" w:sz="0" w:space="0" w:color="auto"/>
                    <w:left w:val="none" w:sz="0" w:space="0" w:color="auto"/>
                    <w:bottom w:val="none" w:sz="0" w:space="0" w:color="auto"/>
                    <w:right w:val="none" w:sz="0" w:space="0" w:color="auto"/>
                  </w:divBdr>
                </w:div>
              </w:divsChild>
            </w:div>
            <w:div w:id="2017075918">
              <w:marLeft w:val="0"/>
              <w:marRight w:val="0"/>
              <w:marTop w:val="0"/>
              <w:marBottom w:val="0"/>
              <w:divBdr>
                <w:top w:val="none" w:sz="0" w:space="0" w:color="auto"/>
                <w:left w:val="none" w:sz="0" w:space="0" w:color="auto"/>
                <w:bottom w:val="none" w:sz="0" w:space="0" w:color="auto"/>
                <w:right w:val="none" w:sz="0" w:space="0" w:color="auto"/>
              </w:divBdr>
              <w:divsChild>
                <w:div w:id="2806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405">
      <w:bodyDiv w:val="1"/>
      <w:marLeft w:val="0"/>
      <w:marRight w:val="0"/>
      <w:marTop w:val="0"/>
      <w:marBottom w:val="0"/>
      <w:divBdr>
        <w:top w:val="none" w:sz="0" w:space="0" w:color="auto"/>
        <w:left w:val="none" w:sz="0" w:space="0" w:color="auto"/>
        <w:bottom w:val="none" w:sz="0" w:space="0" w:color="auto"/>
        <w:right w:val="none" w:sz="0" w:space="0" w:color="auto"/>
      </w:divBdr>
      <w:divsChild>
        <w:div w:id="1790665364">
          <w:marLeft w:val="0"/>
          <w:marRight w:val="0"/>
          <w:marTop w:val="0"/>
          <w:marBottom w:val="0"/>
          <w:divBdr>
            <w:top w:val="none" w:sz="0" w:space="0" w:color="auto"/>
            <w:left w:val="none" w:sz="0" w:space="0" w:color="auto"/>
            <w:bottom w:val="none" w:sz="0" w:space="0" w:color="auto"/>
            <w:right w:val="none" w:sz="0" w:space="0" w:color="auto"/>
          </w:divBdr>
        </w:div>
        <w:div w:id="2097090998">
          <w:marLeft w:val="0"/>
          <w:marRight w:val="0"/>
          <w:marTop w:val="0"/>
          <w:marBottom w:val="0"/>
          <w:divBdr>
            <w:top w:val="none" w:sz="0" w:space="0" w:color="auto"/>
            <w:left w:val="none" w:sz="0" w:space="0" w:color="auto"/>
            <w:bottom w:val="none" w:sz="0" w:space="0" w:color="auto"/>
            <w:right w:val="none" w:sz="0" w:space="0" w:color="auto"/>
          </w:divBdr>
        </w:div>
      </w:divsChild>
    </w:div>
    <w:div w:id="178860963">
      <w:bodyDiv w:val="1"/>
      <w:marLeft w:val="0"/>
      <w:marRight w:val="0"/>
      <w:marTop w:val="0"/>
      <w:marBottom w:val="0"/>
      <w:divBdr>
        <w:top w:val="none" w:sz="0" w:space="0" w:color="auto"/>
        <w:left w:val="none" w:sz="0" w:space="0" w:color="auto"/>
        <w:bottom w:val="none" w:sz="0" w:space="0" w:color="auto"/>
        <w:right w:val="none" w:sz="0" w:space="0" w:color="auto"/>
      </w:divBdr>
    </w:div>
    <w:div w:id="193925341">
      <w:bodyDiv w:val="1"/>
      <w:marLeft w:val="0"/>
      <w:marRight w:val="0"/>
      <w:marTop w:val="0"/>
      <w:marBottom w:val="0"/>
      <w:divBdr>
        <w:top w:val="none" w:sz="0" w:space="0" w:color="auto"/>
        <w:left w:val="none" w:sz="0" w:space="0" w:color="auto"/>
        <w:bottom w:val="none" w:sz="0" w:space="0" w:color="auto"/>
        <w:right w:val="none" w:sz="0" w:space="0" w:color="auto"/>
      </w:divBdr>
    </w:div>
    <w:div w:id="200751830">
      <w:bodyDiv w:val="1"/>
      <w:marLeft w:val="0"/>
      <w:marRight w:val="0"/>
      <w:marTop w:val="0"/>
      <w:marBottom w:val="0"/>
      <w:divBdr>
        <w:top w:val="none" w:sz="0" w:space="0" w:color="auto"/>
        <w:left w:val="none" w:sz="0" w:space="0" w:color="auto"/>
        <w:bottom w:val="none" w:sz="0" w:space="0" w:color="auto"/>
        <w:right w:val="none" w:sz="0" w:space="0" w:color="auto"/>
      </w:divBdr>
    </w:div>
    <w:div w:id="203562141">
      <w:bodyDiv w:val="1"/>
      <w:marLeft w:val="0"/>
      <w:marRight w:val="0"/>
      <w:marTop w:val="0"/>
      <w:marBottom w:val="0"/>
      <w:divBdr>
        <w:top w:val="none" w:sz="0" w:space="0" w:color="auto"/>
        <w:left w:val="none" w:sz="0" w:space="0" w:color="auto"/>
        <w:bottom w:val="none" w:sz="0" w:space="0" w:color="auto"/>
        <w:right w:val="none" w:sz="0" w:space="0" w:color="auto"/>
      </w:divBdr>
    </w:div>
    <w:div w:id="2291223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018">
          <w:marLeft w:val="0"/>
          <w:marRight w:val="0"/>
          <w:marTop w:val="0"/>
          <w:marBottom w:val="0"/>
          <w:divBdr>
            <w:top w:val="none" w:sz="0" w:space="0" w:color="auto"/>
            <w:left w:val="none" w:sz="0" w:space="0" w:color="auto"/>
            <w:bottom w:val="none" w:sz="0" w:space="0" w:color="auto"/>
            <w:right w:val="none" w:sz="0" w:space="0" w:color="auto"/>
          </w:divBdr>
        </w:div>
      </w:divsChild>
    </w:div>
    <w:div w:id="236863823">
      <w:bodyDiv w:val="1"/>
      <w:marLeft w:val="0"/>
      <w:marRight w:val="0"/>
      <w:marTop w:val="0"/>
      <w:marBottom w:val="0"/>
      <w:divBdr>
        <w:top w:val="none" w:sz="0" w:space="0" w:color="auto"/>
        <w:left w:val="none" w:sz="0" w:space="0" w:color="auto"/>
        <w:bottom w:val="none" w:sz="0" w:space="0" w:color="auto"/>
        <w:right w:val="none" w:sz="0" w:space="0" w:color="auto"/>
      </w:divBdr>
    </w:div>
    <w:div w:id="238057448">
      <w:bodyDiv w:val="1"/>
      <w:marLeft w:val="0"/>
      <w:marRight w:val="0"/>
      <w:marTop w:val="0"/>
      <w:marBottom w:val="0"/>
      <w:divBdr>
        <w:top w:val="none" w:sz="0" w:space="0" w:color="auto"/>
        <w:left w:val="none" w:sz="0" w:space="0" w:color="auto"/>
        <w:bottom w:val="none" w:sz="0" w:space="0" w:color="auto"/>
        <w:right w:val="none" w:sz="0" w:space="0" w:color="auto"/>
      </w:divBdr>
    </w:div>
    <w:div w:id="240607600">
      <w:bodyDiv w:val="1"/>
      <w:marLeft w:val="0"/>
      <w:marRight w:val="0"/>
      <w:marTop w:val="0"/>
      <w:marBottom w:val="0"/>
      <w:divBdr>
        <w:top w:val="none" w:sz="0" w:space="0" w:color="auto"/>
        <w:left w:val="none" w:sz="0" w:space="0" w:color="auto"/>
        <w:bottom w:val="none" w:sz="0" w:space="0" w:color="auto"/>
        <w:right w:val="none" w:sz="0" w:space="0" w:color="auto"/>
      </w:divBdr>
    </w:div>
    <w:div w:id="244148374">
      <w:bodyDiv w:val="1"/>
      <w:marLeft w:val="0"/>
      <w:marRight w:val="0"/>
      <w:marTop w:val="0"/>
      <w:marBottom w:val="0"/>
      <w:divBdr>
        <w:top w:val="none" w:sz="0" w:space="0" w:color="auto"/>
        <w:left w:val="none" w:sz="0" w:space="0" w:color="auto"/>
        <w:bottom w:val="none" w:sz="0" w:space="0" w:color="auto"/>
        <w:right w:val="none" w:sz="0" w:space="0" w:color="auto"/>
      </w:divBdr>
    </w:div>
    <w:div w:id="247080379">
      <w:bodyDiv w:val="1"/>
      <w:marLeft w:val="0"/>
      <w:marRight w:val="0"/>
      <w:marTop w:val="0"/>
      <w:marBottom w:val="0"/>
      <w:divBdr>
        <w:top w:val="none" w:sz="0" w:space="0" w:color="auto"/>
        <w:left w:val="none" w:sz="0" w:space="0" w:color="auto"/>
        <w:bottom w:val="none" w:sz="0" w:space="0" w:color="auto"/>
        <w:right w:val="none" w:sz="0" w:space="0" w:color="auto"/>
      </w:divBdr>
    </w:div>
    <w:div w:id="251277720">
      <w:bodyDiv w:val="1"/>
      <w:marLeft w:val="0"/>
      <w:marRight w:val="0"/>
      <w:marTop w:val="0"/>
      <w:marBottom w:val="0"/>
      <w:divBdr>
        <w:top w:val="none" w:sz="0" w:space="0" w:color="auto"/>
        <w:left w:val="none" w:sz="0" w:space="0" w:color="auto"/>
        <w:bottom w:val="none" w:sz="0" w:space="0" w:color="auto"/>
        <w:right w:val="none" w:sz="0" w:space="0" w:color="auto"/>
      </w:divBdr>
    </w:div>
    <w:div w:id="251933442">
      <w:bodyDiv w:val="1"/>
      <w:marLeft w:val="0"/>
      <w:marRight w:val="0"/>
      <w:marTop w:val="0"/>
      <w:marBottom w:val="0"/>
      <w:divBdr>
        <w:top w:val="none" w:sz="0" w:space="0" w:color="auto"/>
        <w:left w:val="none" w:sz="0" w:space="0" w:color="auto"/>
        <w:bottom w:val="none" w:sz="0" w:space="0" w:color="auto"/>
        <w:right w:val="none" w:sz="0" w:space="0" w:color="auto"/>
      </w:divBdr>
    </w:div>
    <w:div w:id="259604131">
      <w:bodyDiv w:val="1"/>
      <w:marLeft w:val="0"/>
      <w:marRight w:val="0"/>
      <w:marTop w:val="0"/>
      <w:marBottom w:val="0"/>
      <w:divBdr>
        <w:top w:val="none" w:sz="0" w:space="0" w:color="auto"/>
        <w:left w:val="none" w:sz="0" w:space="0" w:color="auto"/>
        <w:bottom w:val="none" w:sz="0" w:space="0" w:color="auto"/>
        <w:right w:val="none" w:sz="0" w:space="0" w:color="auto"/>
      </w:divBdr>
    </w:div>
    <w:div w:id="260378622">
      <w:bodyDiv w:val="1"/>
      <w:marLeft w:val="0"/>
      <w:marRight w:val="0"/>
      <w:marTop w:val="0"/>
      <w:marBottom w:val="0"/>
      <w:divBdr>
        <w:top w:val="none" w:sz="0" w:space="0" w:color="auto"/>
        <w:left w:val="none" w:sz="0" w:space="0" w:color="auto"/>
        <w:bottom w:val="none" w:sz="0" w:space="0" w:color="auto"/>
        <w:right w:val="none" w:sz="0" w:space="0" w:color="auto"/>
      </w:divBdr>
      <w:divsChild>
        <w:div w:id="585572250">
          <w:marLeft w:val="0"/>
          <w:marRight w:val="0"/>
          <w:marTop w:val="0"/>
          <w:marBottom w:val="0"/>
          <w:divBdr>
            <w:top w:val="none" w:sz="0" w:space="0" w:color="auto"/>
            <w:left w:val="none" w:sz="0" w:space="0" w:color="auto"/>
            <w:bottom w:val="none" w:sz="0" w:space="0" w:color="auto"/>
            <w:right w:val="none" w:sz="0" w:space="0" w:color="auto"/>
          </w:divBdr>
        </w:div>
        <w:div w:id="594358947">
          <w:marLeft w:val="0"/>
          <w:marRight w:val="0"/>
          <w:marTop w:val="0"/>
          <w:marBottom w:val="0"/>
          <w:divBdr>
            <w:top w:val="none" w:sz="0" w:space="0" w:color="auto"/>
            <w:left w:val="none" w:sz="0" w:space="0" w:color="auto"/>
            <w:bottom w:val="none" w:sz="0" w:space="0" w:color="auto"/>
            <w:right w:val="none" w:sz="0" w:space="0" w:color="auto"/>
          </w:divBdr>
        </w:div>
        <w:div w:id="1435708079">
          <w:marLeft w:val="0"/>
          <w:marRight w:val="0"/>
          <w:marTop w:val="0"/>
          <w:marBottom w:val="0"/>
          <w:divBdr>
            <w:top w:val="none" w:sz="0" w:space="0" w:color="auto"/>
            <w:left w:val="none" w:sz="0" w:space="0" w:color="auto"/>
            <w:bottom w:val="none" w:sz="0" w:space="0" w:color="auto"/>
            <w:right w:val="none" w:sz="0" w:space="0" w:color="auto"/>
          </w:divBdr>
        </w:div>
      </w:divsChild>
    </w:div>
    <w:div w:id="265308585">
      <w:bodyDiv w:val="1"/>
      <w:marLeft w:val="0"/>
      <w:marRight w:val="0"/>
      <w:marTop w:val="0"/>
      <w:marBottom w:val="0"/>
      <w:divBdr>
        <w:top w:val="none" w:sz="0" w:space="0" w:color="auto"/>
        <w:left w:val="none" w:sz="0" w:space="0" w:color="auto"/>
        <w:bottom w:val="none" w:sz="0" w:space="0" w:color="auto"/>
        <w:right w:val="none" w:sz="0" w:space="0" w:color="auto"/>
      </w:divBdr>
    </w:div>
    <w:div w:id="282736802">
      <w:bodyDiv w:val="1"/>
      <w:marLeft w:val="0"/>
      <w:marRight w:val="0"/>
      <w:marTop w:val="0"/>
      <w:marBottom w:val="0"/>
      <w:divBdr>
        <w:top w:val="none" w:sz="0" w:space="0" w:color="auto"/>
        <w:left w:val="none" w:sz="0" w:space="0" w:color="auto"/>
        <w:bottom w:val="none" w:sz="0" w:space="0" w:color="auto"/>
        <w:right w:val="none" w:sz="0" w:space="0" w:color="auto"/>
      </w:divBdr>
    </w:div>
    <w:div w:id="284623581">
      <w:bodyDiv w:val="1"/>
      <w:marLeft w:val="0"/>
      <w:marRight w:val="0"/>
      <w:marTop w:val="0"/>
      <w:marBottom w:val="0"/>
      <w:divBdr>
        <w:top w:val="none" w:sz="0" w:space="0" w:color="auto"/>
        <w:left w:val="none" w:sz="0" w:space="0" w:color="auto"/>
        <w:bottom w:val="none" w:sz="0" w:space="0" w:color="auto"/>
        <w:right w:val="none" w:sz="0" w:space="0" w:color="auto"/>
      </w:divBdr>
    </w:div>
    <w:div w:id="285503062">
      <w:bodyDiv w:val="1"/>
      <w:marLeft w:val="0"/>
      <w:marRight w:val="0"/>
      <w:marTop w:val="0"/>
      <w:marBottom w:val="0"/>
      <w:divBdr>
        <w:top w:val="none" w:sz="0" w:space="0" w:color="auto"/>
        <w:left w:val="none" w:sz="0" w:space="0" w:color="auto"/>
        <w:bottom w:val="none" w:sz="0" w:space="0" w:color="auto"/>
        <w:right w:val="none" w:sz="0" w:space="0" w:color="auto"/>
      </w:divBdr>
    </w:div>
    <w:div w:id="293145206">
      <w:bodyDiv w:val="1"/>
      <w:marLeft w:val="0"/>
      <w:marRight w:val="0"/>
      <w:marTop w:val="0"/>
      <w:marBottom w:val="0"/>
      <w:divBdr>
        <w:top w:val="none" w:sz="0" w:space="0" w:color="auto"/>
        <w:left w:val="none" w:sz="0" w:space="0" w:color="auto"/>
        <w:bottom w:val="none" w:sz="0" w:space="0" w:color="auto"/>
        <w:right w:val="none" w:sz="0" w:space="0" w:color="auto"/>
      </w:divBdr>
    </w:div>
    <w:div w:id="302466795">
      <w:bodyDiv w:val="1"/>
      <w:marLeft w:val="0"/>
      <w:marRight w:val="0"/>
      <w:marTop w:val="0"/>
      <w:marBottom w:val="0"/>
      <w:divBdr>
        <w:top w:val="none" w:sz="0" w:space="0" w:color="auto"/>
        <w:left w:val="none" w:sz="0" w:space="0" w:color="auto"/>
        <w:bottom w:val="none" w:sz="0" w:space="0" w:color="auto"/>
        <w:right w:val="none" w:sz="0" w:space="0" w:color="auto"/>
      </w:divBdr>
    </w:div>
    <w:div w:id="309678731">
      <w:bodyDiv w:val="1"/>
      <w:marLeft w:val="0"/>
      <w:marRight w:val="0"/>
      <w:marTop w:val="0"/>
      <w:marBottom w:val="0"/>
      <w:divBdr>
        <w:top w:val="none" w:sz="0" w:space="0" w:color="auto"/>
        <w:left w:val="none" w:sz="0" w:space="0" w:color="auto"/>
        <w:bottom w:val="none" w:sz="0" w:space="0" w:color="auto"/>
        <w:right w:val="none" w:sz="0" w:space="0" w:color="auto"/>
      </w:divBdr>
    </w:div>
    <w:div w:id="313220543">
      <w:bodyDiv w:val="1"/>
      <w:marLeft w:val="0"/>
      <w:marRight w:val="0"/>
      <w:marTop w:val="0"/>
      <w:marBottom w:val="0"/>
      <w:divBdr>
        <w:top w:val="none" w:sz="0" w:space="0" w:color="auto"/>
        <w:left w:val="none" w:sz="0" w:space="0" w:color="auto"/>
        <w:bottom w:val="none" w:sz="0" w:space="0" w:color="auto"/>
        <w:right w:val="none" w:sz="0" w:space="0" w:color="auto"/>
      </w:divBdr>
      <w:divsChild>
        <w:div w:id="1824615325">
          <w:marLeft w:val="0"/>
          <w:marRight w:val="0"/>
          <w:marTop w:val="0"/>
          <w:marBottom w:val="0"/>
          <w:divBdr>
            <w:top w:val="none" w:sz="0" w:space="0" w:color="auto"/>
            <w:left w:val="none" w:sz="0" w:space="0" w:color="auto"/>
            <w:bottom w:val="none" w:sz="0" w:space="0" w:color="auto"/>
            <w:right w:val="none" w:sz="0" w:space="0" w:color="auto"/>
          </w:divBdr>
        </w:div>
      </w:divsChild>
    </w:div>
    <w:div w:id="314266052">
      <w:bodyDiv w:val="1"/>
      <w:marLeft w:val="0"/>
      <w:marRight w:val="0"/>
      <w:marTop w:val="0"/>
      <w:marBottom w:val="0"/>
      <w:divBdr>
        <w:top w:val="none" w:sz="0" w:space="0" w:color="auto"/>
        <w:left w:val="none" w:sz="0" w:space="0" w:color="auto"/>
        <w:bottom w:val="none" w:sz="0" w:space="0" w:color="auto"/>
        <w:right w:val="none" w:sz="0" w:space="0" w:color="auto"/>
      </w:divBdr>
    </w:div>
    <w:div w:id="317922132">
      <w:bodyDiv w:val="1"/>
      <w:marLeft w:val="0"/>
      <w:marRight w:val="0"/>
      <w:marTop w:val="0"/>
      <w:marBottom w:val="0"/>
      <w:divBdr>
        <w:top w:val="none" w:sz="0" w:space="0" w:color="auto"/>
        <w:left w:val="none" w:sz="0" w:space="0" w:color="auto"/>
        <w:bottom w:val="none" w:sz="0" w:space="0" w:color="auto"/>
        <w:right w:val="none" w:sz="0" w:space="0" w:color="auto"/>
      </w:divBdr>
    </w:div>
    <w:div w:id="328101007">
      <w:bodyDiv w:val="1"/>
      <w:marLeft w:val="0"/>
      <w:marRight w:val="0"/>
      <w:marTop w:val="0"/>
      <w:marBottom w:val="0"/>
      <w:divBdr>
        <w:top w:val="none" w:sz="0" w:space="0" w:color="auto"/>
        <w:left w:val="none" w:sz="0" w:space="0" w:color="auto"/>
        <w:bottom w:val="none" w:sz="0" w:space="0" w:color="auto"/>
        <w:right w:val="none" w:sz="0" w:space="0" w:color="auto"/>
      </w:divBdr>
    </w:div>
    <w:div w:id="331642221">
      <w:bodyDiv w:val="1"/>
      <w:marLeft w:val="0"/>
      <w:marRight w:val="0"/>
      <w:marTop w:val="0"/>
      <w:marBottom w:val="0"/>
      <w:divBdr>
        <w:top w:val="none" w:sz="0" w:space="0" w:color="auto"/>
        <w:left w:val="none" w:sz="0" w:space="0" w:color="auto"/>
        <w:bottom w:val="none" w:sz="0" w:space="0" w:color="auto"/>
        <w:right w:val="none" w:sz="0" w:space="0" w:color="auto"/>
      </w:divBdr>
    </w:div>
    <w:div w:id="336269692">
      <w:bodyDiv w:val="1"/>
      <w:marLeft w:val="0"/>
      <w:marRight w:val="0"/>
      <w:marTop w:val="0"/>
      <w:marBottom w:val="0"/>
      <w:divBdr>
        <w:top w:val="none" w:sz="0" w:space="0" w:color="auto"/>
        <w:left w:val="none" w:sz="0" w:space="0" w:color="auto"/>
        <w:bottom w:val="none" w:sz="0" w:space="0" w:color="auto"/>
        <w:right w:val="none" w:sz="0" w:space="0" w:color="auto"/>
      </w:divBdr>
    </w:div>
    <w:div w:id="337541405">
      <w:bodyDiv w:val="1"/>
      <w:marLeft w:val="0"/>
      <w:marRight w:val="0"/>
      <w:marTop w:val="0"/>
      <w:marBottom w:val="0"/>
      <w:divBdr>
        <w:top w:val="none" w:sz="0" w:space="0" w:color="auto"/>
        <w:left w:val="none" w:sz="0" w:space="0" w:color="auto"/>
        <w:bottom w:val="none" w:sz="0" w:space="0" w:color="auto"/>
        <w:right w:val="none" w:sz="0" w:space="0" w:color="auto"/>
      </w:divBdr>
    </w:div>
    <w:div w:id="341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2669435">
          <w:marLeft w:val="0"/>
          <w:marRight w:val="0"/>
          <w:marTop w:val="0"/>
          <w:marBottom w:val="75"/>
          <w:divBdr>
            <w:top w:val="none" w:sz="0" w:space="0" w:color="auto"/>
            <w:left w:val="none" w:sz="0" w:space="0" w:color="auto"/>
            <w:bottom w:val="none" w:sz="0" w:space="0" w:color="auto"/>
            <w:right w:val="none" w:sz="0" w:space="0" w:color="auto"/>
          </w:divBdr>
        </w:div>
      </w:divsChild>
    </w:div>
    <w:div w:id="341858303">
      <w:bodyDiv w:val="1"/>
      <w:marLeft w:val="0"/>
      <w:marRight w:val="0"/>
      <w:marTop w:val="0"/>
      <w:marBottom w:val="0"/>
      <w:divBdr>
        <w:top w:val="none" w:sz="0" w:space="0" w:color="auto"/>
        <w:left w:val="none" w:sz="0" w:space="0" w:color="auto"/>
        <w:bottom w:val="none" w:sz="0" w:space="0" w:color="auto"/>
        <w:right w:val="none" w:sz="0" w:space="0" w:color="auto"/>
      </w:divBdr>
    </w:div>
    <w:div w:id="346561850">
      <w:bodyDiv w:val="1"/>
      <w:marLeft w:val="0"/>
      <w:marRight w:val="0"/>
      <w:marTop w:val="0"/>
      <w:marBottom w:val="0"/>
      <w:divBdr>
        <w:top w:val="none" w:sz="0" w:space="0" w:color="auto"/>
        <w:left w:val="none" w:sz="0" w:space="0" w:color="auto"/>
        <w:bottom w:val="none" w:sz="0" w:space="0" w:color="auto"/>
        <w:right w:val="none" w:sz="0" w:space="0" w:color="auto"/>
      </w:divBdr>
    </w:div>
    <w:div w:id="351613519">
      <w:bodyDiv w:val="1"/>
      <w:marLeft w:val="0"/>
      <w:marRight w:val="0"/>
      <w:marTop w:val="0"/>
      <w:marBottom w:val="0"/>
      <w:divBdr>
        <w:top w:val="none" w:sz="0" w:space="0" w:color="auto"/>
        <w:left w:val="none" w:sz="0" w:space="0" w:color="auto"/>
        <w:bottom w:val="none" w:sz="0" w:space="0" w:color="auto"/>
        <w:right w:val="none" w:sz="0" w:space="0" w:color="auto"/>
      </w:divBdr>
    </w:div>
    <w:div w:id="355929640">
      <w:bodyDiv w:val="1"/>
      <w:marLeft w:val="0"/>
      <w:marRight w:val="0"/>
      <w:marTop w:val="0"/>
      <w:marBottom w:val="0"/>
      <w:divBdr>
        <w:top w:val="none" w:sz="0" w:space="0" w:color="auto"/>
        <w:left w:val="none" w:sz="0" w:space="0" w:color="auto"/>
        <w:bottom w:val="none" w:sz="0" w:space="0" w:color="auto"/>
        <w:right w:val="none" w:sz="0" w:space="0" w:color="auto"/>
      </w:divBdr>
    </w:div>
    <w:div w:id="363796057">
      <w:bodyDiv w:val="1"/>
      <w:marLeft w:val="0"/>
      <w:marRight w:val="0"/>
      <w:marTop w:val="0"/>
      <w:marBottom w:val="0"/>
      <w:divBdr>
        <w:top w:val="none" w:sz="0" w:space="0" w:color="auto"/>
        <w:left w:val="none" w:sz="0" w:space="0" w:color="auto"/>
        <w:bottom w:val="none" w:sz="0" w:space="0" w:color="auto"/>
        <w:right w:val="none" w:sz="0" w:space="0" w:color="auto"/>
      </w:divBdr>
    </w:div>
    <w:div w:id="364258974">
      <w:bodyDiv w:val="1"/>
      <w:marLeft w:val="0"/>
      <w:marRight w:val="0"/>
      <w:marTop w:val="0"/>
      <w:marBottom w:val="0"/>
      <w:divBdr>
        <w:top w:val="none" w:sz="0" w:space="0" w:color="auto"/>
        <w:left w:val="none" w:sz="0" w:space="0" w:color="auto"/>
        <w:bottom w:val="none" w:sz="0" w:space="0" w:color="auto"/>
        <w:right w:val="none" w:sz="0" w:space="0" w:color="auto"/>
      </w:divBdr>
      <w:divsChild>
        <w:div w:id="1946451444">
          <w:marLeft w:val="0"/>
          <w:marRight w:val="0"/>
          <w:marTop w:val="0"/>
          <w:marBottom w:val="0"/>
          <w:divBdr>
            <w:top w:val="none" w:sz="0" w:space="0" w:color="auto"/>
            <w:left w:val="none" w:sz="0" w:space="0" w:color="auto"/>
            <w:bottom w:val="none" w:sz="0" w:space="0" w:color="auto"/>
            <w:right w:val="none" w:sz="0" w:space="0" w:color="auto"/>
          </w:divBdr>
          <w:divsChild>
            <w:div w:id="1488354579">
              <w:marLeft w:val="0"/>
              <w:marRight w:val="0"/>
              <w:marTop w:val="0"/>
              <w:marBottom w:val="0"/>
              <w:divBdr>
                <w:top w:val="none" w:sz="0" w:space="0" w:color="auto"/>
                <w:left w:val="none" w:sz="0" w:space="0" w:color="auto"/>
                <w:bottom w:val="none" w:sz="0" w:space="0" w:color="auto"/>
                <w:right w:val="none" w:sz="0" w:space="0" w:color="auto"/>
              </w:divBdr>
              <w:divsChild>
                <w:div w:id="136723352">
                  <w:marLeft w:val="0"/>
                  <w:marRight w:val="0"/>
                  <w:marTop w:val="0"/>
                  <w:marBottom w:val="0"/>
                  <w:divBdr>
                    <w:top w:val="none" w:sz="0" w:space="0" w:color="auto"/>
                    <w:left w:val="none" w:sz="0" w:space="0" w:color="auto"/>
                    <w:bottom w:val="none" w:sz="0" w:space="0" w:color="auto"/>
                    <w:right w:val="none" w:sz="0" w:space="0" w:color="auto"/>
                  </w:divBdr>
                  <w:divsChild>
                    <w:div w:id="1213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1273">
      <w:bodyDiv w:val="1"/>
      <w:marLeft w:val="0"/>
      <w:marRight w:val="0"/>
      <w:marTop w:val="0"/>
      <w:marBottom w:val="0"/>
      <w:divBdr>
        <w:top w:val="none" w:sz="0" w:space="0" w:color="auto"/>
        <w:left w:val="none" w:sz="0" w:space="0" w:color="auto"/>
        <w:bottom w:val="none" w:sz="0" w:space="0" w:color="auto"/>
        <w:right w:val="none" w:sz="0" w:space="0" w:color="auto"/>
      </w:divBdr>
    </w:div>
    <w:div w:id="373384533">
      <w:bodyDiv w:val="1"/>
      <w:marLeft w:val="0"/>
      <w:marRight w:val="0"/>
      <w:marTop w:val="0"/>
      <w:marBottom w:val="0"/>
      <w:divBdr>
        <w:top w:val="none" w:sz="0" w:space="0" w:color="auto"/>
        <w:left w:val="none" w:sz="0" w:space="0" w:color="auto"/>
        <w:bottom w:val="none" w:sz="0" w:space="0" w:color="auto"/>
        <w:right w:val="none" w:sz="0" w:space="0" w:color="auto"/>
      </w:divBdr>
    </w:div>
    <w:div w:id="374424840">
      <w:bodyDiv w:val="1"/>
      <w:marLeft w:val="0"/>
      <w:marRight w:val="0"/>
      <w:marTop w:val="0"/>
      <w:marBottom w:val="0"/>
      <w:divBdr>
        <w:top w:val="none" w:sz="0" w:space="0" w:color="auto"/>
        <w:left w:val="none" w:sz="0" w:space="0" w:color="auto"/>
        <w:bottom w:val="none" w:sz="0" w:space="0" w:color="auto"/>
        <w:right w:val="none" w:sz="0" w:space="0" w:color="auto"/>
      </w:divBdr>
    </w:div>
    <w:div w:id="376124002">
      <w:bodyDiv w:val="1"/>
      <w:marLeft w:val="0"/>
      <w:marRight w:val="0"/>
      <w:marTop w:val="0"/>
      <w:marBottom w:val="0"/>
      <w:divBdr>
        <w:top w:val="none" w:sz="0" w:space="0" w:color="auto"/>
        <w:left w:val="none" w:sz="0" w:space="0" w:color="auto"/>
        <w:bottom w:val="none" w:sz="0" w:space="0" w:color="auto"/>
        <w:right w:val="none" w:sz="0" w:space="0" w:color="auto"/>
      </w:divBdr>
    </w:div>
    <w:div w:id="378475239">
      <w:bodyDiv w:val="1"/>
      <w:marLeft w:val="0"/>
      <w:marRight w:val="0"/>
      <w:marTop w:val="0"/>
      <w:marBottom w:val="0"/>
      <w:divBdr>
        <w:top w:val="none" w:sz="0" w:space="0" w:color="auto"/>
        <w:left w:val="none" w:sz="0" w:space="0" w:color="auto"/>
        <w:bottom w:val="none" w:sz="0" w:space="0" w:color="auto"/>
        <w:right w:val="none" w:sz="0" w:space="0" w:color="auto"/>
      </w:divBdr>
      <w:divsChild>
        <w:div w:id="27533806">
          <w:marLeft w:val="0"/>
          <w:marRight w:val="0"/>
          <w:marTop w:val="750"/>
          <w:marBottom w:val="0"/>
          <w:divBdr>
            <w:top w:val="single" w:sz="6" w:space="0" w:color="D0D0D0"/>
            <w:left w:val="single" w:sz="6" w:space="0" w:color="D0D0D0"/>
            <w:bottom w:val="single" w:sz="6" w:space="0" w:color="D0D0D0"/>
            <w:right w:val="single" w:sz="6" w:space="0" w:color="D0D0D0"/>
          </w:divBdr>
          <w:divsChild>
            <w:div w:id="229268710">
              <w:marLeft w:val="0"/>
              <w:marRight w:val="0"/>
              <w:marTop w:val="0"/>
              <w:marBottom w:val="0"/>
              <w:divBdr>
                <w:top w:val="none" w:sz="0" w:space="0" w:color="auto"/>
                <w:left w:val="none" w:sz="0" w:space="0" w:color="auto"/>
                <w:bottom w:val="none" w:sz="0" w:space="0" w:color="auto"/>
                <w:right w:val="none" w:sz="0" w:space="0" w:color="auto"/>
              </w:divBdr>
              <w:divsChild>
                <w:div w:id="1752505676">
                  <w:marLeft w:val="0"/>
                  <w:marRight w:val="0"/>
                  <w:marTop w:val="0"/>
                  <w:marBottom w:val="0"/>
                  <w:divBdr>
                    <w:top w:val="none" w:sz="0" w:space="0" w:color="auto"/>
                    <w:left w:val="none" w:sz="0" w:space="0" w:color="auto"/>
                    <w:bottom w:val="none" w:sz="0" w:space="0" w:color="auto"/>
                    <w:right w:val="none" w:sz="0" w:space="0" w:color="auto"/>
                  </w:divBdr>
                  <w:divsChild>
                    <w:div w:id="4582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9743">
          <w:marLeft w:val="0"/>
          <w:marRight w:val="0"/>
          <w:marTop w:val="750"/>
          <w:marBottom w:val="0"/>
          <w:divBdr>
            <w:top w:val="none" w:sz="0" w:space="0" w:color="auto"/>
            <w:left w:val="none" w:sz="0" w:space="0" w:color="auto"/>
            <w:bottom w:val="none" w:sz="0" w:space="0" w:color="auto"/>
            <w:right w:val="none" w:sz="0" w:space="0" w:color="auto"/>
          </w:divBdr>
          <w:divsChild>
            <w:div w:id="789976332">
              <w:marLeft w:val="0"/>
              <w:marRight w:val="0"/>
              <w:marTop w:val="0"/>
              <w:marBottom w:val="195"/>
              <w:divBdr>
                <w:top w:val="none" w:sz="0" w:space="0" w:color="auto"/>
                <w:left w:val="none" w:sz="0" w:space="0" w:color="auto"/>
                <w:bottom w:val="none" w:sz="0" w:space="0" w:color="auto"/>
                <w:right w:val="none" w:sz="0" w:space="0" w:color="auto"/>
              </w:divBdr>
              <w:divsChild>
                <w:div w:id="1179003344">
                  <w:marLeft w:val="0"/>
                  <w:marRight w:val="0"/>
                  <w:marTop w:val="0"/>
                  <w:marBottom w:val="0"/>
                  <w:divBdr>
                    <w:top w:val="none" w:sz="0" w:space="0" w:color="auto"/>
                    <w:left w:val="none" w:sz="0" w:space="0" w:color="auto"/>
                    <w:bottom w:val="none" w:sz="0" w:space="0" w:color="auto"/>
                    <w:right w:val="none" w:sz="0" w:space="0" w:color="auto"/>
                  </w:divBdr>
                  <w:divsChild>
                    <w:div w:id="1692609084">
                      <w:marLeft w:val="0"/>
                      <w:marRight w:val="0"/>
                      <w:marTop w:val="0"/>
                      <w:marBottom w:val="0"/>
                      <w:divBdr>
                        <w:top w:val="none" w:sz="0" w:space="0" w:color="auto"/>
                        <w:left w:val="none" w:sz="0" w:space="0" w:color="auto"/>
                        <w:bottom w:val="none" w:sz="0" w:space="0" w:color="auto"/>
                        <w:right w:val="none" w:sz="0" w:space="0" w:color="auto"/>
                      </w:divBdr>
                      <w:divsChild>
                        <w:div w:id="1961034885">
                          <w:marLeft w:val="0"/>
                          <w:marRight w:val="0"/>
                          <w:marTop w:val="0"/>
                          <w:marBottom w:val="0"/>
                          <w:divBdr>
                            <w:top w:val="none" w:sz="0" w:space="0" w:color="auto"/>
                            <w:left w:val="none" w:sz="0" w:space="0" w:color="auto"/>
                            <w:bottom w:val="none" w:sz="0" w:space="0" w:color="auto"/>
                            <w:right w:val="none" w:sz="0" w:space="0" w:color="auto"/>
                          </w:divBdr>
                          <w:divsChild>
                            <w:div w:id="554005128">
                              <w:marLeft w:val="0"/>
                              <w:marRight w:val="0"/>
                              <w:marTop w:val="0"/>
                              <w:marBottom w:val="0"/>
                              <w:divBdr>
                                <w:top w:val="none" w:sz="0" w:space="0" w:color="auto"/>
                                <w:left w:val="none" w:sz="0" w:space="0" w:color="auto"/>
                                <w:bottom w:val="none" w:sz="0" w:space="0" w:color="auto"/>
                                <w:right w:val="none" w:sz="0" w:space="0" w:color="auto"/>
                              </w:divBdr>
                              <w:divsChild>
                                <w:div w:id="742414459">
                                  <w:marLeft w:val="0"/>
                                  <w:marRight w:val="0"/>
                                  <w:marTop w:val="0"/>
                                  <w:marBottom w:val="0"/>
                                  <w:divBdr>
                                    <w:top w:val="none" w:sz="0" w:space="0" w:color="auto"/>
                                    <w:left w:val="none" w:sz="0" w:space="0" w:color="auto"/>
                                    <w:bottom w:val="none" w:sz="0" w:space="0" w:color="auto"/>
                                    <w:right w:val="none" w:sz="0" w:space="0" w:color="auto"/>
                                  </w:divBdr>
                                </w:div>
                                <w:div w:id="2101943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3562">
          <w:marLeft w:val="0"/>
          <w:marRight w:val="0"/>
          <w:marTop w:val="0"/>
          <w:marBottom w:val="0"/>
          <w:divBdr>
            <w:top w:val="none" w:sz="0" w:space="0" w:color="auto"/>
            <w:left w:val="none" w:sz="0" w:space="0" w:color="auto"/>
            <w:bottom w:val="none" w:sz="0" w:space="0" w:color="auto"/>
            <w:right w:val="none" w:sz="0" w:space="0" w:color="auto"/>
          </w:divBdr>
          <w:divsChild>
            <w:div w:id="16785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563">
      <w:bodyDiv w:val="1"/>
      <w:marLeft w:val="0"/>
      <w:marRight w:val="0"/>
      <w:marTop w:val="0"/>
      <w:marBottom w:val="0"/>
      <w:divBdr>
        <w:top w:val="none" w:sz="0" w:space="0" w:color="auto"/>
        <w:left w:val="none" w:sz="0" w:space="0" w:color="auto"/>
        <w:bottom w:val="none" w:sz="0" w:space="0" w:color="auto"/>
        <w:right w:val="none" w:sz="0" w:space="0" w:color="auto"/>
      </w:divBdr>
    </w:div>
    <w:div w:id="388042573">
      <w:bodyDiv w:val="1"/>
      <w:marLeft w:val="0"/>
      <w:marRight w:val="0"/>
      <w:marTop w:val="0"/>
      <w:marBottom w:val="0"/>
      <w:divBdr>
        <w:top w:val="none" w:sz="0" w:space="0" w:color="auto"/>
        <w:left w:val="none" w:sz="0" w:space="0" w:color="auto"/>
        <w:bottom w:val="none" w:sz="0" w:space="0" w:color="auto"/>
        <w:right w:val="none" w:sz="0" w:space="0" w:color="auto"/>
      </w:divBdr>
    </w:div>
    <w:div w:id="405882941">
      <w:bodyDiv w:val="1"/>
      <w:marLeft w:val="0"/>
      <w:marRight w:val="0"/>
      <w:marTop w:val="0"/>
      <w:marBottom w:val="0"/>
      <w:divBdr>
        <w:top w:val="none" w:sz="0" w:space="0" w:color="auto"/>
        <w:left w:val="none" w:sz="0" w:space="0" w:color="auto"/>
        <w:bottom w:val="none" w:sz="0" w:space="0" w:color="auto"/>
        <w:right w:val="none" w:sz="0" w:space="0" w:color="auto"/>
      </w:divBdr>
    </w:div>
    <w:div w:id="407656710">
      <w:bodyDiv w:val="1"/>
      <w:marLeft w:val="0"/>
      <w:marRight w:val="0"/>
      <w:marTop w:val="0"/>
      <w:marBottom w:val="0"/>
      <w:divBdr>
        <w:top w:val="none" w:sz="0" w:space="0" w:color="auto"/>
        <w:left w:val="none" w:sz="0" w:space="0" w:color="auto"/>
        <w:bottom w:val="none" w:sz="0" w:space="0" w:color="auto"/>
        <w:right w:val="none" w:sz="0" w:space="0" w:color="auto"/>
      </w:divBdr>
    </w:div>
    <w:div w:id="418259543">
      <w:bodyDiv w:val="1"/>
      <w:marLeft w:val="0"/>
      <w:marRight w:val="0"/>
      <w:marTop w:val="0"/>
      <w:marBottom w:val="0"/>
      <w:divBdr>
        <w:top w:val="none" w:sz="0" w:space="0" w:color="auto"/>
        <w:left w:val="none" w:sz="0" w:space="0" w:color="auto"/>
        <w:bottom w:val="none" w:sz="0" w:space="0" w:color="auto"/>
        <w:right w:val="none" w:sz="0" w:space="0" w:color="auto"/>
      </w:divBdr>
    </w:div>
    <w:div w:id="419526546">
      <w:bodyDiv w:val="1"/>
      <w:marLeft w:val="0"/>
      <w:marRight w:val="0"/>
      <w:marTop w:val="0"/>
      <w:marBottom w:val="0"/>
      <w:divBdr>
        <w:top w:val="none" w:sz="0" w:space="0" w:color="auto"/>
        <w:left w:val="none" w:sz="0" w:space="0" w:color="auto"/>
        <w:bottom w:val="none" w:sz="0" w:space="0" w:color="auto"/>
        <w:right w:val="none" w:sz="0" w:space="0" w:color="auto"/>
      </w:divBdr>
      <w:divsChild>
        <w:div w:id="1507401063">
          <w:marLeft w:val="0"/>
          <w:marRight w:val="0"/>
          <w:marTop w:val="0"/>
          <w:marBottom w:val="0"/>
          <w:divBdr>
            <w:top w:val="none" w:sz="0" w:space="0" w:color="auto"/>
            <w:left w:val="none" w:sz="0" w:space="0" w:color="auto"/>
            <w:bottom w:val="none" w:sz="0" w:space="0" w:color="auto"/>
            <w:right w:val="none" w:sz="0" w:space="0" w:color="auto"/>
          </w:divBdr>
          <w:divsChild>
            <w:div w:id="947011257">
              <w:marLeft w:val="0"/>
              <w:marRight w:val="0"/>
              <w:marTop w:val="0"/>
              <w:marBottom w:val="0"/>
              <w:divBdr>
                <w:top w:val="none" w:sz="0" w:space="0" w:color="auto"/>
                <w:left w:val="none" w:sz="0" w:space="0" w:color="auto"/>
                <w:bottom w:val="none" w:sz="0" w:space="0" w:color="auto"/>
                <w:right w:val="none" w:sz="0" w:space="0" w:color="auto"/>
              </w:divBdr>
              <w:divsChild>
                <w:div w:id="1089041331">
                  <w:marLeft w:val="0"/>
                  <w:marRight w:val="0"/>
                  <w:marTop w:val="0"/>
                  <w:marBottom w:val="0"/>
                  <w:divBdr>
                    <w:top w:val="none" w:sz="0" w:space="0" w:color="auto"/>
                    <w:left w:val="none" w:sz="0" w:space="0" w:color="auto"/>
                    <w:bottom w:val="none" w:sz="0" w:space="0" w:color="auto"/>
                    <w:right w:val="none" w:sz="0" w:space="0" w:color="auto"/>
                  </w:divBdr>
                  <w:divsChild>
                    <w:div w:id="3378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3856">
      <w:bodyDiv w:val="1"/>
      <w:marLeft w:val="0"/>
      <w:marRight w:val="0"/>
      <w:marTop w:val="0"/>
      <w:marBottom w:val="0"/>
      <w:divBdr>
        <w:top w:val="none" w:sz="0" w:space="0" w:color="auto"/>
        <w:left w:val="none" w:sz="0" w:space="0" w:color="auto"/>
        <w:bottom w:val="none" w:sz="0" w:space="0" w:color="auto"/>
        <w:right w:val="none" w:sz="0" w:space="0" w:color="auto"/>
      </w:divBdr>
    </w:div>
    <w:div w:id="433474671">
      <w:bodyDiv w:val="1"/>
      <w:marLeft w:val="0"/>
      <w:marRight w:val="0"/>
      <w:marTop w:val="0"/>
      <w:marBottom w:val="0"/>
      <w:divBdr>
        <w:top w:val="none" w:sz="0" w:space="0" w:color="auto"/>
        <w:left w:val="none" w:sz="0" w:space="0" w:color="auto"/>
        <w:bottom w:val="none" w:sz="0" w:space="0" w:color="auto"/>
        <w:right w:val="none" w:sz="0" w:space="0" w:color="auto"/>
      </w:divBdr>
    </w:div>
    <w:div w:id="433864137">
      <w:bodyDiv w:val="1"/>
      <w:marLeft w:val="0"/>
      <w:marRight w:val="0"/>
      <w:marTop w:val="0"/>
      <w:marBottom w:val="0"/>
      <w:divBdr>
        <w:top w:val="none" w:sz="0" w:space="0" w:color="auto"/>
        <w:left w:val="none" w:sz="0" w:space="0" w:color="auto"/>
        <w:bottom w:val="none" w:sz="0" w:space="0" w:color="auto"/>
        <w:right w:val="none" w:sz="0" w:space="0" w:color="auto"/>
      </w:divBdr>
    </w:div>
    <w:div w:id="446656277">
      <w:bodyDiv w:val="1"/>
      <w:marLeft w:val="0"/>
      <w:marRight w:val="0"/>
      <w:marTop w:val="0"/>
      <w:marBottom w:val="0"/>
      <w:divBdr>
        <w:top w:val="none" w:sz="0" w:space="0" w:color="auto"/>
        <w:left w:val="none" w:sz="0" w:space="0" w:color="auto"/>
        <w:bottom w:val="none" w:sz="0" w:space="0" w:color="auto"/>
        <w:right w:val="none" w:sz="0" w:space="0" w:color="auto"/>
      </w:divBdr>
    </w:div>
    <w:div w:id="447313988">
      <w:bodyDiv w:val="1"/>
      <w:marLeft w:val="0"/>
      <w:marRight w:val="0"/>
      <w:marTop w:val="0"/>
      <w:marBottom w:val="0"/>
      <w:divBdr>
        <w:top w:val="none" w:sz="0" w:space="0" w:color="auto"/>
        <w:left w:val="none" w:sz="0" w:space="0" w:color="auto"/>
        <w:bottom w:val="none" w:sz="0" w:space="0" w:color="auto"/>
        <w:right w:val="none" w:sz="0" w:space="0" w:color="auto"/>
      </w:divBdr>
    </w:div>
    <w:div w:id="449864984">
      <w:bodyDiv w:val="1"/>
      <w:marLeft w:val="0"/>
      <w:marRight w:val="0"/>
      <w:marTop w:val="0"/>
      <w:marBottom w:val="0"/>
      <w:divBdr>
        <w:top w:val="none" w:sz="0" w:space="0" w:color="auto"/>
        <w:left w:val="none" w:sz="0" w:space="0" w:color="auto"/>
        <w:bottom w:val="none" w:sz="0" w:space="0" w:color="auto"/>
        <w:right w:val="none" w:sz="0" w:space="0" w:color="auto"/>
      </w:divBdr>
    </w:div>
    <w:div w:id="460925218">
      <w:bodyDiv w:val="1"/>
      <w:marLeft w:val="0"/>
      <w:marRight w:val="0"/>
      <w:marTop w:val="0"/>
      <w:marBottom w:val="0"/>
      <w:divBdr>
        <w:top w:val="none" w:sz="0" w:space="0" w:color="auto"/>
        <w:left w:val="none" w:sz="0" w:space="0" w:color="auto"/>
        <w:bottom w:val="none" w:sz="0" w:space="0" w:color="auto"/>
        <w:right w:val="none" w:sz="0" w:space="0" w:color="auto"/>
      </w:divBdr>
    </w:div>
    <w:div w:id="461657345">
      <w:bodyDiv w:val="1"/>
      <w:marLeft w:val="0"/>
      <w:marRight w:val="0"/>
      <w:marTop w:val="0"/>
      <w:marBottom w:val="0"/>
      <w:divBdr>
        <w:top w:val="none" w:sz="0" w:space="0" w:color="auto"/>
        <w:left w:val="none" w:sz="0" w:space="0" w:color="auto"/>
        <w:bottom w:val="none" w:sz="0" w:space="0" w:color="auto"/>
        <w:right w:val="none" w:sz="0" w:space="0" w:color="auto"/>
      </w:divBdr>
    </w:div>
    <w:div w:id="464544669">
      <w:bodyDiv w:val="1"/>
      <w:marLeft w:val="0"/>
      <w:marRight w:val="0"/>
      <w:marTop w:val="0"/>
      <w:marBottom w:val="0"/>
      <w:divBdr>
        <w:top w:val="none" w:sz="0" w:space="0" w:color="auto"/>
        <w:left w:val="none" w:sz="0" w:space="0" w:color="auto"/>
        <w:bottom w:val="none" w:sz="0" w:space="0" w:color="auto"/>
        <w:right w:val="none" w:sz="0" w:space="0" w:color="auto"/>
      </w:divBdr>
    </w:div>
    <w:div w:id="467087275">
      <w:bodyDiv w:val="1"/>
      <w:marLeft w:val="0"/>
      <w:marRight w:val="0"/>
      <w:marTop w:val="0"/>
      <w:marBottom w:val="0"/>
      <w:divBdr>
        <w:top w:val="none" w:sz="0" w:space="0" w:color="auto"/>
        <w:left w:val="none" w:sz="0" w:space="0" w:color="auto"/>
        <w:bottom w:val="none" w:sz="0" w:space="0" w:color="auto"/>
        <w:right w:val="none" w:sz="0" w:space="0" w:color="auto"/>
      </w:divBdr>
      <w:divsChild>
        <w:div w:id="153648995">
          <w:marLeft w:val="0"/>
          <w:marRight w:val="0"/>
          <w:marTop w:val="0"/>
          <w:marBottom w:val="0"/>
          <w:divBdr>
            <w:top w:val="none" w:sz="0" w:space="0" w:color="auto"/>
            <w:left w:val="none" w:sz="0" w:space="0" w:color="auto"/>
            <w:bottom w:val="none" w:sz="0" w:space="0" w:color="auto"/>
            <w:right w:val="none" w:sz="0" w:space="0" w:color="auto"/>
          </w:divBdr>
          <w:divsChild>
            <w:div w:id="427773819">
              <w:marLeft w:val="0"/>
              <w:marRight w:val="0"/>
              <w:marTop w:val="0"/>
              <w:marBottom w:val="0"/>
              <w:divBdr>
                <w:top w:val="none" w:sz="0" w:space="0" w:color="auto"/>
                <w:left w:val="none" w:sz="0" w:space="0" w:color="auto"/>
                <w:bottom w:val="none" w:sz="0" w:space="0" w:color="auto"/>
                <w:right w:val="none" w:sz="0" w:space="0" w:color="auto"/>
              </w:divBdr>
              <w:divsChild>
                <w:div w:id="372582133">
                  <w:marLeft w:val="0"/>
                  <w:marRight w:val="0"/>
                  <w:marTop w:val="0"/>
                  <w:marBottom w:val="0"/>
                  <w:divBdr>
                    <w:top w:val="none" w:sz="0" w:space="0" w:color="auto"/>
                    <w:left w:val="none" w:sz="0" w:space="0" w:color="auto"/>
                    <w:bottom w:val="none" w:sz="0" w:space="0" w:color="auto"/>
                    <w:right w:val="none" w:sz="0" w:space="0" w:color="auto"/>
                  </w:divBdr>
                </w:div>
              </w:divsChild>
            </w:div>
            <w:div w:id="182132833">
              <w:marLeft w:val="0"/>
              <w:marRight w:val="0"/>
              <w:marTop w:val="0"/>
              <w:marBottom w:val="0"/>
              <w:divBdr>
                <w:top w:val="none" w:sz="0" w:space="0" w:color="auto"/>
                <w:left w:val="none" w:sz="0" w:space="0" w:color="auto"/>
                <w:bottom w:val="none" w:sz="0" w:space="0" w:color="auto"/>
                <w:right w:val="none" w:sz="0" w:space="0" w:color="auto"/>
              </w:divBdr>
              <w:divsChild>
                <w:div w:id="1347753914">
                  <w:marLeft w:val="0"/>
                  <w:marRight w:val="0"/>
                  <w:marTop w:val="0"/>
                  <w:marBottom w:val="0"/>
                  <w:divBdr>
                    <w:top w:val="none" w:sz="0" w:space="0" w:color="auto"/>
                    <w:left w:val="none" w:sz="0" w:space="0" w:color="auto"/>
                    <w:bottom w:val="none" w:sz="0" w:space="0" w:color="auto"/>
                    <w:right w:val="none" w:sz="0" w:space="0" w:color="auto"/>
                  </w:divBdr>
                </w:div>
                <w:div w:id="1368214400">
                  <w:marLeft w:val="0"/>
                  <w:marRight w:val="0"/>
                  <w:marTop w:val="0"/>
                  <w:marBottom w:val="0"/>
                  <w:divBdr>
                    <w:top w:val="none" w:sz="0" w:space="0" w:color="auto"/>
                    <w:left w:val="none" w:sz="0" w:space="0" w:color="auto"/>
                    <w:bottom w:val="none" w:sz="0" w:space="0" w:color="auto"/>
                    <w:right w:val="none" w:sz="0" w:space="0" w:color="auto"/>
                  </w:divBdr>
                </w:div>
              </w:divsChild>
            </w:div>
            <w:div w:id="728267878">
              <w:marLeft w:val="0"/>
              <w:marRight w:val="0"/>
              <w:marTop w:val="0"/>
              <w:marBottom w:val="0"/>
              <w:divBdr>
                <w:top w:val="none" w:sz="0" w:space="0" w:color="auto"/>
                <w:left w:val="none" w:sz="0" w:space="0" w:color="auto"/>
                <w:bottom w:val="none" w:sz="0" w:space="0" w:color="auto"/>
                <w:right w:val="none" w:sz="0" w:space="0" w:color="auto"/>
              </w:divBdr>
              <w:divsChild>
                <w:div w:id="9694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2495">
      <w:bodyDiv w:val="1"/>
      <w:marLeft w:val="0"/>
      <w:marRight w:val="0"/>
      <w:marTop w:val="0"/>
      <w:marBottom w:val="0"/>
      <w:divBdr>
        <w:top w:val="none" w:sz="0" w:space="0" w:color="auto"/>
        <w:left w:val="none" w:sz="0" w:space="0" w:color="auto"/>
        <w:bottom w:val="none" w:sz="0" w:space="0" w:color="auto"/>
        <w:right w:val="none" w:sz="0" w:space="0" w:color="auto"/>
      </w:divBdr>
    </w:div>
    <w:div w:id="469246308">
      <w:bodyDiv w:val="1"/>
      <w:marLeft w:val="0"/>
      <w:marRight w:val="0"/>
      <w:marTop w:val="0"/>
      <w:marBottom w:val="0"/>
      <w:divBdr>
        <w:top w:val="none" w:sz="0" w:space="0" w:color="auto"/>
        <w:left w:val="none" w:sz="0" w:space="0" w:color="auto"/>
        <w:bottom w:val="none" w:sz="0" w:space="0" w:color="auto"/>
        <w:right w:val="none" w:sz="0" w:space="0" w:color="auto"/>
      </w:divBdr>
    </w:div>
    <w:div w:id="474883580">
      <w:bodyDiv w:val="1"/>
      <w:marLeft w:val="0"/>
      <w:marRight w:val="0"/>
      <w:marTop w:val="0"/>
      <w:marBottom w:val="0"/>
      <w:divBdr>
        <w:top w:val="none" w:sz="0" w:space="0" w:color="auto"/>
        <w:left w:val="none" w:sz="0" w:space="0" w:color="auto"/>
        <w:bottom w:val="none" w:sz="0" w:space="0" w:color="auto"/>
        <w:right w:val="none" w:sz="0" w:space="0" w:color="auto"/>
      </w:divBdr>
    </w:div>
    <w:div w:id="490222792">
      <w:bodyDiv w:val="1"/>
      <w:marLeft w:val="0"/>
      <w:marRight w:val="0"/>
      <w:marTop w:val="0"/>
      <w:marBottom w:val="0"/>
      <w:divBdr>
        <w:top w:val="none" w:sz="0" w:space="0" w:color="auto"/>
        <w:left w:val="none" w:sz="0" w:space="0" w:color="auto"/>
        <w:bottom w:val="none" w:sz="0" w:space="0" w:color="auto"/>
        <w:right w:val="none" w:sz="0" w:space="0" w:color="auto"/>
      </w:divBdr>
    </w:div>
    <w:div w:id="496265041">
      <w:bodyDiv w:val="1"/>
      <w:marLeft w:val="0"/>
      <w:marRight w:val="0"/>
      <w:marTop w:val="0"/>
      <w:marBottom w:val="0"/>
      <w:divBdr>
        <w:top w:val="none" w:sz="0" w:space="0" w:color="auto"/>
        <w:left w:val="none" w:sz="0" w:space="0" w:color="auto"/>
        <w:bottom w:val="none" w:sz="0" w:space="0" w:color="auto"/>
        <w:right w:val="none" w:sz="0" w:space="0" w:color="auto"/>
      </w:divBdr>
    </w:div>
    <w:div w:id="503974648">
      <w:bodyDiv w:val="1"/>
      <w:marLeft w:val="0"/>
      <w:marRight w:val="0"/>
      <w:marTop w:val="0"/>
      <w:marBottom w:val="0"/>
      <w:divBdr>
        <w:top w:val="none" w:sz="0" w:space="0" w:color="auto"/>
        <w:left w:val="none" w:sz="0" w:space="0" w:color="auto"/>
        <w:bottom w:val="none" w:sz="0" w:space="0" w:color="auto"/>
        <w:right w:val="none" w:sz="0" w:space="0" w:color="auto"/>
      </w:divBdr>
    </w:div>
    <w:div w:id="516702143">
      <w:bodyDiv w:val="1"/>
      <w:marLeft w:val="0"/>
      <w:marRight w:val="0"/>
      <w:marTop w:val="0"/>
      <w:marBottom w:val="0"/>
      <w:divBdr>
        <w:top w:val="none" w:sz="0" w:space="0" w:color="auto"/>
        <w:left w:val="none" w:sz="0" w:space="0" w:color="auto"/>
        <w:bottom w:val="none" w:sz="0" w:space="0" w:color="auto"/>
        <w:right w:val="none" w:sz="0" w:space="0" w:color="auto"/>
      </w:divBdr>
      <w:divsChild>
        <w:div w:id="1974632077">
          <w:marLeft w:val="0"/>
          <w:marRight w:val="0"/>
          <w:marTop w:val="0"/>
          <w:marBottom w:val="75"/>
          <w:divBdr>
            <w:top w:val="none" w:sz="0" w:space="0" w:color="auto"/>
            <w:left w:val="none" w:sz="0" w:space="0" w:color="auto"/>
            <w:bottom w:val="none" w:sz="0" w:space="0" w:color="auto"/>
            <w:right w:val="none" w:sz="0" w:space="0" w:color="auto"/>
          </w:divBdr>
        </w:div>
      </w:divsChild>
    </w:div>
    <w:div w:id="517426313">
      <w:bodyDiv w:val="1"/>
      <w:marLeft w:val="0"/>
      <w:marRight w:val="0"/>
      <w:marTop w:val="0"/>
      <w:marBottom w:val="0"/>
      <w:divBdr>
        <w:top w:val="none" w:sz="0" w:space="0" w:color="auto"/>
        <w:left w:val="none" w:sz="0" w:space="0" w:color="auto"/>
        <w:bottom w:val="none" w:sz="0" w:space="0" w:color="auto"/>
        <w:right w:val="none" w:sz="0" w:space="0" w:color="auto"/>
      </w:divBdr>
    </w:div>
    <w:div w:id="519047633">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0">
          <w:marLeft w:val="0"/>
          <w:marRight w:val="0"/>
          <w:marTop w:val="0"/>
          <w:marBottom w:val="0"/>
          <w:divBdr>
            <w:top w:val="none" w:sz="0" w:space="0" w:color="auto"/>
            <w:left w:val="none" w:sz="0" w:space="0" w:color="auto"/>
            <w:bottom w:val="none" w:sz="0" w:space="0" w:color="auto"/>
            <w:right w:val="none" w:sz="0" w:space="0" w:color="auto"/>
          </w:divBdr>
        </w:div>
        <w:div w:id="1443260794">
          <w:marLeft w:val="0"/>
          <w:marRight w:val="0"/>
          <w:marTop w:val="0"/>
          <w:marBottom w:val="0"/>
          <w:divBdr>
            <w:top w:val="none" w:sz="0" w:space="0" w:color="auto"/>
            <w:left w:val="none" w:sz="0" w:space="0" w:color="auto"/>
            <w:bottom w:val="none" w:sz="0" w:space="0" w:color="auto"/>
            <w:right w:val="none" w:sz="0" w:space="0" w:color="auto"/>
          </w:divBdr>
        </w:div>
      </w:divsChild>
    </w:div>
    <w:div w:id="520628593">
      <w:bodyDiv w:val="1"/>
      <w:marLeft w:val="0"/>
      <w:marRight w:val="0"/>
      <w:marTop w:val="0"/>
      <w:marBottom w:val="0"/>
      <w:divBdr>
        <w:top w:val="none" w:sz="0" w:space="0" w:color="auto"/>
        <w:left w:val="none" w:sz="0" w:space="0" w:color="auto"/>
        <w:bottom w:val="none" w:sz="0" w:space="0" w:color="auto"/>
        <w:right w:val="none" w:sz="0" w:space="0" w:color="auto"/>
      </w:divBdr>
    </w:div>
    <w:div w:id="521748596">
      <w:bodyDiv w:val="1"/>
      <w:marLeft w:val="0"/>
      <w:marRight w:val="0"/>
      <w:marTop w:val="0"/>
      <w:marBottom w:val="0"/>
      <w:divBdr>
        <w:top w:val="none" w:sz="0" w:space="0" w:color="auto"/>
        <w:left w:val="none" w:sz="0" w:space="0" w:color="auto"/>
        <w:bottom w:val="none" w:sz="0" w:space="0" w:color="auto"/>
        <w:right w:val="none" w:sz="0" w:space="0" w:color="auto"/>
      </w:divBdr>
    </w:div>
    <w:div w:id="524708923">
      <w:bodyDiv w:val="1"/>
      <w:marLeft w:val="0"/>
      <w:marRight w:val="0"/>
      <w:marTop w:val="0"/>
      <w:marBottom w:val="0"/>
      <w:divBdr>
        <w:top w:val="none" w:sz="0" w:space="0" w:color="auto"/>
        <w:left w:val="none" w:sz="0" w:space="0" w:color="auto"/>
        <w:bottom w:val="none" w:sz="0" w:space="0" w:color="auto"/>
        <w:right w:val="none" w:sz="0" w:space="0" w:color="auto"/>
      </w:divBdr>
    </w:div>
    <w:div w:id="535435244">
      <w:bodyDiv w:val="1"/>
      <w:marLeft w:val="0"/>
      <w:marRight w:val="0"/>
      <w:marTop w:val="0"/>
      <w:marBottom w:val="0"/>
      <w:divBdr>
        <w:top w:val="none" w:sz="0" w:space="0" w:color="auto"/>
        <w:left w:val="none" w:sz="0" w:space="0" w:color="auto"/>
        <w:bottom w:val="none" w:sz="0" w:space="0" w:color="auto"/>
        <w:right w:val="none" w:sz="0" w:space="0" w:color="auto"/>
      </w:divBdr>
    </w:div>
    <w:div w:id="535628626">
      <w:bodyDiv w:val="1"/>
      <w:marLeft w:val="0"/>
      <w:marRight w:val="0"/>
      <w:marTop w:val="0"/>
      <w:marBottom w:val="0"/>
      <w:divBdr>
        <w:top w:val="none" w:sz="0" w:space="0" w:color="auto"/>
        <w:left w:val="none" w:sz="0" w:space="0" w:color="auto"/>
        <w:bottom w:val="none" w:sz="0" w:space="0" w:color="auto"/>
        <w:right w:val="none" w:sz="0" w:space="0" w:color="auto"/>
      </w:divBdr>
    </w:div>
    <w:div w:id="537280622">
      <w:bodyDiv w:val="1"/>
      <w:marLeft w:val="0"/>
      <w:marRight w:val="0"/>
      <w:marTop w:val="0"/>
      <w:marBottom w:val="0"/>
      <w:divBdr>
        <w:top w:val="none" w:sz="0" w:space="0" w:color="auto"/>
        <w:left w:val="none" w:sz="0" w:space="0" w:color="auto"/>
        <w:bottom w:val="none" w:sz="0" w:space="0" w:color="auto"/>
        <w:right w:val="none" w:sz="0" w:space="0" w:color="auto"/>
      </w:divBdr>
    </w:div>
    <w:div w:id="538009112">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540440485">
      <w:bodyDiv w:val="1"/>
      <w:marLeft w:val="0"/>
      <w:marRight w:val="0"/>
      <w:marTop w:val="0"/>
      <w:marBottom w:val="0"/>
      <w:divBdr>
        <w:top w:val="none" w:sz="0" w:space="0" w:color="auto"/>
        <w:left w:val="none" w:sz="0" w:space="0" w:color="auto"/>
        <w:bottom w:val="none" w:sz="0" w:space="0" w:color="auto"/>
        <w:right w:val="none" w:sz="0" w:space="0" w:color="auto"/>
      </w:divBdr>
    </w:div>
    <w:div w:id="542526565">
      <w:bodyDiv w:val="1"/>
      <w:marLeft w:val="0"/>
      <w:marRight w:val="0"/>
      <w:marTop w:val="0"/>
      <w:marBottom w:val="0"/>
      <w:divBdr>
        <w:top w:val="none" w:sz="0" w:space="0" w:color="auto"/>
        <w:left w:val="none" w:sz="0" w:space="0" w:color="auto"/>
        <w:bottom w:val="none" w:sz="0" w:space="0" w:color="auto"/>
        <w:right w:val="none" w:sz="0" w:space="0" w:color="auto"/>
      </w:divBdr>
    </w:div>
    <w:div w:id="550269743">
      <w:bodyDiv w:val="1"/>
      <w:marLeft w:val="0"/>
      <w:marRight w:val="0"/>
      <w:marTop w:val="0"/>
      <w:marBottom w:val="0"/>
      <w:divBdr>
        <w:top w:val="none" w:sz="0" w:space="0" w:color="auto"/>
        <w:left w:val="none" w:sz="0" w:space="0" w:color="auto"/>
        <w:bottom w:val="none" w:sz="0" w:space="0" w:color="auto"/>
        <w:right w:val="none" w:sz="0" w:space="0" w:color="auto"/>
      </w:divBdr>
    </w:div>
    <w:div w:id="551845253">
      <w:bodyDiv w:val="1"/>
      <w:marLeft w:val="0"/>
      <w:marRight w:val="0"/>
      <w:marTop w:val="0"/>
      <w:marBottom w:val="0"/>
      <w:divBdr>
        <w:top w:val="none" w:sz="0" w:space="0" w:color="auto"/>
        <w:left w:val="none" w:sz="0" w:space="0" w:color="auto"/>
        <w:bottom w:val="none" w:sz="0" w:space="0" w:color="auto"/>
        <w:right w:val="none" w:sz="0" w:space="0" w:color="auto"/>
      </w:divBdr>
    </w:div>
    <w:div w:id="563108657">
      <w:bodyDiv w:val="1"/>
      <w:marLeft w:val="0"/>
      <w:marRight w:val="0"/>
      <w:marTop w:val="0"/>
      <w:marBottom w:val="0"/>
      <w:divBdr>
        <w:top w:val="none" w:sz="0" w:space="0" w:color="auto"/>
        <w:left w:val="none" w:sz="0" w:space="0" w:color="auto"/>
        <w:bottom w:val="none" w:sz="0" w:space="0" w:color="auto"/>
        <w:right w:val="none" w:sz="0" w:space="0" w:color="auto"/>
      </w:divBdr>
      <w:divsChild>
        <w:div w:id="1419325334">
          <w:marLeft w:val="0"/>
          <w:marRight w:val="0"/>
          <w:marTop w:val="225"/>
          <w:marBottom w:val="0"/>
          <w:divBdr>
            <w:top w:val="none" w:sz="0" w:space="0" w:color="auto"/>
            <w:left w:val="none" w:sz="0" w:space="0" w:color="auto"/>
            <w:bottom w:val="none" w:sz="0" w:space="0" w:color="auto"/>
            <w:right w:val="none" w:sz="0" w:space="0" w:color="auto"/>
          </w:divBdr>
        </w:div>
      </w:divsChild>
    </w:div>
    <w:div w:id="563761162">
      <w:bodyDiv w:val="1"/>
      <w:marLeft w:val="0"/>
      <w:marRight w:val="0"/>
      <w:marTop w:val="0"/>
      <w:marBottom w:val="0"/>
      <w:divBdr>
        <w:top w:val="none" w:sz="0" w:space="0" w:color="auto"/>
        <w:left w:val="none" w:sz="0" w:space="0" w:color="auto"/>
        <w:bottom w:val="none" w:sz="0" w:space="0" w:color="auto"/>
        <w:right w:val="none" w:sz="0" w:space="0" w:color="auto"/>
      </w:divBdr>
    </w:div>
    <w:div w:id="571354757">
      <w:bodyDiv w:val="1"/>
      <w:marLeft w:val="0"/>
      <w:marRight w:val="0"/>
      <w:marTop w:val="0"/>
      <w:marBottom w:val="0"/>
      <w:divBdr>
        <w:top w:val="none" w:sz="0" w:space="0" w:color="auto"/>
        <w:left w:val="none" w:sz="0" w:space="0" w:color="auto"/>
        <w:bottom w:val="none" w:sz="0" w:space="0" w:color="auto"/>
        <w:right w:val="none" w:sz="0" w:space="0" w:color="auto"/>
      </w:divBdr>
    </w:div>
    <w:div w:id="573471342">
      <w:bodyDiv w:val="1"/>
      <w:marLeft w:val="0"/>
      <w:marRight w:val="0"/>
      <w:marTop w:val="0"/>
      <w:marBottom w:val="0"/>
      <w:divBdr>
        <w:top w:val="none" w:sz="0" w:space="0" w:color="auto"/>
        <w:left w:val="none" w:sz="0" w:space="0" w:color="auto"/>
        <w:bottom w:val="none" w:sz="0" w:space="0" w:color="auto"/>
        <w:right w:val="none" w:sz="0" w:space="0" w:color="auto"/>
      </w:divBdr>
    </w:div>
    <w:div w:id="583297881">
      <w:bodyDiv w:val="1"/>
      <w:marLeft w:val="0"/>
      <w:marRight w:val="0"/>
      <w:marTop w:val="0"/>
      <w:marBottom w:val="0"/>
      <w:divBdr>
        <w:top w:val="none" w:sz="0" w:space="0" w:color="auto"/>
        <w:left w:val="none" w:sz="0" w:space="0" w:color="auto"/>
        <w:bottom w:val="none" w:sz="0" w:space="0" w:color="auto"/>
        <w:right w:val="none" w:sz="0" w:space="0" w:color="auto"/>
      </w:divBdr>
    </w:div>
    <w:div w:id="595135611">
      <w:bodyDiv w:val="1"/>
      <w:marLeft w:val="0"/>
      <w:marRight w:val="0"/>
      <w:marTop w:val="0"/>
      <w:marBottom w:val="0"/>
      <w:divBdr>
        <w:top w:val="none" w:sz="0" w:space="0" w:color="auto"/>
        <w:left w:val="none" w:sz="0" w:space="0" w:color="auto"/>
        <w:bottom w:val="none" w:sz="0" w:space="0" w:color="auto"/>
        <w:right w:val="none" w:sz="0" w:space="0" w:color="auto"/>
      </w:divBdr>
    </w:div>
    <w:div w:id="597182324">
      <w:bodyDiv w:val="1"/>
      <w:marLeft w:val="0"/>
      <w:marRight w:val="0"/>
      <w:marTop w:val="0"/>
      <w:marBottom w:val="0"/>
      <w:divBdr>
        <w:top w:val="none" w:sz="0" w:space="0" w:color="auto"/>
        <w:left w:val="none" w:sz="0" w:space="0" w:color="auto"/>
        <w:bottom w:val="none" w:sz="0" w:space="0" w:color="auto"/>
        <w:right w:val="none" w:sz="0" w:space="0" w:color="auto"/>
      </w:divBdr>
    </w:div>
    <w:div w:id="599602820">
      <w:bodyDiv w:val="1"/>
      <w:marLeft w:val="0"/>
      <w:marRight w:val="0"/>
      <w:marTop w:val="0"/>
      <w:marBottom w:val="0"/>
      <w:divBdr>
        <w:top w:val="none" w:sz="0" w:space="0" w:color="auto"/>
        <w:left w:val="none" w:sz="0" w:space="0" w:color="auto"/>
        <w:bottom w:val="none" w:sz="0" w:space="0" w:color="auto"/>
        <w:right w:val="none" w:sz="0" w:space="0" w:color="auto"/>
      </w:divBdr>
    </w:div>
    <w:div w:id="609358249">
      <w:bodyDiv w:val="1"/>
      <w:marLeft w:val="0"/>
      <w:marRight w:val="0"/>
      <w:marTop w:val="0"/>
      <w:marBottom w:val="0"/>
      <w:divBdr>
        <w:top w:val="none" w:sz="0" w:space="0" w:color="auto"/>
        <w:left w:val="none" w:sz="0" w:space="0" w:color="auto"/>
        <w:bottom w:val="none" w:sz="0" w:space="0" w:color="auto"/>
        <w:right w:val="none" w:sz="0" w:space="0" w:color="auto"/>
      </w:divBdr>
    </w:div>
    <w:div w:id="629824471">
      <w:bodyDiv w:val="1"/>
      <w:marLeft w:val="0"/>
      <w:marRight w:val="0"/>
      <w:marTop w:val="0"/>
      <w:marBottom w:val="0"/>
      <w:divBdr>
        <w:top w:val="none" w:sz="0" w:space="0" w:color="auto"/>
        <w:left w:val="none" w:sz="0" w:space="0" w:color="auto"/>
        <w:bottom w:val="none" w:sz="0" w:space="0" w:color="auto"/>
        <w:right w:val="none" w:sz="0" w:space="0" w:color="auto"/>
      </w:divBdr>
    </w:div>
    <w:div w:id="636882886">
      <w:bodyDiv w:val="1"/>
      <w:marLeft w:val="0"/>
      <w:marRight w:val="0"/>
      <w:marTop w:val="0"/>
      <w:marBottom w:val="0"/>
      <w:divBdr>
        <w:top w:val="none" w:sz="0" w:space="0" w:color="auto"/>
        <w:left w:val="none" w:sz="0" w:space="0" w:color="auto"/>
        <w:bottom w:val="none" w:sz="0" w:space="0" w:color="auto"/>
        <w:right w:val="none" w:sz="0" w:space="0" w:color="auto"/>
      </w:divBdr>
    </w:div>
    <w:div w:id="639112155">
      <w:bodyDiv w:val="1"/>
      <w:marLeft w:val="0"/>
      <w:marRight w:val="0"/>
      <w:marTop w:val="0"/>
      <w:marBottom w:val="0"/>
      <w:divBdr>
        <w:top w:val="none" w:sz="0" w:space="0" w:color="auto"/>
        <w:left w:val="none" w:sz="0" w:space="0" w:color="auto"/>
        <w:bottom w:val="none" w:sz="0" w:space="0" w:color="auto"/>
        <w:right w:val="none" w:sz="0" w:space="0" w:color="auto"/>
      </w:divBdr>
    </w:div>
    <w:div w:id="645740696">
      <w:bodyDiv w:val="1"/>
      <w:marLeft w:val="0"/>
      <w:marRight w:val="0"/>
      <w:marTop w:val="0"/>
      <w:marBottom w:val="0"/>
      <w:divBdr>
        <w:top w:val="none" w:sz="0" w:space="0" w:color="auto"/>
        <w:left w:val="none" w:sz="0" w:space="0" w:color="auto"/>
        <w:bottom w:val="none" w:sz="0" w:space="0" w:color="auto"/>
        <w:right w:val="none" w:sz="0" w:space="0" w:color="auto"/>
      </w:divBdr>
    </w:div>
    <w:div w:id="650446779">
      <w:bodyDiv w:val="1"/>
      <w:marLeft w:val="0"/>
      <w:marRight w:val="0"/>
      <w:marTop w:val="0"/>
      <w:marBottom w:val="0"/>
      <w:divBdr>
        <w:top w:val="none" w:sz="0" w:space="0" w:color="auto"/>
        <w:left w:val="none" w:sz="0" w:space="0" w:color="auto"/>
        <w:bottom w:val="none" w:sz="0" w:space="0" w:color="auto"/>
        <w:right w:val="none" w:sz="0" w:space="0" w:color="auto"/>
      </w:divBdr>
    </w:div>
    <w:div w:id="651101620">
      <w:bodyDiv w:val="1"/>
      <w:marLeft w:val="0"/>
      <w:marRight w:val="0"/>
      <w:marTop w:val="0"/>
      <w:marBottom w:val="0"/>
      <w:divBdr>
        <w:top w:val="none" w:sz="0" w:space="0" w:color="auto"/>
        <w:left w:val="none" w:sz="0" w:space="0" w:color="auto"/>
        <w:bottom w:val="none" w:sz="0" w:space="0" w:color="auto"/>
        <w:right w:val="none" w:sz="0" w:space="0" w:color="auto"/>
      </w:divBdr>
      <w:divsChild>
        <w:div w:id="402528062">
          <w:marLeft w:val="0"/>
          <w:marRight w:val="0"/>
          <w:marTop w:val="0"/>
          <w:marBottom w:val="0"/>
          <w:divBdr>
            <w:top w:val="none" w:sz="0" w:space="0" w:color="auto"/>
            <w:left w:val="none" w:sz="0" w:space="0" w:color="auto"/>
            <w:bottom w:val="none" w:sz="0" w:space="0" w:color="auto"/>
            <w:right w:val="none" w:sz="0" w:space="0" w:color="auto"/>
          </w:divBdr>
          <w:divsChild>
            <w:div w:id="527107767">
              <w:marLeft w:val="0"/>
              <w:marRight w:val="0"/>
              <w:marTop w:val="0"/>
              <w:marBottom w:val="0"/>
              <w:divBdr>
                <w:top w:val="none" w:sz="0" w:space="0" w:color="auto"/>
                <w:left w:val="none" w:sz="0" w:space="0" w:color="auto"/>
                <w:bottom w:val="none" w:sz="0" w:space="0" w:color="auto"/>
                <w:right w:val="none" w:sz="0" w:space="0" w:color="auto"/>
              </w:divBdr>
              <w:divsChild>
                <w:div w:id="1774544891">
                  <w:marLeft w:val="0"/>
                  <w:marRight w:val="0"/>
                  <w:marTop w:val="0"/>
                  <w:marBottom w:val="0"/>
                  <w:divBdr>
                    <w:top w:val="none" w:sz="0" w:space="0" w:color="auto"/>
                    <w:left w:val="none" w:sz="0" w:space="0" w:color="auto"/>
                    <w:bottom w:val="none" w:sz="0" w:space="0" w:color="auto"/>
                    <w:right w:val="none" w:sz="0" w:space="0" w:color="auto"/>
                  </w:divBdr>
                  <w:divsChild>
                    <w:div w:id="14294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2975">
      <w:bodyDiv w:val="1"/>
      <w:marLeft w:val="0"/>
      <w:marRight w:val="0"/>
      <w:marTop w:val="0"/>
      <w:marBottom w:val="0"/>
      <w:divBdr>
        <w:top w:val="none" w:sz="0" w:space="0" w:color="auto"/>
        <w:left w:val="none" w:sz="0" w:space="0" w:color="auto"/>
        <w:bottom w:val="none" w:sz="0" w:space="0" w:color="auto"/>
        <w:right w:val="none" w:sz="0" w:space="0" w:color="auto"/>
      </w:divBdr>
    </w:div>
    <w:div w:id="658508581">
      <w:bodyDiv w:val="1"/>
      <w:marLeft w:val="0"/>
      <w:marRight w:val="0"/>
      <w:marTop w:val="0"/>
      <w:marBottom w:val="0"/>
      <w:divBdr>
        <w:top w:val="none" w:sz="0" w:space="0" w:color="auto"/>
        <w:left w:val="none" w:sz="0" w:space="0" w:color="auto"/>
        <w:bottom w:val="none" w:sz="0" w:space="0" w:color="auto"/>
        <w:right w:val="none" w:sz="0" w:space="0" w:color="auto"/>
      </w:divBdr>
    </w:div>
    <w:div w:id="659231437">
      <w:bodyDiv w:val="1"/>
      <w:marLeft w:val="0"/>
      <w:marRight w:val="0"/>
      <w:marTop w:val="0"/>
      <w:marBottom w:val="0"/>
      <w:divBdr>
        <w:top w:val="none" w:sz="0" w:space="0" w:color="auto"/>
        <w:left w:val="none" w:sz="0" w:space="0" w:color="auto"/>
        <w:bottom w:val="none" w:sz="0" w:space="0" w:color="auto"/>
        <w:right w:val="none" w:sz="0" w:space="0" w:color="auto"/>
      </w:divBdr>
    </w:div>
    <w:div w:id="660429812">
      <w:bodyDiv w:val="1"/>
      <w:marLeft w:val="0"/>
      <w:marRight w:val="0"/>
      <w:marTop w:val="0"/>
      <w:marBottom w:val="0"/>
      <w:divBdr>
        <w:top w:val="none" w:sz="0" w:space="0" w:color="auto"/>
        <w:left w:val="none" w:sz="0" w:space="0" w:color="auto"/>
        <w:bottom w:val="none" w:sz="0" w:space="0" w:color="auto"/>
        <w:right w:val="none" w:sz="0" w:space="0" w:color="auto"/>
      </w:divBdr>
    </w:div>
    <w:div w:id="668100497">
      <w:bodyDiv w:val="1"/>
      <w:marLeft w:val="0"/>
      <w:marRight w:val="0"/>
      <w:marTop w:val="0"/>
      <w:marBottom w:val="0"/>
      <w:divBdr>
        <w:top w:val="none" w:sz="0" w:space="0" w:color="auto"/>
        <w:left w:val="none" w:sz="0" w:space="0" w:color="auto"/>
        <w:bottom w:val="none" w:sz="0" w:space="0" w:color="auto"/>
        <w:right w:val="none" w:sz="0" w:space="0" w:color="auto"/>
      </w:divBdr>
    </w:div>
    <w:div w:id="682171519">
      <w:bodyDiv w:val="1"/>
      <w:marLeft w:val="0"/>
      <w:marRight w:val="0"/>
      <w:marTop w:val="0"/>
      <w:marBottom w:val="0"/>
      <w:divBdr>
        <w:top w:val="none" w:sz="0" w:space="0" w:color="auto"/>
        <w:left w:val="none" w:sz="0" w:space="0" w:color="auto"/>
        <w:bottom w:val="none" w:sz="0" w:space="0" w:color="auto"/>
        <w:right w:val="none" w:sz="0" w:space="0" w:color="auto"/>
      </w:divBdr>
    </w:div>
    <w:div w:id="684091953">
      <w:bodyDiv w:val="1"/>
      <w:marLeft w:val="0"/>
      <w:marRight w:val="0"/>
      <w:marTop w:val="0"/>
      <w:marBottom w:val="0"/>
      <w:divBdr>
        <w:top w:val="none" w:sz="0" w:space="0" w:color="auto"/>
        <w:left w:val="none" w:sz="0" w:space="0" w:color="auto"/>
        <w:bottom w:val="none" w:sz="0" w:space="0" w:color="auto"/>
        <w:right w:val="none" w:sz="0" w:space="0" w:color="auto"/>
      </w:divBdr>
    </w:div>
    <w:div w:id="685599654">
      <w:bodyDiv w:val="1"/>
      <w:marLeft w:val="0"/>
      <w:marRight w:val="0"/>
      <w:marTop w:val="0"/>
      <w:marBottom w:val="0"/>
      <w:divBdr>
        <w:top w:val="none" w:sz="0" w:space="0" w:color="auto"/>
        <w:left w:val="none" w:sz="0" w:space="0" w:color="auto"/>
        <w:bottom w:val="none" w:sz="0" w:space="0" w:color="auto"/>
        <w:right w:val="none" w:sz="0" w:space="0" w:color="auto"/>
      </w:divBdr>
    </w:div>
    <w:div w:id="693921348">
      <w:bodyDiv w:val="1"/>
      <w:marLeft w:val="0"/>
      <w:marRight w:val="0"/>
      <w:marTop w:val="0"/>
      <w:marBottom w:val="0"/>
      <w:divBdr>
        <w:top w:val="none" w:sz="0" w:space="0" w:color="auto"/>
        <w:left w:val="none" w:sz="0" w:space="0" w:color="auto"/>
        <w:bottom w:val="none" w:sz="0" w:space="0" w:color="auto"/>
        <w:right w:val="none" w:sz="0" w:space="0" w:color="auto"/>
      </w:divBdr>
    </w:div>
    <w:div w:id="696929670">
      <w:bodyDiv w:val="1"/>
      <w:marLeft w:val="0"/>
      <w:marRight w:val="0"/>
      <w:marTop w:val="0"/>
      <w:marBottom w:val="0"/>
      <w:divBdr>
        <w:top w:val="none" w:sz="0" w:space="0" w:color="auto"/>
        <w:left w:val="none" w:sz="0" w:space="0" w:color="auto"/>
        <w:bottom w:val="none" w:sz="0" w:space="0" w:color="auto"/>
        <w:right w:val="none" w:sz="0" w:space="0" w:color="auto"/>
      </w:divBdr>
    </w:div>
    <w:div w:id="697199417">
      <w:bodyDiv w:val="1"/>
      <w:marLeft w:val="0"/>
      <w:marRight w:val="0"/>
      <w:marTop w:val="0"/>
      <w:marBottom w:val="0"/>
      <w:divBdr>
        <w:top w:val="none" w:sz="0" w:space="0" w:color="auto"/>
        <w:left w:val="none" w:sz="0" w:space="0" w:color="auto"/>
        <w:bottom w:val="none" w:sz="0" w:space="0" w:color="auto"/>
        <w:right w:val="none" w:sz="0" w:space="0" w:color="auto"/>
      </w:divBdr>
    </w:div>
    <w:div w:id="701903299">
      <w:bodyDiv w:val="1"/>
      <w:marLeft w:val="0"/>
      <w:marRight w:val="0"/>
      <w:marTop w:val="0"/>
      <w:marBottom w:val="0"/>
      <w:divBdr>
        <w:top w:val="none" w:sz="0" w:space="0" w:color="auto"/>
        <w:left w:val="none" w:sz="0" w:space="0" w:color="auto"/>
        <w:bottom w:val="none" w:sz="0" w:space="0" w:color="auto"/>
        <w:right w:val="none" w:sz="0" w:space="0" w:color="auto"/>
      </w:divBdr>
    </w:div>
    <w:div w:id="714163447">
      <w:bodyDiv w:val="1"/>
      <w:marLeft w:val="0"/>
      <w:marRight w:val="0"/>
      <w:marTop w:val="0"/>
      <w:marBottom w:val="0"/>
      <w:divBdr>
        <w:top w:val="none" w:sz="0" w:space="0" w:color="auto"/>
        <w:left w:val="none" w:sz="0" w:space="0" w:color="auto"/>
        <w:bottom w:val="none" w:sz="0" w:space="0" w:color="auto"/>
        <w:right w:val="none" w:sz="0" w:space="0" w:color="auto"/>
      </w:divBdr>
    </w:div>
    <w:div w:id="717046952">
      <w:bodyDiv w:val="1"/>
      <w:marLeft w:val="0"/>
      <w:marRight w:val="0"/>
      <w:marTop w:val="0"/>
      <w:marBottom w:val="0"/>
      <w:divBdr>
        <w:top w:val="none" w:sz="0" w:space="0" w:color="auto"/>
        <w:left w:val="none" w:sz="0" w:space="0" w:color="auto"/>
        <w:bottom w:val="none" w:sz="0" w:space="0" w:color="auto"/>
        <w:right w:val="none" w:sz="0" w:space="0" w:color="auto"/>
      </w:divBdr>
    </w:div>
    <w:div w:id="722563456">
      <w:bodyDiv w:val="1"/>
      <w:marLeft w:val="0"/>
      <w:marRight w:val="0"/>
      <w:marTop w:val="0"/>
      <w:marBottom w:val="0"/>
      <w:divBdr>
        <w:top w:val="none" w:sz="0" w:space="0" w:color="auto"/>
        <w:left w:val="none" w:sz="0" w:space="0" w:color="auto"/>
        <w:bottom w:val="none" w:sz="0" w:space="0" w:color="auto"/>
        <w:right w:val="none" w:sz="0" w:space="0" w:color="auto"/>
      </w:divBdr>
      <w:divsChild>
        <w:div w:id="783573258">
          <w:marLeft w:val="0"/>
          <w:marRight w:val="0"/>
          <w:marTop w:val="0"/>
          <w:marBottom w:val="0"/>
          <w:divBdr>
            <w:top w:val="none" w:sz="0" w:space="0" w:color="auto"/>
            <w:left w:val="none" w:sz="0" w:space="0" w:color="auto"/>
            <w:bottom w:val="none" w:sz="0" w:space="0" w:color="auto"/>
            <w:right w:val="none" w:sz="0" w:space="0" w:color="auto"/>
          </w:divBdr>
        </w:div>
        <w:div w:id="1649166515">
          <w:marLeft w:val="0"/>
          <w:marRight w:val="0"/>
          <w:marTop w:val="0"/>
          <w:marBottom w:val="0"/>
          <w:divBdr>
            <w:top w:val="none" w:sz="0" w:space="0" w:color="auto"/>
            <w:left w:val="none" w:sz="0" w:space="0" w:color="auto"/>
            <w:bottom w:val="none" w:sz="0" w:space="0" w:color="auto"/>
            <w:right w:val="none" w:sz="0" w:space="0" w:color="auto"/>
          </w:divBdr>
        </w:div>
      </w:divsChild>
    </w:div>
    <w:div w:id="724178756">
      <w:bodyDiv w:val="1"/>
      <w:marLeft w:val="0"/>
      <w:marRight w:val="0"/>
      <w:marTop w:val="0"/>
      <w:marBottom w:val="0"/>
      <w:divBdr>
        <w:top w:val="none" w:sz="0" w:space="0" w:color="auto"/>
        <w:left w:val="none" w:sz="0" w:space="0" w:color="auto"/>
        <w:bottom w:val="none" w:sz="0" w:space="0" w:color="auto"/>
        <w:right w:val="none" w:sz="0" w:space="0" w:color="auto"/>
      </w:divBdr>
    </w:div>
    <w:div w:id="724452312">
      <w:bodyDiv w:val="1"/>
      <w:marLeft w:val="0"/>
      <w:marRight w:val="0"/>
      <w:marTop w:val="0"/>
      <w:marBottom w:val="0"/>
      <w:divBdr>
        <w:top w:val="none" w:sz="0" w:space="0" w:color="auto"/>
        <w:left w:val="none" w:sz="0" w:space="0" w:color="auto"/>
        <w:bottom w:val="none" w:sz="0" w:space="0" w:color="auto"/>
        <w:right w:val="none" w:sz="0" w:space="0" w:color="auto"/>
      </w:divBdr>
    </w:div>
    <w:div w:id="726227068">
      <w:bodyDiv w:val="1"/>
      <w:marLeft w:val="0"/>
      <w:marRight w:val="0"/>
      <w:marTop w:val="0"/>
      <w:marBottom w:val="0"/>
      <w:divBdr>
        <w:top w:val="none" w:sz="0" w:space="0" w:color="auto"/>
        <w:left w:val="none" w:sz="0" w:space="0" w:color="auto"/>
        <w:bottom w:val="none" w:sz="0" w:space="0" w:color="auto"/>
        <w:right w:val="none" w:sz="0" w:space="0" w:color="auto"/>
      </w:divBdr>
    </w:div>
    <w:div w:id="727266527">
      <w:bodyDiv w:val="1"/>
      <w:marLeft w:val="0"/>
      <w:marRight w:val="0"/>
      <w:marTop w:val="0"/>
      <w:marBottom w:val="0"/>
      <w:divBdr>
        <w:top w:val="none" w:sz="0" w:space="0" w:color="auto"/>
        <w:left w:val="none" w:sz="0" w:space="0" w:color="auto"/>
        <w:bottom w:val="none" w:sz="0" w:space="0" w:color="auto"/>
        <w:right w:val="none" w:sz="0" w:space="0" w:color="auto"/>
      </w:divBdr>
    </w:div>
    <w:div w:id="730885572">
      <w:bodyDiv w:val="1"/>
      <w:marLeft w:val="0"/>
      <w:marRight w:val="0"/>
      <w:marTop w:val="0"/>
      <w:marBottom w:val="0"/>
      <w:divBdr>
        <w:top w:val="none" w:sz="0" w:space="0" w:color="auto"/>
        <w:left w:val="none" w:sz="0" w:space="0" w:color="auto"/>
        <w:bottom w:val="none" w:sz="0" w:space="0" w:color="auto"/>
        <w:right w:val="none" w:sz="0" w:space="0" w:color="auto"/>
      </w:divBdr>
    </w:div>
    <w:div w:id="734813908">
      <w:bodyDiv w:val="1"/>
      <w:marLeft w:val="0"/>
      <w:marRight w:val="0"/>
      <w:marTop w:val="0"/>
      <w:marBottom w:val="0"/>
      <w:divBdr>
        <w:top w:val="none" w:sz="0" w:space="0" w:color="auto"/>
        <w:left w:val="none" w:sz="0" w:space="0" w:color="auto"/>
        <w:bottom w:val="none" w:sz="0" w:space="0" w:color="auto"/>
        <w:right w:val="none" w:sz="0" w:space="0" w:color="auto"/>
      </w:divBdr>
    </w:div>
    <w:div w:id="742528183">
      <w:bodyDiv w:val="1"/>
      <w:marLeft w:val="0"/>
      <w:marRight w:val="0"/>
      <w:marTop w:val="0"/>
      <w:marBottom w:val="0"/>
      <w:divBdr>
        <w:top w:val="none" w:sz="0" w:space="0" w:color="auto"/>
        <w:left w:val="none" w:sz="0" w:space="0" w:color="auto"/>
        <w:bottom w:val="none" w:sz="0" w:space="0" w:color="auto"/>
        <w:right w:val="none" w:sz="0" w:space="0" w:color="auto"/>
      </w:divBdr>
    </w:div>
    <w:div w:id="750659742">
      <w:bodyDiv w:val="1"/>
      <w:marLeft w:val="0"/>
      <w:marRight w:val="0"/>
      <w:marTop w:val="0"/>
      <w:marBottom w:val="0"/>
      <w:divBdr>
        <w:top w:val="none" w:sz="0" w:space="0" w:color="auto"/>
        <w:left w:val="none" w:sz="0" w:space="0" w:color="auto"/>
        <w:bottom w:val="none" w:sz="0" w:space="0" w:color="auto"/>
        <w:right w:val="none" w:sz="0" w:space="0" w:color="auto"/>
      </w:divBdr>
    </w:div>
    <w:div w:id="753548702">
      <w:bodyDiv w:val="1"/>
      <w:marLeft w:val="0"/>
      <w:marRight w:val="0"/>
      <w:marTop w:val="0"/>
      <w:marBottom w:val="0"/>
      <w:divBdr>
        <w:top w:val="none" w:sz="0" w:space="0" w:color="auto"/>
        <w:left w:val="none" w:sz="0" w:space="0" w:color="auto"/>
        <w:bottom w:val="none" w:sz="0" w:space="0" w:color="auto"/>
        <w:right w:val="none" w:sz="0" w:space="0" w:color="auto"/>
      </w:divBdr>
    </w:div>
    <w:div w:id="762190158">
      <w:bodyDiv w:val="1"/>
      <w:marLeft w:val="0"/>
      <w:marRight w:val="0"/>
      <w:marTop w:val="0"/>
      <w:marBottom w:val="0"/>
      <w:divBdr>
        <w:top w:val="none" w:sz="0" w:space="0" w:color="auto"/>
        <w:left w:val="none" w:sz="0" w:space="0" w:color="auto"/>
        <w:bottom w:val="none" w:sz="0" w:space="0" w:color="auto"/>
        <w:right w:val="none" w:sz="0" w:space="0" w:color="auto"/>
      </w:divBdr>
    </w:div>
    <w:div w:id="765272650">
      <w:bodyDiv w:val="1"/>
      <w:marLeft w:val="0"/>
      <w:marRight w:val="0"/>
      <w:marTop w:val="0"/>
      <w:marBottom w:val="0"/>
      <w:divBdr>
        <w:top w:val="none" w:sz="0" w:space="0" w:color="auto"/>
        <w:left w:val="none" w:sz="0" w:space="0" w:color="auto"/>
        <w:bottom w:val="none" w:sz="0" w:space="0" w:color="auto"/>
        <w:right w:val="none" w:sz="0" w:space="0" w:color="auto"/>
      </w:divBdr>
      <w:divsChild>
        <w:div w:id="1445927075">
          <w:marLeft w:val="0"/>
          <w:marRight w:val="0"/>
          <w:marTop w:val="0"/>
          <w:marBottom w:val="75"/>
          <w:divBdr>
            <w:top w:val="none" w:sz="0" w:space="0" w:color="auto"/>
            <w:left w:val="none" w:sz="0" w:space="0" w:color="auto"/>
            <w:bottom w:val="none" w:sz="0" w:space="0" w:color="auto"/>
            <w:right w:val="none" w:sz="0" w:space="0" w:color="auto"/>
          </w:divBdr>
        </w:div>
      </w:divsChild>
    </w:div>
    <w:div w:id="767584103">
      <w:bodyDiv w:val="1"/>
      <w:marLeft w:val="0"/>
      <w:marRight w:val="0"/>
      <w:marTop w:val="0"/>
      <w:marBottom w:val="0"/>
      <w:divBdr>
        <w:top w:val="none" w:sz="0" w:space="0" w:color="auto"/>
        <w:left w:val="none" w:sz="0" w:space="0" w:color="auto"/>
        <w:bottom w:val="none" w:sz="0" w:space="0" w:color="auto"/>
        <w:right w:val="none" w:sz="0" w:space="0" w:color="auto"/>
      </w:divBdr>
    </w:div>
    <w:div w:id="787042645">
      <w:bodyDiv w:val="1"/>
      <w:marLeft w:val="0"/>
      <w:marRight w:val="0"/>
      <w:marTop w:val="0"/>
      <w:marBottom w:val="0"/>
      <w:divBdr>
        <w:top w:val="none" w:sz="0" w:space="0" w:color="auto"/>
        <w:left w:val="none" w:sz="0" w:space="0" w:color="auto"/>
        <w:bottom w:val="none" w:sz="0" w:space="0" w:color="auto"/>
        <w:right w:val="none" w:sz="0" w:space="0" w:color="auto"/>
      </w:divBdr>
    </w:div>
    <w:div w:id="792942070">
      <w:bodyDiv w:val="1"/>
      <w:marLeft w:val="0"/>
      <w:marRight w:val="0"/>
      <w:marTop w:val="0"/>
      <w:marBottom w:val="0"/>
      <w:divBdr>
        <w:top w:val="none" w:sz="0" w:space="0" w:color="auto"/>
        <w:left w:val="none" w:sz="0" w:space="0" w:color="auto"/>
        <w:bottom w:val="none" w:sz="0" w:space="0" w:color="auto"/>
        <w:right w:val="none" w:sz="0" w:space="0" w:color="auto"/>
      </w:divBdr>
    </w:div>
    <w:div w:id="799146907">
      <w:bodyDiv w:val="1"/>
      <w:marLeft w:val="0"/>
      <w:marRight w:val="0"/>
      <w:marTop w:val="0"/>
      <w:marBottom w:val="0"/>
      <w:divBdr>
        <w:top w:val="none" w:sz="0" w:space="0" w:color="auto"/>
        <w:left w:val="none" w:sz="0" w:space="0" w:color="auto"/>
        <w:bottom w:val="none" w:sz="0" w:space="0" w:color="auto"/>
        <w:right w:val="none" w:sz="0" w:space="0" w:color="auto"/>
      </w:divBdr>
    </w:div>
    <w:div w:id="813792239">
      <w:bodyDiv w:val="1"/>
      <w:marLeft w:val="0"/>
      <w:marRight w:val="0"/>
      <w:marTop w:val="0"/>
      <w:marBottom w:val="0"/>
      <w:divBdr>
        <w:top w:val="none" w:sz="0" w:space="0" w:color="auto"/>
        <w:left w:val="none" w:sz="0" w:space="0" w:color="auto"/>
        <w:bottom w:val="none" w:sz="0" w:space="0" w:color="auto"/>
        <w:right w:val="none" w:sz="0" w:space="0" w:color="auto"/>
      </w:divBdr>
      <w:divsChild>
        <w:div w:id="198006865">
          <w:marLeft w:val="0"/>
          <w:marRight w:val="0"/>
          <w:marTop w:val="0"/>
          <w:marBottom w:val="75"/>
          <w:divBdr>
            <w:top w:val="none" w:sz="0" w:space="0" w:color="auto"/>
            <w:left w:val="none" w:sz="0" w:space="0" w:color="auto"/>
            <w:bottom w:val="none" w:sz="0" w:space="0" w:color="auto"/>
            <w:right w:val="none" w:sz="0" w:space="0" w:color="auto"/>
          </w:divBdr>
        </w:div>
      </w:divsChild>
    </w:div>
    <w:div w:id="816528116">
      <w:bodyDiv w:val="1"/>
      <w:marLeft w:val="0"/>
      <w:marRight w:val="0"/>
      <w:marTop w:val="0"/>
      <w:marBottom w:val="0"/>
      <w:divBdr>
        <w:top w:val="none" w:sz="0" w:space="0" w:color="auto"/>
        <w:left w:val="none" w:sz="0" w:space="0" w:color="auto"/>
        <w:bottom w:val="none" w:sz="0" w:space="0" w:color="auto"/>
        <w:right w:val="none" w:sz="0" w:space="0" w:color="auto"/>
      </w:divBdr>
    </w:div>
    <w:div w:id="819737085">
      <w:bodyDiv w:val="1"/>
      <w:marLeft w:val="0"/>
      <w:marRight w:val="0"/>
      <w:marTop w:val="0"/>
      <w:marBottom w:val="0"/>
      <w:divBdr>
        <w:top w:val="none" w:sz="0" w:space="0" w:color="auto"/>
        <w:left w:val="none" w:sz="0" w:space="0" w:color="auto"/>
        <w:bottom w:val="none" w:sz="0" w:space="0" w:color="auto"/>
        <w:right w:val="none" w:sz="0" w:space="0" w:color="auto"/>
      </w:divBdr>
    </w:div>
    <w:div w:id="824736447">
      <w:bodyDiv w:val="1"/>
      <w:marLeft w:val="0"/>
      <w:marRight w:val="0"/>
      <w:marTop w:val="0"/>
      <w:marBottom w:val="0"/>
      <w:divBdr>
        <w:top w:val="none" w:sz="0" w:space="0" w:color="auto"/>
        <w:left w:val="none" w:sz="0" w:space="0" w:color="auto"/>
        <w:bottom w:val="none" w:sz="0" w:space="0" w:color="auto"/>
        <w:right w:val="none" w:sz="0" w:space="0" w:color="auto"/>
      </w:divBdr>
    </w:div>
    <w:div w:id="827095754">
      <w:bodyDiv w:val="1"/>
      <w:marLeft w:val="0"/>
      <w:marRight w:val="0"/>
      <w:marTop w:val="0"/>
      <w:marBottom w:val="0"/>
      <w:divBdr>
        <w:top w:val="none" w:sz="0" w:space="0" w:color="auto"/>
        <w:left w:val="none" w:sz="0" w:space="0" w:color="auto"/>
        <w:bottom w:val="none" w:sz="0" w:space="0" w:color="auto"/>
        <w:right w:val="none" w:sz="0" w:space="0" w:color="auto"/>
      </w:divBdr>
    </w:div>
    <w:div w:id="836847305">
      <w:bodyDiv w:val="1"/>
      <w:marLeft w:val="0"/>
      <w:marRight w:val="0"/>
      <w:marTop w:val="0"/>
      <w:marBottom w:val="0"/>
      <w:divBdr>
        <w:top w:val="none" w:sz="0" w:space="0" w:color="auto"/>
        <w:left w:val="none" w:sz="0" w:space="0" w:color="auto"/>
        <w:bottom w:val="none" w:sz="0" w:space="0" w:color="auto"/>
        <w:right w:val="none" w:sz="0" w:space="0" w:color="auto"/>
      </w:divBdr>
    </w:div>
    <w:div w:id="856582110">
      <w:bodyDiv w:val="1"/>
      <w:marLeft w:val="0"/>
      <w:marRight w:val="0"/>
      <w:marTop w:val="0"/>
      <w:marBottom w:val="0"/>
      <w:divBdr>
        <w:top w:val="none" w:sz="0" w:space="0" w:color="auto"/>
        <w:left w:val="none" w:sz="0" w:space="0" w:color="auto"/>
        <w:bottom w:val="none" w:sz="0" w:space="0" w:color="auto"/>
        <w:right w:val="none" w:sz="0" w:space="0" w:color="auto"/>
      </w:divBdr>
    </w:div>
    <w:div w:id="864101861">
      <w:bodyDiv w:val="1"/>
      <w:marLeft w:val="0"/>
      <w:marRight w:val="0"/>
      <w:marTop w:val="0"/>
      <w:marBottom w:val="0"/>
      <w:divBdr>
        <w:top w:val="none" w:sz="0" w:space="0" w:color="auto"/>
        <w:left w:val="none" w:sz="0" w:space="0" w:color="auto"/>
        <w:bottom w:val="none" w:sz="0" w:space="0" w:color="auto"/>
        <w:right w:val="none" w:sz="0" w:space="0" w:color="auto"/>
      </w:divBdr>
    </w:div>
    <w:div w:id="864710171">
      <w:bodyDiv w:val="1"/>
      <w:marLeft w:val="0"/>
      <w:marRight w:val="0"/>
      <w:marTop w:val="0"/>
      <w:marBottom w:val="0"/>
      <w:divBdr>
        <w:top w:val="none" w:sz="0" w:space="0" w:color="auto"/>
        <w:left w:val="none" w:sz="0" w:space="0" w:color="auto"/>
        <w:bottom w:val="none" w:sz="0" w:space="0" w:color="auto"/>
        <w:right w:val="none" w:sz="0" w:space="0" w:color="auto"/>
      </w:divBdr>
    </w:div>
    <w:div w:id="866910722">
      <w:bodyDiv w:val="1"/>
      <w:marLeft w:val="0"/>
      <w:marRight w:val="0"/>
      <w:marTop w:val="0"/>
      <w:marBottom w:val="0"/>
      <w:divBdr>
        <w:top w:val="none" w:sz="0" w:space="0" w:color="auto"/>
        <w:left w:val="none" w:sz="0" w:space="0" w:color="auto"/>
        <w:bottom w:val="none" w:sz="0" w:space="0" w:color="auto"/>
        <w:right w:val="none" w:sz="0" w:space="0" w:color="auto"/>
      </w:divBdr>
    </w:div>
    <w:div w:id="876814829">
      <w:bodyDiv w:val="1"/>
      <w:marLeft w:val="0"/>
      <w:marRight w:val="0"/>
      <w:marTop w:val="0"/>
      <w:marBottom w:val="0"/>
      <w:divBdr>
        <w:top w:val="none" w:sz="0" w:space="0" w:color="auto"/>
        <w:left w:val="none" w:sz="0" w:space="0" w:color="auto"/>
        <w:bottom w:val="none" w:sz="0" w:space="0" w:color="auto"/>
        <w:right w:val="none" w:sz="0" w:space="0" w:color="auto"/>
      </w:divBdr>
    </w:div>
    <w:div w:id="879777829">
      <w:bodyDiv w:val="1"/>
      <w:marLeft w:val="0"/>
      <w:marRight w:val="0"/>
      <w:marTop w:val="0"/>
      <w:marBottom w:val="0"/>
      <w:divBdr>
        <w:top w:val="none" w:sz="0" w:space="0" w:color="auto"/>
        <w:left w:val="none" w:sz="0" w:space="0" w:color="auto"/>
        <w:bottom w:val="none" w:sz="0" w:space="0" w:color="auto"/>
        <w:right w:val="none" w:sz="0" w:space="0" w:color="auto"/>
      </w:divBdr>
    </w:div>
    <w:div w:id="881409046">
      <w:bodyDiv w:val="1"/>
      <w:marLeft w:val="0"/>
      <w:marRight w:val="0"/>
      <w:marTop w:val="0"/>
      <w:marBottom w:val="0"/>
      <w:divBdr>
        <w:top w:val="none" w:sz="0" w:space="0" w:color="auto"/>
        <w:left w:val="none" w:sz="0" w:space="0" w:color="auto"/>
        <w:bottom w:val="none" w:sz="0" w:space="0" w:color="auto"/>
        <w:right w:val="none" w:sz="0" w:space="0" w:color="auto"/>
      </w:divBdr>
    </w:div>
    <w:div w:id="882324519">
      <w:bodyDiv w:val="1"/>
      <w:marLeft w:val="0"/>
      <w:marRight w:val="0"/>
      <w:marTop w:val="0"/>
      <w:marBottom w:val="0"/>
      <w:divBdr>
        <w:top w:val="none" w:sz="0" w:space="0" w:color="auto"/>
        <w:left w:val="none" w:sz="0" w:space="0" w:color="auto"/>
        <w:bottom w:val="none" w:sz="0" w:space="0" w:color="auto"/>
        <w:right w:val="none" w:sz="0" w:space="0" w:color="auto"/>
      </w:divBdr>
    </w:div>
    <w:div w:id="886838849">
      <w:bodyDiv w:val="1"/>
      <w:marLeft w:val="0"/>
      <w:marRight w:val="0"/>
      <w:marTop w:val="0"/>
      <w:marBottom w:val="0"/>
      <w:divBdr>
        <w:top w:val="none" w:sz="0" w:space="0" w:color="auto"/>
        <w:left w:val="none" w:sz="0" w:space="0" w:color="auto"/>
        <w:bottom w:val="none" w:sz="0" w:space="0" w:color="auto"/>
        <w:right w:val="none" w:sz="0" w:space="0" w:color="auto"/>
      </w:divBdr>
    </w:div>
    <w:div w:id="887062254">
      <w:bodyDiv w:val="1"/>
      <w:marLeft w:val="0"/>
      <w:marRight w:val="0"/>
      <w:marTop w:val="0"/>
      <w:marBottom w:val="0"/>
      <w:divBdr>
        <w:top w:val="none" w:sz="0" w:space="0" w:color="auto"/>
        <w:left w:val="none" w:sz="0" w:space="0" w:color="auto"/>
        <w:bottom w:val="none" w:sz="0" w:space="0" w:color="auto"/>
        <w:right w:val="none" w:sz="0" w:space="0" w:color="auto"/>
      </w:divBdr>
      <w:divsChild>
        <w:div w:id="110442942">
          <w:marLeft w:val="0"/>
          <w:marRight w:val="0"/>
          <w:marTop w:val="0"/>
          <w:marBottom w:val="0"/>
          <w:divBdr>
            <w:top w:val="none" w:sz="0" w:space="0" w:color="auto"/>
            <w:left w:val="none" w:sz="0" w:space="0" w:color="auto"/>
            <w:bottom w:val="none" w:sz="0" w:space="0" w:color="auto"/>
            <w:right w:val="none" w:sz="0" w:space="0" w:color="auto"/>
          </w:divBdr>
          <w:divsChild>
            <w:div w:id="1819180428">
              <w:marLeft w:val="0"/>
              <w:marRight w:val="0"/>
              <w:marTop w:val="0"/>
              <w:marBottom w:val="0"/>
              <w:divBdr>
                <w:top w:val="none" w:sz="0" w:space="0" w:color="auto"/>
                <w:left w:val="none" w:sz="0" w:space="0" w:color="auto"/>
                <w:bottom w:val="none" w:sz="0" w:space="0" w:color="auto"/>
                <w:right w:val="none" w:sz="0" w:space="0" w:color="auto"/>
              </w:divBdr>
              <w:divsChild>
                <w:div w:id="271712963">
                  <w:marLeft w:val="0"/>
                  <w:marRight w:val="0"/>
                  <w:marTop w:val="0"/>
                  <w:marBottom w:val="0"/>
                  <w:divBdr>
                    <w:top w:val="none" w:sz="0" w:space="0" w:color="auto"/>
                    <w:left w:val="none" w:sz="0" w:space="0" w:color="auto"/>
                    <w:bottom w:val="none" w:sz="0" w:space="0" w:color="auto"/>
                    <w:right w:val="none" w:sz="0" w:space="0" w:color="auto"/>
                  </w:divBdr>
                  <w:divsChild>
                    <w:div w:id="16021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3410">
      <w:bodyDiv w:val="1"/>
      <w:marLeft w:val="0"/>
      <w:marRight w:val="0"/>
      <w:marTop w:val="0"/>
      <w:marBottom w:val="0"/>
      <w:divBdr>
        <w:top w:val="none" w:sz="0" w:space="0" w:color="auto"/>
        <w:left w:val="none" w:sz="0" w:space="0" w:color="auto"/>
        <w:bottom w:val="none" w:sz="0" w:space="0" w:color="auto"/>
        <w:right w:val="none" w:sz="0" w:space="0" w:color="auto"/>
      </w:divBdr>
    </w:div>
    <w:div w:id="895437880">
      <w:bodyDiv w:val="1"/>
      <w:marLeft w:val="0"/>
      <w:marRight w:val="0"/>
      <w:marTop w:val="0"/>
      <w:marBottom w:val="0"/>
      <w:divBdr>
        <w:top w:val="none" w:sz="0" w:space="0" w:color="auto"/>
        <w:left w:val="none" w:sz="0" w:space="0" w:color="auto"/>
        <w:bottom w:val="none" w:sz="0" w:space="0" w:color="auto"/>
        <w:right w:val="none" w:sz="0" w:space="0" w:color="auto"/>
      </w:divBdr>
    </w:div>
    <w:div w:id="896553493">
      <w:bodyDiv w:val="1"/>
      <w:marLeft w:val="0"/>
      <w:marRight w:val="0"/>
      <w:marTop w:val="0"/>
      <w:marBottom w:val="0"/>
      <w:divBdr>
        <w:top w:val="none" w:sz="0" w:space="0" w:color="auto"/>
        <w:left w:val="none" w:sz="0" w:space="0" w:color="auto"/>
        <w:bottom w:val="none" w:sz="0" w:space="0" w:color="auto"/>
        <w:right w:val="none" w:sz="0" w:space="0" w:color="auto"/>
      </w:divBdr>
    </w:div>
    <w:div w:id="899704678">
      <w:bodyDiv w:val="1"/>
      <w:marLeft w:val="0"/>
      <w:marRight w:val="0"/>
      <w:marTop w:val="0"/>
      <w:marBottom w:val="0"/>
      <w:divBdr>
        <w:top w:val="none" w:sz="0" w:space="0" w:color="auto"/>
        <w:left w:val="none" w:sz="0" w:space="0" w:color="auto"/>
        <w:bottom w:val="none" w:sz="0" w:space="0" w:color="auto"/>
        <w:right w:val="none" w:sz="0" w:space="0" w:color="auto"/>
      </w:divBdr>
    </w:div>
    <w:div w:id="901058186">
      <w:bodyDiv w:val="1"/>
      <w:marLeft w:val="0"/>
      <w:marRight w:val="0"/>
      <w:marTop w:val="0"/>
      <w:marBottom w:val="0"/>
      <w:divBdr>
        <w:top w:val="none" w:sz="0" w:space="0" w:color="auto"/>
        <w:left w:val="none" w:sz="0" w:space="0" w:color="auto"/>
        <w:bottom w:val="none" w:sz="0" w:space="0" w:color="auto"/>
        <w:right w:val="none" w:sz="0" w:space="0" w:color="auto"/>
      </w:divBdr>
    </w:div>
    <w:div w:id="902913136">
      <w:bodyDiv w:val="1"/>
      <w:marLeft w:val="0"/>
      <w:marRight w:val="0"/>
      <w:marTop w:val="0"/>
      <w:marBottom w:val="0"/>
      <w:divBdr>
        <w:top w:val="none" w:sz="0" w:space="0" w:color="auto"/>
        <w:left w:val="none" w:sz="0" w:space="0" w:color="auto"/>
        <w:bottom w:val="none" w:sz="0" w:space="0" w:color="auto"/>
        <w:right w:val="none" w:sz="0" w:space="0" w:color="auto"/>
      </w:divBdr>
    </w:div>
    <w:div w:id="915286092">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8878092">
      <w:bodyDiv w:val="1"/>
      <w:marLeft w:val="0"/>
      <w:marRight w:val="0"/>
      <w:marTop w:val="0"/>
      <w:marBottom w:val="0"/>
      <w:divBdr>
        <w:top w:val="none" w:sz="0" w:space="0" w:color="auto"/>
        <w:left w:val="none" w:sz="0" w:space="0" w:color="auto"/>
        <w:bottom w:val="none" w:sz="0" w:space="0" w:color="auto"/>
        <w:right w:val="none" w:sz="0" w:space="0" w:color="auto"/>
      </w:divBdr>
    </w:div>
    <w:div w:id="939023814">
      <w:bodyDiv w:val="1"/>
      <w:marLeft w:val="0"/>
      <w:marRight w:val="0"/>
      <w:marTop w:val="0"/>
      <w:marBottom w:val="0"/>
      <w:divBdr>
        <w:top w:val="none" w:sz="0" w:space="0" w:color="auto"/>
        <w:left w:val="none" w:sz="0" w:space="0" w:color="auto"/>
        <w:bottom w:val="none" w:sz="0" w:space="0" w:color="auto"/>
        <w:right w:val="none" w:sz="0" w:space="0" w:color="auto"/>
      </w:divBdr>
    </w:div>
    <w:div w:id="945887164">
      <w:bodyDiv w:val="1"/>
      <w:marLeft w:val="0"/>
      <w:marRight w:val="0"/>
      <w:marTop w:val="0"/>
      <w:marBottom w:val="0"/>
      <w:divBdr>
        <w:top w:val="none" w:sz="0" w:space="0" w:color="auto"/>
        <w:left w:val="none" w:sz="0" w:space="0" w:color="auto"/>
        <w:bottom w:val="none" w:sz="0" w:space="0" w:color="auto"/>
        <w:right w:val="none" w:sz="0" w:space="0" w:color="auto"/>
      </w:divBdr>
      <w:divsChild>
        <w:div w:id="150296553">
          <w:marLeft w:val="0"/>
          <w:marRight w:val="0"/>
          <w:marTop w:val="0"/>
          <w:marBottom w:val="0"/>
          <w:divBdr>
            <w:top w:val="none" w:sz="0" w:space="0" w:color="auto"/>
            <w:left w:val="none" w:sz="0" w:space="0" w:color="auto"/>
            <w:bottom w:val="none" w:sz="0" w:space="0" w:color="auto"/>
            <w:right w:val="none" w:sz="0" w:space="0" w:color="auto"/>
          </w:divBdr>
          <w:divsChild>
            <w:div w:id="1358044916">
              <w:marLeft w:val="0"/>
              <w:marRight w:val="0"/>
              <w:marTop w:val="0"/>
              <w:marBottom w:val="0"/>
              <w:divBdr>
                <w:top w:val="none" w:sz="0" w:space="0" w:color="auto"/>
                <w:left w:val="none" w:sz="0" w:space="0" w:color="auto"/>
                <w:bottom w:val="none" w:sz="0" w:space="0" w:color="auto"/>
                <w:right w:val="none" w:sz="0" w:space="0" w:color="auto"/>
              </w:divBdr>
            </w:div>
            <w:div w:id="1567494260">
              <w:marLeft w:val="0"/>
              <w:marRight w:val="0"/>
              <w:marTop w:val="0"/>
              <w:marBottom w:val="0"/>
              <w:divBdr>
                <w:top w:val="none" w:sz="0" w:space="0" w:color="auto"/>
                <w:left w:val="none" w:sz="0" w:space="0" w:color="auto"/>
                <w:bottom w:val="none" w:sz="0" w:space="0" w:color="auto"/>
                <w:right w:val="none" w:sz="0" w:space="0" w:color="auto"/>
              </w:divBdr>
            </w:div>
          </w:divsChild>
        </w:div>
        <w:div w:id="514269806">
          <w:marLeft w:val="0"/>
          <w:marRight w:val="0"/>
          <w:marTop w:val="0"/>
          <w:marBottom w:val="0"/>
          <w:divBdr>
            <w:top w:val="none" w:sz="0" w:space="0" w:color="auto"/>
            <w:left w:val="none" w:sz="0" w:space="0" w:color="auto"/>
            <w:bottom w:val="none" w:sz="0" w:space="0" w:color="auto"/>
            <w:right w:val="none" w:sz="0" w:space="0" w:color="auto"/>
          </w:divBdr>
          <w:divsChild>
            <w:div w:id="1901868106">
              <w:marLeft w:val="0"/>
              <w:marRight w:val="0"/>
              <w:marTop w:val="0"/>
              <w:marBottom w:val="0"/>
              <w:divBdr>
                <w:top w:val="none" w:sz="0" w:space="0" w:color="auto"/>
                <w:left w:val="none" w:sz="0" w:space="0" w:color="auto"/>
                <w:bottom w:val="none" w:sz="0" w:space="0" w:color="auto"/>
                <w:right w:val="none" w:sz="0" w:space="0" w:color="auto"/>
              </w:divBdr>
              <w:divsChild>
                <w:div w:id="1417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621">
          <w:marLeft w:val="0"/>
          <w:marRight w:val="0"/>
          <w:marTop w:val="0"/>
          <w:marBottom w:val="0"/>
          <w:divBdr>
            <w:top w:val="none" w:sz="0" w:space="0" w:color="auto"/>
            <w:left w:val="none" w:sz="0" w:space="0" w:color="auto"/>
            <w:bottom w:val="none" w:sz="0" w:space="0" w:color="auto"/>
            <w:right w:val="none" w:sz="0" w:space="0" w:color="auto"/>
          </w:divBdr>
          <w:divsChild>
            <w:div w:id="701712777">
              <w:marLeft w:val="0"/>
              <w:marRight w:val="0"/>
              <w:marTop w:val="0"/>
              <w:marBottom w:val="0"/>
              <w:divBdr>
                <w:top w:val="none" w:sz="0" w:space="0" w:color="auto"/>
                <w:left w:val="none" w:sz="0" w:space="0" w:color="auto"/>
                <w:bottom w:val="none" w:sz="0" w:space="0" w:color="auto"/>
                <w:right w:val="none" w:sz="0" w:space="0" w:color="auto"/>
              </w:divBdr>
              <w:divsChild>
                <w:div w:id="5011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446">
          <w:marLeft w:val="0"/>
          <w:marRight w:val="0"/>
          <w:marTop w:val="0"/>
          <w:marBottom w:val="0"/>
          <w:divBdr>
            <w:top w:val="none" w:sz="0" w:space="0" w:color="auto"/>
            <w:left w:val="none" w:sz="0" w:space="0" w:color="auto"/>
            <w:bottom w:val="none" w:sz="0" w:space="0" w:color="auto"/>
            <w:right w:val="none" w:sz="0" w:space="0" w:color="auto"/>
          </w:divBdr>
        </w:div>
        <w:div w:id="798956171">
          <w:marLeft w:val="0"/>
          <w:marRight w:val="0"/>
          <w:marTop w:val="0"/>
          <w:marBottom w:val="0"/>
          <w:divBdr>
            <w:top w:val="none" w:sz="0" w:space="0" w:color="auto"/>
            <w:left w:val="none" w:sz="0" w:space="0" w:color="auto"/>
            <w:bottom w:val="none" w:sz="0" w:space="0" w:color="auto"/>
            <w:right w:val="none" w:sz="0" w:space="0" w:color="auto"/>
          </w:divBdr>
        </w:div>
        <w:div w:id="1155532504">
          <w:marLeft w:val="0"/>
          <w:marRight w:val="0"/>
          <w:marTop w:val="0"/>
          <w:marBottom w:val="0"/>
          <w:divBdr>
            <w:top w:val="none" w:sz="0" w:space="0" w:color="auto"/>
            <w:left w:val="none" w:sz="0" w:space="0" w:color="auto"/>
            <w:bottom w:val="none" w:sz="0" w:space="0" w:color="auto"/>
            <w:right w:val="none" w:sz="0" w:space="0" w:color="auto"/>
          </w:divBdr>
        </w:div>
      </w:divsChild>
    </w:div>
    <w:div w:id="951210128">
      <w:bodyDiv w:val="1"/>
      <w:marLeft w:val="0"/>
      <w:marRight w:val="0"/>
      <w:marTop w:val="0"/>
      <w:marBottom w:val="0"/>
      <w:divBdr>
        <w:top w:val="none" w:sz="0" w:space="0" w:color="auto"/>
        <w:left w:val="none" w:sz="0" w:space="0" w:color="auto"/>
        <w:bottom w:val="none" w:sz="0" w:space="0" w:color="auto"/>
        <w:right w:val="none" w:sz="0" w:space="0" w:color="auto"/>
      </w:divBdr>
    </w:div>
    <w:div w:id="954556375">
      <w:bodyDiv w:val="1"/>
      <w:marLeft w:val="0"/>
      <w:marRight w:val="0"/>
      <w:marTop w:val="0"/>
      <w:marBottom w:val="0"/>
      <w:divBdr>
        <w:top w:val="none" w:sz="0" w:space="0" w:color="auto"/>
        <w:left w:val="none" w:sz="0" w:space="0" w:color="auto"/>
        <w:bottom w:val="none" w:sz="0" w:space="0" w:color="auto"/>
        <w:right w:val="none" w:sz="0" w:space="0" w:color="auto"/>
      </w:divBdr>
    </w:div>
    <w:div w:id="956906376">
      <w:bodyDiv w:val="1"/>
      <w:marLeft w:val="0"/>
      <w:marRight w:val="0"/>
      <w:marTop w:val="0"/>
      <w:marBottom w:val="0"/>
      <w:divBdr>
        <w:top w:val="none" w:sz="0" w:space="0" w:color="auto"/>
        <w:left w:val="none" w:sz="0" w:space="0" w:color="auto"/>
        <w:bottom w:val="none" w:sz="0" w:space="0" w:color="auto"/>
        <w:right w:val="none" w:sz="0" w:space="0" w:color="auto"/>
      </w:divBdr>
    </w:div>
    <w:div w:id="958103391">
      <w:bodyDiv w:val="1"/>
      <w:marLeft w:val="0"/>
      <w:marRight w:val="0"/>
      <w:marTop w:val="0"/>
      <w:marBottom w:val="0"/>
      <w:divBdr>
        <w:top w:val="none" w:sz="0" w:space="0" w:color="auto"/>
        <w:left w:val="none" w:sz="0" w:space="0" w:color="auto"/>
        <w:bottom w:val="none" w:sz="0" w:space="0" w:color="auto"/>
        <w:right w:val="none" w:sz="0" w:space="0" w:color="auto"/>
      </w:divBdr>
    </w:div>
    <w:div w:id="968630968">
      <w:bodyDiv w:val="1"/>
      <w:marLeft w:val="0"/>
      <w:marRight w:val="0"/>
      <w:marTop w:val="0"/>
      <w:marBottom w:val="0"/>
      <w:divBdr>
        <w:top w:val="none" w:sz="0" w:space="0" w:color="auto"/>
        <w:left w:val="none" w:sz="0" w:space="0" w:color="auto"/>
        <w:bottom w:val="none" w:sz="0" w:space="0" w:color="auto"/>
        <w:right w:val="none" w:sz="0" w:space="0" w:color="auto"/>
      </w:divBdr>
    </w:div>
    <w:div w:id="971252769">
      <w:bodyDiv w:val="1"/>
      <w:marLeft w:val="0"/>
      <w:marRight w:val="0"/>
      <w:marTop w:val="0"/>
      <w:marBottom w:val="0"/>
      <w:divBdr>
        <w:top w:val="none" w:sz="0" w:space="0" w:color="auto"/>
        <w:left w:val="none" w:sz="0" w:space="0" w:color="auto"/>
        <w:bottom w:val="none" w:sz="0" w:space="0" w:color="auto"/>
        <w:right w:val="none" w:sz="0" w:space="0" w:color="auto"/>
      </w:divBdr>
    </w:div>
    <w:div w:id="973825523">
      <w:bodyDiv w:val="1"/>
      <w:marLeft w:val="0"/>
      <w:marRight w:val="0"/>
      <w:marTop w:val="0"/>
      <w:marBottom w:val="0"/>
      <w:divBdr>
        <w:top w:val="none" w:sz="0" w:space="0" w:color="auto"/>
        <w:left w:val="none" w:sz="0" w:space="0" w:color="auto"/>
        <w:bottom w:val="none" w:sz="0" w:space="0" w:color="auto"/>
        <w:right w:val="none" w:sz="0" w:space="0" w:color="auto"/>
      </w:divBdr>
    </w:div>
    <w:div w:id="993217816">
      <w:bodyDiv w:val="1"/>
      <w:marLeft w:val="0"/>
      <w:marRight w:val="0"/>
      <w:marTop w:val="0"/>
      <w:marBottom w:val="0"/>
      <w:divBdr>
        <w:top w:val="none" w:sz="0" w:space="0" w:color="auto"/>
        <w:left w:val="none" w:sz="0" w:space="0" w:color="auto"/>
        <w:bottom w:val="none" w:sz="0" w:space="0" w:color="auto"/>
        <w:right w:val="none" w:sz="0" w:space="0" w:color="auto"/>
      </w:divBdr>
    </w:div>
    <w:div w:id="996882679">
      <w:bodyDiv w:val="1"/>
      <w:marLeft w:val="0"/>
      <w:marRight w:val="0"/>
      <w:marTop w:val="0"/>
      <w:marBottom w:val="0"/>
      <w:divBdr>
        <w:top w:val="none" w:sz="0" w:space="0" w:color="auto"/>
        <w:left w:val="none" w:sz="0" w:space="0" w:color="auto"/>
        <w:bottom w:val="none" w:sz="0" w:space="0" w:color="auto"/>
        <w:right w:val="none" w:sz="0" w:space="0" w:color="auto"/>
      </w:divBdr>
    </w:div>
    <w:div w:id="1003053245">
      <w:bodyDiv w:val="1"/>
      <w:marLeft w:val="0"/>
      <w:marRight w:val="0"/>
      <w:marTop w:val="0"/>
      <w:marBottom w:val="0"/>
      <w:divBdr>
        <w:top w:val="none" w:sz="0" w:space="0" w:color="auto"/>
        <w:left w:val="none" w:sz="0" w:space="0" w:color="auto"/>
        <w:bottom w:val="none" w:sz="0" w:space="0" w:color="auto"/>
        <w:right w:val="none" w:sz="0" w:space="0" w:color="auto"/>
      </w:divBdr>
    </w:div>
    <w:div w:id="1004016318">
      <w:bodyDiv w:val="1"/>
      <w:marLeft w:val="0"/>
      <w:marRight w:val="0"/>
      <w:marTop w:val="0"/>
      <w:marBottom w:val="0"/>
      <w:divBdr>
        <w:top w:val="none" w:sz="0" w:space="0" w:color="auto"/>
        <w:left w:val="none" w:sz="0" w:space="0" w:color="auto"/>
        <w:bottom w:val="none" w:sz="0" w:space="0" w:color="auto"/>
        <w:right w:val="none" w:sz="0" w:space="0" w:color="auto"/>
      </w:divBdr>
    </w:div>
    <w:div w:id="1015112274">
      <w:bodyDiv w:val="1"/>
      <w:marLeft w:val="0"/>
      <w:marRight w:val="0"/>
      <w:marTop w:val="0"/>
      <w:marBottom w:val="0"/>
      <w:divBdr>
        <w:top w:val="none" w:sz="0" w:space="0" w:color="auto"/>
        <w:left w:val="none" w:sz="0" w:space="0" w:color="auto"/>
        <w:bottom w:val="none" w:sz="0" w:space="0" w:color="auto"/>
        <w:right w:val="none" w:sz="0" w:space="0" w:color="auto"/>
      </w:divBdr>
      <w:divsChild>
        <w:div w:id="1164541439">
          <w:marLeft w:val="0"/>
          <w:marRight w:val="0"/>
          <w:marTop w:val="0"/>
          <w:marBottom w:val="0"/>
          <w:divBdr>
            <w:top w:val="none" w:sz="0" w:space="0" w:color="auto"/>
            <w:left w:val="none" w:sz="0" w:space="0" w:color="auto"/>
            <w:bottom w:val="none" w:sz="0" w:space="0" w:color="auto"/>
            <w:right w:val="none" w:sz="0" w:space="0" w:color="auto"/>
          </w:divBdr>
          <w:divsChild>
            <w:div w:id="1915386260">
              <w:marLeft w:val="0"/>
              <w:marRight w:val="0"/>
              <w:marTop w:val="0"/>
              <w:marBottom w:val="0"/>
              <w:divBdr>
                <w:top w:val="none" w:sz="0" w:space="0" w:color="auto"/>
                <w:left w:val="none" w:sz="0" w:space="0" w:color="auto"/>
                <w:bottom w:val="none" w:sz="0" w:space="0" w:color="auto"/>
                <w:right w:val="none" w:sz="0" w:space="0" w:color="auto"/>
              </w:divBdr>
              <w:divsChild>
                <w:div w:id="14162231">
                  <w:marLeft w:val="0"/>
                  <w:marRight w:val="0"/>
                  <w:marTop w:val="0"/>
                  <w:marBottom w:val="0"/>
                  <w:divBdr>
                    <w:top w:val="none" w:sz="0" w:space="0" w:color="auto"/>
                    <w:left w:val="none" w:sz="0" w:space="0" w:color="auto"/>
                    <w:bottom w:val="none" w:sz="0" w:space="0" w:color="auto"/>
                    <w:right w:val="none" w:sz="0" w:space="0" w:color="auto"/>
                  </w:divBdr>
                  <w:divsChild>
                    <w:div w:id="10834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1883">
      <w:bodyDiv w:val="1"/>
      <w:marLeft w:val="0"/>
      <w:marRight w:val="0"/>
      <w:marTop w:val="0"/>
      <w:marBottom w:val="0"/>
      <w:divBdr>
        <w:top w:val="none" w:sz="0" w:space="0" w:color="auto"/>
        <w:left w:val="none" w:sz="0" w:space="0" w:color="auto"/>
        <w:bottom w:val="none" w:sz="0" w:space="0" w:color="auto"/>
        <w:right w:val="none" w:sz="0" w:space="0" w:color="auto"/>
      </w:divBdr>
    </w:div>
    <w:div w:id="1021782569">
      <w:bodyDiv w:val="1"/>
      <w:marLeft w:val="0"/>
      <w:marRight w:val="0"/>
      <w:marTop w:val="0"/>
      <w:marBottom w:val="0"/>
      <w:divBdr>
        <w:top w:val="none" w:sz="0" w:space="0" w:color="auto"/>
        <w:left w:val="none" w:sz="0" w:space="0" w:color="auto"/>
        <w:bottom w:val="none" w:sz="0" w:space="0" w:color="auto"/>
        <w:right w:val="none" w:sz="0" w:space="0" w:color="auto"/>
      </w:divBdr>
    </w:div>
    <w:div w:id="1022634456">
      <w:bodyDiv w:val="1"/>
      <w:marLeft w:val="0"/>
      <w:marRight w:val="0"/>
      <w:marTop w:val="0"/>
      <w:marBottom w:val="0"/>
      <w:divBdr>
        <w:top w:val="none" w:sz="0" w:space="0" w:color="auto"/>
        <w:left w:val="none" w:sz="0" w:space="0" w:color="auto"/>
        <w:bottom w:val="none" w:sz="0" w:space="0" w:color="auto"/>
        <w:right w:val="none" w:sz="0" w:space="0" w:color="auto"/>
      </w:divBdr>
    </w:div>
    <w:div w:id="1027171195">
      <w:bodyDiv w:val="1"/>
      <w:marLeft w:val="0"/>
      <w:marRight w:val="0"/>
      <w:marTop w:val="0"/>
      <w:marBottom w:val="0"/>
      <w:divBdr>
        <w:top w:val="none" w:sz="0" w:space="0" w:color="auto"/>
        <w:left w:val="none" w:sz="0" w:space="0" w:color="auto"/>
        <w:bottom w:val="none" w:sz="0" w:space="0" w:color="auto"/>
        <w:right w:val="none" w:sz="0" w:space="0" w:color="auto"/>
      </w:divBdr>
    </w:div>
    <w:div w:id="1031733801">
      <w:bodyDiv w:val="1"/>
      <w:marLeft w:val="0"/>
      <w:marRight w:val="0"/>
      <w:marTop w:val="0"/>
      <w:marBottom w:val="0"/>
      <w:divBdr>
        <w:top w:val="none" w:sz="0" w:space="0" w:color="auto"/>
        <w:left w:val="none" w:sz="0" w:space="0" w:color="auto"/>
        <w:bottom w:val="none" w:sz="0" w:space="0" w:color="auto"/>
        <w:right w:val="none" w:sz="0" w:space="0" w:color="auto"/>
      </w:divBdr>
    </w:div>
    <w:div w:id="1042512859">
      <w:bodyDiv w:val="1"/>
      <w:marLeft w:val="0"/>
      <w:marRight w:val="0"/>
      <w:marTop w:val="0"/>
      <w:marBottom w:val="0"/>
      <w:divBdr>
        <w:top w:val="none" w:sz="0" w:space="0" w:color="auto"/>
        <w:left w:val="none" w:sz="0" w:space="0" w:color="auto"/>
        <w:bottom w:val="none" w:sz="0" w:space="0" w:color="auto"/>
        <w:right w:val="none" w:sz="0" w:space="0" w:color="auto"/>
      </w:divBdr>
    </w:div>
    <w:div w:id="1044212048">
      <w:bodyDiv w:val="1"/>
      <w:marLeft w:val="0"/>
      <w:marRight w:val="0"/>
      <w:marTop w:val="0"/>
      <w:marBottom w:val="0"/>
      <w:divBdr>
        <w:top w:val="none" w:sz="0" w:space="0" w:color="auto"/>
        <w:left w:val="none" w:sz="0" w:space="0" w:color="auto"/>
        <w:bottom w:val="none" w:sz="0" w:space="0" w:color="auto"/>
        <w:right w:val="none" w:sz="0" w:space="0" w:color="auto"/>
      </w:divBdr>
    </w:div>
    <w:div w:id="1046296664">
      <w:bodyDiv w:val="1"/>
      <w:marLeft w:val="0"/>
      <w:marRight w:val="0"/>
      <w:marTop w:val="0"/>
      <w:marBottom w:val="0"/>
      <w:divBdr>
        <w:top w:val="none" w:sz="0" w:space="0" w:color="auto"/>
        <w:left w:val="none" w:sz="0" w:space="0" w:color="auto"/>
        <w:bottom w:val="none" w:sz="0" w:space="0" w:color="auto"/>
        <w:right w:val="none" w:sz="0" w:space="0" w:color="auto"/>
      </w:divBdr>
    </w:div>
    <w:div w:id="1048259845">
      <w:bodyDiv w:val="1"/>
      <w:marLeft w:val="0"/>
      <w:marRight w:val="0"/>
      <w:marTop w:val="0"/>
      <w:marBottom w:val="0"/>
      <w:divBdr>
        <w:top w:val="none" w:sz="0" w:space="0" w:color="auto"/>
        <w:left w:val="none" w:sz="0" w:space="0" w:color="auto"/>
        <w:bottom w:val="none" w:sz="0" w:space="0" w:color="auto"/>
        <w:right w:val="none" w:sz="0" w:space="0" w:color="auto"/>
      </w:divBdr>
    </w:div>
    <w:div w:id="1049233266">
      <w:bodyDiv w:val="1"/>
      <w:marLeft w:val="0"/>
      <w:marRight w:val="0"/>
      <w:marTop w:val="0"/>
      <w:marBottom w:val="0"/>
      <w:divBdr>
        <w:top w:val="none" w:sz="0" w:space="0" w:color="auto"/>
        <w:left w:val="none" w:sz="0" w:space="0" w:color="auto"/>
        <w:bottom w:val="none" w:sz="0" w:space="0" w:color="auto"/>
        <w:right w:val="none" w:sz="0" w:space="0" w:color="auto"/>
      </w:divBdr>
    </w:div>
    <w:div w:id="1052583248">
      <w:bodyDiv w:val="1"/>
      <w:marLeft w:val="0"/>
      <w:marRight w:val="0"/>
      <w:marTop w:val="0"/>
      <w:marBottom w:val="0"/>
      <w:divBdr>
        <w:top w:val="none" w:sz="0" w:space="0" w:color="auto"/>
        <w:left w:val="none" w:sz="0" w:space="0" w:color="auto"/>
        <w:bottom w:val="none" w:sz="0" w:space="0" w:color="auto"/>
        <w:right w:val="none" w:sz="0" w:space="0" w:color="auto"/>
      </w:divBdr>
    </w:div>
    <w:div w:id="1058822365">
      <w:bodyDiv w:val="1"/>
      <w:marLeft w:val="0"/>
      <w:marRight w:val="0"/>
      <w:marTop w:val="0"/>
      <w:marBottom w:val="0"/>
      <w:divBdr>
        <w:top w:val="none" w:sz="0" w:space="0" w:color="auto"/>
        <w:left w:val="none" w:sz="0" w:space="0" w:color="auto"/>
        <w:bottom w:val="none" w:sz="0" w:space="0" w:color="auto"/>
        <w:right w:val="none" w:sz="0" w:space="0" w:color="auto"/>
      </w:divBdr>
    </w:div>
    <w:div w:id="1063454629">
      <w:bodyDiv w:val="1"/>
      <w:marLeft w:val="0"/>
      <w:marRight w:val="0"/>
      <w:marTop w:val="0"/>
      <w:marBottom w:val="0"/>
      <w:divBdr>
        <w:top w:val="none" w:sz="0" w:space="0" w:color="auto"/>
        <w:left w:val="none" w:sz="0" w:space="0" w:color="auto"/>
        <w:bottom w:val="none" w:sz="0" w:space="0" w:color="auto"/>
        <w:right w:val="none" w:sz="0" w:space="0" w:color="auto"/>
      </w:divBdr>
    </w:div>
    <w:div w:id="1064184929">
      <w:bodyDiv w:val="1"/>
      <w:marLeft w:val="0"/>
      <w:marRight w:val="0"/>
      <w:marTop w:val="0"/>
      <w:marBottom w:val="0"/>
      <w:divBdr>
        <w:top w:val="none" w:sz="0" w:space="0" w:color="auto"/>
        <w:left w:val="none" w:sz="0" w:space="0" w:color="auto"/>
        <w:bottom w:val="none" w:sz="0" w:space="0" w:color="auto"/>
        <w:right w:val="none" w:sz="0" w:space="0" w:color="auto"/>
      </w:divBdr>
    </w:div>
    <w:div w:id="1065686846">
      <w:bodyDiv w:val="1"/>
      <w:marLeft w:val="0"/>
      <w:marRight w:val="0"/>
      <w:marTop w:val="0"/>
      <w:marBottom w:val="0"/>
      <w:divBdr>
        <w:top w:val="none" w:sz="0" w:space="0" w:color="auto"/>
        <w:left w:val="none" w:sz="0" w:space="0" w:color="auto"/>
        <w:bottom w:val="none" w:sz="0" w:space="0" w:color="auto"/>
        <w:right w:val="none" w:sz="0" w:space="0" w:color="auto"/>
      </w:divBdr>
    </w:div>
    <w:div w:id="1084255010">
      <w:bodyDiv w:val="1"/>
      <w:marLeft w:val="0"/>
      <w:marRight w:val="0"/>
      <w:marTop w:val="0"/>
      <w:marBottom w:val="0"/>
      <w:divBdr>
        <w:top w:val="none" w:sz="0" w:space="0" w:color="auto"/>
        <w:left w:val="none" w:sz="0" w:space="0" w:color="auto"/>
        <w:bottom w:val="none" w:sz="0" w:space="0" w:color="auto"/>
        <w:right w:val="none" w:sz="0" w:space="0" w:color="auto"/>
      </w:divBdr>
    </w:div>
    <w:div w:id="1088116735">
      <w:bodyDiv w:val="1"/>
      <w:marLeft w:val="0"/>
      <w:marRight w:val="0"/>
      <w:marTop w:val="0"/>
      <w:marBottom w:val="0"/>
      <w:divBdr>
        <w:top w:val="none" w:sz="0" w:space="0" w:color="auto"/>
        <w:left w:val="none" w:sz="0" w:space="0" w:color="auto"/>
        <w:bottom w:val="none" w:sz="0" w:space="0" w:color="auto"/>
        <w:right w:val="none" w:sz="0" w:space="0" w:color="auto"/>
      </w:divBdr>
    </w:div>
    <w:div w:id="1088502036">
      <w:bodyDiv w:val="1"/>
      <w:marLeft w:val="0"/>
      <w:marRight w:val="0"/>
      <w:marTop w:val="0"/>
      <w:marBottom w:val="0"/>
      <w:divBdr>
        <w:top w:val="none" w:sz="0" w:space="0" w:color="auto"/>
        <w:left w:val="none" w:sz="0" w:space="0" w:color="auto"/>
        <w:bottom w:val="none" w:sz="0" w:space="0" w:color="auto"/>
        <w:right w:val="none" w:sz="0" w:space="0" w:color="auto"/>
      </w:divBdr>
    </w:div>
    <w:div w:id="1096368511">
      <w:bodyDiv w:val="1"/>
      <w:marLeft w:val="0"/>
      <w:marRight w:val="0"/>
      <w:marTop w:val="0"/>
      <w:marBottom w:val="0"/>
      <w:divBdr>
        <w:top w:val="none" w:sz="0" w:space="0" w:color="auto"/>
        <w:left w:val="none" w:sz="0" w:space="0" w:color="auto"/>
        <w:bottom w:val="none" w:sz="0" w:space="0" w:color="auto"/>
        <w:right w:val="none" w:sz="0" w:space="0" w:color="auto"/>
      </w:divBdr>
    </w:div>
    <w:div w:id="1099328003">
      <w:bodyDiv w:val="1"/>
      <w:marLeft w:val="0"/>
      <w:marRight w:val="0"/>
      <w:marTop w:val="0"/>
      <w:marBottom w:val="0"/>
      <w:divBdr>
        <w:top w:val="none" w:sz="0" w:space="0" w:color="auto"/>
        <w:left w:val="none" w:sz="0" w:space="0" w:color="auto"/>
        <w:bottom w:val="none" w:sz="0" w:space="0" w:color="auto"/>
        <w:right w:val="none" w:sz="0" w:space="0" w:color="auto"/>
      </w:divBdr>
    </w:div>
    <w:div w:id="1110200830">
      <w:bodyDiv w:val="1"/>
      <w:marLeft w:val="0"/>
      <w:marRight w:val="0"/>
      <w:marTop w:val="0"/>
      <w:marBottom w:val="0"/>
      <w:divBdr>
        <w:top w:val="none" w:sz="0" w:space="0" w:color="auto"/>
        <w:left w:val="none" w:sz="0" w:space="0" w:color="auto"/>
        <w:bottom w:val="none" w:sz="0" w:space="0" w:color="auto"/>
        <w:right w:val="none" w:sz="0" w:space="0" w:color="auto"/>
      </w:divBdr>
    </w:div>
    <w:div w:id="1114054085">
      <w:bodyDiv w:val="1"/>
      <w:marLeft w:val="0"/>
      <w:marRight w:val="0"/>
      <w:marTop w:val="0"/>
      <w:marBottom w:val="0"/>
      <w:divBdr>
        <w:top w:val="none" w:sz="0" w:space="0" w:color="auto"/>
        <w:left w:val="none" w:sz="0" w:space="0" w:color="auto"/>
        <w:bottom w:val="none" w:sz="0" w:space="0" w:color="auto"/>
        <w:right w:val="none" w:sz="0" w:space="0" w:color="auto"/>
      </w:divBdr>
    </w:div>
    <w:div w:id="1124620183">
      <w:bodyDiv w:val="1"/>
      <w:marLeft w:val="0"/>
      <w:marRight w:val="0"/>
      <w:marTop w:val="0"/>
      <w:marBottom w:val="0"/>
      <w:divBdr>
        <w:top w:val="none" w:sz="0" w:space="0" w:color="auto"/>
        <w:left w:val="none" w:sz="0" w:space="0" w:color="auto"/>
        <w:bottom w:val="none" w:sz="0" w:space="0" w:color="auto"/>
        <w:right w:val="none" w:sz="0" w:space="0" w:color="auto"/>
      </w:divBdr>
    </w:div>
    <w:div w:id="1125193416">
      <w:bodyDiv w:val="1"/>
      <w:marLeft w:val="0"/>
      <w:marRight w:val="0"/>
      <w:marTop w:val="0"/>
      <w:marBottom w:val="0"/>
      <w:divBdr>
        <w:top w:val="none" w:sz="0" w:space="0" w:color="auto"/>
        <w:left w:val="none" w:sz="0" w:space="0" w:color="auto"/>
        <w:bottom w:val="none" w:sz="0" w:space="0" w:color="auto"/>
        <w:right w:val="none" w:sz="0" w:space="0" w:color="auto"/>
      </w:divBdr>
    </w:div>
    <w:div w:id="1144732870">
      <w:bodyDiv w:val="1"/>
      <w:marLeft w:val="0"/>
      <w:marRight w:val="0"/>
      <w:marTop w:val="0"/>
      <w:marBottom w:val="0"/>
      <w:divBdr>
        <w:top w:val="none" w:sz="0" w:space="0" w:color="auto"/>
        <w:left w:val="none" w:sz="0" w:space="0" w:color="auto"/>
        <w:bottom w:val="none" w:sz="0" w:space="0" w:color="auto"/>
        <w:right w:val="none" w:sz="0" w:space="0" w:color="auto"/>
      </w:divBdr>
    </w:div>
    <w:div w:id="1145855103">
      <w:bodyDiv w:val="1"/>
      <w:marLeft w:val="0"/>
      <w:marRight w:val="0"/>
      <w:marTop w:val="0"/>
      <w:marBottom w:val="0"/>
      <w:divBdr>
        <w:top w:val="none" w:sz="0" w:space="0" w:color="auto"/>
        <w:left w:val="none" w:sz="0" w:space="0" w:color="auto"/>
        <w:bottom w:val="none" w:sz="0" w:space="0" w:color="auto"/>
        <w:right w:val="none" w:sz="0" w:space="0" w:color="auto"/>
      </w:divBdr>
    </w:div>
    <w:div w:id="1147212107">
      <w:bodyDiv w:val="1"/>
      <w:marLeft w:val="0"/>
      <w:marRight w:val="0"/>
      <w:marTop w:val="0"/>
      <w:marBottom w:val="0"/>
      <w:divBdr>
        <w:top w:val="none" w:sz="0" w:space="0" w:color="auto"/>
        <w:left w:val="none" w:sz="0" w:space="0" w:color="auto"/>
        <w:bottom w:val="none" w:sz="0" w:space="0" w:color="auto"/>
        <w:right w:val="none" w:sz="0" w:space="0" w:color="auto"/>
      </w:divBdr>
    </w:div>
    <w:div w:id="1147551330">
      <w:bodyDiv w:val="1"/>
      <w:marLeft w:val="0"/>
      <w:marRight w:val="0"/>
      <w:marTop w:val="0"/>
      <w:marBottom w:val="0"/>
      <w:divBdr>
        <w:top w:val="none" w:sz="0" w:space="0" w:color="auto"/>
        <w:left w:val="none" w:sz="0" w:space="0" w:color="auto"/>
        <w:bottom w:val="none" w:sz="0" w:space="0" w:color="auto"/>
        <w:right w:val="none" w:sz="0" w:space="0" w:color="auto"/>
      </w:divBdr>
    </w:div>
    <w:div w:id="1158225133">
      <w:bodyDiv w:val="1"/>
      <w:marLeft w:val="0"/>
      <w:marRight w:val="0"/>
      <w:marTop w:val="0"/>
      <w:marBottom w:val="0"/>
      <w:divBdr>
        <w:top w:val="none" w:sz="0" w:space="0" w:color="auto"/>
        <w:left w:val="none" w:sz="0" w:space="0" w:color="auto"/>
        <w:bottom w:val="none" w:sz="0" w:space="0" w:color="auto"/>
        <w:right w:val="none" w:sz="0" w:space="0" w:color="auto"/>
      </w:divBdr>
      <w:divsChild>
        <w:div w:id="1162743567">
          <w:marLeft w:val="0"/>
          <w:marRight w:val="0"/>
          <w:marTop w:val="0"/>
          <w:marBottom w:val="0"/>
          <w:divBdr>
            <w:top w:val="none" w:sz="0" w:space="0" w:color="auto"/>
            <w:left w:val="none" w:sz="0" w:space="0" w:color="auto"/>
            <w:bottom w:val="none" w:sz="0" w:space="0" w:color="auto"/>
            <w:right w:val="none" w:sz="0" w:space="0" w:color="auto"/>
          </w:divBdr>
          <w:divsChild>
            <w:div w:id="720790130">
              <w:marLeft w:val="0"/>
              <w:marRight w:val="0"/>
              <w:marTop w:val="0"/>
              <w:marBottom w:val="0"/>
              <w:divBdr>
                <w:top w:val="none" w:sz="0" w:space="0" w:color="auto"/>
                <w:left w:val="none" w:sz="0" w:space="0" w:color="auto"/>
                <w:bottom w:val="none" w:sz="0" w:space="0" w:color="auto"/>
                <w:right w:val="none" w:sz="0" w:space="0" w:color="auto"/>
              </w:divBdr>
              <w:divsChild>
                <w:div w:id="140660706">
                  <w:marLeft w:val="0"/>
                  <w:marRight w:val="0"/>
                  <w:marTop w:val="0"/>
                  <w:marBottom w:val="0"/>
                  <w:divBdr>
                    <w:top w:val="none" w:sz="0" w:space="0" w:color="auto"/>
                    <w:left w:val="none" w:sz="0" w:space="0" w:color="auto"/>
                    <w:bottom w:val="none" w:sz="0" w:space="0" w:color="auto"/>
                    <w:right w:val="none" w:sz="0" w:space="0" w:color="auto"/>
                  </w:divBdr>
                  <w:divsChild>
                    <w:div w:id="81881943">
                      <w:marLeft w:val="0"/>
                      <w:marRight w:val="0"/>
                      <w:marTop w:val="60"/>
                      <w:marBottom w:val="300"/>
                      <w:divBdr>
                        <w:top w:val="none" w:sz="0" w:space="0" w:color="auto"/>
                        <w:left w:val="none" w:sz="0" w:space="0" w:color="auto"/>
                        <w:bottom w:val="none" w:sz="0" w:space="0" w:color="auto"/>
                        <w:right w:val="none" w:sz="0" w:space="0" w:color="auto"/>
                      </w:divBdr>
                      <w:divsChild>
                        <w:div w:id="49576595">
                          <w:marLeft w:val="0"/>
                          <w:marRight w:val="240"/>
                          <w:marTop w:val="0"/>
                          <w:marBottom w:val="0"/>
                          <w:divBdr>
                            <w:top w:val="none" w:sz="0" w:space="0" w:color="auto"/>
                            <w:left w:val="none" w:sz="0" w:space="0" w:color="auto"/>
                            <w:bottom w:val="none" w:sz="0" w:space="0" w:color="auto"/>
                            <w:right w:val="none" w:sz="0" w:space="0" w:color="auto"/>
                          </w:divBdr>
                          <w:divsChild>
                            <w:div w:id="718094734">
                              <w:marLeft w:val="0"/>
                              <w:marRight w:val="0"/>
                              <w:marTop w:val="0"/>
                              <w:marBottom w:val="0"/>
                              <w:divBdr>
                                <w:top w:val="none" w:sz="0" w:space="0" w:color="auto"/>
                                <w:left w:val="none" w:sz="0" w:space="0" w:color="auto"/>
                                <w:bottom w:val="none" w:sz="0" w:space="0" w:color="auto"/>
                                <w:right w:val="none" w:sz="0" w:space="0" w:color="auto"/>
                              </w:divBdr>
                              <w:divsChild>
                                <w:div w:id="200048446">
                                  <w:marLeft w:val="0"/>
                                  <w:marRight w:val="0"/>
                                  <w:marTop w:val="0"/>
                                  <w:marBottom w:val="0"/>
                                  <w:divBdr>
                                    <w:top w:val="none" w:sz="0" w:space="0" w:color="auto"/>
                                    <w:left w:val="none" w:sz="0" w:space="0" w:color="auto"/>
                                    <w:bottom w:val="none" w:sz="0" w:space="0" w:color="auto"/>
                                    <w:right w:val="none" w:sz="0" w:space="0" w:color="auto"/>
                                  </w:divBdr>
                                  <w:divsChild>
                                    <w:div w:id="1590499857">
                                      <w:marLeft w:val="0"/>
                                      <w:marRight w:val="0"/>
                                      <w:marTop w:val="0"/>
                                      <w:marBottom w:val="0"/>
                                      <w:divBdr>
                                        <w:top w:val="none" w:sz="0" w:space="0" w:color="auto"/>
                                        <w:left w:val="none" w:sz="0" w:space="0" w:color="auto"/>
                                        <w:bottom w:val="none" w:sz="0" w:space="0" w:color="auto"/>
                                        <w:right w:val="none" w:sz="0" w:space="0" w:color="auto"/>
                                      </w:divBdr>
                                      <w:divsChild>
                                        <w:div w:id="1004163771">
                                          <w:marLeft w:val="0"/>
                                          <w:marRight w:val="0"/>
                                          <w:marTop w:val="0"/>
                                          <w:marBottom w:val="0"/>
                                          <w:divBdr>
                                            <w:top w:val="none" w:sz="0" w:space="0" w:color="auto"/>
                                            <w:left w:val="none" w:sz="0" w:space="0" w:color="auto"/>
                                            <w:bottom w:val="none" w:sz="0" w:space="0" w:color="auto"/>
                                            <w:right w:val="none" w:sz="0" w:space="0" w:color="auto"/>
                                          </w:divBdr>
                                          <w:divsChild>
                                            <w:div w:id="230845372">
                                              <w:marLeft w:val="0"/>
                                              <w:marRight w:val="0"/>
                                              <w:marTop w:val="0"/>
                                              <w:marBottom w:val="0"/>
                                              <w:divBdr>
                                                <w:top w:val="none" w:sz="0" w:space="0" w:color="auto"/>
                                                <w:left w:val="none" w:sz="0" w:space="0" w:color="auto"/>
                                                <w:bottom w:val="none" w:sz="0" w:space="0" w:color="auto"/>
                                                <w:right w:val="none" w:sz="0" w:space="0" w:color="auto"/>
                                              </w:divBdr>
                                              <w:divsChild>
                                                <w:div w:id="1463301389">
                                                  <w:marLeft w:val="0"/>
                                                  <w:marRight w:val="0"/>
                                                  <w:marTop w:val="0"/>
                                                  <w:marBottom w:val="0"/>
                                                  <w:divBdr>
                                                    <w:top w:val="none" w:sz="0" w:space="0" w:color="auto"/>
                                                    <w:left w:val="none" w:sz="0" w:space="0" w:color="auto"/>
                                                    <w:bottom w:val="none" w:sz="0" w:space="0" w:color="auto"/>
                                                    <w:right w:val="none" w:sz="0" w:space="0" w:color="auto"/>
                                                  </w:divBdr>
                                                </w:div>
                                                <w:div w:id="882981609">
                                                  <w:marLeft w:val="0"/>
                                                  <w:marRight w:val="0"/>
                                                  <w:marTop w:val="0"/>
                                                  <w:marBottom w:val="0"/>
                                                  <w:divBdr>
                                                    <w:top w:val="none" w:sz="0" w:space="0" w:color="auto"/>
                                                    <w:left w:val="none" w:sz="0" w:space="0" w:color="auto"/>
                                                    <w:bottom w:val="none" w:sz="0" w:space="0" w:color="auto"/>
                                                    <w:right w:val="none" w:sz="0" w:space="0" w:color="auto"/>
                                                  </w:divBdr>
                                                  <w:divsChild>
                                                    <w:div w:id="10165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47510">
          <w:marLeft w:val="0"/>
          <w:marRight w:val="0"/>
          <w:marTop w:val="0"/>
          <w:marBottom w:val="0"/>
          <w:divBdr>
            <w:top w:val="none" w:sz="0" w:space="0" w:color="auto"/>
            <w:left w:val="none" w:sz="0" w:space="0" w:color="auto"/>
            <w:bottom w:val="none" w:sz="0" w:space="0" w:color="auto"/>
            <w:right w:val="none" w:sz="0" w:space="0" w:color="auto"/>
          </w:divBdr>
          <w:divsChild>
            <w:div w:id="899101509">
              <w:marLeft w:val="0"/>
              <w:marRight w:val="0"/>
              <w:marTop w:val="0"/>
              <w:marBottom w:val="0"/>
              <w:divBdr>
                <w:top w:val="none" w:sz="0" w:space="0" w:color="auto"/>
                <w:left w:val="none" w:sz="0" w:space="0" w:color="auto"/>
                <w:bottom w:val="none" w:sz="0" w:space="0" w:color="auto"/>
                <w:right w:val="none" w:sz="0" w:space="0" w:color="auto"/>
              </w:divBdr>
              <w:divsChild>
                <w:div w:id="66390665">
                  <w:marLeft w:val="0"/>
                  <w:marRight w:val="0"/>
                  <w:marTop w:val="0"/>
                  <w:marBottom w:val="0"/>
                  <w:divBdr>
                    <w:top w:val="none" w:sz="0" w:space="0" w:color="auto"/>
                    <w:left w:val="none" w:sz="0" w:space="0" w:color="auto"/>
                    <w:bottom w:val="none" w:sz="0" w:space="0" w:color="auto"/>
                    <w:right w:val="none" w:sz="0" w:space="0" w:color="auto"/>
                  </w:divBdr>
                  <w:divsChild>
                    <w:div w:id="2053726492">
                      <w:marLeft w:val="0"/>
                      <w:marRight w:val="0"/>
                      <w:marTop w:val="0"/>
                      <w:marBottom w:val="0"/>
                      <w:divBdr>
                        <w:top w:val="none" w:sz="0" w:space="0" w:color="auto"/>
                        <w:left w:val="none" w:sz="0" w:space="0" w:color="auto"/>
                        <w:bottom w:val="none" w:sz="0" w:space="0" w:color="auto"/>
                        <w:right w:val="none" w:sz="0" w:space="0" w:color="auto"/>
                      </w:divBdr>
                      <w:divsChild>
                        <w:div w:id="1813255730">
                          <w:marLeft w:val="0"/>
                          <w:marRight w:val="0"/>
                          <w:marTop w:val="0"/>
                          <w:marBottom w:val="0"/>
                          <w:divBdr>
                            <w:top w:val="none" w:sz="0" w:space="0" w:color="auto"/>
                            <w:left w:val="none" w:sz="0" w:space="0" w:color="auto"/>
                            <w:bottom w:val="none" w:sz="0" w:space="0" w:color="auto"/>
                            <w:right w:val="none" w:sz="0" w:space="0" w:color="auto"/>
                          </w:divBdr>
                          <w:divsChild>
                            <w:div w:id="503133017">
                              <w:marLeft w:val="0"/>
                              <w:marRight w:val="0"/>
                              <w:marTop w:val="0"/>
                              <w:marBottom w:val="0"/>
                              <w:divBdr>
                                <w:top w:val="none" w:sz="0" w:space="0" w:color="auto"/>
                                <w:left w:val="none" w:sz="0" w:space="0" w:color="auto"/>
                                <w:bottom w:val="none" w:sz="0" w:space="0" w:color="auto"/>
                                <w:right w:val="none" w:sz="0" w:space="0" w:color="auto"/>
                              </w:divBdr>
                              <w:divsChild>
                                <w:div w:id="11379903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195743">
      <w:bodyDiv w:val="1"/>
      <w:marLeft w:val="0"/>
      <w:marRight w:val="0"/>
      <w:marTop w:val="0"/>
      <w:marBottom w:val="0"/>
      <w:divBdr>
        <w:top w:val="none" w:sz="0" w:space="0" w:color="auto"/>
        <w:left w:val="none" w:sz="0" w:space="0" w:color="auto"/>
        <w:bottom w:val="none" w:sz="0" w:space="0" w:color="auto"/>
        <w:right w:val="none" w:sz="0" w:space="0" w:color="auto"/>
      </w:divBdr>
    </w:div>
    <w:div w:id="1164514562">
      <w:bodyDiv w:val="1"/>
      <w:marLeft w:val="0"/>
      <w:marRight w:val="0"/>
      <w:marTop w:val="0"/>
      <w:marBottom w:val="0"/>
      <w:divBdr>
        <w:top w:val="none" w:sz="0" w:space="0" w:color="auto"/>
        <w:left w:val="none" w:sz="0" w:space="0" w:color="auto"/>
        <w:bottom w:val="none" w:sz="0" w:space="0" w:color="auto"/>
        <w:right w:val="none" w:sz="0" w:space="0" w:color="auto"/>
      </w:divBdr>
    </w:div>
    <w:div w:id="1183125991">
      <w:bodyDiv w:val="1"/>
      <w:marLeft w:val="0"/>
      <w:marRight w:val="0"/>
      <w:marTop w:val="0"/>
      <w:marBottom w:val="0"/>
      <w:divBdr>
        <w:top w:val="none" w:sz="0" w:space="0" w:color="auto"/>
        <w:left w:val="none" w:sz="0" w:space="0" w:color="auto"/>
        <w:bottom w:val="none" w:sz="0" w:space="0" w:color="auto"/>
        <w:right w:val="none" w:sz="0" w:space="0" w:color="auto"/>
      </w:divBdr>
    </w:div>
    <w:div w:id="1192498667">
      <w:bodyDiv w:val="1"/>
      <w:marLeft w:val="0"/>
      <w:marRight w:val="0"/>
      <w:marTop w:val="0"/>
      <w:marBottom w:val="0"/>
      <w:divBdr>
        <w:top w:val="none" w:sz="0" w:space="0" w:color="auto"/>
        <w:left w:val="none" w:sz="0" w:space="0" w:color="auto"/>
        <w:bottom w:val="none" w:sz="0" w:space="0" w:color="auto"/>
        <w:right w:val="none" w:sz="0" w:space="0" w:color="auto"/>
      </w:divBdr>
    </w:div>
    <w:div w:id="1194222056">
      <w:bodyDiv w:val="1"/>
      <w:marLeft w:val="0"/>
      <w:marRight w:val="0"/>
      <w:marTop w:val="0"/>
      <w:marBottom w:val="0"/>
      <w:divBdr>
        <w:top w:val="none" w:sz="0" w:space="0" w:color="auto"/>
        <w:left w:val="none" w:sz="0" w:space="0" w:color="auto"/>
        <w:bottom w:val="none" w:sz="0" w:space="0" w:color="auto"/>
        <w:right w:val="none" w:sz="0" w:space="0" w:color="auto"/>
      </w:divBdr>
    </w:div>
    <w:div w:id="1202283932">
      <w:bodyDiv w:val="1"/>
      <w:marLeft w:val="0"/>
      <w:marRight w:val="0"/>
      <w:marTop w:val="0"/>
      <w:marBottom w:val="0"/>
      <w:divBdr>
        <w:top w:val="none" w:sz="0" w:space="0" w:color="auto"/>
        <w:left w:val="none" w:sz="0" w:space="0" w:color="auto"/>
        <w:bottom w:val="none" w:sz="0" w:space="0" w:color="auto"/>
        <w:right w:val="none" w:sz="0" w:space="0" w:color="auto"/>
      </w:divBdr>
      <w:divsChild>
        <w:div w:id="284850657">
          <w:marLeft w:val="0"/>
          <w:marRight w:val="0"/>
          <w:marTop w:val="0"/>
          <w:marBottom w:val="0"/>
          <w:divBdr>
            <w:top w:val="none" w:sz="0" w:space="0" w:color="auto"/>
            <w:left w:val="none" w:sz="0" w:space="0" w:color="auto"/>
            <w:bottom w:val="none" w:sz="0" w:space="0" w:color="auto"/>
            <w:right w:val="none" w:sz="0" w:space="0" w:color="auto"/>
          </w:divBdr>
          <w:divsChild>
            <w:div w:id="1693531184">
              <w:marLeft w:val="0"/>
              <w:marRight w:val="0"/>
              <w:marTop w:val="0"/>
              <w:marBottom w:val="0"/>
              <w:divBdr>
                <w:top w:val="none" w:sz="0" w:space="0" w:color="auto"/>
                <w:left w:val="none" w:sz="0" w:space="0" w:color="auto"/>
                <w:bottom w:val="none" w:sz="0" w:space="0" w:color="auto"/>
                <w:right w:val="none" w:sz="0" w:space="0" w:color="auto"/>
              </w:divBdr>
              <w:divsChild>
                <w:div w:id="629827334">
                  <w:marLeft w:val="0"/>
                  <w:marRight w:val="0"/>
                  <w:marTop w:val="0"/>
                  <w:marBottom w:val="0"/>
                  <w:divBdr>
                    <w:top w:val="none" w:sz="0" w:space="0" w:color="auto"/>
                    <w:left w:val="none" w:sz="0" w:space="0" w:color="auto"/>
                    <w:bottom w:val="none" w:sz="0" w:space="0" w:color="auto"/>
                    <w:right w:val="none" w:sz="0" w:space="0" w:color="auto"/>
                  </w:divBdr>
                  <w:divsChild>
                    <w:div w:id="1089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89991">
      <w:bodyDiv w:val="1"/>
      <w:marLeft w:val="0"/>
      <w:marRight w:val="0"/>
      <w:marTop w:val="0"/>
      <w:marBottom w:val="0"/>
      <w:divBdr>
        <w:top w:val="none" w:sz="0" w:space="0" w:color="auto"/>
        <w:left w:val="none" w:sz="0" w:space="0" w:color="auto"/>
        <w:bottom w:val="none" w:sz="0" w:space="0" w:color="auto"/>
        <w:right w:val="none" w:sz="0" w:space="0" w:color="auto"/>
      </w:divBdr>
    </w:div>
    <w:div w:id="1209338501">
      <w:bodyDiv w:val="1"/>
      <w:marLeft w:val="0"/>
      <w:marRight w:val="0"/>
      <w:marTop w:val="0"/>
      <w:marBottom w:val="0"/>
      <w:divBdr>
        <w:top w:val="none" w:sz="0" w:space="0" w:color="auto"/>
        <w:left w:val="none" w:sz="0" w:space="0" w:color="auto"/>
        <w:bottom w:val="none" w:sz="0" w:space="0" w:color="auto"/>
        <w:right w:val="none" w:sz="0" w:space="0" w:color="auto"/>
      </w:divBdr>
    </w:div>
    <w:div w:id="1214464459">
      <w:bodyDiv w:val="1"/>
      <w:marLeft w:val="0"/>
      <w:marRight w:val="0"/>
      <w:marTop w:val="0"/>
      <w:marBottom w:val="0"/>
      <w:divBdr>
        <w:top w:val="none" w:sz="0" w:space="0" w:color="auto"/>
        <w:left w:val="none" w:sz="0" w:space="0" w:color="auto"/>
        <w:bottom w:val="none" w:sz="0" w:space="0" w:color="auto"/>
        <w:right w:val="none" w:sz="0" w:space="0" w:color="auto"/>
      </w:divBdr>
    </w:div>
    <w:div w:id="1252087448">
      <w:bodyDiv w:val="1"/>
      <w:marLeft w:val="0"/>
      <w:marRight w:val="0"/>
      <w:marTop w:val="0"/>
      <w:marBottom w:val="0"/>
      <w:divBdr>
        <w:top w:val="none" w:sz="0" w:space="0" w:color="auto"/>
        <w:left w:val="none" w:sz="0" w:space="0" w:color="auto"/>
        <w:bottom w:val="none" w:sz="0" w:space="0" w:color="auto"/>
        <w:right w:val="none" w:sz="0" w:space="0" w:color="auto"/>
      </w:divBdr>
    </w:div>
    <w:div w:id="1261375628">
      <w:bodyDiv w:val="1"/>
      <w:marLeft w:val="0"/>
      <w:marRight w:val="0"/>
      <w:marTop w:val="0"/>
      <w:marBottom w:val="0"/>
      <w:divBdr>
        <w:top w:val="none" w:sz="0" w:space="0" w:color="auto"/>
        <w:left w:val="none" w:sz="0" w:space="0" w:color="auto"/>
        <w:bottom w:val="none" w:sz="0" w:space="0" w:color="auto"/>
        <w:right w:val="none" w:sz="0" w:space="0" w:color="auto"/>
      </w:divBdr>
    </w:div>
    <w:div w:id="1264653808">
      <w:bodyDiv w:val="1"/>
      <w:marLeft w:val="0"/>
      <w:marRight w:val="0"/>
      <w:marTop w:val="0"/>
      <w:marBottom w:val="0"/>
      <w:divBdr>
        <w:top w:val="none" w:sz="0" w:space="0" w:color="auto"/>
        <w:left w:val="none" w:sz="0" w:space="0" w:color="auto"/>
        <w:bottom w:val="none" w:sz="0" w:space="0" w:color="auto"/>
        <w:right w:val="none" w:sz="0" w:space="0" w:color="auto"/>
      </w:divBdr>
    </w:div>
    <w:div w:id="1267350157">
      <w:bodyDiv w:val="1"/>
      <w:marLeft w:val="0"/>
      <w:marRight w:val="0"/>
      <w:marTop w:val="0"/>
      <w:marBottom w:val="0"/>
      <w:divBdr>
        <w:top w:val="none" w:sz="0" w:space="0" w:color="auto"/>
        <w:left w:val="none" w:sz="0" w:space="0" w:color="auto"/>
        <w:bottom w:val="none" w:sz="0" w:space="0" w:color="auto"/>
        <w:right w:val="none" w:sz="0" w:space="0" w:color="auto"/>
      </w:divBdr>
      <w:divsChild>
        <w:div w:id="1775705415">
          <w:marLeft w:val="0"/>
          <w:marRight w:val="0"/>
          <w:marTop w:val="0"/>
          <w:marBottom w:val="0"/>
          <w:divBdr>
            <w:top w:val="none" w:sz="0" w:space="0" w:color="auto"/>
            <w:left w:val="none" w:sz="0" w:space="0" w:color="auto"/>
            <w:bottom w:val="none" w:sz="0" w:space="0" w:color="auto"/>
            <w:right w:val="none" w:sz="0" w:space="0" w:color="auto"/>
          </w:divBdr>
          <w:divsChild>
            <w:div w:id="3447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182">
      <w:bodyDiv w:val="1"/>
      <w:marLeft w:val="0"/>
      <w:marRight w:val="0"/>
      <w:marTop w:val="0"/>
      <w:marBottom w:val="0"/>
      <w:divBdr>
        <w:top w:val="none" w:sz="0" w:space="0" w:color="auto"/>
        <w:left w:val="none" w:sz="0" w:space="0" w:color="auto"/>
        <w:bottom w:val="none" w:sz="0" w:space="0" w:color="auto"/>
        <w:right w:val="none" w:sz="0" w:space="0" w:color="auto"/>
      </w:divBdr>
    </w:div>
    <w:div w:id="1314794413">
      <w:bodyDiv w:val="1"/>
      <w:marLeft w:val="0"/>
      <w:marRight w:val="0"/>
      <w:marTop w:val="0"/>
      <w:marBottom w:val="0"/>
      <w:divBdr>
        <w:top w:val="none" w:sz="0" w:space="0" w:color="auto"/>
        <w:left w:val="none" w:sz="0" w:space="0" w:color="auto"/>
        <w:bottom w:val="none" w:sz="0" w:space="0" w:color="auto"/>
        <w:right w:val="none" w:sz="0" w:space="0" w:color="auto"/>
      </w:divBdr>
    </w:div>
    <w:div w:id="1326470174">
      <w:bodyDiv w:val="1"/>
      <w:marLeft w:val="0"/>
      <w:marRight w:val="0"/>
      <w:marTop w:val="0"/>
      <w:marBottom w:val="0"/>
      <w:divBdr>
        <w:top w:val="none" w:sz="0" w:space="0" w:color="auto"/>
        <w:left w:val="none" w:sz="0" w:space="0" w:color="auto"/>
        <w:bottom w:val="none" w:sz="0" w:space="0" w:color="auto"/>
        <w:right w:val="none" w:sz="0" w:space="0" w:color="auto"/>
      </w:divBdr>
    </w:div>
    <w:div w:id="1328437363">
      <w:bodyDiv w:val="1"/>
      <w:marLeft w:val="0"/>
      <w:marRight w:val="0"/>
      <w:marTop w:val="0"/>
      <w:marBottom w:val="0"/>
      <w:divBdr>
        <w:top w:val="none" w:sz="0" w:space="0" w:color="auto"/>
        <w:left w:val="none" w:sz="0" w:space="0" w:color="auto"/>
        <w:bottom w:val="none" w:sz="0" w:space="0" w:color="auto"/>
        <w:right w:val="none" w:sz="0" w:space="0" w:color="auto"/>
      </w:divBdr>
    </w:div>
    <w:div w:id="1336885834">
      <w:bodyDiv w:val="1"/>
      <w:marLeft w:val="0"/>
      <w:marRight w:val="0"/>
      <w:marTop w:val="0"/>
      <w:marBottom w:val="0"/>
      <w:divBdr>
        <w:top w:val="none" w:sz="0" w:space="0" w:color="auto"/>
        <w:left w:val="none" w:sz="0" w:space="0" w:color="auto"/>
        <w:bottom w:val="none" w:sz="0" w:space="0" w:color="auto"/>
        <w:right w:val="none" w:sz="0" w:space="0" w:color="auto"/>
      </w:divBdr>
    </w:div>
    <w:div w:id="1340087689">
      <w:bodyDiv w:val="1"/>
      <w:marLeft w:val="0"/>
      <w:marRight w:val="0"/>
      <w:marTop w:val="0"/>
      <w:marBottom w:val="0"/>
      <w:divBdr>
        <w:top w:val="none" w:sz="0" w:space="0" w:color="auto"/>
        <w:left w:val="none" w:sz="0" w:space="0" w:color="auto"/>
        <w:bottom w:val="none" w:sz="0" w:space="0" w:color="auto"/>
        <w:right w:val="none" w:sz="0" w:space="0" w:color="auto"/>
      </w:divBdr>
    </w:div>
    <w:div w:id="1344014478">
      <w:bodyDiv w:val="1"/>
      <w:marLeft w:val="0"/>
      <w:marRight w:val="0"/>
      <w:marTop w:val="0"/>
      <w:marBottom w:val="0"/>
      <w:divBdr>
        <w:top w:val="none" w:sz="0" w:space="0" w:color="auto"/>
        <w:left w:val="none" w:sz="0" w:space="0" w:color="auto"/>
        <w:bottom w:val="none" w:sz="0" w:space="0" w:color="auto"/>
        <w:right w:val="none" w:sz="0" w:space="0" w:color="auto"/>
      </w:divBdr>
      <w:divsChild>
        <w:div w:id="175077046">
          <w:marLeft w:val="0"/>
          <w:marRight w:val="0"/>
          <w:marTop w:val="0"/>
          <w:marBottom w:val="0"/>
          <w:divBdr>
            <w:top w:val="none" w:sz="0" w:space="0" w:color="auto"/>
            <w:left w:val="none" w:sz="0" w:space="0" w:color="auto"/>
            <w:bottom w:val="none" w:sz="0" w:space="0" w:color="auto"/>
            <w:right w:val="none" w:sz="0" w:space="0" w:color="auto"/>
          </w:divBdr>
        </w:div>
        <w:div w:id="2138913059">
          <w:marLeft w:val="0"/>
          <w:marRight w:val="0"/>
          <w:marTop w:val="0"/>
          <w:marBottom w:val="0"/>
          <w:divBdr>
            <w:top w:val="none" w:sz="0" w:space="0" w:color="auto"/>
            <w:left w:val="none" w:sz="0" w:space="0" w:color="auto"/>
            <w:bottom w:val="none" w:sz="0" w:space="0" w:color="auto"/>
            <w:right w:val="none" w:sz="0" w:space="0" w:color="auto"/>
          </w:divBdr>
        </w:div>
      </w:divsChild>
    </w:div>
    <w:div w:id="1347713037">
      <w:bodyDiv w:val="1"/>
      <w:marLeft w:val="0"/>
      <w:marRight w:val="0"/>
      <w:marTop w:val="0"/>
      <w:marBottom w:val="0"/>
      <w:divBdr>
        <w:top w:val="none" w:sz="0" w:space="0" w:color="auto"/>
        <w:left w:val="none" w:sz="0" w:space="0" w:color="auto"/>
        <w:bottom w:val="none" w:sz="0" w:space="0" w:color="auto"/>
        <w:right w:val="none" w:sz="0" w:space="0" w:color="auto"/>
      </w:divBdr>
    </w:div>
    <w:div w:id="1352101526">
      <w:bodyDiv w:val="1"/>
      <w:marLeft w:val="0"/>
      <w:marRight w:val="0"/>
      <w:marTop w:val="0"/>
      <w:marBottom w:val="0"/>
      <w:divBdr>
        <w:top w:val="none" w:sz="0" w:space="0" w:color="auto"/>
        <w:left w:val="none" w:sz="0" w:space="0" w:color="auto"/>
        <w:bottom w:val="none" w:sz="0" w:space="0" w:color="auto"/>
        <w:right w:val="none" w:sz="0" w:space="0" w:color="auto"/>
      </w:divBdr>
    </w:div>
    <w:div w:id="1355840418">
      <w:bodyDiv w:val="1"/>
      <w:marLeft w:val="0"/>
      <w:marRight w:val="0"/>
      <w:marTop w:val="0"/>
      <w:marBottom w:val="0"/>
      <w:divBdr>
        <w:top w:val="none" w:sz="0" w:space="0" w:color="auto"/>
        <w:left w:val="none" w:sz="0" w:space="0" w:color="auto"/>
        <w:bottom w:val="none" w:sz="0" w:space="0" w:color="auto"/>
        <w:right w:val="none" w:sz="0" w:space="0" w:color="auto"/>
      </w:divBdr>
      <w:divsChild>
        <w:div w:id="1897230339">
          <w:marLeft w:val="0"/>
          <w:marRight w:val="0"/>
          <w:marTop w:val="0"/>
          <w:marBottom w:val="0"/>
          <w:divBdr>
            <w:top w:val="none" w:sz="0" w:space="0" w:color="auto"/>
            <w:left w:val="none" w:sz="0" w:space="0" w:color="auto"/>
            <w:bottom w:val="none" w:sz="0" w:space="0" w:color="auto"/>
            <w:right w:val="none" w:sz="0" w:space="0" w:color="auto"/>
          </w:divBdr>
        </w:div>
      </w:divsChild>
    </w:div>
    <w:div w:id="1357579316">
      <w:bodyDiv w:val="1"/>
      <w:marLeft w:val="0"/>
      <w:marRight w:val="0"/>
      <w:marTop w:val="0"/>
      <w:marBottom w:val="0"/>
      <w:divBdr>
        <w:top w:val="none" w:sz="0" w:space="0" w:color="auto"/>
        <w:left w:val="none" w:sz="0" w:space="0" w:color="auto"/>
        <w:bottom w:val="none" w:sz="0" w:space="0" w:color="auto"/>
        <w:right w:val="none" w:sz="0" w:space="0" w:color="auto"/>
      </w:divBdr>
    </w:div>
    <w:div w:id="1358199124">
      <w:bodyDiv w:val="1"/>
      <w:marLeft w:val="0"/>
      <w:marRight w:val="0"/>
      <w:marTop w:val="0"/>
      <w:marBottom w:val="0"/>
      <w:divBdr>
        <w:top w:val="none" w:sz="0" w:space="0" w:color="auto"/>
        <w:left w:val="none" w:sz="0" w:space="0" w:color="auto"/>
        <w:bottom w:val="none" w:sz="0" w:space="0" w:color="auto"/>
        <w:right w:val="none" w:sz="0" w:space="0" w:color="auto"/>
      </w:divBdr>
    </w:div>
    <w:div w:id="1360013782">
      <w:bodyDiv w:val="1"/>
      <w:marLeft w:val="0"/>
      <w:marRight w:val="0"/>
      <w:marTop w:val="0"/>
      <w:marBottom w:val="0"/>
      <w:divBdr>
        <w:top w:val="none" w:sz="0" w:space="0" w:color="auto"/>
        <w:left w:val="none" w:sz="0" w:space="0" w:color="auto"/>
        <w:bottom w:val="none" w:sz="0" w:space="0" w:color="auto"/>
        <w:right w:val="none" w:sz="0" w:space="0" w:color="auto"/>
      </w:divBdr>
    </w:div>
    <w:div w:id="1362587597">
      <w:bodyDiv w:val="1"/>
      <w:marLeft w:val="0"/>
      <w:marRight w:val="0"/>
      <w:marTop w:val="0"/>
      <w:marBottom w:val="0"/>
      <w:divBdr>
        <w:top w:val="none" w:sz="0" w:space="0" w:color="auto"/>
        <w:left w:val="none" w:sz="0" w:space="0" w:color="auto"/>
        <w:bottom w:val="none" w:sz="0" w:space="0" w:color="auto"/>
        <w:right w:val="none" w:sz="0" w:space="0" w:color="auto"/>
      </w:divBdr>
    </w:div>
    <w:div w:id="1363365306">
      <w:bodyDiv w:val="1"/>
      <w:marLeft w:val="0"/>
      <w:marRight w:val="0"/>
      <w:marTop w:val="0"/>
      <w:marBottom w:val="0"/>
      <w:divBdr>
        <w:top w:val="none" w:sz="0" w:space="0" w:color="auto"/>
        <w:left w:val="none" w:sz="0" w:space="0" w:color="auto"/>
        <w:bottom w:val="none" w:sz="0" w:space="0" w:color="auto"/>
        <w:right w:val="none" w:sz="0" w:space="0" w:color="auto"/>
      </w:divBdr>
    </w:div>
    <w:div w:id="1374578548">
      <w:bodyDiv w:val="1"/>
      <w:marLeft w:val="0"/>
      <w:marRight w:val="0"/>
      <w:marTop w:val="0"/>
      <w:marBottom w:val="0"/>
      <w:divBdr>
        <w:top w:val="none" w:sz="0" w:space="0" w:color="auto"/>
        <w:left w:val="none" w:sz="0" w:space="0" w:color="auto"/>
        <w:bottom w:val="none" w:sz="0" w:space="0" w:color="auto"/>
        <w:right w:val="none" w:sz="0" w:space="0" w:color="auto"/>
      </w:divBdr>
    </w:div>
    <w:div w:id="1381784339">
      <w:bodyDiv w:val="1"/>
      <w:marLeft w:val="0"/>
      <w:marRight w:val="0"/>
      <w:marTop w:val="0"/>
      <w:marBottom w:val="0"/>
      <w:divBdr>
        <w:top w:val="none" w:sz="0" w:space="0" w:color="auto"/>
        <w:left w:val="none" w:sz="0" w:space="0" w:color="auto"/>
        <w:bottom w:val="none" w:sz="0" w:space="0" w:color="auto"/>
        <w:right w:val="none" w:sz="0" w:space="0" w:color="auto"/>
      </w:divBdr>
    </w:div>
    <w:div w:id="1389574077">
      <w:bodyDiv w:val="1"/>
      <w:marLeft w:val="0"/>
      <w:marRight w:val="0"/>
      <w:marTop w:val="0"/>
      <w:marBottom w:val="0"/>
      <w:divBdr>
        <w:top w:val="none" w:sz="0" w:space="0" w:color="auto"/>
        <w:left w:val="none" w:sz="0" w:space="0" w:color="auto"/>
        <w:bottom w:val="none" w:sz="0" w:space="0" w:color="auto"/>
        <w:right w:val="none" w:sz="0" w:space="0" w:color="auto"/>
      </w:divBdr>
    </w:div>
    <w:div w:id="1391465590">
      <w:bodyDiv w:val="1"/>
      <w:marLeft w:val="0"/>
      <w:marRight w:val="0"/>
      <w:marTop w:val="0"/>
      <w:marBottom w:val="0"/>
      <w:divBdr>
        <w:top w:val="none" w:sz="0" w:space="0" w:color="auto"/>
        <w:left w:val="none" w:sz="0" w:space="0" w:color="auto"/>
        <w:bottom w:val="none" w:sz="0" w:space="0" w:color="auto"/>
        <w:right w:val="none" w:sz="0" w:space="0" w:color="auto"/>
      </w:divBdr>
    </w:div>
    <w:div w:id="1391884429">
      <w:bodyDiv w:val="1"/>
      <w:marLeft w:val="0"/>
      <w:marRight w:val="0"/>
      <w:marTop w:val="0"/>
      <w:marBottom w:val="0"/>
      <w:divBdr>
        <w:top w:val="none" w:sz="0" w:space="0" w:color="auto"/>
        <w:left w:val="none" w:sz="0" w:space="0" w:color="auto"/>
        <w:bottom w:val="none" w:sz="0" w:space="0" w:color="auto"/>
        <w:right w:val="none" w:sz="0" w:space="0" w:color="auto"/>
      </w:divBdr>
    </w:div>
    <w:div w:id="1392460896">
      <w:bodyDiv w:val="1"/>
      <w:marLeft w:val="0"/>
      <w:marRight w:val="0"/>
      <w:marTop w:val="0"/>
      <w:marBottom w:val="0"/>
      <w:divBdr>
        <w:top w:val="none" w:sz="0" w:space="0" w:color="auto"/>
        <w:left w:val="none" w:sz="0" w:space="0" w:color="auto"/>
        <w:bottom w:val="none" w:sz="0" w:space="0" w:color="auto"/>
        <w:right w:val="none" w:sz="0" w:space="0" w:color="auto"/>
      </w:divBdr>
    </w:div>
    <w:div w:id="1404646445">
      <w:bodyDiv w:val="1"/>
      <w:marLeft w:val="0"/>
      <w:marRight w:val="0"/>
      <w:marTop w:val="0"/>
      <w:marBottom w:val="0"/>
      <w:divBdr>
        <w:top w:val="none" w:sz="0" w:space="0" w:color="auto"/>
        <w:left w:val="none" w:sz="0" w:space="0" w:color="auto"/>
        <w:bottom w:val="none" w:sz="0" w:space="0" w:color="auto"/>
        <w:right w:val="none" w:sz="0" w:space="0" w:color="auto"/>
      </w:divBdr>
    </w:div>
    <w:div w:id="1405377169">
      <w:bodyDiv w:val="1"/>
      <w:marLeft w:val="0"/>
      <w:marRight w:val="0"/>
      <w:marTop w:val="0"/>
      <w:marBottom w:val="0"/>
      <w:divBdr>
        <w:top w:val="none" w:sz="0" w:space="0" w:color="auto"/>
        <w:left w:val="none" w:sz="0" w:space="0" w:color="auto"/>
        <w:bottom w:val="none" w:sz="0" w:space="0" w:color="auto"/>
        <w:right w:val="none" w:sz="0" w:space="0" w:color="auto"/>
      </w:divBdr>
      <w:divsChild>
        <w:div w:id="262300978">
          <w:marLeft w:val="0"/>
          <w:marRight w:val="0"/>
          <w:marTop w:val="0"/>
          <w:marBottom w:val="0"/>
          <w:divBdr>
            <w:top w:val="none" w:sz="0" w:space="0" w:color="auto"/>
            <w:left w:val="none" w:sz="0" w:space="0" w:color="auto"/>
            <w:bottom w:val="none" w:sz="0" w:space="0" w:color="auto"/>
            <w:right w:val="none" w:sz="0" w:space="0" w:color="auto"/>
          </w:divBdr>
          <w:divsChild>
            <w:div w:id="22748359">
              <w:marLeft w:val="0"/>
              <w:marRight w:val="0"/>
              <w:marTop w:val="0"/>
              <w:marBottom w:val="0"/>
              <w:divBdr>
                <w:top w:val="none" w:sz="0" w:space="0" w:color="auto"/>
                <w:left w:val="none" w:sz="0" w:space="0" w:color="auto"/>
                <w:bottom w:val="none" w:sz="0" w:space="0" w:color="auto"/>
                <w:right w:val="none" w:sz="0" w:space="0" w:color="auto"/>
              </w:divBdr>
              <w:divsChild>
                <w:div w:id="1754163170">
                  <w:marLeft w:val="0"/>
                  <w:marRight w:val="0"/>
                  <w:marTop w:val="0"/>
                  <w:marBottom w:val="0"/>
                  <w:divBdr>
                    <w:top w:val="none" w:sz="0" w:space="0" w:color="auto"/>
                    <w:left w:val="none" w:sz="0" w:space="0" w:color="auto"/>
                    <w:bottom w:val="none" w:sz="0" w:space="0" w:color="auto"/>
                    <w:right w:val="none" w:sz="0" w:space="0" w:color="auto"/>
                  </w:divBdr>
                  <w:divsChild>
                    <w:div w:id="1796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7151">
      <w:bodyDiv w:val="1"/>
      <w:marLeft w:val="0"/>
      <w:marRight w:val="0"/>
      <w:marTop w:val="0"/>
      <w:marBottom w:val="0"/>
      <w:divBdr>
        <w:top w:val="none" w:sz="0" w:space="0" w:color="auto"/>
        <w:left w:val="none" w:sz="0" w:space="0" w:color="auto"/>
        <w:bottom w:val="none" w:sz="0" w:space="0" w:color="auto"/>
        <w:right w:val="none" w:sz="0" w:space="0" w:color="auto"/>
      </w:divBdr>
    </w:div>
    <w:div w:id="1410691004">
      <w:bodyDiv w:val="1"/>
      <w:marLeft w:val="0"/>
      <w:marRight w:val="0"/>
      <w:marTop w:val="0"/>
      <w:marBottom w:val="0"/>
      <w:divBdr>
        <w:top w:val="none" w:sz="0" w:space="0" w:color="auto"/>
        <w:left w:val="none" w:sz="0" w:space="0" w:color="auto"/>
        <w:bottom w:val="none" w:sz="0" w:space="0" w:color="auto"/>
        <w:right w:val="none" w:sz="0" w:space="0" w:color="auto"/>
      </w:divBdr>
    </w:div>
    <w:div w:id="1419868793">
      <w:bodyDiv w:val="1"/>
      <w:marLeft w:val="0"/>
      <w:marRight w:val="0"/>
      <w:marTop w:val="0"/>
      <w:marBottom w:val="0"/>
      <w:divBdr>
        <w:top w:val="none" w:sz="0" w:space="0" w:color="auto"/>
        <w:left w:val="none" w:sz="0" w:space="0" w:color="auto"/>
        <w:bottom w:val="none" w:sz="0" w:space="0" w:color="auto"/>
        <w:right w:val="none" w:sz="0" w:space="0" w:color="auto"/>
      </w:divBdr>
    </w:div>
    <w:div w:id="1424691906">
      <w:bodyDiv w:val="1"/>
      <w:marLeft w:val="0"/>
      <w:marRight w:val="0"/>
      <w:marTop w:val="0"/>
      <w:marBottom w:val="0"/>
      <w:divBdr>
        <w:top w:val="none" w:sz="0" w:space="0" w:color="auto"/>
        <w:left w:val="none" w:sz="0" w:space="0" w:color="auto"/>
        <w:bottom w:val="none" w:sz="0" w:space="0" w:color="auto"/>
        <w:right w:val="none" w:sz="0" w:space="0" w:color="auto"/>
      </w:divBdr>
    </w:div>
    <w:div w:id="1431580554">
      <w:bodyDiv w:val="1"/>
      <w:marLeft w:val="0"/>
      <w:marRight w:val="0"/>
      <w:marTop w:val="0"/>
      <w:marBottom w:val="0"/>
      <w:divBdr>
        <w:top w:val="none" w:sz="0" w:space="0" w:color="auto"/>
        <w:left w:val="none" w:sz="0" w:space="0" w:color="auto"/>
        <w:bottom w:val="none" w:sz="0" w:space="0" w:color="auto"/>
        <w:right w:val="none" w:sz="0" w:space="0" w:color="auto"/>
      </w:divBdr>
    </w:div>
    <w:div w:id="1436636593">
      <w:bodyDiv w:val="1"/>
      <w:marLeft w:val="0"/>
      <w:marRight w:val="0"/>
      <w:marTop w:val="0"/>
      <w:marBottom w:val="0"/>
      <w:divBdr>
        <w:top w:val="none" w:sz="0" w:space="0" w:color="auto"/>
        <w:left w:val="none" w:sz="0" w:space="0" w:color="auto"/>
        <w:bottom w:val="none" w:sz="0" w:space="0" w:color="auto"/>
        <w:right w:val="none" w:sz="0" w:space="0" w:color="auto"/>
      </w:divBdr>
    </w:div>
    <w:div w:id="1439594331">
      <w:bodyDiv w:val="1"/>
      <w:marLeft w:val="0"/>
      <w:marRight w:val="0"/>
      <w:marTop w:val="0"/>
      <w:marBottom w:val="0"/>
      <w:divBdr>
        <w:top w:val="none" w:sz="0" w:space="0" w:color="auto"/>
        <w:left w:val="none" w:sz="0" w:space="0" w:color="auto"/>
        <w:bottom w:val="none" w:sz="0" w:space="0" w:color="auto"/>
        <w:right w:val="none" w:sz="0" w:space="0" w:color="auto"/>
      </w:divBdr>
    </w:div>
    <w:div w:id="1441221766">
      <w:bodyDiv w:val="1"/>
      <w:marLeft w:val="0"/>
      <w:marRight w:val="0"/>
      <w:marTop w:val="0"/>
      <w:marBottom w:val="0"/>
      <w:divBdr>
        <w:top w:val="none" w:sz="0" w:space="0" w:color="auto"/>
        <w:left w:val="none" w:sz="0" w:space="0" w:color="auto"/>
        <w:bottom w:val="none" w:sz="0" w:space="0" w:color="auto"/>
        <w:right w:val="none" w:sz="0" w:space="0" w:color="auto"/>
      </w:divBdr>
    </w:div>
    <w:div w:id="1444882479">
      <w:bodyDiv w:val="1"/>
      <w:marLeft w:val="0"/>
      <w:marRight w:val="0"/>
      <w:marTop w:val="0"/>
      <w:marBottom w:val="0"/>
      <w:divBdr>
        <w:top w:val="none" w:sz="0" w:space="0" w:color="auto"/>
        <w:left w:val="none" w:sz="0" w:space="0" w:color="auto"/>
        <w:bottom w:val="none" w:sz="0" w:space="0" w:color="auto"/>
        <w:right w:val="none" w:sz="0" w:space="0" w:color="auto"/>
      </w:divBdr>
    </w:div>
    <w:div w:id="1451775626">
      <w:bodyDiv w:val="1"/>
      <w:marLeft w:val="0"/>
      <w:marRight w:val="0"/>
      <w:marTop w:val="0"/>
      <w:marBottom w:val="0"/>
      <w:divBdr>
        <w:top w:val="none" w:sz="0" w:space="0" w:color="auto"/>
        <w:left w:val="none" w:sz="0" w:space="0" w:color="auto"/>
        <w:bottom w:val="none" w:sz="0" w:space="0" w:color="auto"/>
        <w:right w:val="none" w:sz="0" w:space="0" w:color="auto"/>
      </w:divBdr>
    </w:div>
    <w:div w:id="1458596440">
      <w:bodyDiv w:val="1"/>
      <w:marLeft w:val="0"/>
      <w:marRight w:val="0"/>
      <w:marTop w:val="0"/>
      <w:marBottom w:val="0"/>
      <w:divBdr>
        <w:top w:val="none" w:sz="0" w:space="0" w:color="auto"/>
        <w:left w:val="none" w:sz="0" w:space="0" w:color="auto"/>
        <w:bottom w:val="none" w:sz="0" w:space="0" w:color="auto"/>
        <w:right w:val="none" w:sz="0" w:space="0" w:color="auto"/>
      </w:divBdr>
    </w:div>
    <w:div w:id="1461461155">
      <w:bodyDiv w:val="1"/>
      <w:marLeft w:val="0"/>
      <w:marRight w:val="0"/>
      <w:marTop w:val="0"/>
      <w:marBottom w:val="0"/>
      <w:divBdr>
        <w:top w:val="none" w:sz="0" w:space="0" w:color="auto"/>
        <w:left w:val="none" w:sz="0" w:space="0" w:color="auto"/>
        <w:bottom w:val="none" w:sz="0" w:space="0" w:color="auto"/>
        <w:right w:val="none" w:sz="0" w:space="0" w:color="auto"/>
      </w:divBdr>
      <w:divsChild>
        <w:div w:id="54283672">
          <w:marLeft w:val="0"/>
          <w:marRight w:val="0"/>
          <w:marTop w:val="0"/>
          <w:marBottom w:val="0"/>
          <w:divBdr>
            <w:top w:val="none" w:sz="0" w:space="0" w:color="auto"/>
            <w:left w:val="none" w:sz="0" w:space="0" w:color="auto"/>
            <w:bottom w:val="none" w:sz="0" w:space="0" w:color="auto"/>
            <w:right w:val="none" w:sz="0" w:space="0" w:color="auto"/>
          </w:divBdr>
        </w:div>
        <w:div w:id="1174107948">
          <w:marLeft w:val="0"/>
          <w:marRight w:val="0"/>
          <w:marTop w:val="0"/>
          <w:marBottom w:val="0"/>
          <w:divBdr>
            <w:top w:val="none" w:sz="0" w:space="0" w:color="auto"/>
            <w:left w:val="none" w:sz="0" w:space="0" w:color="auto"/>
            <w:bottom w:val="none" w:sz="0" w:space="0" w:color="auto"/>
            <w:right w:val="none" w:sz="0" w:space="0" w:color="auto"/>
          </w:divBdr>
        </w:div>
        <w:div w:id="1772509212">
          <w:marLeft w:val="0"/>
          <w:marRight w:val="0"/>
          <w:marTop w:val="0"/>
          <w:marBottom w:val="0"/>
          <w:divBdr>
            <w:top w:val="none" w:sz="0" w:space="0" w:color="auto"/>
            <w:left w:val="none" w:sz="0" w:space="0" w:color="auto"/>
            <w:bottom w:val="none" w:sz="0" w:space="0" w:color="auto"/>
            <w:right w:val="none" w:sz="0" w:space="0" w:color="auto"/>
          </w:divBdr>
        </w:div>
        <w:div w:id="1896234772">
          <w:marLeft w:val="0"/>
          <w:marRight w:val="0"/>
          <w:marTop w:val="0"/>
          <w:marBottom w:val="0"/>
          <w:divBdr>
            <w:top w:val="none" w:sz="0" w:space="0" w:color="auto"/>
            <w:left w:val="none" w:sz="0" w:space="0" w:color="auto"/>
            <w:bottom w:val="none" w:sz="0" w:space="0" w:color="auto"/>
            <w:right w:val="none" w:sz="0" w:space="0" w:color="auto"/>
          </w:divBdr>
        </w:div>
      </w:divsChild>
    </w:div>
    <w:div w:id="1475489313">
      <w:bodyDiv w:val="1"/>
      <w:marLeft w:val="0"/>
      <w:marRight w:val="0"/>
      <w:marTop w:val="0"/>
      <w:marBottom w:val="0"/>
      <w:divBdr>
        <w:top w:val="none" w:sz="0" w:space="0" w:color="auto"/>
        <w:left w:val="none" w:sz="0" w:space="0" w:color="auto"/>
        <w:bottom w:val="none" w:sz="0" w:space="0" w:color="auto"/>
        <w:right w:val="none" w:sz="0" w:space="0" w:color="auto"/>
      </w:divBdr>
    </w:div>
    <w:div w:id="1487622280">
      <w:bodyDiv w:val="1"/>
      <w:marLeft w:val="0"/>
      <w:marRight w:val="0"/>
      <w:marTop w:val="0"/>
      <w:marBottom w:val="0"/>
      <w:divBdr>
        <w:top w:val="none" w:sz="0" w:space="0" w:color="auto"/>
        <w:left w:val="none" w:sz="0" w:space="0" w:color="auto"/>
        <w:bottom w:val="none" w:sz="0" w:space="0" w:color="auto"/>
        <w:right w:val="none" w:sz="0" w:space="0" w:color="auto"/>
      </w:divBdr>
    </w:div>
    <w:div w:id="1488546441">
      <w:bodyDiv w:val="1"/>
      <w:marLeft w:val="0"/>
      <w:marRight w:val="0"/>
      <w:marTop w:val="0"/>
      <w:marBottom w:val="0"/>
      <w:divBdr>
        <w:top w:val="none" w:sz="0" w:space="0" w:color="auto"/>
        <w:left w:val="none" w:sz="0" w:space="0" w:color="auto"/>
        <w:bottom w:val="none" w:sz="0" w:space="0" w:color="auto"/>
        <w:right w:val="none" w:sz="0" w:space="0" w:color="auto"/>
      </w:divBdr>
      <w:divsChild>
        <w:div w:id="1898542414">
          <w:marLeft w:val="0"/>
          <w:marRight w:val="0"/>
          <w:marTop w:val="0"/>
          <w:marBottom w:val="0"/>
          <w:divBdr>
            <w:top w:val="none" w:sz="0" w:space="0" w:color="auto"/>
            <w:left w:val="none" w:sz="0" w:space="0" w:color="auto"/>
            <w:bottom w:val="none" w:sz="0" w:space="0" w:color="auto"/>
            <w:right w:val="none" w:sz="0" w:space="0" w:color="auto"/>
          </w:divBdr>
        </w:div>
      </w:divsChild>
    </w:div>
    <w:div w:id="1491749457">
      <w:bodyDiv w:val="1"/>
      <w:marLeft w:val="0"/>
      <w:marRight w:val="0"/>
      <w:marTop w:val="0"/>
      <w:marBottom w:val="0"/>
      <w:divBdr>
        <w:top w:val="none" w:sz="0" w:space="0" w:color="auto"/>
        <w:left w:val="none" w:sz="0" w:space="0" w:color="auto"/>
        <w:bottom w:val="none" w:sz="0" w:space="0" w:color="auto"/>
        <w:right w:val="none" w:sz="0" w:space="0" w:color="auto"/>
      </w:divBdr>
    </w:div>
    <w:div w:id="1491942609">
      <w:bodyDiv w:val="1"/>
      <w:marLeft w:val="0"/>
      <w:marRight w:val="0"/>
      <w:marTop w:val="0"/>
      <w:marBottom w:val="0"/>
      <w:divBdr>
        <w:top w:val="none" w:sz="0" w:space="0" w:color="auto"/>
        <w:left w:val="none" w:sz="0" w:space="0" w:color="auto"/>
        <w:bottom w:val="none" w:sz="0" w:space="0" w:color="auto"/>
        <w:right w:val="none" w:sz="0" w:space="0" w:color="auto"/>
      </w:divBdr>
    </w:div>
    <w:div w:id="1492719954">
      <w:bodyDiv w:val="1"/>
      <w:marLeft w:val="0"/>
      <w:marRight w:val="0"/>
      <w:marTop w:val="0"/>
      <w:marBottom w:val="0"/>
      <w:divBdr>
        <w:top w:val="none" w:sz="0" w:space="0" w:color="auto"/>
        <w:left w:val="none" w:sz="0" w:space="0" w:color="auto"/>
        <w:bottom w:val="none" w:sz="0" w:space="0" w:color="auto"/>
        <w:right w:val="none" w:sz="0" w:space="0" w:color="auto"/>
      </w:divBdr>
    </w:div>
    <w:div w:id="1498766232">
      <w:bodyDiv w:val="1"/>
      <w:marLeft w:val="0"/>
      <w:marRight w:val="0"/>
      <w:marTop w:val="0"/>
      <w:marBottom w:val="0"/>
      <w:divBdr>
        <w:top w:val="none" w:sz="0" w:space="0" w:color="auto"/>
        <w:left w:val="none" w:sz="0" w:space="0" w:color="auto"/>
        <w:bottom w:val="none" w:sz="0" w:space="0" w:color="auto"/>
        <w:right w:val="none" w:sz="0" w:space="0" w:color="auto"/>
      </w:divBdr>
    </w:div>
    <w:div w:id="1512724870">
      <w:bodyDiv w:val="1"/>
      <w:marLeft w:val="0"/>
      <w:marRight w:val="0"/>
      <w:marTop w:val="0"/>
      <w:marBottom w:val="0"/>
      <w:divBdr>
        <w:top w:val="none" w:sz="0" w:space="0" w:color="auto"/>
        <w:left w:val="none" w:sz="0" w:space="0" w:color="auto"/>
        <w:bottom w:val="none" w:sz="0" w:space="0" w:color="auto"/>
        <w:right w:val="none" w:sz="0" w:space="0" w:color="auto"/>
      </w:divBdr>
    </w:div>
    <w:div w:id="1516504020">
      <w:bodyDiv w:val="1"/>
      <w:marLeft w:val="0"/>
      <w:marRight w:val="0"/>
      <w:marTop w:val="0"/>
      <w:marBottom w:val="0"/>
      <w:divBdr>
        <w:top w:val="none" w:sz="0" w:space="0" w:color="auto"/>
        <w:left w:val="none" w:sz="0" w:space="0" w:color="auto"/>
        <w:bottom w:val="none" w:sz="0" w:space="0" w:color="auto"/>
        <w:right w:val="none" w:sz="0" w:space="0" w:color="auto"/>
      </w:divBdr>
    </w:div>
    <w:div w:id="1517235617">
      <w:bodyDiv w:val="1"/>
      <w:marLeft w:val="0"/>
      <w:marRight w:val="0"/>
      <w:marTop w:val="0"/>
      <w:marBottom w:val="0"/>
      <w:divBdr>
        <w:top w:val="none" w:sz="0" w:space="0" w:color="auto"/>
        <w:left w:val="none" w:sz="0" w:space="0" w:color="auto"/>
        <w:bottom w:val="none" w:sz="0" w:space="0" w:color="auto"/>
        <w:right w:val="none" w:sz="0" w:space="0" w:color="auto"/>
      </w:divBdr>
    </w:div>
    <w:div w:id="1520124315">
      <w:bodyDiv w:val="1"/>
      <w:marLeft w:val="0"/>
      <w:marRight w:val="0"/>
      <w:marTop w:val="0"/>
      <w:marBottom w:val="0"/>
      <w:divBdr>
        <w:top w:val="none" w:sz="0" w:space="0" w:color="auto"/>
        <w:left w:val="none" w:sz="0" w:space="0" w:color="auto"/>
        <w:bottom w:val="none" w:sz="0" w:space="0" w:color="auto"/>
        <w:right w:val="none" w:sz="0" w:space="0" w:color="auto"/>
      </w:divBdr>
    </w:div>
    <w:div w:id="1522551071">
      <w:bodyDiv w:val="1"/>
      <w:marLeft w:val="0"/>
      <w:marRight w:val="0"/>
      <w:marTop w:val="0"/>
      <w:marBottom w:val="0"/>
      <w:divBdr>
        <w:top w:val="none" w:sz="0" w:space="0" w:color="auto"/>
        <w:left w:val="none" w:sz="0" w:space="0" w:color="auto"/>
        <w:bottom w:val="none" w:sz="0" w:space="0" w:color="auto"/>
        <w:right w:val="none" w:sz="0" w:space="0" w:color="auto"/>
      </w:divBdr>
      <w:divsChild>
        <w:div w:id="1999847404">
          <w:marLeft w:val="0"/>
          <w:marRight w:val="0"/>
          <w:marTop w:val="0"/>
          <w:marBottom w:val="0"/>
          <w:divBdr>
            <w:top w:val="none" w:sz="0" w:space="0" w:color="auto"/>
            <w:left w:val="none" w:sz="0" w:space="0" w:color="auto"/>
            <w:bottom w:val="none" w:sz="0" w:space="0" w:color="auto"/>
            <w:right w:val="none" w:sz="0" w:space="0" w:color="auto"/>
          </w:divBdr>
          <w:divsChild>
            <w:div w:id="1515343407">
              <w:marLeft w:val="0"/>
              <w:marRight w:val="0"/>
              <w:marTop w:val="0"/>
              <w:marBottom w:val="0"/>
              <w:divBdr>
                <w:top w:val="none" w:sz="0" w:space="0" w:color="auto"/>
                <w:left w:val="none" w:sz="0" w:space="0" w:color="auto"/>
                <w:bottom w:val="none" w:sz="0" w:space="0" w:color="auto"/>
                <w:right w:val="none" w:sz="0" w:space="0" w:color="auto"/>
              </w:divBdr>
              <w:divsChild>
                <w:div w:id="21231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853">
      <w:bodyDiv w:val="1"/>
      <w:marLeft w:val="0"/>
      <w:marRight w:val="0"/>
      <w:marTop w:val="0"/>
      <w:marBottom w:val="0"/>
      <w:divBdr>
        <w:top w:val="none" w:sz="0" w:space="0" w:color="auto"/>
        <w:left w:val="none" w:sz="0" w:space="0" w:color="auto"/>
        <w:bottom w:val="none" w:sz="0" w:space="0" w:color="auto"/>
        <w:right w:val="none" w:sz="0" w:space="0" w:color="auto"/>
      </w:divBdr>
    </w:div>
    <w:div w:id="1528328426">
      <w:bodyDiv w:val="1"/>
      <w:marLeft w:val="0"/>
      <w:marRight w:val="0"/>
      <w:marTop w:val="0"/>
      <w:marBottom w:val="0"/>
      <w:divBdr>
        <w:top w:val="none" w:sz="0" w:space="0" w:color="auto"/>
        <w:left w:val="none" w:sz="0" w:space="0" w:color="auto"/>
        <w:bottom w:val="none" w:sz="0" w:space="0" w:color="auto"/>
        <w:right w:val="none" w:sz="0" w:space="0" w:color="auto"/>
      </w:divBdr>
    </w:div>
    <w:div w:id="1529371584">
      <w:bodyDiv w:val="1"/>
      <w:marLeft w:val="0"/>
      <w:marRight w:val="0"/>
      <w:marTop w:val="0"/>
      <w:marBottom w:val="0"/>
      <w:divBdr>
        <w:top w:val="none" w:sz="0" w:space="0" w:color="auto"/>
        <w:left w:val="none" w:sz="0" w:space="0" w:color="auto"/>
        <w:bottom w:val="none" w:sz="0" w:space="0" w:color="auto"/>
        <w:right w:val="none" w:sz="0" w:space="0" w:color="auto"/>
      </w:divBdr>
    </w:div>
    <w:div w:id="1529904326">
      <w:bodyDiv w:val="1"/>
      <w:marLeft w:val="0"/>
      <w:marRight w:val="0"/>
      <w:marTop w:val="0"/>
      <w:marBottom w:val="0"/>
      <w:divBdr>
        <w:top w:val="none" w:sz="0" w:space="0" w:color="auto"/>
        <w:left w:val="none" w:sz="0" w:space="0" w:color="auto"/>
        <w:bottom w:val="none" w:sz="0" w:space="0" w:color="auto"/>
        <w:right w:val="none" w:sz="0" w:space="0" w:color="auto"/>
      </w:divBdr>
    </w:div>
    <w:div w:id="1542589711">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57275687">
      <w:bodyDiv w:val="1"/>
      <w:marLeft w:val="0"/>
      <w:marRight w:val="0"/>
      <w:marTop w:val="0"/>
      <w:marBottom w:val="0"/>
      <w:divBdr>
        <w:top w:val="none" w:sz="0" w:space="0" w:color="auto"/>
        <w:left w:val="none" w:sz="0" w:space="0" w:color="auto"/>
        <w:bottom w:val="none" w:sz="0" w:space="0" w:color="auto"/>
        <w:right w:val="none" w:sz="0" w:space="0" w:color="auto"/>
      </w:divBdr>
    </w:div>
    <w:div w:id="1559054596">
      <w:bodyDiv w:val="1"/>
      <w:marLeft w:val="0"/>
      <w:marRight w:val="0"/>
      <w:marTop w:val="0"/>
      <w:marBottom w:val="0"/>
      <w:divBdr>
        <w:top w:val="none" w:sz="0" w:space="0" w:color="auto"/>
        <w:left w:val="none" w:sz="0" w:space="0" w:color="auto"/>
        <w:bottom w:val="none" w:sz="0" w:space="0" w:color="auto"/>
        <w:right w:val="none" w:sz="0" w:space="0" w:color="auto"/>
      </w:divBdr>
    </w:div>
    <w:div w:id="1568759653">
      <w:bodyDiv w:val="1"/>
      <w:marLeft w:val="0"/>
      <w:marRight w:val="0"/>
      <w:marTop w:val="0"/>
      <w:marBottom w:val="0"/>
      <w:divBdr>
        <w:top w:val="none" w:sz="0" w:space="0" w:color="auto"/>
        <w:left w:val="none" w:sz="0" w:space="0" w:color="auto"/>
        <w:bottom w:val="none" w:sz="0" w:space="0" w:color="auto"/>
        <w:right w:val="none" w:sz="0" w:space="0" w:color="auto"/>
      </w:divBdr>
    </w:div>
    <w:div w:id="1572617538">
      <w:bodyDiv w:val="1"/>
      <w:marLeft w:val="0"/>
      <w:marRight w:val="0"/>
      <w:marTop w:val="0"/>
      <w:marBottom w:val="0"/>
      <w:divBdr>
        <w:top w:val="none" w:sz="0" w:space="0" w:color="auto"/>
        <w:left w:val="none" w:sz="0" w:space="0" w:color="auto"/>
        <w:bottom w:val="none" w:sz="0" w:space="0" w:color="auto"/>
        <w:right w:val="none" w:sz="0" w:space="0" w:color="auto"/>
      </w:divBdr>
    </w:div>
    <w:div w:id="1593932694">
      <w:bodyDiv w:val="1"/>
      <w:marLeft w:val="0"/>
      <w:marRight w:val="0"/>
      <w:marTop w:val="0"/>
      <w:marBottom w:val="0"/>
      <w:divBdr>
        <w:top w:val="none" w:sz="0" w:space="0" w:color="auto"/>
        <w:left w:val="none" w:sz="0" w:space="0" w:color="auto"/>
        <w:bottom w:val="none" w:sz="0" w:space="0" w:color="auto"/>
        <w:right w:val="none" w:sz="0" w:space="0" w:color="auto"/>
      </w:divBdr>
    </w:div>
    <w:div w:id="1598709541">
      <w:bodyDiv w:val="1"/>
      <w:marLeft w:val="0"/>
      <w:marRight w:val="0"/>
      <w:marTop w:val="0"/>
      <w:marBottom w:val="0"/>
      <w:divBdr>
        <w:top w:val="none" w:sz="0" w:space="0" w:color="auto"/>
        <w:left w:val="none" w:sz="0" w:space="0" w:color="auto"/>
        <w:bottom w:val="none" w:sz="0" w:space="0" w:color="auto"/>
        <w:right w:val="none" w:sz="0" w:space="0" w:color="auto"/>
      </w:divBdr>
    </w:div>
    <w:div w:id="1602639087">
      <w:bodyDiv w:val="1"/>
      <w:marLeft w:val="0"/>
      <w:marRight w:val="0"/>
      <w:marTop w:val="0"/>
      <w:marBottom w:val="0"/>
      <w:divBdr>
        <w:top w:val="none" w:sz="0" w:space="0" w:color="auto"/>
        <w:left w:val="none" w:sz="0" w:space="0" w:color="auto"/>
        <w:bottom w:val="none" w:sz="0" w:space="0" w:color="auto"/>
        <w:right w:val="none" w:sz="0" w:space="0" w:color="auto"/>
      </w:divBdr>
    </w:div>
    <w:div w:id="1609658299">
      <w:bodyDiv w:val="1"/>
      <w:marLeft w:val="0"/>
      <w:marRight w:val="0"/>
      <w:marTop w:val="0"/>
      <w:marBottom w:val="0"/>
      <w:divBdr>
        <w:top w:val="none" w:sz="0" w:space="0" w:color="auto"/>
        <w:left w:val="none" w:sz="0" w:space="0" w:color="auto"/>
        <w:bottom w:val="none" w:sz="0" w:space="0" w:color="auto"/>
        <w:right w:val="none" w:sz="0" w:space="0" w:color="auto"/>
      </w:divBdr>
    </w:div>
    <w:div w:id="1624917583">
      <w:bodyDiv w:val="1"/>
      <w:marLeft w:val="0"/>
      <w:marRight w:val="0"/>
      <w:marTop w:val="0"/>
      <w:marBottom w:val="0"/>
      <w:divBdr>
        <w:top w:val="none" w:sz="0" w:space="0" w:color="auto"/>
        <w:left w:val="none" w:sz="0" w:space="0" w:color="auto"/>
        <w:bottom w:val="none" w:sz="0" w:space="0" w:color="auto"/>
        <w:right w:val="none" w:sz="0" w:space="0" w:color="auto"/>
      </w:divBdr>
    </w:div>
    <w:div w:id="1634096804">
      <w:bodyDiv w:val="1"/>
      <w:marLeft w:val="0"/>
      <w:marRight w:val="0"/>
      <w:marTop w:val="0"/>
      <w:marBottom w:val="0"/>
      <w:divBdr>
        <w:top w:val="none" w:sz="0" w:space="0" w:color="auto"/>
        <w:left w:val="none" w:sz="0" w:space="0" w:color="auto"/>
        <w:bottom w:val="none" w:sz="0" w:space="0" w:color="auto"/>
        <w:right w:val="none" w:sz="0" w:space="0" w:color="auto"/>
      </w:divBdr>
      <w:divsChild>
        <w:div w:id="923224432">
          <w:marLeft w:val="0"/>
          <w:marRight w:val="0"/>
          <w:marTop w:val="0"/>
          <w:marBottom w:val="75"/>
          <w:divBdr>
            <w:top w:val="none" w:sz="0" w:space="0" w:color="auto"/>
            <w:left w:val="none" w:sz="0" w:space="0" w:color="auto"/>
            <w:bottom w:val="none" w:sz="0" w:space="0" w:color="auto"/>
            <w:right w:val="none" w:sz="0" w:space="0" w:color="auto"/>
          </w:divBdr>
        </w:div>
      </w:divsChild>
    </w:div>
    <w:div w:id="1635019751">
      <w:bodyDiv w:val="1"/>
      <w:marLeft w:val="0"/>
      <w:marRight w:val="0"/>
      <w:marTop w:val="0"/>
      <w:marBottom w:val="0"/>
      <w:divBdr>
        <w:top w:val="none" w:sz="0" w:space="0" w:color="auto"/>
        <w:left w:val="none" w:sz="0" w:space="0" w:color="auto"/>
        <w:bottom w:val="none" w:sz="0" w:space="0" w:color="auto"/>
        <w:right w:val="none" w:sz="0" w:space="0" w:color="auto"/>
      </w:divBdr>
    </w:div>
    <w:div w:id="1638409766">
      <w:bodyDiv w:val="1"/>
      <w:marLeft w:val="0"/>
      <w:marRight w:val="0"/>
      <w:marTop w:val="0"/>
      <w:marBottom w:val="0"/>
      <w:divBdr>
        <w:top w:val="none" w:sz="0" w:space="0" w:color="auto"/>
        <w:left w:val="none" w:sz="0" w:space="0" w:color="auto"/>
        <w:bottom w:val="none" w:sz="0" w:space="0" w:color="auto"/>
        <w:right w:val="none" w:sz="0" w:space="0" w:color="auto"/>
      </w:divBdr>
    </w:div>
    <w:div w:id="1638760114">
      <w:bodyDiv w:val="1"/>
      <w:marLeft w:val="0"/>
      <w:marRight w:val="0"/>
      <w:marTop w:val="0"/>
      <w:marBottom w:val="0"/>
      <w:divBdr>
        <w:top w:val="none" w:sz="0" w:space="0" w:color="auto"/>
        <w:left w:val="none" w:sz="0" w:space="0" w:color="auto"/>
        <w:bottom w:val="none" w:sz="0" w:space="0" w:color="auto"/>
        <w:right w:val="none" w:sz="0" w:space="0" w:color="auto"/>
      </w:divBdr>
    </w:div>
    <w:div w:id="1646811088">
      <w:bodyDiv w:val="1"/>
      <w:marLeft w:val="0"/>
      <w:marRight w:val="0"/>
      <w:marTop w:val="0"/>
      <w:marBottom w:val="0"/>
      <w:divBdr>
        <w:top w:val="none" w:sz="0" w:space="0" w:color="auto"/>
        <w:left w:val="none" w:sz="0" w:space="0" w:color="auto"/>
        <w:bottom w:val="none" w:sz="0" w:space="0" w:color="auto"/>
        <w:right w:val="none" w:sz="0" w:space="0" w:color="auto"/>
      </w:divBdr>
    </w:div>
    <w:div w:id="1655571978">
      <w:bodyDiv w:val="1"/>
      <w:marLeft w:val="0"/>
      <w:marRight w:val="0"/>
      <w:marTop w:val="0"/>
      <w:marBottom w:val="0"/>
      <w:divBdr>
        <w:top w:val="none" w:sz="0" w:space="0" w:color="auto"/>
        <w:left w:val="none" w:sz="0" w:space="0" w:color="auto"/>
        <w:bottom w:val="none" w:sz="0" w:space="0" w:color="auto"/>
        <w:right w:val="none" w:sz="0" w:space="0" w:color="auto"/>
      </w:divBdr>
    </w:div>
    <w:div w:id="1659532821">
      <w:bodyDiv w:val="1"/>
      <w:marLeft w:val="0"/>
      <w:marRight w:val="0"/>
      <w:marTop w:val="0"/>
      <w:marBottom w:val="0"/>
      <w:divBdr>
        <w:top w:val="none" w:sz="0" w:space="0" w:color="auto"/>
        <w:left w:val="none" w:sz="0" w:space="0" w:color="auto"/>
        <w:bottom w:val="none" w:sz="0" w:space="0" w:color="auto"/>
        <w:right w:val="none" w:sz="0" w:space="0" w:color="auto"/>
      </w:divBdr>
    </w:div>
    <w:div w:id="1663315555">
      <w:bodyDiv w:val="1"/>
      <w:marLeft w:val="0"/>
      <w:marRight w:val="0"/>
      <w:marTop w:val="0"/>
      <w:marBottom w:val="0"/>
      <w:divBdr>
        <w:top w:val="none" w:sz="0" w:space="0" w:color="auto"/>
        <w:left w:val="none" w:sz="0" w:space="0" w:color="auto"/>
        <w:bottom w:val="none" w:sz="0" w:space="0" w:color="auto"/>
        <w:right w:val="none" w:sz="0" w:space="0" w:color="auto"/>
      </w:divBdr>
    </w:div>
    <w:div w:id="1673606963">
      <w:bodyDiv w:val="1"/>
      <w:marLeft w:val="0"/>
      <w:marRight w:val="0"/>
      <w:marTop w:val="0"/>
      <w:marBottom w:val="0"/>
      <w:divBdr>
        <w:top w:val="none" w:sz="0" w:space="0" w:color="auto"/>
        <w:left w:val="none" w:sz="0" w:space="0" w:color="auto"/>
        <w:bottom w:val="none" w:sz="0" w:space="0" w:color="auto"/>
        <w:right w:val="none" w:sz="0" w:space="0" w:color="auto"/>
      </w:divBdr>
      <w:divsChild>
        <w:div w:id="2140606945">
          <w:marLeft w:val="0"/>
          <w:marRight w:val="0"/>
          <w:marTop w:val="0"/>
          <w:marBottom w:val="0"/>
          <w:divBdr>
            <w:top w:val="none" w:sz="0" w:space="0" w:color="auto"/>
            <w:left w:val="none" w:sz="0" w:space="0" w:color="auto"/>
            <w:bottom w:val="none" w:sz="0" w:space="0" w:color="auto"/>
            <w:right w:val="none" w:sz="0" w:space="0" w:color="auto"/>
          </w:divBdr>
        </w:div>
      </w:divsChild>
    </w:div>
    <w:div w:id="1675186156">
      <w:bodyDiv w:val="1"/>
      <w:marLeft w:val="0"/>
      <w:marRight w:val="0"/>
      <w:marTop w:val="0"/>
      <w:marBottom w:val="0"/>
      <w:divBdr>
        <w:top w:val="none" w:sz="0" w:space="0" w:color="auto"/>
        <w:left w:val="none" w:sz="0" w:space="0" w:color="auto"/>
        <w:bottom w:val="none" w:sz="0" w:space="0" w:color="auto"/>
        <w:right w:val="none" w:sz="0" w:space="0" w:color="auto"/>
      </w:divBdr>
    </w:div>
    <w:div w:id="1683972907">
      <w:bodyDiv w:val="1"/>
      <w:marLeft w:val="0"/>
      <w:marRight w:val="0"/>
      <w:marTop w:val="0"/>
      <w:marBottom w:val="0"/>
      <w:divBdr>
        <w:top w:val="none" w:sz="0" w:space="0" w:color="auto"/>
        <w:left w:val="none" w:sz="0" w:space="0" w:color="auto"/>
        <w:bottom w:val="none" w:sz="0" w:space="0" w:color="auto"/>
        <w:right w:val="none" w:sz="0" w:space="0" w:color="auto"/>
      </w:divBdr>
    </w:div>
    <w:div w:id="1689284786">
      <w:bodyDiv w:val="1"/>
      <w:marLeft w:val="0"/>
      <w:marRight w:val="0"/>
      <w:marTop w:val="0"/>
      <w:marBottom w:val="0"/>
      <w:divBdr>
        <w:top w:val="none" w:sz="0" w:space="0" w:color="auto"/>
        <w:left w:val="none" w:sz="0" w:space="0" w:color="auto"/>
        <w:bottom w:val="none" w:sz="0" w:space="0" w:color="auto"/>
        <w:right w:val="none" w:sz="0" w:space="0" w:color="auto"/>
      </w:divBdr>
    </w:div>
    <w:div w:id="1689990437">
      <w:bodyDiv w:val="1"/>
      <w:marLeft w:val="0"/>
      <w:marRight w:val="0"/>
      <w:marTop w:val="0"/>
      <w:marBottom w:val="0"/>
      <w:divBdr>
        <w:top w:val="none" w:sz="0" w:space="0" w:color="auto"/>
        <w:left w:val="none" w:sz="0" w:space="0" w:color="auto"/>
        <w:bottom w:val="none" w:sz="0" w:space="0" w:color="auto"/>
        <w:right w:val="none" w:sz="0" w:space="0" w:color="auto"/>
      </w:divBdr>
    </w:div>
    <w:div w:id="1698460229">
      <w:bodyDiv w:val="1"/>
      <w:marLeft w:val="0"/>
      <w:marRight w:val="0"/>
      <w:marTop w:val="0"/>
      <w:marBottom w:val="0"/>
      <w:divBdr>
        <w:top w:val="none" w:sz="0" w:space="0" w:color="auto"/>
        <w:left w:val="none" w:sz="0" w:space="0" w:color="auto"/>
        <w:bottom w:val="none" w:sz="0" w:space="0" w:color="auto"/>
        <w:right w:val="none" w:sz="0" w:space="0" w:color="auto"/>
      </w:divBdr>
    </w:div>
    <w:div w:id="1699117622">
      <w:bodyDiv w:val="1"/>
      <w:marLeft w:val="0"/>
      <w:marRight w:val="0"/>
      <w:marTop w:val="0"/>
      <w:marBottom w:val="0"/>
      <w:divBdr>
        <w:top w:val="none" w:sz="0" w:space="0" w:color="auto"/>
        <w:left w:val="none" w:sz="0" w:space="0" w:color="auto"/>
        <w:bottom w:val="none" w:sz="0" w:space="0" w:color="auto"/>
        <w:right w:val="none" w:sz="0" w:space="0" w:color="auto"/>
      </w:divBdr>
    </w:div>
    <w:div w:id="1705255972">
      <w:bodyDiv w:val="1"/>
      <w:marLeft w:val="0"/>
      <w:marRight w:val="0"/>
      <w:marTop w:val="0"/>
      <w:marBottom w:val="0"/>
      <w:divBdr>
        <w:top w:val="none" w:sz="0" w:space="0" w:color="auto"/>
        <w:left w:val="none" w:sz="0" w:space="0" w:color="auto"/>
        <w:bottom w:val="none" w:sz="0" w:space="0" w:color="auto"/>
        <w:right w:val="none" w:sz="0" w:space="0" w:color="auto"/>
      </w:divBdr>
    </w:div>
    <w:div w:id="1707832860">
      <w:bodyDiv w:val="1"/>
      <w:marLeft w:val="0"/>
      <w:marRight w:val="0"/>
      <w:marTop w:val="0"/>
      <w:marBottom w:val="0"/>
      <w:divBdr>
        <w:top w:val="none" w:sz="0" w:space="0" w:color="auto"/>
        <w:left w:val="none" w:sz="0" w:space="0" w:color="auto"/>
        <w:bottom w:val="none" w:sz="0" w:space="0" w:color="auto"/>
        <w:right w:val="none" w:sz="0" w:space="0" w:color="auto"/>
      </w:divBdr>
    </w:div>
    <w:div w:id="1713335638">
      <w:bodyDiv w:val="1"/>
      <w:marLeft w:val="0"/>
      <w:marRight w:val="0"/>
      <w:marTop w:val="0"/>
      <w:marBottom w:val="0"/>
      <w:divBdr>
        <w:top w:val="none" w:sz="0" w:space="0" w:color="auto"/>
        <w:left w:val="none" w:sz="0" w:space="0" w:color="auto"/>
        <w:bottom w:val="none" w:sz="0" w:space="0" w:color="auto"/>
        <w:right w:val="none" w:sz="0" w:space="0" w:color="auto"/>
      </w:divBdr>
      <w:divsChild>
        <w:div w:id="1271164838">
          <w:marLeft w:val="0"/>
          <w:marRight w:val="0"/>
          <w:marTop w:val="0"/>
          <w:marBottom w:val="75"/>
          <w:divBdr>
            <w:top w:val="none" w:sz="0" w:space="0" w:color="auto"/>
            <w:left w:val="none" w:sz="0" w:space="0" w:color="auto"/>
            <w:bottom w:val="none" w:sz="0" w:space="0" w:color="auto"/>
            <w:right w:val="none" w:sz="0" w:space="0" w:color="auto"/>
          </w:divBdr>
        </w:div>
      </w:divsChild>
    </w:div>
    <w:div w:id="1717389780">
      <w:bodyDiv w:val="1"/>
      <w:marLeft w:val="0"/>
      <w:marRight w:val="0"/>
      <w:marTop w:val="0"/>
      <w:marBottom w:val="0"/>
      <w:divBdr>
        <w:top w:val="none" w:sz="0" w:space="0" w:color="auto"/>
        <w:left w:val="none" w:sz="0" w:space="0" w:color="auto"/>
        <w:bottom w:val="none" w:sz="0" w:space="0" w:color="auto"/>
        <w:right w:val="none" w:sz="0" w:space="0" w:color="auto"/>
      </w:divBdr>
    </w:div>
    <w:div w:id="1741907094">
      <w:bodyDiv w:val="1"/>
      <w:marLeft w:val="0"/>
      <w:marRight w:val="0"/>
      <w:marTop w:val="0"/>
      <w:marBottom w:val="0"/>
      <w:divBdr>
        <w:top w:val="none" w:sz="0" w:space="0" w:color="auto"/>
        <w:left w:val="none" w:sz="0" w:space="0" w:color="auto"/>
        <w:bottom w:val="none" w:sz="0" w:space="0" w:color="auto"/>
        <w:right w:val="none" w:sz="0" w:space="0" w:color="auto"/>
      </w:divBdr>
      <w:divsChild>
        <w:div w:id="1527912392">
          <w:marLeft w:val="0"/>
          <w:marRight w:val="0"/>
          <w:marTop w:val="0"/>
          <w:marBottom w:val="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
                <w:div w:id="755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0122">
      <w:bodyDiv w:val="1"/>
      <w:marLeft w:val="0"/>
      <w:marRight w:val="0"/>
      <w:marTop w:val="0"/>
      <w:marBottom w:val="0"/>
      <w:divBdr>
        <w:top w:val="none" w:sz="0" w:space="0" w:color="auto"/>
        <w:left w:val="none" w:sz="0" w:space="0" w:color="auto"/>
        <w:bottom w:val="none" w:sz="0" w:space="0" w:color="auto"/>
        <w:right w:val="none" w:sz="0" w:space="0" w:color="auto"/>
      </w:divBdr>
    </w:div>
    <w:div w:id="1749690512">
      <w:bodyDiv w:val="1"/>
      <w:marLeft w:val="0"/>
      <w:marRight w:val="0"/>
      <w:marTop w:val="0"/>
      <w:marBottom w:val="0"/>
      <w:divBdr>
        <w:top w:val="none" w:sz="0" w:space="0" w:color="auto"/>
        <w:left w:val="none" w:sz="0" w:space="0" w:color="auto"/>
        <w:bottom w:val="none" w:sz="0" w:space="0" w:color="auto"/>
        <w:right w:val="none" w:sz="0" w:space="0" w:color="auto"/>
      </w:divBdr>
    </w:div>
    <w:div w:id="1751733487">
      <w:bodyDiv w:val="1"/>
      <w:marLeft w:val="0"/>
      <w:marRight w:val="0"/>
      <w:marTop w:val="0"/>
      <w:marBottom w:val="0"/>
      <w:divBdr>
        <w:top w:val="none" w:sz="0" w:space="0" w:color="auto"/>
        <w:left w:val="none" w:sz="0" w:space="0" w:color="auto"/>
        <w:bottom w:val="none" w:sz="0" w:space="0" w:color="auto"/>
        <w:right w:val="none" w:sz="0" w:space="0" w:color="auto"/>
      </w:divBdr>
    </w:div>
    <w:div w:id="1767728659">
      <w:bodyDiv w:val="1"/>
      <w:marLeft w:val="0"/>
      <w:marRight w:val="0"/>
      <w:marTop w:val="0"/>
      <w:marBottom w:val="0"/>
      <w:divBdr>
        <w:top w:val="none" w:sz="0" w:space="0" w:color="auto"/>
        <w:left w:val="none" w:sz="0" w:space="0" w:color="auto"/>
        <w:bottom w:val="none" w:sz="0" w:space="0" w:color="auto"/>
        <w:right w:val="none" w:sz="0" w:space="0" w:color="auto"/>
      </w:divBdr>
    </w:div>
    <w:div w:id="1780180025">
      <w:bodyDiv w:val="1"/>
      <w:marLeft w:val="0"/>
      <w:marRight w:val="0"/>
      <w:marTop w:val="0"/>
      <w:marBottom w:val="0"/>
      <w:divBdr>
        <w:top w:val="none" w:sz="0" w:space="0" w:color="auto"/>
        <w:left w:val="none" w:sz="0" w:space="0" w:color="auto"/>
        <w:bottom w:val="none" w:sz="0" w:space="0" w:color="auto"/>
        <w:right w:val="none" w:sz="0" w:space="0" w:color="auto"/>
      </w:divBdr>
    </w:div>
    <w:div w:id="1790052509">
      <w:bodyDiv w:val="1"/>
      <w:marLeft w:val="0"/>
      <w:marRight w:val="0"/>
      <w:marTop w:val="0"/>
      <w:marBottom w:val="0"/>
      <w:divBdr>
        <w:top w:val="none" w:sz="0" w:space="0" w:color="auto"/>
        <w:left w:val="none" w:sz="0" w:space="0" w:color="auto"/>
        <w:bottom w:val="none" w:sz="0" w:space="0" w:color="auto"/>
        <w:right w:val="none" w:sz="0" w:space="0" w:color="auto"/>
      </w:divBdr>
    </w:div>
    <w:div w:id="1797983930">
      <w:bodyDiv w:val="1"/>
      <w:marLeft w:val="0"/>
      <w:marRight w:val="0"/>
      <w:marTop w:val="0"/>
      <w:marBottom w:val="0"/>
      <w:divBdr>
        <w:top w:val="none" w:sz="0" w:space="0" w:color="auto"/>
        <w:left w:val="none" w:sz="0" w:space="0" w:color="auto"/>
        <w:bottom w:val="none" w:sz="0" w:space="0" w:color="auto"/>
        <w:right w:val="none" w:sz="0" w:space="0" w:color="auto"/>
      </w:divBdr>
    </w:div>
    <w:div w:id="1798916840">
      <w:bodyDiv w:val="1"/>
      <w:marLeft w:val="0"/>
      <w:marRight w:val="0"/>
      <w:marTop w:val="0"/>
      <w:marBottom w:val="0"/>
      <w:divBdr>
        <w:top w:val="none" w:sz="0" w:space="0" w:color="auto"/>
        <w:left w:val="none" w:sz="0" w:space="0" w:color="auto"/>
        <w:bottom w:val="none" w:sz="0" w:space="0" w:color="auto"/>
        <w:right w:val="none" w:sz="0" w:space="0" w:color="auto"/>
      </w:divBdr>
    </w:div>
    <w:div w:id="1808550245">
      <w:bodyDiv w:val="1"/>
      <w:marLeft w:val="0"/>
      <w:marRight w:val="0"/>
      <w:marTop w:val="0"/>
      <w:marBottom w:val="0"/>
      <w:divBdr>
        <w:top w:val="none" w:sz="0" w:space="0" w:color="auto"/>
        <w:left w:val="none" w:sz="0" w:space="0" w:color="auto"/>
        <w:bottom w:val="none" w:sz="0" w:space="0" w:color="auto"/>
        <w:right w:val="none" w:sz="0" w:space="0" w:color="auto"/>
      </w:divBdr>
    </w:div>
    <w:div w:id="1821726623">
      <w:bodyDiv w:val="1"/>
      <w:marLeft w:val="0"/>
      <w:marRight w:val="0"/>
      <w:marTop w:val="0"/>
      <w:marBottom w:val="0"/>
      <w:divBdr>
        <w:top w:val="none" w:sz="0" w:space="0" w:color="auto"/>
        <w:left w:val="none" w:sz="0" w:space="0" w:color="auto"/>
        <w:bottom w:val="none" w:sz="0" w:space="0" w:color="auto"/>
        <w:right w:val="none" w:sz="0" w:space="0" w:color="auto"/>
      </w:divBdr>
    </w:div>
    <w:div w:id="1832716553">
      <w:bodyDiv w:val="1"/>
      <w:marLeft w:val="0"/>
      <w:marRight w:val="0"/>
      <w:marTop w:val="0"/>
      <w:marBottom w:val="0"/>
      <w:divBdr>
        <w:top w:val="none" w:sz="0" w:space="0" w:color="auto"/>
        <w:left w:val="none" w:sz="0" w:space="0" w:color="auto"/>
        <w:bottom w:val="none" w:sz="0" w:space="0" w:color="auto"/>
        <w:right w:val="none" w:sz="0" w:space="0" w:color="auto"/>
      </w:divBdr>
    </w:div>
    <w:div w:id="1839298340">
      <w:bodyDiv w:val="1"/>
      <w:marLeft w:val="0"/>
      <w:marRight w:val="0"/>
      <w:marTop w:val="0"/>
      <w:marBottom w:val="0"/>
      <w:divBdr>
        <w:top w:val="none" w:sz="0" w:space="0" w:color="auto"/>
        <w:left w:val="none" w:sz="0" w:space="0" w:color="auto"/>
        <w:bottom w:val="none" w:sz="0" w:space="0" w:color="auto"/>
        <w:right w:val="none" w:sz="0" w:space="0" w:color="auto"/>
      </w:divBdr>
    </w:div>
    <w:div w:id="1842816939">
      <w:bodyDiv w:val="1"/>
      <w:marLeft w:val="0"/>
      <w:marRight w:val="0"/>
      <w:marTop w:val="0"/>
      <w:marBottom w:val="0"/>
      <w:divBdr>
        <w:top w:val="none" w:sz="0" w:space="0" w:color="auto"/>
        <w:left w:val="none" w:sz="0" w:space="0" w:color="auto"/>
        <w:bottom w:val="none" w:sz="0" w:space="0" w:color="auto"/>
        <w:right w:val="none" w:sz="0" w:space="0" w:color="auto"/>
      </w:divBdr>
    </w:div>
    <w:div w:id="1854101035">
      <w:bodyDiv w:val="1"/>
      <w:marLeft w:val="0"/>
      <w:marRight w:val="0"/>
      <w:marTop w:val="0"/>
      <w:marBottom w:val="0"/>
      <w:divBdr>
        <w:top w:val="none" w:sz="0" w:space="0" w:color="auto"/>
        <w:left w:val="none" w:sz="0" w:space="0" w:color="auto"/>
        <w:bottom w:val="none" w:sz="0" w:space="0" w:color="auto"/>
        <w:right w:val="none" w:sz="0" w:space="0" w:color="auto"/>
      </w:divBdr>
    </w:div>
    <w:div w:id="1858275734">
      <w:bodyDiv w:val="1"/>
      <w:marLeft w:val="0"/>
      <w:marRight w:val="0"/>
      <w:marTop w:val="0"/>
      <w:marBottom w:val="0"/>
      <w:divBdr>
        <w:top w:val="none" w:sz="0" w:space="0" w:color="auto"/>
        <w:left w:val="none" w:sz="0" w:space="0" w:color="auto"/>
        <w:bottom w:val="none" w:sz="0" w:space="0" w:color="auto"/>
        <w:right w:val="none" w:sz="0" w:space="0" w:color="auto"/>
      </w:divBdr>
    </w:div>
    <w:div w:id="1863468443">
      <w:bodyDiv w:val="1"/>
      <w:marLeft w:val="0"/>
      <w:marRight w:val="0"/>
      <w:marTop w:val="0"/>
      <w:marBottom w:val="0"/>
      <w:divBdr>
        <w:top w:val="none" w:sz="0" w:space="0" w:color="auto"/>
        <w:left w:val="none" w:sz="0" w:space="0" w:color="auto"/>
        <w:bottom w:val="none" w:sz="0" w:space="0" w:color="auto"/>
        <w:right w:val="none" w:sz="0" w:space="0" w:color="auto"/>
      </w:divBdr>
    </w:div>
    <w:div w:id="1867600808">
      <w:bodyDiv w:val="1"/>
      <w:marLeft w:val="0"/>
      <w:marRight w:val="0"/>
      <w:marTop w:val="0"/>
      <w:marBottom w:val="0"/>
      <w:divBdr>
        <w:top w:val="none" w:sz="0" w:space="0" w:color="auto"/>
        <w:left w:val="none" w:sz="0" w:space="0" w:color="auto"/>
        <w:bottom w:val="none" w:sz="0" w:space="0" w:color="auto"/>
        <w:right w:val="none" w:sz="0" w:space="0" w:color="auto"/>
      </w:divBdr>
    </w:div>
    <w:div w:id="1871453764">
      <w:bodyDiv w:val="1"/>
      <w:marLeft w:val="0"/>
      <w:marRight w:val="0"/>
      <w:marTop w:val="0"/>
      <w:marBottom w:val="0"/>
      <w:divBdr>
        <w:top w:val="none" w:sz="0" w:space="0" w:color="auto"/>
        <w:left w:val="none" w:sz="0" w:space="0" w:color="auto"/>
        <w:bottom w:val="none" w:sz="0" w:space="0" w:color="auto"/>
        <w:right w:val="none" w:sz="0" w:space="0" w:color="auto"/>
      </w:divBdr>
    </w:div>
    <w:div w:id="1872524337">
      <w:bodyDiv w:val="1"/>
      <w:marLeft w:val="0"/>
      <w:marRight w:val="0"/>
      <w:marTop w:val="0"/>
      <w:marBottom w:val="0"/>
      <w:divBdr>
        <w:top w:val="none" w:sz="0" w:space="0" w:color="auto"/>
        <w:left w:val="none" w:sz="0" w:space="0" w:color="auto"/>
        <w:bottom w:val="none" w:sz="0" w:space="0" w:color="auto"/>
        <w:right w:val="none" w:sz="0" w:space="0" w:color="auto"/>
      </w:divBdr>
      <w:divsChild>
        <w:div w:id="2103723232">
          <w:marLeft w:val="0"/>
          <w:marRight w:val="0"/>
          <w:marTop w:val="0"/>
          <w:marBottom w:val="0"/>
          <w:divBdr>
            <w:top w:val="none" w:sz="0" w:space="0" w:color="auto"/>
            <w:left w:val="none" w:sz="0" w:space="0" w:color="auto"/>
            <w:bottom w:val="none" w:sz="0" w:space="0" w:color="auto"/>
            <w:right w:val="none" w:sz="0" w:space="0" w:color="auto"/>
          </w:divBdr>
          <w:divsChild>
            <w:div w:id="1520392405">
              <w:marLeft w:val="0"/>
              <w:marRight w:val="0"/>
              <w:marTop w:val="0"/>
              <w:marBottom w:val="0"/>
              <w:divBdr>
                <w:top w:val="none" w:sz="0" w:space="0" w:color="auto"/>
                <w:left w:val="none" w:sz="0" w:space="0" w:color="auto"/>
                <w:bottom w:val="none" w:sz="0" w:space="0" w:color="auto"/>
                <w:right w:val="none" w:sz="0" w:space="0" w:color="auto"/>
              </w:divBdr>
              <w:divsChild>
                <w:div w:id="388193138">
                  <w:marLeft w:val="0"/>
                  <w:marRight w:val="0"/>
                  <w:marTop w:val="0"/>
                  <w:marBottom w:val="0"/>
                  <w:divBdr>
                    <w:top w:val="none" w:sz="0" w:space="0" w:color="auto"/>
                    <w:left w:val="none" w:sz="0" w:space="0" w:color="auto"/>
                    <w:bottom w:val="none" w:sz="0" w:space="0" w:color="auto"/>
                    <w:right w:val="none" w:sz="0" w:space="0" w:color="auto"/>
                  </w:divBdr>
                  <w:divsChild>
                    <w:div w:id="21058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235">
      <w:bodyDiv w:val="1"/>
      <w:marLeft w:val="0"/>
      <w:marRight w:val="0"/>
      <w:marTop w:val="0"/>
      <w:marBottom w:val="0"/>
      <w:divBdr>
        <w:top w:val="none" w:sz="0" w:space="0" w:color="auto"/>
        <w:left w:val="none" w:sz="0" w:space="0" w:color="auto"/>
        <w:bottom w:val="none" w:sz="0" w:space="0" w:color="auto"/>
        <w:right w:val="none" w:sz="0" w:space="0" w:color="auto"/>
      </w:divBdr>
    </w:div>
    <w:div w:id="1878003859">
      <w:bodyDiv w:val="1"/>
      <w:marLeft w:val="0"/>
      <w:marRight w:val="0"/>
      <w:marTop w:val="0"/>
      <w:marBottom w:val="0"/>
      <w:divBdr>
        <w:top w:val="none" w:sz="0" w:space="0" w:color="auto"/>
        <w:left w:val="none" w:sz="0" w:space="0" w:color="auto"/>
        <w:bottom w:val="none" w:sz="0" w:space="0" w:color="auto"/>
        <w:right w:val="none" w:sz="0" w:space="0" w:color="auto"/>
      </w:divBdr>
    </w:div>
    <w:div w:id="1885368163">
      <w:bodyDiv w:val="1"/>
      <w:marLeft w:val="0"/>
      <w:marRight w:val="0"/>
      <w:marTop w:val="0"/>
      <w:marBottom w:val="0"/>
      <w:divBdr>
        <w:top w:val="none" w:sz="0" w:space="0" w:color="auto"/>
        <w:left w:val="none" w:sz="0" w:space="0" w:color="auto"/>
        <w:bottom w:val="none" w:sz="0" w:space="0" w:color="auto"/>
        <w:right w:val="none" w:sz="0" w:space="0" w:color="auto"/>
      </w:divBdr>
    </w:div>
    <w:div w:id="1894152274">
      <w:bodyDiv w:val="1"/>
      <w:marLeft w:val="0"/>
      <w:marRight w:val="0"/>
      <w:marTop w:val="0"/>
      <w:marBottom w:val="0"/>
      <w:divBdr>
        <w:top w:val="none" w:sz="0" w:space="0" w:color="auto"/>
        <w:left w:val="none" w:sz="0" w:space="0" w:color="auto"/>
        <w:bottom w:val="none" w:sz="0" w:space="0" w:color="auto"/>
        <w:right w:val="none" w:sz="0" w:space="0" w:color="auto"/>
      </w:divBdr>
    </w:div>
    <w:div w:id="1897474902">
      <w:bodyDiv w:val="1"/>
      <w:marLeft w:val="0"/>
      <w:marRight w:val="0"/>
      <w:marTop w:val="0"/>
      <w:marBottom w:val="0"/>
      <w:divBdr>
        <w:top w:val="none" w:sz="0" w:space="0" w:color="auto"/>
        <w:left w:val="none" w:sz="0" w:space="0" w:color="auto"/>
        <w:bottom w:val="none" w:sz="0" w:space="0" w:color="auto"/>
        <w:right w:val="none" w:sz="0" w:space="0" w:color="auto"/>
      </w:divBdr>
    </w:div>
    <w:div w:id="1898317707">
      <w:bodyDiv w:val="1"/>
      <w:marLeft w:val="0"/>
      <w:marRight w:val="0"/>
      <w:marTop w:val="0"/>
      <w:marBottom w:val="0"/>
      <w:divBdr>
        <w:top w:val="none" w:sz="0" w:space="0" w:color="auto"/>
        <w:left w:val="none" w:sz="0" w:space="0" w:color="auto"/>
        <w:bottom w:val="none" w:sz="0" w:space="0" w:color="auto"/>
        <w:right w:val="none" w:sz="0" w:space="0" w:color="auto"/>
      </w:divBdr>
    </w:div>
    <w:div w:id="1898778265">
      <w:bodyDiv w:val="1"/>
      <w:marLeft w:val="0"/>
      <w:marRight w:val="0"/>
      <w:marTop w:val="0"/>
      <w:marBottom w:val="0"/>
      <w:divBdr>
        <w:top w:val="none" w:sz="0" w:space="0" w:color="auto"/>
        <w:left w:val="none" w:sz="0" w:space="0" w:color="auto"/>
        <w:bottom w:val="none" w:sz="0" w:space="0" w:color="auto"/>
        <w:right w:val="none" w:sz="0" w:space="0" w:color="auto"/>
      </w:divBdr>
    </w:div>
    <w:div w:id="1901137797">
      <w:bodyDiv w:val="1"/>
      <w:marLeft w:val="0"/>
      <w:marRight w:val="0"/>
      <w:marTop w:val="0"/>
      <w:marBottom w:val="0"/>
      <w:divBdr>
        <w:top w:val="none" w:sz="0" w:space="0" w:color="auto"/>
        <w:left w:val="none" w:sz="0" w:space="0" w:color="auto"/>
        <w:bottom w:val="none" w:sz="0" w:space="0" w:color="auto"/>
        <w:right w:val="none" w:sz="0" w:space="0" w:color="auto"/>
      </w:divBdr>
    </w:div>
    <w:div w:id="1909873952">
      <w:bodyDiv w:val="1"/>
      <w:marLeft w:val="0"/>
      <w:marRight w:val="0"/>
      <w:marTop w:val="0"/>
      <w:marBottom w:val="0"/>
      <w:divBdr>
        <w:top w:val="none" w:sz="0" w:space="0" w:color="auto"/>
        <w:left w:val="none" w:sz="0" w:space="0" w:color="auto"/>
        <w:bottom w:val="none" w:sz="0" w:space="0" w:color="auto"/>
        <w:right w:val="none" w:sz="0" w:space="0" w:color="auto"/>
      </w:divBdr>
    </w:div>
    <w:div w:id="1910572336">
      <w:bodyDiv w:val="1"/>
      <w:marLeft w:val="0"/>
      <w:marRight w:val="0"/>
      <w:marTop w:val="0"/>
      <w:marBottom w:val="0"/>
      <w:divBdr>
        <w:top w:val="none" w:sz="0" w:space="0" w:color="auto"/>
        <w:left w:val="none" w:sz="0" w:space="0" w:color="auto"/>
        <w:bottom w:val="none" w:sz="0" w:space="0" w:color="auto"/>
        <w:right w:val="none" w:sz="0" w:space="0" w:color="auto"/>
      </w:divBdr>
    </w:div>
    <w:div w:id="1919948205">
      <w:bodyDiv w:val="1"/>
      <w:marLeft w:val="0"/>
      <w:marRight w:val="0"/>
      <w:marTop w:val="0"/>
      <w:marBottom w:val="0"/>
      <w:divBdr>
        <w:top w:val="none" w:sz="0" w:space="0" w:color="auto"/>
        <w:left w:val="none" w:sz="0" w:space="0" w:color="auto"/>
        <w:bottom w:val="none" w:sz="0" w:space="0" w:color="auto"/>
        <w:right w:val="none" w:sz="0" w:space="0" w:color="auto"/>
      </w:divBdr>
    </w:div>
    <w:div w:id="1924952631">
      <w:bodyDiv w:val="1"/>
      <w:marLeft w:val="0"/>
      <w:marRight w:val="0"/>
      <w:marTop w:val="0"/>
      <w:marBottom w:val="0"/>
      <w:divBdr>
        <w:top w:val="none" w:sz="0" w:space="0" w:color="auto"/>
        <w:left w:val="none" w:sz="0" w:space="0" w:color="auto"/>
        <w:bottom w:val="none" w:sz="0" w:space="0" w:color="auto"/>
        <w:right w:val="none" w:sz="0" w:space="0" w:color="auto"/>
      </w:divBdr>
    </w:div>
    <w:div w:id="1928884333">
      <w:bodyDiv w:val="1"/>
      <w:marLeft w:val="0"/>
      <w:marRight w:val="0"/>
      <w:marTop w:val="0"/>
      <w:marBottom w:val="0"/>
      <w:divBdr>
        <w:top w:val="none" w:sz="0" w:space="0" w:color="auto"/>
        <w:left w:val="none" w:sz="0" w:space="0" w:color="auto"/>
        <w:bottom w:val="none" w:sz="0" w:space="0" w:color="auto"/>
        <w:right w:val="none" w:sz="0" w:space="0" w:color="auto"/>
      </w:divBdr>
    </w:div>
    <w:div w:id="1933540145">
      <w:bodyDiv w:val="1"/>
      <w:marLeft w:val="0"/>
      <w:marRight w:val="0"/>
      <w:marTop w:val="0"/>
      <w:marBottom w:val="0"/>
      <w:divBdr>
        <w:top w:val="none" w:sz="0" w:space="0" w:color="auto"/>
        <w:left w:val="none" w:sz="0" w:space="0" w:color="auto"/>
        <w:bottom w:val="none" w:sz="0" w:space="0" w:color="auto"/>
        <w:right w:val="none" w:sz="0" w:space="0" w:color="auto"/>
      </w:divBdr>
    </w:div>
    <w:div w:id="1942447668">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49775313">
      <w:bodyDiv w:val="1"/>
      <w:marLeft w:val="0"/>
      <w:marRight w:val="0"/>
      <w:marTop w:val="0"/>
      <w:marBottom w:val="0"/>
      <w:divBdr>
        <w:top w:val="none" w:sz="0" w:space="0" w:color="auto"/>
        <w:left w:val="none" w:sz="0" w:space="0" w:color="auto"/>
        <w:bottom w:val="none" w:sz="0" w:space="0" w:color="auto"/>
        <w:right w:val="none" w:sz="0" w:space="0" w:color="auto"/>
      </w:divBdr>
    </w:div>
    <w:div w:id="1950044425">
      <w:bodyDiv w:val="1"/>
      <w:marLeft w:val="0"/>
      <w:marRight w:val="0"/>
      <w:marTop w:val="0"/>
      <w:marBottom w:val="0"/>
      <w:divBdr>
        <w:top w:val="none" w:sz="0" w:space="0" w:color="auto"/>
        <w:left w:val="none" w:sz="0" w:space="0" w:color="auto"/>
        <w:bottom w:val="none" w:sz="0" w:space="0" w:color="auto"/>
        <w:right w:val="none" w:sz="0" w:space="0" w:color="auto"/>
      </w:divBdr>
    </w:div>
    <w:div w:id="1950089632">
      <w:bodyDiv w:val="1"/>
      <w:marLeft w:val="0"/>
      <w:marRight w:val="0"/>
      <w:marTop w:val="0"/>
      <w:marBottom w:val="0"/>
      <w:divBdr>
        <w:top w:val="none" w:sz="0" w:space="0" w:color="auto"/>
        <w:left w:val="none" w:sz="0" w:space="0" w:color="auto"/>
        <w:bottom w:val="none" w:sz="0" w:space="0" w:color="auto"/>
        <w:right w:val="none" w:sz="0" w:space="0" w:color="auto"/>
      </w:divBdr>
    </w:div>
    <w:div w:id="1950165646">
      <w:bodyDiv w:val="1"/>
      <w:marLeft w:val="0"/>
      <w:marRight w:val="0"/>
      <w:marTop w:val="0"/>
      <w:marBottom w:val="0"/>
      <w:divBdr>
        <w:top w:val="none" w:sz="0" w:space="0" w:color="auto"/>
        <w:left w:val="none" w:sz="0" w:space="0" w:color="auto"/>
        <w:bottom w:val="none" w:sz="0" w:space="0" w:color="auto"/>
        <w:right w:val="none" w:sz="0" w:space="0" w:color="auto"/>
      </w:divBdr>
    </w:div>
    <w:div w:id="1960985559">
      <w:bodyDiv w:val="1"/>
      <w:marLeft w:val="0"/>
      <w:marRight w:val="0"/>
      <w:marTop w:val="0"/>
      <w:marBottom w:val="0"/>
      <w:divBdr>
        <w:top w:val="none" w:sz="0" w:space="0" w:color="auto"/>
        <w:left w:val="none" w:sz="0" w:space="0" w:color="auto"/>
        <w:bottom w:val="none" w:sz="0" w:space="0" w:color="auto"/>
        <w:right w:val="none" w:sz="0" w:space="0" w:color="auto"/>
      </w:divBdr>
    </w:div>
    <w:div w:id="1962227340">
      <w:bodyDiv w:val="1"/>
      <w:marLeft w:val="0"/>
      <w:marRight w:val="0"/>
      <w:marTop w:val="0"/>
      <w:marBottom w:val="0"/>
      <w:divBdr>
        <w:top w:val="none" w:sz="0" w:space="0" w:color="auto"/>
        <w:left w:val="none" w:sz="0" w:space="0" w:color="auto"/>
        <w:bottom w:val="none" w:sz="0" w:space="0" w:color="auto"/>
        <w:right w:val="none" w:sz="0" w:space="0" w:color="auto"/>
      </w:divBdr>
    </w:div>
    <w:div w:id="1967009085">
      <w:bodyDiv w:val="1"/>
      <w:marLeft w:val="0"/>
      <w:marRight w:val="0"/>
      <w:marTop w:val="0"/>
      <w:marBottom w:val="0"/>
      <w:divBdr>
        <w:top w:val="none" w:sz="0" w:space="0" w:color="auto"/>
        <w:left w:val="none" w:sz="0" w:space="0" w:color="auto"/>
        <w:bottom w:val="none" w:sz="0" w:space="0" w:color="auto"/>
        <w:right w:val="none" w:sz="0" w:space="0" w:color="auto"/>
      </w:divBdr>
    </w:div>
    <w:div w:id="1969117081">
      <w:bodyDiv w:val="1"/>
      <w:marLeft w:val="0"/>
      <w:marRight w:val="0"/>
      <w:marTop w:val="0"/>
      <w:marBottom w:val="0"/>
      <w:divBdr>
        <w:top w:val="none" w:sz="0" w:space="0" w:color="auto"/>
        <w:left w:val="none" w:sz="0" w:space="0" w:color="auto"/>
        <w:bottom w:val="none" w:sz="0" w:space="0" w:color="auto"/>
        <w:right w:val="none" w:sz="0" w:space="0" w:color="auto"/>
      </w:divBdr>
      <w:divsChild>
        <w:div w:id="326059106">
          <w:marLeft w:val="0"/>
          <w:marRight w:val="0"/>
          <w:marTop w:val="0"/>
          <w:marBottom w:val="75"/>
          <w:divBdr>
            <w:top w:val="none" w:sz="0" w:space="0" w:color="auto"/>
            <w:left w:val="none" w:sz="0" w:space="0" w:color="auto"/>
            <w:bottom w:val="none" w:sz="0" w:space="0" w:color="auto"/>
            <w:right w:val="none" w:sz="0" w:space="0" w:color="auto"/>
          </w:divBdr>
        </w:div>
      </w:divsChild>
    </w:div>
    <w:div w:id="1972440727">
      <w:bodyDiv w:val="1"/>
      <w:marLeft w:val="0"/>
      <w:marRight w:val="0"/>
      <w:marTop w:val="0"/>
      <w:marBottom w:val="0"/>
      <w:divBdr>
        <w:top w:val="none" w:sz="0" w:space="0" w:color="auto"/>
        <w:left w:val="none" w:sz="0" w:space="0" w:color="auto"/>
        <w:bottom w:val="none" w:sz="0" w:space="0" w:color="auto"/>
        <w:right w:val="none" w:sz="0" w:space="0" w:color="auto"/>
      </w:divBdr>
    </w:div>
    <w:div w:id="1973171515">
      <w:bodyDiv w:val="1"/>
      <w:marLeft w:val="0"/>
      <w:marRight w:val="0"/>
      <w:marTop w:val="0"/>
      <w:marBottom w:val="0"/>
      <w:divBdr>
        <w:top w:val="none" w:sz="0" w:space="0" w:color="auto"/>
        <w:left w:val="none" w:sz="0" w:space="0" w:color="auto"/>
        <w:bottom w:val="none" w:sz="0" w:space="0" w:color="auto"/>
        <w:right w:val="none" w:sz="0" w:space="0" w:color="auto"/>
      </w:divBdr>
    </w:div>
    <w:div w:id="1977104678">
      <w:bodyDiv w:val="1"/>
      <w:marLeft w:val="0"/>
      <w:marRight w:val="0"/>
      <w:marTop w:val="0"/>
      <w:marBottom w:val="0"/>
      <w:divBdr>
        <w:top w:val="none" w:sz="0" w:space="0" w:color="auto"/>
        <w:left w:val="none" w:sz="0" w:space="0" w:color="auto"/>
        <w:bottom w:val="none" w:sz="0" w:space="0" w:color="auto"/>
        <w:right w:val="none" w:sz="0" w:space="0" w:color="auto"/>
      </w:divBdr>
    </w:div>
    <w:div w:id="1981424029">
      <w:bodyDiv w:val="1"/>
      <w:marLeft w:val="0"/>
      <w:marRight w:val="0"/>
      <w:marTop w:val="0"/>
      <w:marBottom w:val="0"/>
      <w:divBdr>
        <w:top w:val="none" w:sz="0" w:space="0" w:color="auto"/>
        <w:left w:val="none" w:sz="0" w:space="0" w:color="auto"/>
        <w:bottom w:val="none" w:sz="0" w:space="0" w:color="auto"/>
        <w:right w:val="none" w:sz="0" w:space="0" w:color="auto"/>
      </w:divBdr>
    </w:div>
    <w:div w:id="1987279823">
      <w:bodyDiv w:val="1"/>
      <w:marLeft w:val="0"/>
      <w:marRight w:val="0"/>
      <w:marTop w:val="0"/>
      <w:marBottom w:val="0"/>
      <w:divBdr>
        <w:top w:val="none" w:sz="0" w:space="0" w:color="auto"/>
        <w:left w:val="none" w:sz="0" w:space="0" w:color="auto"/>
        <w:bottom w:val="none" w:sz="0" w:space="0" w:color="auto"/>
        <w:right w:val="none" w:sz="0" w:space="0" w:color="auto"/>
      </w:divBdr>
    </w:div>
    <w:div w:id="1993946228">
      <w:bodyDiv w:val="1"/>
      <w:marLeft w:val="0"/>
      <w:marRight w:val="0"/>
      <w:marTop w:val="0"/>
      <w:marBottom w:val="0"/>
      <w:divBdr>
        <w:top w:val="none" w:sz="0" w:space="0" w:color="auto"/>
        <w:left w:val="none" w:sz="0" w:space="0" w:color="auto"/>
        <w:bottom w:val="none" w:sz="0" w:space="0" w:color="auto"/>
        <w:right w:val="none" w:sz="0" w:space="0" w:color="auto"/>
      </w:divBdr>
    </w:div>
    <w:div w:id="1994554947">
      <w:bodyDiv w:val="1"/>
      <w:marLeft w:val="0"/>
      <w:marRight w:val="0"/>
      <w:marTop w:val="0"/>
      <w:marBottom w:val="0"/>
      <w:divBdr>
        <w:top w:val="none" w:sz="0" w:space="0" w:color="auto"/>
        <w:left w:val="none" w:sz="0" w:space="0" w:color="auto"/>
        <w:bottom w:val="none" w:sz="0" w:space="0" w:color="auto"/>
        <w:right w:val="none" w:sz="0" w:space="0" w:color="auto"/>
      </w:divBdr>
    </w:div>
    <w:div w:id="2004963596">
      <w:bodyDiv w:val="1"/>
      <w:marLeft w:val="0"/>
      <w:marRight w:val="0"/>
      <w:marTop w:val="0"/>
      <w:marBottom w:val="0"/>
      <w:divBdr>
        <w:top w:val="none" w:sz="0" w:space="0" w:color="auto"/>
        <w:left w:val="none" w:sz="0" w:space="0" w:color="auto"/>
        <w:bottom w:val="none" w:sz="0" w:space="0" w:color="auto"/>
        <w:right w:val="none" w:sz="0" w:space="0" w:color="auto"/>
      </w:divBdr>
      <w:divsChild>
        <w:div w:id="1786273091">
          <w:marLeft w:val="0"/>
          <w:marRight w:val="0"/>
          <w:marTop w:val="0"/>
          <w:marBottom w:val="0"/>
          <w:divBdr>
            <w:top w:val="none" w:sz="0" w:space="0" w:color="auto"/>
            <w:left w:val="none" w:sz="0" w:space="0" w:color="auto"/>
            <w:bottom w:val="none" w:sz="0" w:space="0" w:color="auto"/>
            <w:right w:val="none" w:sz="0" w:space="0" w:color="auto"/>
          </w:divBdr>
        </w:div>
        <w:div w:id="1846090994">
          <w:marLeft w:val="0"/>
          <w:marRight w:val="0"/>
          <w:marTop w:val="0"/>
          <w:marBottom w:val="0"/>
          <w:divBdr>
            <w:top w:val="none" w:sz="0" w:space="0" w:color="auto"/>
            <w:left w:val="none" w:sz="0" w:space="0" w:color="auto"/>
            <w:bottom w:val="none" w:sz="0" w:space="0" w:color="auto"/>
            <w:right w:val="none" w:sz="0" w:space="0" w:color="auto"/>
          </w:divBdr>
        </w:div>
      </w:divsChild>
    </w:div>
    <w:div w:id="2017417562">
      <w:bodyDiv w:val="1"/>
      <w:marLeft w:val="0"/>
      <w:marRight w:val="0"/>
      <w:marTop w:val="0"/>
      <w:marBottom w:val="0"/>
      <w:divBdr>
        <w:top w:val="none" w:sz="0" w:space="0" w:color="auto"/>
        <w:left w:val="none" w:sz="0" w:space="0" w:color="auto"/>
        <w:bottom w:val="none" w:sz="0" w:space="0" w:color="auto"/>
        <w:right w:val="none" w:sz="0" w:space="0" w:color="auto"/>
      </w:divBdr>
    </w:div>
    <w:div w:id="2022007014">
      <w:bodyDiv w:val="1"/>
      <w:marLeft w:val="0"/>
      <w:marRight w:val="0"/>
      <w:marTop w:val="0"/>
      <w:marBottom w:val="0"/>
      <w:divBdr>
        <w:top w:val="none" w:sz="0" w:space="0" w:color="auto"/>
        <w:left w:val="none" w:sz="0" w:space="0" w:color="auto"/>
        <w:bottom w:val="none" w:sz="0" w:space="0" w:color="auto"/>
        <w:right w:val="none" w:sz="0" w:space="0" w:color="auto"/>
      </w:divBdr>
    </w:div>
    <w:div w:id="2026859419">
      <w:bodyDiv w:val="1"/>
      <w:marLeft w:val="0"/>
      <w:marRight w:val="0"/>
      <w:marTop w:val="0"/>
      <w:marBottom w:val="0"/>
      <w:divBdr>
        <w:top w:val="none" w:sz="0" w:space="0" w:color="auto"/>
        <w:left w:val="none" w:sz="0" w:space="0" w:color="auto"/>
        <w:bottom w:val="none" w:sz="0" w:space="0" w:color="auto"/>
        <w:right w:val="none" w:sz="0" w:space="0" w:color="auto"/>
      </w:divBdr>
    </w:div>
    <w:div w:id="2029600805">
      <w:bodyDiv w:val="1"/>
      <w:marLeft w:val="0"/>
      <w:marRight w:val="0"/>
      <w:marTop w:val="0"/>
      <w:marBottom w:val="0"/>
      <w:divBdr>
        <w:top w:val="none" w:sz="0" w:space="0" w:color="auto"/>
        <w:left w:val="none" w:sz="0" w:space="0" w:color="auto"/>
        <w:bottom w:val="none" w:sz="0" w:space="0" w:color="auto"/>
        <w:right w:val="none" w:sz="0" w:space="0" w:color="auto"/>
      </w:divBdr>
    </w:div>
    <w:div w:id="2032299994">
      <w:bodyDiv w:val="1"/>
      <w:marLeft w:val="0"/>
      <w:marRight w:val="0"/>
      <w:marTop w:val="0"/>
      <w:marBottom w:val="0"/>
      <w:divBdr>
        <w:top w:val="none" w:sz="0" w:space="0" w:color="auto"/>
        <w:left w:val="none" w:sz="0" w:space="0" w:color="auto"/>
        <w:bottom w:val="none" w:sz="0" w:space="0" w:color="auto"/>
        <w:right w:val="none" w:sz="0" w:space="0" w:color="auto"/>
      </w:divBdr>
    </w:div>
    <w:div w:id="2034571472">
      <w:bodyDiv w:val="1"/>
      <w:marLeft w:val="0"/>
      <w:marRight w:val="0"/>
      <w:marTop w:val="0"/>
      <w:marBottom w:val="0"/>
      <w:divBdr>
        <w:top w:val="none" w:sz="0" w:space="0" w:color="auto"/>
        <w:left w:val="none" w:sz="0" w:space="0" w:color="auto"/>
        <w:bottom w:val="none" w:sz="0" w:space="0" w:color="auto"/>
        <w:right w:val="none" w:sz="0" w:space="0" w:color="auto"/>
      </w:divBdr>
      <w:divsChild>
        <w:div w:id="216287050">
          <w:marLeft w:val="0"/>
          <w:marRight w:val="0"/>
          <w:marTop w:val="0"/>
          <w:marBottom w:val="0"/>
          <w:divBdr>
            <w:top w:val="none" w:sz="0" w:space="0" w:color="auto"/>
            <w:left w:val="none" w:sz="0" w:space="0" w:color="auto"/>
            <w:bottom w:val="none" w:sz="0" w:space="0" w:color="auto"/>
            <w:right w:val="none" w:sz="0" w:space="0" w:color="auto"/>
          </w:divBdr>
          <w:divsChild>
            <w:div w:id="1779131553">
              <w:marLeft w:val="0"/>
              <w:marRight w:val="0"/>
              <w:marTop w:val="0"/>
              <w:marBottom w:val="0"/>
              <w:divBdr>
                <w:top w:val="none" w:sz="0" w:space="0" w:color="auto"/>
                <w:left w:val="none" w:sz="0" w:space="0" w:color="auto"/>
                <w:bottom w:val="none" w:sz="0" w:space="0" w:color="auto"/>
                <w:right w:val="none" w:sz="0" w:space="0" w:color="auto"/>
              </w:divBdr>
              <w:divsChild>
                <w:div w:id="656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2441">
      <w:bodyDiv w:val="1"/>
      <w:marLeft w:val="0"/>
      <w:marRight w:val="0"/>
      <w:marTop w:val="0"/>
      <w:marBottom w:val="0"/>
      <w:divBdr>
        <w:top w:val="none" w:sz="0" w:space="0" w:color="auto"/>
        <w:left w:val="none" w:sz="0" w:space="0" w:color="auto"/>
        <w:bottom w:val="none" w:sz="0" w:space="0" w:color="auto"/>
        <w:right w:val="none" w:sz="0" w:space="0" w:color="auto"/>
      </w:divBdr>
    </w:div>
    <w:div w:id="2037268420">
      <w:bodyDiv w:val="1"/>
      <w:marLeft w:val="0"/>
      <w:marRight w:val="0"/>
      <w:marTop w:val="0"/>
      <w:marBottom w:val="0"/>
      <w:divBdr>
        <w:top w:val="none" w:sz="0" w:space="0" w:color="auto"/>
        <w:left w:val="none" w:sz="0" w:space="0" w:color="auto"/>
        <w:bottom w:val="none" w:sz="0" w:space="0" w:color="auto"/>
        <w:right w:val="none" w:sz="0" w:space="0" w:color="auto"/>
      </w:divBdr>
    </w:div>
    <w:div w:id="2045713056">
      <w:bodyDiv w:val="1"/>
      <w:marLeft w:val="0"/>
      <w:marRight w:val="0"/>
      <w:marTop w:val="0"/>
      <w:marBottom w:val="0"/>
      <w:divBdr>
        <w:top w:val="none" w:sz="0" w:space="0" w:color="auto"/>
        <w:left w:val="none" w:sz="0" w:space="0" w:color="auto"/>
        <w:bottom w:val="none" w:sz="0" w:space="0" w:color="auto"/>
        <w:right w:val="none" w:sz="0" w:space="0" w:color="auto"/>
      </w:divBdr>
    </w:div>
    <w:div w:id="2048290667">
      <w:bodyDiv w:val="1"/>
      <w:marLeft w:val="0"/>
      <w:marRight w:val="0"/>
      <w:marTop w:val="0"/>
      <w:marBottom w:val="0"/>
      <w:divBdr>
        <w:top w:val="none" w:sz="0" w:space="0" w:color="auto"/>
        <w:left w:val="none" w:sz="0" w:space="0" w:color="auto"/>
        <w:bottom w:val="none" w:sz="0" w:space="0" w:color="auto"/>
        <w:right w:val="none" w:sz="0" w:space="0" w:color="auto"/>
      </w:divBdr>
    </w:div>
    <w:div w:id="2048673027">
      <w:bodyDiv w:val="1"/>
      <w:marLeft w:val="0"/>
      <w:marRight w:val="0"/>
      <w:marTop w:val="0"/>
      <w:marBottom w:val="0"/>
      <w:divBdr>
        <w:top w:val="none" w:sz="0" w:space="0" w:color="auto"/>
        <w:left w:val="none" w:sz="0" w:space="0" w:color="auto"/>
        <w:bottom w:val="none" w:sz="0" w:space="0" w:color="auto"/>
        <w:right w:val="none" w:sz="0" w:space="0" w:color="auto"/>
      </w:divBdr>
    </w:div>
    <w:div w:id="2051953605">
      <w:bodyDiv w:val="1"/>
      <w:marLeft w:val="0"/>
      <w:marRight w:val="0"/>
      <w:marTop w:val="0"/>
      <w:marBottom w:val="0"/>
      <w:divBdr>
        <w:top w:val="none" w:sz="0" w:space="0" w:color="auto"/>
        <w:left w:val="none" w:sz="0" w:space="0" w:color="auto"/>
        <w:bottom w:val="none" w:sz="0" w:space="0" w:color="auto"/>
        <w:right w:val="none" w:sz="0" w:space="0" w:color="auto"/>
      </w:divBdr>
      <w:divsChild>
        <w:div w:id="232858349">
          <w:marLeft w:val="0"/>
          <w:marRight w:val="0"/>
          <w:marTop w:val="0"/>
          <w:marBottom w:val="0"/>
          <w:divBdr>
            <w:top w:val="none" w:sz="0" w:space="0" w:color="auto"/>
            <w:left w:val="none" w:sz="0" w:space="0" w:color="auto"/>
            <w:bottom w:val="none" w:sz="0" w:space="0" w:color="auto"/>
            <w:right w:val="none" w:sz="0" w:space="0" w:color="auto"/>
          </w:divBdr>
        </w:div>
        <w:div w:id="893809191">
          <w:marLeft w:val="0"/>
          <w:marRight w:val="0"/>
          <w:marTop w:val="0"/>
          <w:marBottom w:val="0"/>
          <w:divBdr>
            <w:top w:val="none" w:sz="0" w:space="0" w:color="auto"/>
            <w:left w:val="none" w:sz="0" w:space="0" w:color="auto"/>
            <w:bottom w:val="none" w:sz="0" w:space="0" w:color="auto"/>
            <w:right w:val="none" w:sz="0" w:space="0" w:color="auto"/>
          </w:divBdr>
          <w:divsChild>
            <w:div w:id="1563784395">
              <w:marLeft w:val="0"/>
              <w:marRight w:val="0"/>
              <w:marTop w:val="0"/>
              <w:marBottom w:val="0"/>
              <w:divBdr>
                <w:top w:val="none" w:sz="0" w:space="0" w:color="auto"/>
                <w:left w:val="none" w:sz="0" w:space="0" w:color="auto"/>
                <w:bottom w:val="none" w:sz="0" w:space="0" w:color="auto"/>
                <w:right w:val="none" w:sz="0" w:space="0" w:color="auto"/>
              </w:divBdr>
              <w:divsChild>
                <w:div w:id="643436194">
                  <w:marLeft w:val="0"/>
                  <w:marRight w:val="0"/>
                  <w:marTop w:val="0"/>
                  <w:marBottom w:val="0"/>
                  <w:divBdr>
                    <w:top w:val="none" w:sz="0" w:space="0" w:color="auto"/>
                    <w:left w:val="none" w:sz="0" w:space="0" w:color="auto"/>
                    <w:bottom w:val="none" w:sz="0" w:space="0" w:color="auto"/>
                    <w:right w:val="none" w:sz="0" w:space="0" w:color="auto"/>
                  </w:divBdr>
                  <w:divsChild>
                    <w:div w:id="1281717537">
                      <w:marLeft w:val="0"/>
                      <w:marRight w:val="0"/>
                      <w:marTop w:val="0"/>
                      <w:marBottom w:val="0"/>
                      <w:divBdr>
                        <w:top w:val="none" w:sz="0" w:space="0" w:color="auto"/>
                        <w:left w:val="none" w:sz="0" w:space="0" w:color="auto"/>
                        <w:bottom w:val="none" w:sz="0" w:space="0" w:color="auto"/>
                        <w:right w:val="none" w:sz="0" w:space="0" w:color="auto"/>
                      </w:divBdr>
                      <w:divsChild>
                        <w:div w:id="1159157097">
                          <w:marLeft w:val="0"/>
                          <w:marRight w:val="0"/>
                          <w:marTop w:val="0"/>
                          <w:marBottom w:val="0"/>
                          <w:divBdr>
                            <w:top w:val="none" w:sz="0" w:space="0" w:color="auto"/>
                            <w:left w:val="none" w:sz="0" w:space="0" w:color="auto"/>
                            <w:bottom w:val="none" w:sz="0" w:space="0" w:color="auto"/>
                            <w:right w:val="none" w:sz="0" w:space="0" w:color="auto"/>
                          </w:divBdr>
                          <w:divsChild>
                            <w:div w:id="726606842">
                              <w:marLeft w:val="0"/>
                              <w:marRight w:val="0"/>
                              <w:marTop w:val="0"/>
                              <w:marBottom w:val="0"/>
                              <w:divBdr>
                                <w:top w:val="none" w:sz="0" w:space="0" w:color="auto"/>
                                <w:left w:val="none" w:sz="0" w:space="0" w:color="auto"/>
                                <w:bottom w:val="none" w:sz="0" w:space="0" w:color="auto"/>
                                <w:right w:val="none" w:sz="0" w:space="0" w:color="auto"/>
                              </w:divBdr>
                              <w:divsChild>
                                <w:div w:id="1198203037">
                                  <w:marLeft w:val="0"/>
                                  <w:marRight w:val="0"/>
                                  <w:marTop w:val="0"/>
                                  <w:marBottom w:val="0"/>
                                  <w:divBdr>
                                    <w:top w:val="none" w:sz="0" w:space="0" w:color="auto"/>
                                    <w:left w:val="none" w:sz="0" w:space="0" w:color="auto"/>
                                    <w:bottom w:val="none" w:sz="0" w:space="0" w:color="auto"/>
                                    <w:right w:val="none" w:sz="0" w:space="0" w:color="auto"/>
                                  </w:divBdr>
                                  <w:divsChild>
                                    <w:div w:id="545609362">
                                      <w:marLeft w:val="0"/>
                                      <w:marRight w:val="0"/>
                                      <w:marTop w:val="0"/>
                                      <w:marBottom w:val="0"/>
                                      <w:divBdr>
                                        <w:top w:val="none" w:sz="0" w:space="0" w:color="auto"/>
                                        <w:left w:val="none" w:sz="0" w:space="0" w:color="auto"/>
                                        <w:bottom w:val="none" w:sz="0" w:space="0" w:color="auto"/>
                                        <w:right w:val="none" w:sz="0" w:space="0" w:color="auto"/>
                                      </w:divBdr>
                                      <w:divsChild>
                                        <w:div w:id="53899132">
                                          <w:marLeft w:val="0"/>
                                          <w:marRight w:val="0"/>
                                          <w:marTop w:val="0"/>
                                          <w:marBottom w:val="0"/>
                                          <w:divBdr>
                                            <w:top w:val="none" w:sz="0" w:space="0" w:color="auto"/>
                                            <w:left w:val="none" w:sz="0" w:space="0" w:color="auto"/>
                                            <w:bottom w:val="none" w:sz="0" w:space="0" w:color="auto"/>
                                            <w:right w:val="none" w:sz="0" w:space="0" w:color="auto"/>
                                          </w:divBdr>
                                          <w:divsChild>
                                            <w:div w:id="1124620007">
                                              <w:marLeft w:val="0"/>
                                              <w:marRight w:val="0"/>
                                              <w:marTop w:val="0"/>
                                              <w:marBottom w:val="0"/>
                                              <w:divBdr>
                                                <w:top w:val="none" w:sz="0" w:space="0" w:color="auto"/>
                                                <w:left w:val="none" w:sz="0" w:space="0" w:color="auto"/>
                                                <w:bottom w:val="none" w:sz="0" w:space="0" w:color="auto"/>
                                                <w:right w:val="none" w:sz="0" w:space="0" w:color="auto"/>
                                              </w:divBdr>
                                              <w:divsChild>
                                                <w:div w:id="398094959">
                                                  <w:marLeft w:val="0"/>
                                                  <w:marRight w:val="0"/>
                                                  <w:marTop w:val="0"/>
                                                  <w:marBottom w:val="0"/>
                                                  <w:divBdr>
                                                    <w:top w:val="none" w:sz="0" w:space="0" w:color="auto"/>
                                                    <w:left w:val="none" w:sz="0" w:space="0" w:color="auto"/>
                                                    <w:bottom w:val="none" w:sz="0" w:space="0" w:color="auto"/>
                                                    <w:right w:val="none" w:sz="0" w:space="0" w:color="auto"/>
                                                  </w:divBdr>
                                                  <w:divsChild>
                                                    <w:div w:id="1091775361">
                                                      <w:marLeft w:val="0"/>
                                                      <w:marRight w:val="0"/>
                                                      <w:marTop w:val="0"/>
                                                      <w:marBottom w:val="0"/>
                                                      <w:divBdr>
                                                        <w:top w:val="none" w:sz="0" w:space="0" w:color="auto"/>
                                                        <w:left w:val="none" w:sz="0" w:space="0" w:color="auto"/>
                                                        <w:bottom w:val="none" w:sz="0" w:space="0" w:color="auto"/>
                                                        <w:right w:val="none" w:sz="0" w:space="0" w:color="auto"/>
                                                      </w:divBdr>
                                                      <w:divsChild>
                                                        <w:div w:id="1465467372">
                                                          <w:marLeft w:val="0"/>
                                                          <w:marRight w:val="0"/>
                                                          <w:marTop w:val="0"/>
                                                          <w:marBottom w:val="0"/>
                                                          <w:divBdr>
                                                            <w:top w:val="none" w:sz="0" w:space="0" w:color="auto"/>
                                                            <w:left w:val="none" w:sz="0" w:space="0" w:color="auto"/>
                                                            <w:bottom w:val="none" w:sz="0" w:space="0" w:color="auto"/>
                                                            <w:right w:val="none" w:sz="0" w:space="0" w:color="auto"/>
                                                          </w:divBdr>
                                                        </w:div>
                                                        <w:div w:id="1991862821">
                                                          <w:marLeft w:val="0"/>
                                                          <w:marRight w:val="0"/>
                                                          <w:marTop w:val="0"/>
                                                          <w:marBottom w:val="0"/>
                                                          <w:divBdr>
                                                            <w:top w:val="none" w:sz="0" w:space="0" w:color="auto"/>
                                                            <w:left w:val="none" w:sz="0" w:space="0" w:color="auto"/>
                                                            <w:bottom w:val="none" w:sz="0" w:space="0" w:color="auto"/>
                                                            <w:right w:val="none" w:sz="0" w:space="0" w:color="auto"/>
                                                          </w:divBdr>
                                                          <w:divsChild>
                                                            <w:div w:id="148520863">
                                                              <w:marLeft w:val="0"/>
                                                              <w:marRight w:val="0"/>
                                                              <w:marTop w:val="0"/>
                                                              <w:marBottom w:val="0"/>
                                                              <w:divBdr>
                                                                <w:top w:val="none" w:sz="0" w:space="0" w:color="auto"/>
                                                                <w:left w:val="none" w:sz="0" w:space="0" w:color="auto"/>
                                                                <w:bottom w:val="none" w:sz="0" w:space="0" w:color="auto"/>
                                                                <w:right w:val="none" w:sz="0" w:space="0" w:color="auto"/>
                                                              </w:divBdr>
                                                            </w:div>
                                                            <w:div w:id="13575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048702">
          <w:marLeft w:val="0"/>
          <w:marRight w:val="0"/>
          <w:marTop w:val="0"/>
          <w:marBottom w:val="0"/>
          <w:divBdr>
            <w:top w:val="none" w:sz="0" w:space="0" w:color="auto"/>
            <w:left w:val="none" w:sz="0" w:space="0" w:color="auto"/>
            <w:bottom w:val="none" w:sz="0" w:space="0" w:color="auto"/>
            <w:right w:val="none" w:sz="0" w:space="0" w:color="auto"/>
          </w:divBdr>
        </w:div>
        <w:div w:id="1905991925">
          <w:marLeft w:val="0"/>
          <w:marRight w:val="0"/>
          <w:marTop w:val="0"/>
          <w:marBottom w:val="0"/>
          <w:divBdr>
            <w:top w:val="none" w:sz="0" w:space="0" w:color="auto"/>
            <w:left w:val="none" w:sz="0" w:space="0" w:color="auto"/>
            <w:bottom w:val="none" w:sz="0" w:space="0" w:color="auto"/>
            <w:right w:val="none" w:sz="0" w:space="0" w:color="auto"/>
          </w:divBdr>
        </w:div>
        <w:div w:id="1957590414">
          <w:marLeft w:val="0"/>
          <w:marRight w:val="0"/>
          <w:marTop w:val="0"/>
          <w:marBottom w:val="0"/>
          <w:divBdr>
            <w:top w:val="none" w:sz="0" w:space="0" w:color="auto"/>
            <w:left w:val="none" w:sz="0" w:space="0" w:color="auto"/>
            <w:bottom w:val="none" w:sz="0" w:space="0" w:color="auto"/>
            <w:right w:val="none" w:sz="0" w:space="0" w:color="auto"/>
          </w:divBdr>
        </w:div>
      </w:divsChild>
    </w:div>
    <w:div w:id="2051955068">
      <w:bodyDiv w:val="1"/>
      <w:marLeft w:val="0"/>
      <w:marRight w:val="0"/>
      <w:marTop w:val="0"/>
      <w:marBottom w:val="0"/>
      <w:divBdr>
        <w:top w:val="none" w:sz="0" w:space="0" w:color="auto"/>
        <w:left w:val="none" w:sz="0" w:space="0" w:color="auto"/>
        <w:bottom w:val="none" w:sz="0" w:space="0" w:color="auto"/>
        <w:right w:val="none" w:sz="0" w:space="0" w:color="auto"/>
      </w:divBdr>
    </w:div>
    <w:div w:id="2060933079">
      <w:bodyDiv w:val="1"/>
      <w:marLeft w:val="0"/>
      <w:marRight w:val="0"/>
      <w:marTop w:val="0"/>
      <w:marBottom w:val="0"/>
      <w:divBdr>
        <w:top w:val="none" w:sz="0" w:space="0" w:color="auto"/>
        <w:left w:val="none" w:sz="0" w:space="0" w:color="auto"/>
        <w:bottom w:val="none" w:sz="0" w:space="0" w:color="auto"/>
        <w:right w:val="none" w:sz="0" w:space="0" w:color="auto"/>
      </w:divBdr>
    </w:div>
    <w:div w:id="2062896471">
      <w:bodyDiv w:val="1"/>
      <w:marLeft w:val="0"/>
      <w:marRight w:val="0"/>
      <w:marTop w:val="0"/>
      <w:marBottom w:val="0"/>
      <w:divBdr>
        <w:top w:val="none" w:sz="0" w:space="0" w:color="auto"/>
        <w:left w:val="none" w:sz="0" w:space="0" w:color="auto"/>
        <w:bottom w:val="none" w:sz="0" w:space="0" w:color="auto"/>
        <w:right w:val="none" w:sz="0" w:space="0" w:color="auto"/>
      </w:divBdr>
    </w:div>
    <w:div w:id="2065641691">
      <w:bodyDiv w:val="1"/>
      <w:marLeft w:val="0"/>
      <w:marRight w:val="0"/>
      <w:marTop w:val="0"/>
      <w:marBottom w:val="0"/>
      <w:divBdr>
        <w:top w:val="none" w:sz="0" w:space="0" w:color="auto"/>
        <w:left w:val="none" w:sz="0" w:space="0" w:color="auto"/>
        <w:bottom w:val="none" w:sz="0" w:space="0" w:color="auto"/>
        <w:right w:val="none" w:sz="0" w:space="0" w:color="auto"/>
      </w:divBdr>
    </w:div>
    <w:div w:id="2066945470">
      <w:bodyDiv w:val="1"/>
      <w:marLeft w:val="0"/>
      <w:marRight w:val="0"/>
      <w:marTop w:val="0"/>
      <w:marBottom w:val="0"/>
      <w:divBdr>
        <w:top w:val="none" w:sz="0" w:space="0" w:color="auto"/>
        <w:left w:val="none" w:sz="0" w:space="0" w:color="auto"/>
        <w:bottom w:val="none" w:sz="0" w:space="0" w:color="auto"/>
        <w:right w:val="none" w:sz="0" w:space="0" w:color="auto"/>
      </w:divBdr>
    </w:div>
    <w:div w:id="2067145537">
      <w:bodyDiv w:val="1"/>
      <w:marLeft w:val="0"/>
      <w:marRight w:val="0"/>
      <w:marTop w:val="0"/>
      <w:marBottom w:val="0"/>
      <w:divBdr>
        <w:top w:val="none" w:sz="0" w:space="0" w:color="auto"/>
        <w:left w:val="none" w:sz="0" w:space="0" w:color="auto"/>
        <w:bottom w:val="none" w:sz="0" w:space="0" w:color="auto"/>
        <w:right w:val="none" w:sz="0" w:space="0" w:color="auto"/>
      </w:divBdr>
    </w:div>
    <w:div w:id="2070034796">
      <w:bodyDiv w:val="1"/>
      <w:marLeft w:val="0"/>
      <w:marRight w:val="0"/>
      <w:marTop w:val="0"/>
      <w:marBottom w:val="0"/>
      <w:divBdr>
        <w:top w:val="none" w:sz="0" w:space="0" w:color="auto"/>
        <w:left w:val="none" w:sz="0" w:space="0" w:color="auto"/>
        <w:bottom w:val="none" w:sz="0" w:space="0" w:color="auto"/>
        <w:right w:val="none" w:sz="0" w:space="0" w:color="auto"/>
      </w:divBdr>
    </w:div>
    <w:div w:id="2081949845">
      <w:bodyDiv w:val="1"/>
      <w:marLeft w:val="0"/>
      <w:marRight w:val="0"/>
      <w:marTop w:val="0"/>
      <w:marBottom w:val="0"/>
      <w:divBdr>
        <w:top w:val="none" w:sz="0" w:space="0" w:color="auto"/>
        <w:left w:val="none" w:sz="0" w:space="0" w:color="auto"/>
        <w:bottom w:val="none" w:sz="0" w:space="0" w:color="auto"/>
        <w:right w:val="none" w:sz="0" w:space="0" w:color="auto"/>
      </w:divBdr>
    </w:div>
    <w:div w:id="2093504671">
      <w:bodyDiv w:val="1"/>
      <w:marLeft w:val="0"/>
      <w:marRight w:val="0"/>
      <w:marTop w:val="0"/>
      <w:marBottom w:val="0"/>
      <w:divBdr>
        <w:top w:val="none" w:sz="0" w:space="0" w:color="auto"/>
        <w:left w:val="none" w:sz="0" w:space="0" w:color="auto"/>
        <w:bottom w:val="none" w:sz="0" w:space="0" w:color="auto"/>
        <w:right w:val="none" w:sz="0" w:space="0" w:color="auto"/>
      </w:divBdr>
    </w:div>
    <w:div w:id="2099019767">
      <w:bodyDiv w:val="1"/>
      <w:marLeft w:val="0"/>
      <w:marRight w:val="0"/>
      <w:marTop w:val="0"/>
      <w:marBottom w:val="0"/>
      <w:divBdr>
        <w:top w:val="none" w:sz="0" w:space="0" w:color="auto"/>
        <w:left w:val="none" w:sz="0" w:space="0" w:color="auto"/>
        <w:bottom w:val="none" w:sz="0" w:space="0" w:color="auto"/>
        <w:right w:val="none" w:sz="0" w:space="0" w:color="auto"/>
      </w:divBdr>
    </w:div>
    <w:div w:id="2110005190">
      <w:bodyDiv w:val="1"/>
      <w:marLeft w:val="0"/>
      <w:marRight w:val="0"/>
      <w:marTop w:val="0"/>
      <w:marBottom w:val="0"/>
      <w:divBdr>
        <w:top w:val="none" w:sz="0" w:space="0" w:color="auto"/>
        <w:left w:val="none" w:sz="0" w:space="0" w:color="auto"/>
        <w:bottom w:val="none" w:sz="0" w:space="0" w:color="auto"/>
        <w:right w:val="none" w:sz="0" w:space="0" w:color="auto"/>
      </w:divBdr>
    </w:div>
    <w:div w:id="2110155991">
      <w:bodyDiv w:val="1"/>
      <w:marLeft w:val="0"/>
      <w:marRight w:val="0"/>
      <w:marTop w:val="0"/>
      <w:marBottom w:val="0"/>
      <w:divBdr>
        <w:top w:val="none" w:sz="0" w:space="0" w:color="auto"/>
        <w:left w:val="none" w:sz="0" w:space="0" w:color="auto"/>
        <w:bottom w:val="none" w:sz="0" w:space="0" w:color="auto"/>
        <w:right w:val="none" w:sz="0" w:space="0" w:color="auto"/>
      </w:divBdr>
    </w:div>
    <w:div w:id="2116047507">
      <w:bodyDiv w:val="1"/>
      <w:marLeft w:val="0"/>
      <w:marRight w:val="0"/>
      <w:marTop w:val="0"/>
      <w:marBottom w:val="0"/>
      <w:divBdr>
        <w:top w:val="none" w:sz="0" w:space="0" w:color="auto"/>
        <w:left w:val="none" w:sz="0" w:space="0" w:color="auto"/>
        <w:bottom w:val="none" w:sz="0" w:space="0" w:color="auto"/>
        <w:right w:val="none" w:sz="0" w:space="0" w:color="auto"/>
      </w:divBdr>
    </w:div>
    <w:div w:id="2116753866">
      <w:bodyDiv w:val="1"/>
      <w:marLeft w:val="0"/>
      <w:marRight w:val="0"/>
      <w:marTop w:val="0"/>
      <w:marBottom w:val="0"/>
      <w:divBdr>
        <w:top w:val="none" w:sz="0" w:space="0" w:color="auto"/>
        <w:left w:val="none" w:sz="0" w:space="0" w:color="auto"/>
        <w:bottom w:val="none" w:sz="0" w:space="0" w:color="auto"/>
        <w:right w:val="none" w:sz="0" w:space="0" w:color="auto"/>
      </w:divBdr>
      <w:divsChild>
        <w:div w:id="894898768">
          <w:marLeft w:val="0"/>
          <w:marRight w:val="0"/>
          <w:marTop w:val="0"/>
          <w:marBottom w:val="0"/>
          <w:divBdr>
            <w:top w:val="none" w:sz="0" w:space="0" w:color="auto"/>
            <w:left w:val="none" w:sz="0" w:space="0" w:color="auto"/>
            <w:bottom w:val="none" w:sz="0" w:space="0" w:color="auto"/>
            <w:right w:val="none" w:sz="0" w:space="0" w:color="auto"/>
          </w:divBdr>
        </w:div>
      </w:divsChild>
    </w:div>
    <w:div w:id="2133867265">
      <w:bodyDiv w:val="1"/>
      <w:marLeft w:val="0"/>
      <w:marRight w:val="0"/>
      <w:marTop w:val="0"/>
      <w:marBottom w:val="0"/>
      <w:divBdr>
        <w:top w:val="none" w:sz="0" w:space="0" w:color="auto"/>
        <w:left w:val="none" w:sz="0" w:space="0" w:color="auto"/>
        <w:bottom w:val="none" w:sz="0" w:space="0" w:color="auto"/>
        <w:right w:val="none" w:sz="0" w:space="0" w:color="auto"/>
      </w:divBdr>
    </w:div>
    <w:div w:id="2134860460">
      <w:bodyDiv w:val="1"/>
      <w:marLeft w:val="0"/>
      <w:marRight w:val="0"/>
      <w:marTop w:val="0"/>
      <w:marBottom w:val="0"/>
      <w:divBdr>
        <w:top w:val="none" w:sz="0" w:space="0" w:color="auto"/>
        <w:left w:val="none" w:sz="0" w:space="0" w:color="auto"/>
        <w:bottom w:val="none" w:sz="0" w:space="0" w:color="auto"/>
        <w:right w:val="none" w:sz="0" w:space="0" w:color="auto"/>
      </w:divBdr>
    </w:div>
    <w:div w:id="2137790459">
      <w:bodyDiv w:val="1"/>
      <w:marLeft w:val="0"/>
      <w:marRight w:val="0"/>
      <w:marTop w:val="0"/>
      <w:marBottom w:val="0"/>
      <w:divBdr>
        <w:top w:val="none" w:sz="0" w:space="0" w:color="auto"/>
        <w:left w:val="none" w:sz="0" w:space="0" w:color="auto"/>
        <w:bottom w:val="none" w:sz="0" w:space="0" w:color="auto"/>
        <w:right w:val="none" w:sz="0" w:space="0" w:color="auto"/>
      </w:divBdr>
    </w:div>
    <w:div w:id="2138058414">
      <w:bodyDiv w:val="1"/>
      <w:marLeft w:val="0"/>
      <w:marRight w:val="0"/>
      <w:marTop w:val="0"/>
      <w:marBottom w:val="0"/>
      <w:divBdr>
        <w:top w:val="none" w:sz="0" w:space="0" w:color="auto"/>
        <w:left w:val="none" w:sz="0" w:space="0" w:color="auto"/>
        <w:bottom w:val="none" w:sz="0" w:space="0" w:color="auto"/>
        <w:right w:val="none" w:sz="0" w:space="0" w:color="auto"/>
      </w:divBdr>
      <w:divsChild>
        <w:div w:id="1962803790">
          <w:marLeft w:val="0"/>
          <w:marRight w:val="0"/>
          <w:marTop w:val="0"/>
          <w:marBottom w:val="0"/>
          <w:divBdr>
            <w:top w:val="none" w:sz="0" w:space="0" w:color="auto"/>
            <w:left w:val="none" w:sz="0" w:space="0" w:color="auto"/>
            <w:bottom w:val="none" w:sz="0" w:space="0" w:color="auto"/>
            <w:right w:val="none" w:sz="0" w:space="0" w:color="auto"/>
          </w:divBdr>
        </w:div>
      </w:divsChild>
    </w:div>
    <w:div w:id="2143962525">
      <w:bodyDiv w:val="1"/>
      <w:marLeft w:val="0"/>
      <w:marRight w:val="0"/>
      <w:marTop w:val="0"/>
      <w:marBottom w:val="0"/>
      <w:divBdr>
        <w:top w:val="none" w:sz="0" w:space="0" w:color="auto"/>
        <w:left w:val="none" w:sz="0" w:space="0" w:color="auto"/>
        <w:bottom w:val="none" w:sz="0" w:space="0" w:color="auto"/>
        <w:right w:val="none" w:sz="0" w:space="0" w:color="auto"/>
      </w:divBdr>
    </w:div>
    <w:div w:id="2144230697">
      <w:bodyDiv w:val="1"/>
      <w:marLeft w:val="0"/>
      <w:marRight w:val="0"/>
      <w:marTop w:val="0"/>
      <w:marBottom w:val="0"/>
      <w:divBdr>
        <w:top w:val="none" w:sz="0" w:space="0" w:color="auto"/>
        <w:left w:val="none" w:sz="0" w:space="0" w:color="auto"/>
        <w:bottom w:val="none" w:sz="0" w:space="0" w:color="auto"/>
        <w:right w:val="none" w:sz="0" w:space="0" w:color="auto"/>
      </w:divBdr>
      <w:divsChild>
        <w:div w:id="1420982557">
          <w:marLeft w:val="0"/>
          <w:marRight w:val="0"/>
          <w:marTop w:val="0"/>
          <w:marBottom w:val="75"/>
          <w:divBdr>
            <w:top w:val="none" w:sz="0" w:space="0" w:color="auto"/>
            <w:left w:val="none" w:sz="0" w:space="0" w:color="auto"/>
            <w:bottom w:val="none" w:sz="0" w:space="0" w:color="auto"/>
            <w:right w:val="none" w:sz="0" w:space="0" w:color="auto"/>
          </w:divBdr>
        </w:div>
      </w:divsChild>
    </w:div>
    <w:div w:id="214473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jhevol.2003.11.004" TargetMode="External"/><Relationship Id="rId299" Type="http://schemas.openxmlformats.org/officeDocument/2006/relationships/hyperlink" Target="https://doi.org/10.1002/9780470015902.a0029248" TargetMode="External"/><Relationship Id="rId21" Type="http://schemas.openxmlformats.org/officeDocument/2006/relationships/hyperlink" Target="https://www.google.com/books/edition/Photographic_and_Descriptive_Musculoskel/XXrSBQAAQBAJ?hl=en&amp;gbpv=0" TargetMode="External"/><Relationship Id="rId63" Type="http://schemas.openxmlformats.org/officeDocument/2006/relationships/hyperlink" Target="http://www.worldcat.org/oclc/567968200" TargetMode="External"/><Relationship Id="rId159" Type="http://schemas.openxmlformats.org/officeDocument/2006/relationships/hyperlink" Target="https://doi.org/10.1007/s10764-012-9602-7" TargetMode="External"/><Relationship Id="rId324" Type="http://schemas.openxmlformats.org/officeDocument/2006/relationships/hyperlink" Target="https://doi.org/10.1038/315436a0" TargetMode="External"/><Relationship Id="rId366" Type="http://schemas.openxmlformats.org/officeDocument/2006/relationships/hyperlink" Target="https://www.newscientist.com/article/mg16722454-900-creatures-of-chance/" TargetMode="External"/><Relationship Id="rId170" Type="http://schemas.openxmlformats.org/officeDocument/2006/relationships/hyperlink" Target="https://doi.org/10.1016/j.jhevol.2013.08.002" TargetMode="External"/><Relationship Id="rId226" Type="http://schemas.openxmlformats.org/officeDocument/2006/relationships/hyperlink" Target="https://doi.org/10.1038/327187a0" TargetMode="External"/><Relationship Id="rId268" Type="http://schemas.openxmlformats.org/officeDocument/2006/relationships/hyperlink" Target="https://doi.org/10.1007/978-0-387-73896-3_4" TargetMode="External"/><Relationship Id="rId32" Type="http://schemas.openxmlformats.org/officeDocument/2006/relationships/hyperlink" Target="https://doi.org/10.1038/251135a0" TargetMode="External"/><Relationship Id="rId74" Type="http://schemas.openxmlformats.org/officeDocument/2006/relationships/hyperlink" Target="https://doi.org/10.1159/000156585" TargetMode="External"/><Relationship Id="rId128" Type="http://schemas.openxmlformats.org/officeDocument/2006/relationships/hyperlink" Target="https://doi.org/10.1002/evan.20130" TargetMode="External"/><Relationship Id="rId335" Type="http://schemas.openxmlformats.org/officeDocument/2006/relationships/hyperlink" Target="https://doi.org/10.1080/03014468800009691" TargetMode="External"/><Relationship Id="rId377" Type="http://schemas.openxmlformats.org/officeDocument/2006/relationships/hyperlink" Target="https://doi.org/10.1002/bies.20166" TargetMode="External"/><Relationship Id="rId5" Type="http://schemas.openxmlformats.org/officeDocument/2006/relationships/webSettings" Target="webSettings.xml"/><Relationship Id="rId181" Type="http://schemas.openxmlformats.org/officeDocument/2006/relationships/hyperlink" Target="https://muse.jhu.edu/chapter/1557750" TargetMode="External"/><Relationship Id="rId237" Type="http://schemas.openxmlformats.org/officeDocument/2006/relationships/hyperlink" Target="https://www.newscientist.com/article/mg14619784-000-human-origins-a-family-feud/" TargetMode="External"/><Relationship Id="rId402" Type="http://schemas.openxmlformats.org/officeDocument/2006/relationships/fontTable" Target="fontTable.xml"/><Relationship Id="rId279" Type="http://schemas.openxmlformats.org/officeDocument/2006/relationships/hyperlink" Target="file:///Users/bwood/Dropbox/My%20Mac%20(CCAANT-A1700082)/Documents/BW/BW_CV/PUBLICATIONS_ONLY/10.1038/scientificamerican0914-42" TargetMode="External"/><Relationship Id="rId43" Type="http://schemas.openxmlformats.org/officeDocument/2006/relationships/hyperlink" Target="https://doi.org/10.1016/0047-2484(79)90039-3" TargetMode="External"/><Relationship Id="rId139" Type="http://schemas.openxmlformats.org/officeDocument/2006/relationships/hyperlink" Target="https://doi.org/10.1111/j.1469-7580.2008.00989.x" TargetMode="External"/><Relationship Id="rId290" Type="http://schemas.openxmlformats.org/officeDocument/2006/relationships/hyperlink" Target="http://www.psgb.org/PrimateEyePDF/Primate_Eye_125_June_2018__final.pdf" TargetMode="External"/><Relationship Id="rId304" Type="http://schemas.openxmlformats.org/officeDocument/2006/relationships/hyperlink" Target="https://doi.org/10.1016/j.jhevol.2022.103248" TargetMode="External"/><Relationship Id="rId346" Type="http://schemas.openxmlformats.org/officeDocument/2006/relationships/hyperlink" Target="https://doi.org/10.1038/368201c0" TargetMode="External"/><Relationship Id="rId388" Type="http://schemas.openxmlformats.org/officeDocument/2006/relationships/hyperlink" Target="http://doi.org/10.1016/j.jhevol.2017.08.010" TargetMode="External"/><Relationship Id="rId85" Type="http://schemas.openxmlformats.org/officeDocument/2006/relationships/hyperlink" Target="https://doi.org/10.1002/(SICI)1096-8644(199601)99:1%3c9::AID-AJPA2%3e3.0.CO;2-X" TargetMode="External"/><Relationship Id="rId150" Type="http://schemas.openxmlformats.org/officeDocument/2006/relationships/hyperlink" Target="https://doi.org/10.1038/nature09709" TargetMode="External"/><Relationship Id="rId192" Type="http://schemas.openxmlformats.org/officeDocument/2006/relationships/hyperlink" Target="http://www.journals.elsevier.com/palaeogeography-palaeoclimatology-palaeoecology" TargetMode="External"/><Relationship Id="rId206" Type="http://schemas.openxmlformats.org/officeDocument/2006/relationships/hyperlink" Target="https://doi.org/10.1002/evan.21873" TargetMode="External"/><Relationship Id="rId248" Type="http://schemas.openxmlformats.org/officeDocument/2006/relationships/hyperlink" Target="https://doi.org/10.1002/(SICI)1096-8644(199812)107:4%3c423::AID-AJPA6%3e3.0.CO;2-6" TargetMode="External"/><Relationship Id="rId12" Type="http://schemas.openxmlformats.org/officeDocument/2006/relationships/hyperlink" Target="https://www.google.com/books/edition/Major_Topics_in_Primate_and_Human_Evolut/-T4hvgAACAAJ?hl=en" TargetMode="External"/><Relationship Id="rId108" Type="http://schemas.openxmlformats.org/officeDocument/2006/relationships/hyperlink" Target="https://library.oapen.org/viewer/web/viewer.html?file=/bitstream/handle/20.500.12657/34946/342033.pdf?sequence=1&amp;isAllowed=y" TargetMode="External"/><Relationship Id="rId315" Type="http://schemas.openxmlformats.org/officeDocument/2006/relationships/hyperlink" Target="https://doi.org/10.1038/300559a0" TargetMode="External"/><Relationship Id="rId357" Type="http://schemas.openxmlformats.org/officeDocument/2006/relationships/hyperlink" Target="https://doi.org/10.1038/382036a0" TargetMode="External"/><Relationship Id="rId54" Type="http://schemas.openxmlformats.org/officeDocument/2006/relationships/hyperlink" Target="http://www.worldcat.org/oclc/562685033" TargetMode="External"/><Relationship Id="rId96" Type="http://schemas.openxmlformats.org/officeDocument/2006/relationships/hyperlink" Target="http://pascal-francis.inist.fr/vibad/index.php?action=getRecordDetail&amp;idt=2022658" TargetMode="External"/><Relationship Id="rId161" Type="http://schemas.openxmlformats.org/officeDocument/2006/relationships/hyperlink" Target="https://www.researchgate.net/publication/258918386_A_Major_Reason_to_Study_Muscle_Anatomy_Myology_as_a_Tool_for_Evolutionary_Developmental_and_Systematic_Biology" TargetMode="External"/><Relationship Id="rId217" Type="http://schemas.openxmlformats.org/officeDocument/2006/relationships/hyperlink" Target="https://doi.org/10.1002/ajpa.24667" TargetMode="External"/><Relationship Id="rId399" Type="http://schemas.openxmlformats.org/officeDocument/2006/relationships/hyperlink" Target="https://www.newscientist.com/article/mg19225780-104-bernard-wood-forecasts-the-future/" TargetMode="External"/><Relationship Id="rId259" Type="http://schemas.openxmlformats.org/officeDocument/2006/relationships/hyperlink" Target="https://doi.org/10.1038/418133a" TargetMode="External"/><Relationship Id="rId23" Type="http://schemas.openxmlformats.org/officeDocument/2006/relationships/hyperlink" Target="https://www.google.com/books/edition/Human_Evolution/Ic-aDwAAQBAJ?hl=en&amp;gbpv=0" TargetMode="External"/><Relationship Id="rId119" Type="http://schemas.openxmlformats.org/officeDocument/2006/relationships/hyperlink" Target="https://doi.org/10.1111/j.0021-8782.2004.00334.x" TargetMode="External"/><Relationship Id="rId270" Type="http://schemas.openxmlformats.org/officeDocument/2006/relationships/hyperlink" Target="http://www.worldcat.org/oclc/920278940" TargetMode="External"/><Relationship Id="rId326" Type="http://schemas.openxmlformats.org/officeDocument/2006/relationships/hyperlink" Target="https://doi.org/10.1080/03014468500007691" TargetMode="External"/><Relationship Id="rId65" Type="http://schemas.openxmlformats.org/officeDocument/2006/relationships/hyperlink" Target="https://doi.org/10.1038/326493a0" TargetMode="External"/><Relationship Id="rId130" Type="http://schemas.openxmlformats.org/officeDocument/2006/relationships/hyperlink" Target="https://doi.org/10.1007/978-1-4020-5845-5" TargetMode="External"/><Relationship Id="rId368" Type="http://schemas.openxmlformats.org/officeDocument/2006/relationships/hyperlink" Target="https://www.newscientist.com/article/mg16922785-600-java-man-by-garniss-curtis-carl-swisher-and-roger-lewin/" TargetMode="External"/><Relationship Id="rId172" Type="http://schemas.openxmlformats.org/officeDocument/2006/relationships/hyperlink" Target="https://doi.org/10.1371/journal.pone.0084652" TargetMode="External"/><Relationship Id="rId228" Type="http://schemas.openxmlformats.org/officeDocument/2006/relationships/hyperlink" Target="https://www.britannica.com/science/human-muscle-system" TargetMode="External"/><Relationship Id="rId281" Type="http://schemas.openxmlformats.org/officeDocument/2006/relationships/hyperlink" Target="https://doi.org/10.1126/science.aad6652" TargetMode="External"/><Relationship Id="rId337" Type="http://schemas.openxmlformats.org/officeDocument/2006/relationships/hyperlink" Target="https://doi.org/10.1038/341698a0" TargetMode="External"/><Relationship Id="rId34" Type="http://schemas.openxmlformats.org/officeDocument/2006/relationships/hyperlink" Target="https://doi:10.1016/0033-5894(78)90078-9" TargetMode="External"/><Relationship Id="rId76" Type="http://schemas.openxmlformats.org/officeDocument/2006/relationships/hyperlink" Target="http://www.worldcat.org/oclc/963511168" TargetMode="External"/><Relationship Id="rId141" Type="http://schemas.openxmlformats.org/officeDocument/2006/relationships/hyperlink" Target="https://doi.org/10.1073/pnas.0808730106" TargetMode="External"/><Relationship Id="rId379" Type="http://schemas.openxmlformats.org/officeDocument/2006/relationships/hyperlink" Target="https://doi.org/10.1086/431048" TargetMode="External"/><Relationship Id="rId7" Type="http://schemas.openxmlformats.org/officeDocument/2006/relationships/endnotes" Target="endnotes.xml"/><Relationship Id="rId183" Type="http://schemas.openxmlformats.org/officeDocument/2006/relationships/hyperlink" Target="https://doi.org/10.1002/ajpa.22902" TargetMode="External"/><Relationship Id="rId239" Type="http://schemas.openxmlformats.org/officeDocument/2006/relationships/hyperlink" Target="https://doi.org/10.1038/378239b0" TargetMode="External"/><Relationship Id="rId390" Type="http://schemas.openxmlformats.org/officeDocument/2006/relationships/hyperlink" Target="https://doi.org/10.1002/evan.21580" TargetMode="External"/><Relationship Id="rId250" Type="http://schemas.openxmlformats.org/officeDocument/2006/relationships/hyperlink" Target="https://doi.org/10.1038/22227" TargetMode="External"/><Relationship Id="rId292" Type="http://schemas.openxmlformats.org/officeDocument/2006/relationships/hyperlink" Target="https://doi.org/10.1111/1467-8322.12464" TargetMode="External"/><Relationship Id="rId306" Type="http://schemas.openxmlformats.org/officeDocument/2006/relationships/hyperlink" Target="https://www.americanscientist.org/article/meet-your-exotic-extinct-close-relative" TargetMode="External"/><Relationship Id="rId45" Type="http://schemas.openxmlformats.org/officeDocument/2006/relationships/hyperlink" Target="https://doi.org/10.1002/ajpa.1330540109" TargetMode="External"/><Relationship Id="rId87" Type="http://schemas.openxmlformats.org/officeDocument/2006/relationships/hyperlink" Target="https://doi.org/10.1006/jhev.1996.0018" TargetMode="External"/><Relationship Id="rId110" Type="http://schemas.openxmlformats.org/officeDocument/2006/relationships/hyperlink" Target="https://doi.org/10.1002/ajpa.1066" TargetMode="External"/><Relationship Id="rId348" Type="http://schemas.openxmlformats.org/officeDocument/2006/relationships/hyperlink" Target="https://www.newscientist.com/article/mg14419524-600-in-search-of-our-foremothers-the-origin-of-humankind-by-richard-leakey-weidenfeld-nicholsonbasic-books-pp-171-9-9920/" TargetMode="External"/><Relationship Id="rId152" Type="http://schemas.openxmlformats.org/officeDocument/2006/relationships/hyperlink" Target="https://doi.org/10.1007/s10764-011-9512-0" TargetMode="External"/><Relationship Id="rId194" Type="http://schemas.openxmlformats.org/officeDocument/2006/relationships/hyperlink" Target="https://doi.org/10.1038/s41598-017-18199-9" TargetMode="External"/><Relationship Id="rId208" Type="http://schemas.openxmlformats.org/officeDocument/2006/relationships/hyperlink" Target="https://doi.org/10.1016/j.tree.2021.04.011" TargetMode="External"/><Relationship Id="rId261" Type="http://schemas.openxmlformats.org/officeDocument/2006/relationships/hyperlink" Target="http://www.worldcat.org/oclc/51668320" TargetMode="External"/><Relationship Id="rId14" Type="http://schemas.openxmlformats.org/officeDocument/2006/relationships/hyperlink" Target="https://www.google.com/books/edition/Human_Evolution_A_Very_Short_Introductio/qOkRDAAAQBAJ?hl=en&amp;gbpv=0" TargetMode="External"/><Relationship Id="rId56" Type="http://schemas.openxmlformats.org/officeDocument/2006/relationships/hyperlink" Target="http://www.worldcat.org/oclc/963511904" TargetMode="External"/><Relationship Id="rId317" Type="http://schemas.openxmlformats.org/officeDocument/2006/relationships/hyperlink" Target="https://doi.org/10.1038/302730a0" TargetMode="External"/><Relationship Id="rId359" Type="http://schemas.openxmlformats.org/officeDocument/2006/relationships/hyperlink" Target="https://www.newscientist.com/article/mg15320705-500-review-skulls-and-crossed-bones/" TargetMode="External"/><Relationship Id="rId98" Type="http://schemas.openxmlformats.org/officeDocument/2006/relationships/hyperlink" Target="https://science.sciencemag.org/content/284/5411/65" TargetMode="External"/><Relationship Id="rId121" Type="http://schemas.openxmlformats.org/officeDocument/2006/relationships/hyperlink" Target="https://doi.org/10.1007/1-84628-032-X_1" TargetMode="External"/><Relationship Id="rId163" Type="http://schemas.openxmlformats.org/officeDocument/2006/relationships/hyperlink" Target="http://www.cambridge.org/knowledge/isbn/item7069062/Anthropological%20Perspectives%20on%20Tooth%20Morphology" TargetMode="External"/><Relationship Id="rId219" Type="http://schemas.openxmlformats.org/officeDocument/2006/relationships/hyperlink" Target="https://doi.org/10.1126/sciadv.ade7165" TargetMode="External"/><Relationship Id="rId370" Type="http://schemas.openxmlformats.org/officeDocument/2006/relationships/hyperlink" Target="https://doi.org/10.1046/j.1469-7580.2001.199303694.x" TargetMode="External"/><Relationship Id="rId230" Type="http://schemas.openxmlformats.org/officeDocument/2006/relationships/hyperlink" Target="https://doi.org/10.1038/355397a0" TargetMode="External"/><Relationship Id="rId25" Type="http://schemas.openxmlformats.org/officeDocument/2006/relationships/hyperlink" Target="https://doi.org/10.1038/222591a0" TargetMode="External"/><Relationship Id="rId67" Type="http://schemas.openxmlformats.org/officeDocument/2006/relationships/hyperlink" Target="https://doi.org/10.1016/0047-2484(87)90017-0" TargetMode="External"/><Relationship Id="rId272" Type="http://schemas.openxmlformats.org/officeDocument/2006/relationships/hyperlink" Target="https://doi.org/10.1038/488162a" TargetMode="External"/><Relationship Id="rId328" Type="http://schemas.openxmlformats.org/officeDocument/2006/relationships/hyperlink" Target="https://doi.org/10.1038/321389a0" TargetMode="External"/><Relationship Id="rId132" Type="http://schemas.openxmlformats.org/officeDocument/2006/relationships/hyperlink" Target="https://doi.org/10.1007/978-0-387-73896-3_4" TargetMode="External"/><Relationship Id="rId174" Type="http://schemas.openxmlformats.org/officeDocument/2006/relationships/hyperlink" Target="http://dx.doi.org/10.1017/S0003598X00050791" TargetMode="External"/><Relationship Id="rId381" Type="http://schemas.openxmlformats.org/officeDocument/2006/relationships/hyperlink" Target="https://www.sciencedirect.com/science/article/pii/S0047248405001193?via%3Dihub" TargetMode="External"/><Relationship Id="rId241" Type="http://schemas.openxmlformats.org/officeDocument/2006/relationships/hyperlink" Target="https://doi.org/10.1002/evan.1360040504" TargetMode="External"/><Relationship Id="rId36" Type="http://schemas.openxmlformats.org/officeDocument/2006/relationships/hyperlink" Target="https://doi.org/10.1086/201798" TargetMode="External"/><Relationship Id="rId283" Type="http://schemas.openxmlformats.org/officeDocument/2006/relationships/hyperlink" Target="http://doi.org/10.1016/j.cub.2017.06.052" TargetMode="External"/><Relationship Id="rId339" Type="http://schemas.openxmlformats.org/officeDocument/2006/relationships/hyperlink" Target="https://www.ncbi.nlm.nih.gov/pmc/articles/PMC1257221/?page=1" TargetMode="External"/><Relationship Id="rId78" Type="http://schemas.openxmlformats.org/officeDocument/2006/relationships/hyperlink" Target="https://doi.org/10.1007/978-1-4899-3745-2_19" TargetMode="External"/><Relationship Id="rId101" Type="http://schemas.openxmlformats.org/officeDocument/2006/relationships/hyperlink" Target="https://doi.org/10.1073/pnas.96.16.9196" TargetMode="External"/><Relationship Id="rId143" Type="http://schemas.openxmlformats.org/officeDocument/2006/relationships/hyperlink" Target="https://doi.org/10.1111/j.1469-7580.2009.01067.x" TargetMode="External"/><Relationship Id="rId185" Type="http://schemas.openxmlformats.org/officeDocument/2006/relationships/hyperlink" Target="https://doi.org/10.1016/B978-0-12-420190-3.00002-8" TargetMode="External"/><Relationship Id="rId350" Type="http://schemas.openxmlformats.org/officeDocument/2006/relationships/hyperlink" Target="https://doi.org/10.1006/jhev.1994.1068" TargetMode="External"/><Relationship Id="rId9" Type="http://schemas.openxmlformats.org/officeDocument/2006/relationships/hyperlink" Target="https://www.goodreads.com/book/show/4413119-the-evolution-of-early-man" TargetMode="External"/><Relationship Id="rId210" Type="http://schemas.openxmlformats.org/officeDocument/2006/relationships/hyperlink" Target="https://doi.org/10.1002/evan.21917" TargetMode="External"/><Relationship Id="rId392" Type="http://schemas.openxmlformats.org/officeDocument/2006/relationships/hyperlink" Target="https://doi.org/10.1038/d41586-019-00445-x" TargetMode="External"/><Relationship Id="rId252" Type="http://schemas.openxmlformats.org/officeDocument/2006/relationships/hyperlink" Target="http://pages.nycep.org/ed/download/pdf/2000a.pdf" TargetMode="External"/><Relationship Id="rId294" Type="http://schemas.openxmlformats.org/officeDocument/2006/relationships/hyperlink" Target="https://doi.org/10.1002/ajpa.23693" TargetMode="External"/><Relationship Id="rId308" Type="http://schemas.openxmlformats.org/officeDocument/2006/relationships/hyperlink" Target="https://doi.org/10.1038/248303a0" TargetMode="External"/><Relationship Id="rId47" Type="http://schemas.openxmlformats.org/officeDocument/2006/relationships/hyperlink" Target="https://www.karger.com/Article/Abstract/156011" TargetMode="External"/><Relationship Id="rId89" Type="http://schemas.openxmlformats.org/officeDocument/2006/relationships/hyperlink" Target="https://doi.org/10.1006/jhev.1996.0080" TargetMode="External"/><Relationship Id="rId112" Type="http://schemas.openxmlformats.org/officeDocument/2006/relationships/hyperlink" Target="http://ludus-vitalis.org/ojs/index.php/ludus/article/view/612" TargetMode="External"/><Relationship Id="rId154" Type="http://schemas.openxmlformats.org/officeDocument/2006/relationships/hyperlink" Target="https://doi.org/10.1002/evan.20335" TargetMode="External"/><Relationship Id="rId361" Type="http://schemas.openxmlformats.org/officeDocument/2006/relationships/hyperlink" Target="https://doi.org/10.2307/3034438" TargetMode="External"/><Relationship Id="rId196" Type="http://schemas.openxmlformats.org/officeDocument/2006/relationships/hyperlink" Target="https://doi.org/10.1016/bs.pbr.2019.01.004" TargetMode="External"/><Relationship Id="rId16" Type="http://schemas.openxmlformats.org/officeDocument/2006/relationships/hyperlink" Target="https://www.google.com/books/edition/The_Human_Foot/oD4Q8o1OntcC?hl=en&amp;gbpv=0" TargetMode="External"/><Relationship Id="rId221" Type="http://schemas.openxmlformats.org/officeDocument/2006/relationships/hyperlink" Target="https://doi.org/10.1038/240180a0" TargetMode="External"/><Relationship Id="rId263" Type="http://schemas.openxmlformats.org/officeDocument/2006/relationships/hyperlink" Target="https://www.google.com/books/edition/Debating_Humankind_s_Place_in_Nature_186/LiaAAAAAMAAJ?hl=en&amp;gbpv=0" TargetMode="External"/><Relationship Id="rId319" Type="http://schemas.openxmlformats.org/officeDocument/2006/relationships/hyperlink" Target="https://doi.org/10.1002/bjs.1800700834" TargetMode="External"/><Relationship Id="rId58" Type="http://schemas.openxmlformats.org/officeDocument/2006/relationships/hyperlink" Target="https://ci.nii.ac.jp/naid/10006684923/" TargetMode="External"/><Relationship Id="rId123" Type="http://schemas.openxmlformats.org/officeDocument/2006/relationships/hyperlink" Target="https://kar.kent.ac.uk/48517/" TargetMode="External"/><Relationship Id="rId330" Type="http://schemas.openxmlformats.org/officeDocument/2006/relationships/hyperlink" Target="https://doi.org/10.1080/03014468600008671" TargetMode="External"/><Relationship Id="rId90" Type="http://schemas.openxmlformats.org/officeDocument/2006/relationships/hyperlink" Target="https://doi.org/10.1002/bies.950181204" TargetMode="External"/><Relationship Id="rId165" Type="http://schemas.openxmlformats.org/officeDocument/2006/relationships/hyperlink" Target="https://doi.org/10.1002/9781118332344.ch24" TargetMode="External"/><Relationship Id="rId186" Type="http://schemas.openxmlformats.org/officeDocument/2006/relationships/hyperlink" Target="https://doi.org/10.1016/B978-0-12-820584-6.00030-1" TargetMode="External"/><Relationship Id="rId351" Type="http://schemas.openxmlformats.org/officeDocument/2006/relationships/hyperlink" Target="https://doi.org/10.1006/jhev.1994.1053" TargetMode="External"/><Relationship Id="rId372" Type="http://schemas.openxmlformats.org/officeDocument/2006/relationships/hyperlink" Target="https://www.newscientist.com/article/mg17323335-700-lessons-from-lemurs/" TargetMode="External"/><Relationship Id="rId393" Type="http://schemas.openxmlformats.org/officeDocument/2006/relationships/hyperlink" Target="https://doi.org/10.26613/esic.4.1.174" TargetMode="External"/><Relationship Id="rId211" Type="http://schemas.openxmlformats.org/officeDocument/2006/relationships/hyperlink" Target="https://doi.org/10.1002/evan.21917" TargetMode="External"/><Relationship Id="rId232" Type="http://schemas.openxmlformats.org/officeDocument/2006/relationships/hyperlink" Target="http://www.worldcat.org/oclc/780791674" TargetMode="External"/><Relationship Id="rId253" Type="http://schemas.openxmlformats.org/officeDocument/2006/relationships/hyperlink" Target="http://pages.nycep.org/ed/download/pdf/2000a.pdf" TargetMode="External"/><Relationship Id="rId274" Type="http://schemas.openxmlformats.org/officeDocument/2006/relationships/hyperlink" Target="https://doi.org/10.1038/493486a" TargetMode="External"/><Relationship Id="rId295" Type="http://schemas.openxmlformats.org/officeDocument/2006/relationships/hyperlink" Target="https://doi.org/10.1007/978-3-030-30018-0_3440" TargetMode="External"/><Relationship Id="rId309" Type="http://schemas.openxmlformats.org/officeDocument/2006/relationships/hyperlink" Target="https://doi.org/10.1038/262331b0" TargetMode="External"/><Relationship Id="rId27" Type="http://schemas.openxmlformats.org/officeDocument/2006/relationships/hyperlink" Target="https://doi.org/10.1002/ajpa.1330390304" TargetMode="External"/><Relationship Id="rId48" Type="http://schemas.openxmlformats.org/officeDocument/2006/relationships/hyperlink" Target="http://www.worldcat.org/oclc/8573424" TargetMode="External"/><Relationship Id="rId69" Type="http://schemas.openxmlformats.org/officeDocument/2006/relationships/hyperlink" Target="https://books.google.com/books?hl=en&amp;lr=&amp;id=lm9QDwAAQBAJ&amp;oi=fnd&amp;pg=PA269&amp;dq=Are+%E2%80%98robust%E2%80%99+australopithecines+a+monophyletic+group&amp;ots=TVnDv9NWK4&amp;sig=s2hcASUhoOpHWu-8SDRNyVQlENA" TargetMode="External"/><Relationship Id="rId113" Type="http://schemas.openxmlformats.org/officeDocument/2006/relationships/hyperlink" Target="https://doi.org/10.1046/j.0021-8782.2001.00001.x" TargetMode="External"/><Relationship Id="rId134" Type="http://schemas.openxmlformats.org/officeDocument/2006/relationships/hyperlink" Target="https://doi.org/10.1111/j.1469-7580.2008.00867.x" TargetMode="External"/><Relationship Id="rId320" Type="http://schemas.openxmlformats.org/officeDocument/2006/relationships/hyperlink" Target="https://doi.org/10.1080/03014468400007051" TargetMode="External"/><Relationship Id="rId80" Type="http://schemas.openxmlformats.org/officeDocument/2006/relationships/hyperlink" Target="https://doi.org/10.1002/ajpa.1330950202" TargetMode="External"/><Relationship Id="rId155" Type="http://schemas.openxmlformats.org/officeDocument/2006/relationships/hyperlink" Target="https://www.oxfordhandbooks.com/view/10.1093/oxfordhb/9780199541119.001.0001/oxfordhb-9780199541119-e-25" TargetMode="External"/><Relationship Id="rId176" Type="http://schemas.openxmlformats.org/officeDocument/2006/relationships/hyperlink" Target="https://doi.org/10.1007/978-3-642-39979-4_51" TargetMode="External"/><Relationship Id="rId197" Type="http://schemas.openxmlformats.org/officeDocument/2006/relationships/hyperlink" Target="https://doi.org/10.1038/s41559-019-0865-7" TargetMode="External"/><Relationship Id="rId341" Type="http://schemas.openxmlformats.org/officeDocument/2006/relationships/hyperlink" Target="https://doi.org/10.1016/0047-2484(91)90103-3" TargetMode="External"/><Relationship Id="rId362" Type="http://schemas.openxmlformats.org/officeDocument/2006/relationships/hyperlink" Target="https://doi.org/10.1046/j.1469-7580.1998.192304734.x" TargetMode="External"/><Relationship Id="rId383" Type="http://schemas.openxmlformats.org/officeDocument/2006/relationships/hyperlink" Target="https://doi.org/10.1002/evan.20167" TargetMode="External"/><Relationship Id="rId201" Type="http://schemas.openxmlformats.org/officeDocument/2006/relationships/hyperlink" Target="https://doi.org/10.2307/j.ctvx5w983.5" TargetMode="External"/><Relationship Id="rId222" Type="http://schemas.openxmlformats.org/officeDocument/2006/relationships/hyperlink" Target="https://doi.org/10.1038/248100a0" TargetMode="External"/><Relationship Id="rId243" Type="http://schemas.openxmlformats.org/officeDocument/2006/relationships/hyperlink" Target="https://doi.org/10.1038/385028a0" TargetMode="External"/><Relationship Id="rId264" Type="http://schemas.openxmlformats.org/officeDocument/2006/relationships/hyperlink" Target="file:///Users/bwood/Dropbox/My%20Mac%20(CCAANT-A1700082)/Documents/BW/BW_CV/PUBLICATIONS_ONLY/10.1111/j.1469-7580.2008.00873.x" TargetMode="External"/><Relationship Id="rId285" Type="http://schemas.openxmlformats.org/officeDocument/2006/relationships/hyperlink" Target="http://www.psgb.org/PrimateEyePDF/Primate_Eye_123_Oct_2017_Full__copy1.pdf" TargetMode="External"/><Relationship Id="rId17" Type="http://schemas.openxmlformats.org/officeDocument/2006/relationships/hyperlink" Target="https://www.abebooks.com/9781402778988/Human-Evolution-Brief-Insight-Wood-1402778988/plp" TargetMode="External"/><Relationship Id="rId38" Type="http://schemas.openxmlformats.org/officeDocument/2006/relationships/hyperlink" Target="https://doi.org/10.1002/aja.1001500403" TargetMode="External"/><Relationship Id="rId59" Type="http://schemas.openxmlformats.org/officeDocument/2006/relationships/hyperlink" Target="http://www.worldcat.org/oclc/393909540" TargetMode="External"/><Relationship Id="rId103" Type="http://schemas.openxmlformats.org/officeDocument/2006/relationships/hyperlink" Target="https://doi.org/10.1073/pnas.97.9.5003" TargetMode="External"/><Relationship Id="rId124" Type="http://schemas.openxmlformats.org/officeDocument/2006/relationships/hyperlink" Target="https://doi.org/10.1080/00359190609519956" TargetMode="External"/><Relationship Id="rId310" Type="http://schemas.openxmlformats.org/officeDocument/2006/relationships/hyperlink" Target="https://doi.org/10.1080/03014467700007202" TargetMode="External"/><Relationship Id="rId70" Type="http://schemas.openxmlformats.org/officeDocument/2006/relationships/hyperlink" Target="https://pubmed.ncbi.nlm.nih.gov/2514175/" TargetMode="External"/><Relationship Id="rId91" Type="http://schemas.openxmlformats.org/officeDocument/2006/relationships/hyperlink" Target="http://profmarkcollard.com/wp-content/uploads/2014/09/Wood_and_Collard_1997_000.pdf" TargetMode="External"/><Relationship Id="rId145" Type="http://schemas.openxmlformats.org/officeDocument/2006/relationships/hyperlink" Target="https://doi.org/10.1007/978-1-4020-9980-9_3" TargetMode="External"/><Relationship Id="rId166" Type="http://schemas.openxmlformats.org/officeDocument/2006/relationships/hyperlink" Target="https://doi.org/10.1111/brv.12039" TargetMode="External"/><Relationship Id="rId187" Type="http://schemas.openxmlformats.org/officeDocument/2006/relationships/hyperlink" Target="https://doi.org/10.1073/pnas.1608798114" TargetMode="External"/><Relationship Id="rId331" Type="http://schemas.openxmlformats.org/officeDocument/2006/relationships/hyperlink" Target="https://www.ncbi.nlm.nih.gov/pmc/articles/PMC1166480/?page=1" TargetMode="External"/><Relationship Id="rId352" Type="http://schemas.openxmlformats.org/officeDocument/2006/relationships/hyperlink" Target="https://www.newscientist.com/article/mg14619784-400-the-helix-where-humans-began/" TargetMode="External"/><Relationship Id="rId373" Type="http://schemas.openxmlformats.org/officeDocument/2006/relationships/hyperlink" Target="https://doi.org/10.1006/jhev.2001.0533" TargetMode="External"/><Relationship Id="rId394" Type="http://schemas.openxmlformats.org/officeDocument/2006/relationships/hyperlink" Target="https://doi.org/10.1016/j.jhevol.2021.103027" TargetMode="External"/><Relationship Id="rId1" Type="http://schemas.openxmlformats.org/officeDocument/2006/relationships/customXml" Target="../customXml/item1.xml"/><Relationship Id="rId212" Type="http://schemas.openxmlformats.org/officeDocument/2006/relationships/hyperlink" Target="https://doi.org/10.1038/s41598-021-96543-w" TargetMode="External"/><Relationship Id="rId233" Type="http://schemas.openxmlformats.org/officeDocument/2006/relationships/hyperlink" Target="https://doi.org/10.1038/363587a0" TargetMode="External"/><Relationship Id="rId254" Type="http://schemas.openxmlformats.org/officeDocument/2006/relationships/hyperlink" Target="http://pages.nycep.org/ed/download/pdf/2000a.pdf" TargetMode="External"/><Relationship Id="rId28" Type="http://schemas.openxmlformats.org/officeDocument/2006/relationships/hyperlink" Target="https://doi.org/10.1038/249174a0" TargetMode="External"/><Relationship Id="rId49" Type="http://schemas.openxmlformats.org/officeDocument/2006/relationships/hyperlink" Target="https://doi.org/10.1002/ajpa.1330590206" TargetMode="External"/><Relationship Id="rId114" Type="http://schemas.openxmlformats.org/officeDocument/2006/relationships/hyperlink" Target="https://doi.org/10.1006/jhev.2002.0594" TargetMode="External"/><Relationship Id="rId275" Type="http://schemas.openxmlformats.org/officeDocument/2006/relationships/hyperlink" Target="https://doi.org/10.1007/s12115-013-9633-5" TargetMode="External"/><Relationship Id="rId296" Type="http://schemas.openxmlformats.org/officeDocument/2006/relationships/hyperlink" Target="http://doi.org/10.1073/pnas.2016445117" TargetMode="External"/><Relationship Id="rId300" Type="http://schemas.openxmlformats.org/officeDocument/2006/relationships/hyperlink" Target="https://doi.org/10.1002/9780470015902.a0029248" TargetMode="External"/><Relationship Id="rId60" Type="http://schemas.openxmlformats.org/officeDocument/2006/relationships/hyperlink" Target="https://doi.org/10.1002/ajpa.1330690113" TargetMode="External"/><Relationship Id="rId81" Type="http://schemas.openxmlformats.org/officeDocument/2006/relationships/hyperlink" Target="https://doi.org/10.1002/ajpa.1330950405" TargetMode="External"/><Relationship Id="rId135" Type="http://schemas.openxmlformats.org/officeDocument/2006/relationships/hyperlink" Target="https://doi.org/10.1111/j.1469-7580.2008.00875.x" TargetMode="External"/><Relationship Id="rId156" Type="http://schemas.openxmlformats.org/officeDocument/2006/relationships/hyperlink" Target="https://doi.org/10.1016/j.jhevol.2011.10.006" TargetMode="External"/><Relationship Id="rId177" Type="http://schemas.openxmlformats.org/officeDocument/2006/relationships/hyperlink" Target="https://www.oxfordbibliographies.com/view/document/obo-9780199941728/obo-9780199941728-0050.xml" TargetMode="External"/><Relationship Id="rId198" Type="http://schemas.openxmlformats.org/officeDocument/2006/relationships/hyperlink" Target="https://doi.org/10.1038/s41559-019-0916-0" TargetMode="External"/><Relationship Id="rId321" Type="http://schemas.openxmlformats.org/officeDocument/2006/relationships/hyperlink" Target="https://doi.org/10.1038/309289a0" TargetMode="External"/><Relationship Id="rId342" Type="http://schemas.openxmlformats.org/officeDocument/2006/relationships/hyperlink" Target="https://doi.org/10.1016/0169-5347(91)90030-2" TargetMode="External"/><Relationship Id="rId363" Type="http://schemas.openxmlformats.org/officeDocument/2006/relationships/hyperlink" Target="https://doi.org/10.1038/26146" TargetMode="External"/><Relationship Id="rId384" Type="http://schemas.openxmlformats.org/officeDocument/2006/relationships/hyperlink" Target="https://doi.org/10.1002/ajpa.20862" TargetMode="External"/><Relationship Id="rId202" Type="http://schemas.openxmlformats.org/officeDocument/2006/relationships/hyperlink" Target="https://doi.org/10.2307/j.ctvx5w983.7" TargetMode="External"/><Relationship Id="rId223" Type="http://schemas.openxmlformats.org/officeDocument/2006/relationships/hyperlink" Target="https://doi.org/10.1038/253578a0" TargetMode="External"/><Relationship Id="rId244" Type="http://schemas.openxmlformats.org/officeDocument/2006/relationships/hyperlink" Target="https://doi.org/10.1038/385292a0" TargetMode="External"/><Relationship Id="rId18" Type="http://schemas.openxmlformats.org/officeDocument/2006/relationships/hyperlink" Target="https://www.google.com/books/edition/Wiley_Blackwell_Encyclopedia_of_Human_Ev/440TmWXToLAC?hl=en&amp;gbpv=1&amp;dq=Wiley-Blackwell+encyclopedia+of+human+evolution.&amp;printsec=frontcover" TargetMode="External"/><Relationship Id="rId39" Type="http://schemas.openxmlformats.org/officeDocument/2006/relationships/hyperlink" Target="http://citeseerx.ist.psu.edu/viewdoc/download?doi=10.1.1.968.1900&amp;rep=rep1&amp;type=pdf" TargetMode="External"/><Relationship Id="rId265" Type="http://schemas.openxmlformats.org/officeDocument/2006/relationships/hyperlink" Target="https://doi.org/10.1002/ajpa.20825" TargetMode="External"/><Relationship Id="rId286" Type="http://schemas.openxmlformats.org/officeDocument/2006/relationships/hyperlink" Target="http://theconversation.com/the-origin-of-us-what-we-know-so-far-about-where-we-humans-come-from-54385" TargetMode="External"/><Relationship Id="rId50" Type="http://schemas.openxmlformats.org/officeDocument/2006/relationships/hyperlink" Target="https://doi.org/10.1002/ajpa.1330620310" TargetMode="External"/><Relationship Id="rId104" Type="http://schemas.openxmlformats.org/officeDocument/2006/relationships/hyperlink" Target="https://doi.org/10.1046/j.1469-7580.2000.19710003.x" TargetMode="External"/><Relationship Id="rId125" Type="http://schemas.openxmlformats.org/officeDocument/2006/relationships/hyperlink" Target="http://www.worldcat.org/oclc/132816551" TargetMode="External"/><Relationship Id="rId146" Type="http://schemas.openxmlformats.org/officeDocument/2006/relationships/hyperlink" Target="https://doi.org/10.1111/j.1469-7580.2009.01111.x" TargetMode="External"/><Relationship Id="rId167" Type="http://schemas.openxmlformats.org/officeDocument/2006/relationships/hyperlink" Target="https://doi.org/10.1073/pnas.1222568110" TargetMode="External"/><Relationship Id="rId188" Type="http://schemas.openxmlformats.org/officeDocument/2006/relationships/hyperlink" Target="https://doi.org/10.1007/978-3-319-46646-0_8" TargetMode="External"/><Relationship Id="rId311" Type="http://schemas.openxmlformats.org/officeDocument/2006/relationships/hyperlink" Target="https://doi.org/10.1038/270766a0" TargetMode="External"/><Relationship Id="rId332" Type="http://schemas.openxmlformats.org/officeDocument/2006/relationships/hyperlink" Target="https://doi.org/10.1002/bjs.1800730242" TargetMode="External"/><Relationship Id="rId353" Type="http://schemas.openxmlformats.org/officeDocument/2006/relationships/hyperlink" Target="http://www.psgb.org/PrimateEyePDF/1995%20Vol%2056.pdf" TargetMode="External"/><Relationship Id="rId374" Type="http://schemas.openxmlformats.org/officeDocument/2006/relationships/hyperlink" Target="https://doi.org/10.1002/ajpa.20021" TargetMode="External"/><Relationship Id="rId395" Type="http://schemas.openxmlformats.org/officeDocument/2006/relationships/hyperlink" Target="https://doi.org/10.1093/evolut/qpad038" TargetMode="External"/><Relationship Id="rId71" Type="http://schemas.openxmlformats.org/officeDocument/2006/relationships/hyperlink" Target="https://doi.org/10.1002/ca.980020303" TargetMode="External"/><Relationship Id="rId92" Type="http://schemas.openxmlformats.org/officeDocument/2006/relationships/hyperlink" Target="https://doi.org/10.1002/(SICI)1096-8644(199804)105:4%3c523::AID-AJPA9%3e3.0.CO;2-O" TargetMode="External"/><Relationship Id="rId213" Type="http://schemas.openxmlformats.org/officeDocument/2006/relationships/hyperlink" Target="https://doi.org/10.1002/evan.21928" TargetMode="External"/><Relationship Id="rId234" Type="http://schemas.openxmlformats.org/officeDocument/2006/relationships/hyperlink" Target="https://doi.org/10.1038/365789a0" TargetMode="External"/><Relationship Id="rId2" Type="http://schemas.openxmlformats.org/officeDocument/2006/relationships/numbering" Target="numbering.xml"/><Relationship Id="rId29" Type="http://schemas.openxmlformats.org/officeDocument/2006/relationships/hyperlink" Target="https://doi.org/10.1002/ajpa.1330410206" TargetMode="External"/><Relationship Id="rId255" Type="http://schemas.openxmlformats.org/officeDocument/2006/relationships/hyperlink" Target="https://doi.org/10.1038/npg.els.0003315" TargetMode="External"/><Relationship Id="rId276" Type="http://schemas.openxmlformats.org/officeDocument/2006/relationships/hyperlink" Target="https://www.ncbi.nlm.nih.gov/pmc/articles/PMC3666235/" TargetMode="External"/><Relationship Id="rId297" Type="http://schemas.openxmlformats.org/officeDocument/2006/relationships/hyperlink" Target="https://www.americanscientist.org/article/meet-your-exotic-extinct-close-relative" TargetMode="External"/><Relationship Id="rId40" Type="http://schemas.openxmlformats.org/officeDocument/2006/relationships/hyperlink" Target="https://ci.nii.ac.jp/naid/10016053595/" TargetMode="External"/><Relationship Id="rId115" Type="http://schemas.openxmlformats.org/officeDocument/2006/relationships/hyperlink" Target="https://doi.org/10.1002/evan.10094" TargetMode="External"/><Relationship Id="rId136" Type="http://schemas.openxmlformats.org/officeDocument/2006/relationships/hyperlink" Target="https://doi.org/10.1002/bies.20729" TargetMode="External"/><Relationship Id="rId157" Type="http://schemas.openxmlformats.org/officeDocument/2006/relationships/hyperlink" Target="https://doi.org/10.1002/ajpa.22089" TargetMode="External"/><Relationship Id="rId178" Type="http://schemas.openxmlformats.org/officeDocument/2006/relationships/hyperlink" Target="https://doi.org/10.1007/978-3-319-15045-1_11" TargetMode="External"/><Relationship Id="rId301" Type="http://schemas.openxmlformats.org/officeDocument/2006/relationships/hyperlink" Target="https://doi.org/10.1002/9780470015902.a0029390" TargetMode="External"/><Relationship Id="rId322" Type="http://schemas.openxmlformats.org/officeDocument/2006/relationships/hyperlink" Target="https://doi.org/10.1080/03014468400007281" TargetMode="External"/><Relationship Id="rId343" Type="http://schemas.openxmlformats.org/officeDocument/2006/relationships/hyperlink" Target="https://doi.org/10.1038/353313a0" TargetMode="External"/><Relationship Id="rId364" Type="http://schemas.openxmlformats.org/officeDocument/2006/relationships/hyperlink" Target="https://doi.org/10.1046/j.1469-7580.1999.194101533.x" TargetMode="External"/><Relationship Id="rId61" Type="http://schemas.openxmlformats.org/officeDocument/2006/relationships/hyperlink" Target="https://doi.org/10.1002/ajpa.1330700205" TargetMode="External"/><Relationship Id="rId82" Type="http://schemas.openxmlformats.org/officeDocument/2006/relationships/hyperlink" Target="https://doi.org/10.1002/evan.1360040105" TargetMode="External"/><Relationship Id="rId199" Type="http://schemas.openxmlformats.org/officeDocument/2006/relationships/hyperlink" Target="https://www.oxfordbibliographies.com/view/document/obo-9780199941728/obo-9780199941728-0050.xml" TargetMode="External"/><Relationship Id="rId203" Type="http://schemas.openxmlformats.org/officeDocument/2006/relationships/hyperlink" Target="https://doi.org/10.1002/ajpa.24030" TargetMode="External"/><Relationship Id="rId385" Type="http://schemas.openxmlformats.org/officeDocument/2006/relationships/hyperlink" Target="https://doi.org/10.1002/ajpa.21215" TargetMode="External"/><Relationship Id="rId19" Type="http://schemas.openxmlformats.org/officeDocument/2006/relationships/hyperlink" Target="https://www.google.com/books/edition/Comparative_Anatomy_and_Phylogeny_of_Pri/uLjMBQAAQBAJ?hl=en&amp;gbpv=0" TargetMode="External"/><Relationship Id="rId224" Type="http://schemas.openxmlformats.org/officeDocument/2006/relationships/hyperlink" Target="https://doi.org/10.1038/289008b0" TargetMode="External"/><Relationship Id="rId245" Type="http://schemas.openxmlformats.org/officeDocument/2006/relationships/hyperlink" Target="http://www.worldcat.org/oclc/643657523" TargetMode="External"/><Relationship Id="rId266" Type="http://schemas.openxmlformats.org/officeDocument/2006/relationships/hyperlink" Target="https://www.ncbi.nlm.nih.gov/pmc/articles/PMC2732052/" TargetMode="External"/><Relationship Id="rId287" Type="http://schemas.openxmlformats.org/officeDocument/2006/relationships/hyperlink" Target="https://doi.org/10.1016/j.jhevol.2018.03.004" TargetMode="External"/><Relationship Id="rId30" Type="http://schemas.openxmlformats.org/officeDocument/2006/relationships/hyperlink" Target="https://doi.org/10.1002/ajpa.1330410207" TargetMode="External"/><Relationship Id="rId105" Type="http://schemas.openxmlformats.org/officeDocument/2006/relationships/hyperlink" Target="https://doi.org/10.1046/j.1469-7580.2000.19710019.x" TargetMode="External"/><Relationship Id="rId126" Type="http://schemas.openxmlformats.org/officeDocument/2006/relationships/hyperlink" Target="https://doi.org/10.1016/j.jhevol.2006.11.018" TargetMode="External"/><Relationship Id="rId147" Type="http://schemas.openxmlformats.org/officeDocument/2006/relationships/hyperlink" Target="http://www.worldcat.org/oclc/449860225" TargetMode="External"/><Relationship Id="rId168" Type="http://schemas.openxmlformats.org/officeDocument/2006/relationships/hyperlink" Target="https://doi.org/10.1073/pnas.1222579110" TargetMode="External"/><Relationship Id="rId312" Type="http://schemas.openxmlformats.org/officeDocument/2006/relationships/hyperlink" Target="https://doi.org/10.1002/bjs.1800660226" TargetMode="External"/><Relationship Id="rId333" Type="http://schemas.openxmlformats.org/officeDocument/2006/relationships/hyperlink" Target="http://www.psgb.org/PrimateEyePDF/1988%20Vol%2034.pdf" TargetMode="External"/><Relationship Id="rId354" Type="http://schemas.openxmlformats.org/officeDocument/2006/relationships/hyperlink" Target="https://doi.org/10.1038/379687a0" TargetMode="External"/><Relationship Id="rId51" Type="http://schemas.openxmlformats.org/officeDocument/2006/relationships/hyperlink" Target="https://doi.org/10.1007/978-1-4757-5244-1_24" TargetMode="External"/><Relationship Id="rId72" Type="http://schemas.openxmlformats.org/officeDocument/2006/relationships/hyperlink" Target="https://doi.org/10.1002/ajpa.1330810108" TargetMode="External"/><Relationship Id="rId93" Type="http://schemas.openxmlformats.org/officeDocument/2006/relationships/hyperlink" Target="https://doi.org/10.1007/978-1-4899-0092-0_13" TargetMode="External"/><Relationship Id="rId189" Type="http://schemas.openxmlformats.org/officeDocument/2006/relationships/hyperlink" Target="https://doi.org/10.1038/s41598-017-00548-3" TargetMode="External"/><Relationship Id="rId375" Type="http://schemas.openxmlformats.org/officeDocument/2006/relationships/hyperlink" Target="https://doi.org/10.1038/420609a" TargetMode="External"/><Relationship Id="rId396" Type="http://schemas.openxmlformats.org/officeDocument/2006/relationships/hyperlink" Target="https://api.semanticscholar.org/CorpusID:126747418" TargetMode="External"/><Relationship Id="rId3" Type="http://schemas.openxmlformats.org/officeDocument/2006/relationships/styles" Target="styles.xml"/><Relationship Id="rId214" Type="http://schemas.openxmlformats.org/officeDocument/2006/relationships/hyperlink" Target="https://doi.org/10.1016/j.jhevol.2022.103154" TargetMode="External"/><Relationship Id="rId235" Type="http://schemas.openxmlformats.org/officeDocument/2006/relationships/hyperlink" Target="https://doi.org/10.1002/evan.1360020404" TargetMode="External"/><Relationship Id="rId256" Type="http://schemas.openxmlformats.org/officeDocument/2006/relationships/hyperlink" Target="https://doi.org/10.1038/npg.els.0003316" TargetMode="External"/><Relationship Id="rId277" Type="http://schemas.openxmlformats.org/officeDocument/2006/relationships/hyperlink" Target="http://www.worldcat.org/oclc/1015519301" TargetMode="External"/><Relationship Id="rId298" Type="http://schemas.openxmlformats.org/officeDocument/2006/relationships/hyperlink" Target="http://archaeopress.com/ArchaeopressShop/Public/displayProductDetail.asp?id=%7B9EC3227C-1A17-48FB-A713-98E8CDB7BCE1%7D" TargetMode="External"/><Relationship Id="rId400" Type="http://schemas.openxmlformats.org/officeDocument/2006/relationships/footer" Target="footer1.xml"/><Relationship Id="rId116" Type="http://schemas.openxmlformats.org/officeDocument/2006/relationships/hyperlink" Target="https://doi.org/10.1007/BF02436366" TargetMode="External"/><Relationship Id="rId137" Type="http://schemas.openxmlformats.org/officeDocument/2006/relationships/hyperlink" Target="https://doi.org/10.1073/pnas.0710041105" TargetMode="External"/><Relationship Id="rId158" Type="http://schemas.openxmlformats.org/officeDocument/2006/relationships/hyperlink" Target="https://doi.org/10.1016/j.jhevol.2012.04.001" TargetMode="External"/><Relationship Id="rId302" Type="http://schemas.openxmlformats.org/officeDocument/2006/relationships/hyperlink" Target="https://doi.org/10.1016/j.jhevol.2022.103181" TargetMode="External"/><Relationship Id="rId323" Type="http://schemas.openxmlformats.org/officeDocument/2006/relationships/hyperlink" Target="https://doi.org/10.1002/bjs.1800710849" TargetMode="External"/><Relationship Id="rId344" Type="http://schemas.openxmlformats.org/officeDocument/2006/relationships/hyperlink" Target="https://doi.org/10.1002/bies.950140417" TargetMode="External"/><Relationship Id="rId20" Type="http://schemas.openxmlformats.org/officeDocument/2006/relationships/hyperlink" Target="https://www.google.com/books/edition/Photographic_and_Descriptive_Musculoskel/tqBf90gQXnoC?hl=en&amp;gbpv=0" TargetMode="External"/><Relationship Id="rId41" Type="http://schemas.openxmlformats.org/officeDocument/2006/relationships/hyperlink" Target="https://doi.org/10.1002/ajpa.1330500104" TargetMode="External"/><Relationship Id="rId62" Type="http://schemas.openxmlformats.org/officeDocument/2006/relationships/hyperlink" Target="https://doi.org/10.1016/S0047-2484(86)80053-7" TargetMode="External"/><Relationship Id="rId83" Type="http://schemas.openxmlformats.org/officeDocument/2006/relationships/hyperlink" Target="http://www.worldcat.org/oclc/214716187" TargetMode="External"/><Relationship Id="rId179" Type="http://schemas.openxmlformats.org/officeDocument/2006/relationships/hyperlink" Target="https://doi.org/10.1016/j.tree.2015.02.002" TargetMode="External"/><Relationship Id="rId365" Type="http://schemas.openxmlformats.org/officeDocument/2006/relationships/hyperlink" Target="https://www.newscientist.com/article/mg16622375-400-only-collect/" TargetMode="External"/><Relationship Id="rId386" Type="http://schemas.openxmlformats.org/officeDocument/2006/relationships/hyperlink" Target="https://doi.org/10.1111/j.1469-7580.2009.01193.x" TargetMode="External"/><Relationship Id="rId190" Type="http://schemas.openxmlformats.org/officeDocument/2006/relationships/hyperlink" Target="https://doi.org/10.1111/joa.12609" TargetMode="External"/><Relationship Id="rId204" Type="http://schemas.openxmlformats.org/officeDocument/2006/relationships/hyperlink" Target="https://doi.org/10.1093/acrefore/9780190854584.013.194" TargetMode="External"/><Relationship Id="rId225" Type="http://schemas.openxmlformats.org/officeDocument/2006/relationships/hyperlink" Target="https://doi.org/10.1038/309208a0" TargetMode="External"/><Relationship Id="rId246" Type="http://schemas.openxmlformats.org/officeDocument/2006/relationships/hyperlink" Target="https://doi.org/10.1038/36450" TargetMode="External"/><Relationship Id="rId267" Type="http://schemas.openxmlformats.org/officeDocument/2006/relationships/hyperlink" Target="http://www.worldcat.org/oclc/1120668179" TargetMode="External"/><Relationship Id="rId288" Type="http://schemas.openxmlformats.org/officeDocument/2006/relationships/hyperlink" Target="https://doi.org/10.1038/s41559-018-0554-y" TargetMode="External"/><Relationship Id="rId106" Type="http://schemas.openxmlformats.org/officeDocument/2006/relationships/hyperlink" Target="https://doi.org/10.1073/pnas.190252697" TargetMode="External"/><Relationship Id="rId127" Type="http://schemas.openxmlformats.org/officeDocument/2006/relationships/hyperlink" Target="https://www.researchgate.net/profile/Bernard-Wood-2/publication/32889145_8_Defining_the_Genus_Homo/links/00b7d527a88035573b000000/8-Defining-the-Genus-Homo.pdf" TargetMode="External"/><Relationship Id="rId313" Type="http://schemas.openxmlformats.org/officeDocument/2006/relationships/hyperlink" Target="https://doi.org/10.1080/03014468000004091" TargetMode="External"/><Relationship Id="rId10" Type="http://schemas.openxmlformats.org/officeDocument/2006/relationships/hyperlink" Target="https://www.google.com/books/edition/Human_Evolution/Hvc7AAAAMAAJ?hl=en" TargetMode="External"/><Relationship Id="rId31" Type="http://schemas.openxmlformats.org/officeDocument/2006/relationships/hyperlink" Target="https://doi.org/10.1016/0047-2484(74)90199-7" TargetMode="External"/><Relationship Id="rId52" Type="http://schemas.openxmlformats.org/officeDocument/2006/relationships/hyperlink" Target="http://www.worldcat.org/oclc/1112915059" TargetMode="External"/><Relationship Id="rId73" Type="http://schemas.openxmlformats.org/officeDocument/2006/relationships/hyperlink" Target="https://doi.org/10.1016/0047-2484(91)90012-K" TargetMode="External"/><Relationship Id="rId94" Type="http://schemas.openxmlformats.org/officeDocument/2006/relationships/hyperlink" Target="https://doi.org/10.1046/j.1469-7580.1998.19310061.x" TargetMode="External"/><Relationship Id="rId148" Type="http://schemas.openxmlformats.org/officeDocument/2006/relationships/hyperlink" Target="https://doi.org/10.1002/9781444320039.ch3" TargetMode="External"/><Relationship Id="rId169" Type="http://schemas.openxmlformats.org/officeDocument/2006/relationships/hyperlink" Target="https://doi.org/10.1002/ajpa.22285" TargetMode="External"/><Relationship Id="rId334" Type="http://schemas.openxmlformats.org/officeDocument/2006/relationships/hyperlink" Target="https://doi.org/10.2307/2802605" TargetMode="External"/><Relationship Id="rId355" Type="http://schemas.openxmlformats.org/officeDocument/2006/relationships/hyperlink" Target="https://www.tes.com/news/family-date-human-destiny" TargetMode="External"/><Relationship Id="rId376" Type="http://schemas.openxmlformats.org/officeDocument/2006/relationships/hyperlink" Target="https://doi.org/10.1641/0006-3568(2004)054%5b0866:EHO%5d2.0.CO;2" TargetMode="External"/><Relationship Id="rId397" Type="http://schemas.openxmlformats.org/officeDocument/2006/relationships/hyperlink" Target="http://www.humanoriginsdatabase.org/index.php" TargetMode="External"/><Relationship Id="rId4" Type="http://schemas.openxmlformats.org/officeDocument/2006/relationships/settings" Target="settings.xml"/><Relationship Id="rId180" Type="http://schemas.openxmlformats.org/officeDocument/2006/relationships/hyperlink" Target="https://doi.org/10.1111/evo.12672" TargetMode="External"/><Relationship Id="rId215" Type="http://schemas.openxmlformats.org/officeDocument/2006/relationships/hyperlink" Target="https://doi.org/10.1002/evan.21945" TargetMode="External"/><Relationship Id="rId236" Type="http://schemas.openxmlformats.org/officeDocument/2006/relationships/hyperlink" Target="https://doi.org/10.1038/371280a0" TargetMode="External"/><Relationship Id="rId257" Type="http://schemas.openxmlformats.org/officeDocument/2006/relationships/hyperlink" Target="https://doi.org/10.1038/npg.els.0003317" TargetMode="External"/><Relationship Id="rId278" Type="http://schemas.openxmlformats.org/officeDocument/2006/relationships/hyperlink" Target="https://www.nature.com/news/human-evolution-fifty-years-after-homo-habilis-1.14957" TargetMode="External"/><Relationship Id="rId401" Type="http://schemas.openxmlformats.org/officeDocument/2006/relationships/footer" Target="footer2.xml"/><Relationship Id="rId303" Type="http://schemas.openxmlformats.org/officeDocument/2006/relationships/hyperlink" Target="https://doi.org/10.1002/evan.21947" TargetMode="External"/><Relationship Id="rId42" Type="http://schemas.openxmlformats.org/officeDocument/2006/relationships/hyperlink" Target="https://www.ncbi.nlm.nih.gov/pmc/articles/PMC2492217/" TargetMode="External"/><Relationship Id="rId84" Type="http://schemas.openxmlformats.org/officeDocument/2006/relationships/hyperlink" Target="https://www.jstor.org/stable/26295848" TargetMode="External"/><Relationship Id="rId138" Type="http://schemas.openxmlformats.org/officeDocument/2006/relationships/hyperlink" Target="https://doi.org/10.1111/j.1469-7580.2008.00953.x" TargetMode="External"/><Relationship Id="rId345" Type="http://schemas.openxmlformats.org/officeDocument/2006/relationships/hyperlink" Target="https://doi.org/10.1038/365025a0" TargetMode="External"/><Relationship Id="rId387" Type="http://schemas.openxmlformats.org/officeDocument/2006/relationships/hyperlink" Target="https://doi.org/10.1111/aman.12136_23" TargetMode="External"/><Relationship Id="rId191" Type="http://schemas.openxmlformats.org/officeDocument/2006/relationships/hyperlink" Target="https://doi.org/10.1016/j.palaeo.2017.05.001" TargetMode="External"/><Relationship Id="rId205" Type="http://schemas.openxmlformats.org/officeDocument/2006/relationships/hyperlink" Target="https://doi.org/10.1016/j.jhevol.2020.102898" TargetMode="External"/><Relationship Id="rId247" Type="http://schemas.openxmlformats.org/officeDocument/2006/relationships/hyperlink" Target="https://leakeyfoundation.org/wp-content/uploads/1998/06/AnthroQuest-Vol.-2-No.-6-%20%20Summer-1998.pdf" TargetMode="External"/><Relationship Id="rId107" Type="http://schemas.openxmlformats.org/officeDocument/2006/relationships/hyperlink" Target="https://doi.org/10.1007/BF02436233" TargetMode="External"/><Relationship Id="rId289" Type="http://schemas.openxmlformats.org/officeDocument/2006/relationships/hyperlink" Target="https://www.anatsoc.org.uk/news/newsletter-archive" TargetMode="External"/><Relationship Id="rId11" Type="http://schemas.openxmlformats.org/officeDocument/2006/relationships/hyperlink" Target="https://www.google.com/books/edition/Food_Acquisition_and_Processing_in_Prima/pejgBwAAQBAJ?hl=en&amp;gbpv=0" TargetMode="External"/><Relationship Id="rId53" Type="http://schemas.openxmlformats.org/officeDocument/2006/relationships/hyperlink" Target="https://doi.org/10.1159/000156177" TargetMode="External"/><Relationship Id="rId149" Type="http://schemas.openxmlformats.org/officeDocument/2006/relationships/hyperlink" Target="https://www.ncbi.nlm.nih.gov/books/NBK210008/" TargetMode="External"/><Relationship Id="rId314" Type="http://schemas.openxmlformats.org/officeDocument/2006/relationships/hyperlink" Target="https://doi.org/10.1080/03014468200005781" TargetMode="External"/><Relationship Id="rId356" Type="http://schemas.openxmlformats.org/officeDocument/2006/relationships/hyperlink" Target="https://www.ncbi.nlm.nih.gov/pmc/articles/PMC1167596/?page=1" TargetMode="External"/><Relationship Id="rId398" Type="http://schemas.openxmlformats.org/officeDocument/2006/relationships/hyperlink" Target="https://conversationsinhumanevolution.wordpress.com/2020/06/02/conversations-with-professor-bernard-wood/" TargetMode="External"/><Relationship Id="rId95" Type="http://schemas.openxmlformats.org/officeDocument/2006/relationships/hyperlink" Target="http://publications.thebritishacademy.ac.uk/pubs/proc/files/99p011.pdf" TargetMode="External"/><Relationship Id="rId160" Type="http://schemas.openxmlformats.org/officeDocument/2006/relationships/hyperlink" Target="https://www.researchgate.net/publication/264340977_Comparative_anatomy_of_the_lower_limb_muscles_of_hominoids_attachments_relative_weights_innervation_and_functional_morphology" TargetMode="External"/><Relationship Id="rId216" Type="http://schemas.openxmlformats.org/officeDocument/2006/relationships/hyperlink" Target="https://doi.org/10.1016/j.quascirev.2022.107722" TargetMode="External"/><Relationship Id="rId258" Type="http://schemas.openxmlformats.org/officeDocument/2006/relationships/hyperlink" Target="https://doi.org/10.1002/9780470999295.ch26" TargetMode="External"/><Relationship Id="rId22" Type="http://schemas.openxmlformats.org/officeDocument/2006/relationships/hyperlink" Target="https://books.google.com/books?id=7Z4cBgAAQBAJ&amp;newbks=0&amp;printsec=frontcover&amp;dq=%E2%80%98Wiley-Blackwell+student+dictionary+of+human+evolution.%E2%80%99&amp;hl=en&amp;source=newbks_fb" TargetMode="External"/><Relationship Id="rId64" Type="http://schemas.openxmlformats.org/officeDocument/2006/relationships/hyperlink" Target="https://www.jstor.org/stable/2743021" TargetMode="External"/><Relationship Id="rId118" Type="http://schemas.openxmlformats.org/officeDocument/2006/relationships/hyperlink" Target="http://www.worldcat.org/oclc/757012536" TargetMode="External"/><Relationship Id="rId325" Type="http://schemas.openxmlformats.org/officeDocument/2006/relationships/hyperlink" Target="https://doi.org/10.2307/2802762" TargetMode="External"/><Relationship Id="rId367" Type="http://schemas.openxmlformats.org/officeDocument/2006/relationships/hyperlink" Target="https://doi.org/10.1006/jhev.2000.0429" TargetMode="External"/><Relationship Id="rId171" Type="http://schemas.openxmlformats.org/officeDocument/2006/relationships/hyperlink" Target="https://doi.org/10.1002/ajpa.22391" TargetMode="External"/><Relationship Id="rId227" Type="http://schemas.openxmlformats.org/officeDocument/2006/relationships/hyperlink" Target="https://doi.org/10.1086/203735" TargetMode="External"/><Relationship Id="rId269" Type="http://schemas.openxmlformats.org/officeDocument/2006/relationships/hyperlink" Target="https://doi.org/10.1073/pnas.1107724108" TargetMode="External"/><Relationship Id="rId33" Type="http://schemas.openxmlformats.org/officeDocument/2006/relationships/hyperlink" Target="https://doi.org/10.1002/ajpa.1330420314" TargetMode="External"/><Relationship Id="rId129" Type="http://schemas.openxmlformats.org/officeDocument/2006/relationships/hyperlink" Target="https://doi.org/10.1007/978-1-4020-5845-5_3" TargetMode="External"/><Relationship Id="rId280" Type="http://schemas.openxmlformats.org/officeDocument/2006/relationships/hyperlink" Target="https://doi.org/10.1016/j.cub.2014.09.039" TargetMode="External"/><Relationship Id="rId336" Type="http://schemas.openxmlformats.org/officeDocument/2006/relationships/hyperlink" Target="https://doi.org/10.1038/339189a0" TargetMode="External"/><Relationship Id="rId75" Type="http://schemas.openxmlformats.org/officeDocument/2006/relationships/hyperlink" Target="https://doi.org/10.1038/355783a0" TargetMode="External"/><Relationship Id="rId140" Type="http://schemas.openxmlformats.org/officeDocument/2006/relationships/hyperlink" Target="http://pascal-francis.inist.fr/vibad/index.php?action=getRecordDetail&amp;idt=20667489" TargetMode="External"/><Relationship Id="rId182" Type="http://schemas.openxmlformats.org/officeDocument/2006/relationships/hyperlink" Target="https://doi.org/10.1016/j.gep.2015.12.002" TargetMode="External"/><Relationship Id="rId378" Type="http://schemas.openxmlformats.org/officeDocument/2006/relationships/hyperlink" Target="https://doi.org/10.1086/jar.60.4.3631141" TargetMode="Externa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doi.org/10.1038/378239a0" TargetMode="External"/><Relationship Id="rId291" Type="http://schemas.openxmlformats.org/officeDocument/2006/relationships/hyperlink" Target="https://doi.org/10.1016/j.jhevol.2018.07.002" TargetMode="External"/><Relationship Id="rId305" Type="http://schemas.openxmlformats.org/officeDocument/2006/relationships/hyperlink" Target="https://doi.org/10.1002/evan.21969" TargetMode="External"/><Relationship Id="rId347" Type="http://schemas.openxmlformats.org/officeDocument/2006/relationships/hyperlink" Target="https://doi.org/10.1016/0169-5347(94)90092-2" TargetMode="External"/><Relationship Id="rId44" Type="http://schemas.openxmlformats.org/officeDocument/2006/relationships/hyperlink" Target="https://pubmed.ncbi.nlm.nih.gov/7440399/" TargetMode="External"/><Relationship Id="rId86" Type="http://schemas.openxmlformats.org/officeDocument/2006/relationships/hyperlink" Target="https://doi.org/10.1006/jhev.1996.0008" TargetMode="External"/><Relationship Id="rId151" Type="http://schemas.openxmlformats.org/officeDocument/2006/relationships/hyperlink" Target="https://doi.org/10.1111/j.1469-7580.2011.01403.x" TargetMode="External"/><Relationship Id="rId389" Type="http://schemas.openxmlformats.org/officeDocument/2006/relationships/hyperlink" Target="https://doi.org/10.1016/j.cub.2017.12.009" TargetMode="External"/><Relationship Id="rId193" Type="http://schemas.openxmlformats.org/officeDocument/2006/relationships/hyperlink" Target="https://doi.org/10.1016/j.jhevol.2017.06.007" TargetMode="External"/><Relationship Id="rId207" Type="http://schemas.openxmlformats.org/officeDocument/2006/relationships/hyperlink" Target="https://www.cell.com/trends/ecology-evolution/fulltext/S0169-5347(21)00125-7?_returnURL=https%3A%2F%2Flinkinghub.elsevier.com%2Fretrieve%2Fpii%2FS0169534721001257%3Fshowall%3Dtrue" TargetMode="External"/><Relationship Id="rId249" Type="http://schemas.openxmlformats.org/officeDocument/2006/relationships/hyperlink" Target="https://doi.org/10.5479/10088/22374" TargetMode="External"/><Relationship Id="rId13" Type="http://schemas.openxmlformats.org/officeDocument/2006/relationships/hyperlink" Target="https://www.wiley.com/en-us/Encyclopedia+of+Life+Sciences%2C+26+Volume+Set-p-9780470066515" TargetMode="External"/><Relationship Id="rId109" Type="http://schemas.openxmlformats.org/officeDocument/2006/relationships/hyperlink" Target="https://doi.org/10.1017/CBO9780511600449.006" TargetMode="External"/><Relationship Id="rId260" Type="http://schemas.openxmlformats.org/officeDocument/2006/relationships/hyperlink" Target="https://www.newscientist.com/article/mg17623665-300-who-are-we/" TargetMode="External"/><Relationship Id="rId316" Type="http://schemas.openxmlformats.org/officeDocument/2006/relationships/hyperlink" Target="https://doi.org/10.1080/03014468300006471" TargetMode="External"/><Relationship Id="rId55" Type="http://schemas.openxmlformats.org/officeDocument/2006/relationships/hyperlink" Target="http://www.worldcat.org/oclc/715386085" TargetMode="External"/><Relationship Id="rId97" Type="http://schemas.openxmlformats.org/officeDocument/2006/relationships/hyperlink" Target="https://books.google.com/books?hl=en&amp;lr=&amp;id=yVF8EzWfX2EC&amp;oi=fnd&amp;pg=PA113&amp;dq=plio-pleistocene+hominins+from+the+baringo+region,+kenya&amp;ots=wyfSd6c0yZ&amp;sig=LwMUwnyIpanf7cwqYUuPQfGLwxk" TargetMode="External"/><Relationship Id="rId120" Type="http://schemas.openxmlformats.org/officeDocument/2006/relationships/hyperlink" Target="https://doi.org/10.1080/00359190509520483" TargetMode="External"/><Relationship Id="rId358" Type="http://schemas.openxmlformats.org/officeDocument/2006/relationships/hyperlink" Target="https://go.gale.com/ps/anonymous?id=GALE%7CA19225807&amp;sid=googleScholar&amp;v=2.1&amp;it=r&amp;linkaccess=abs&amp;issn=13590987&amp;p=AONE&amp;sw=w" TargetMode="External"/><Relationship Id="rId162" Type="http://schemas.openxmlformats.org/officeDocument/2006/relationships/hyperlink" Target="https://doi.org/10.1017/CBO9780511984464.008" TargetMode="External"/><Relationship Id="rId218" Type="http://schemas.openxmlformats.org/officeDocument/2006/relationships/hyperlink" Target="https://doi.org/10.1002/9781444320039.ch3" TargetMode="External"/><Relationship Id="rId271" Type="http://schemas.openxmlformats.org/officeDocument/2006/relationships/hyperlink" Target="https://doi.org/10.1038/487040a" TargetMode="External"/><Relationship Id="rId24" Type="http://schemas.openxmlformats.org/officeDocument/2006/relationships/hyperlink" Target="https://doi.org/10.2307/2798879" TargetMode="External"/><Relationship Id="rId66" Type="http://schemas.openxmlformats.org/officeDocument/2006/relationships/hyperlink" Target="https://doi.org/10.1016/0047-2484(87)90063-7" TargetMode="External"/><Relationship Id="rId131" Type="http://schemas.openxmlformats.org/officeDocument/2006/relationships/hyperlink" Target="https://doi.org/10.1002/ajpa.20732" TargetMode="External"/><Relationship Id="rId327" Type="http://schemas.openxmlformats.org/officeDocument/2006/relationships/hyperlink" Target="https://doi.org/10.1002/bjs.1800721025" TargetMode="External"/><Relationship Id="rId369" Type="http://schemas.openxmlformats.org/officeDocument/2006/relationships/hyperlink" Target="https://doi.org/10.1006/jhev.2001.0493" TargetMode="External"/><Relationship Id="rId173" Type="http://schemas.openxmlformats.org/officeDocument/2006/relationships/hyperlink" Target="https://doi.org/10.1016/j.quascirev.2013.11.011" TargetMode="External"/><Relationship Id="rId229" Type="http://schemas.openxmlformats.org/officeDocument/2006/relationships/hyperlink" Target="https://doi.org/10.1038/344288a0" TargetMode="External"/><Relationship Id="rId380" Type="http://schemas.openxmlformats.org/officeDocument/2006/relationships/hyperlink" Target="http://www.geotimes.org/sept05/geomedia.html" TargetMode="External"/><Relationship Id="rId240" Type="http://schemas.openxmlformats.org/officeDocument/2006/relationships/hyperlink" Target="https://doi.org/10.1002/evan.1360040203" TargetMode="External"/><Relationship Id="rId35" Type="http://schemas.openxmlformats.org/officeDocument/2006/relationships/hyperlink" Target="https://doi.org/10.1111/j.1469-7998.1976.tb04660.x" TargetMode="External"/><Relationship Id="rId77" Type="http://schemas.openxmlformats.org/officeDocument/2006/relationships/hyperlink" Target="https://doi.org/10.1016/0047-2484(92)90065-H" TargetMode="External"/><Relationship Id="rId100" Type="http://schemas.openxmlformats.org/officeDocument/2006/relationships/hyperlink" Target="https://doi.org/10.1002/(SICI)1096-8644(199905)109:1%3c89::AID-AJPA8%3e3.0.CO;2-4" TargetMode="External"/><Relationship Id="rId282" Type="http://schemas.openxmlformats.org/officeDocument/2006/relationships/hyperlink" Target="https://www.ncbi.nlm.nih.gov/pmc/articles/PMC4804132/" TargetMode="External"/><Relationship Id="rId338" Type="http://schemas.openxmlformats.org/officeDocument/2006/relationships/hyperlink" Target="https://doi.org/10.1080/03014469000001232" TargetMode="External"/><Relationship Id="rId8" Type="http://schemas.openxmlformats.org/officeDocument/2006/relationships/hyperlink" Target="https://ethos.bl.uk/OrderDetails.do?uin=uk.bl.ethos.388499" TargetMode="External"/><Relationship Id="rId142" Type="http://schemas.openxmlformats.org/officeDocument/2006/relationships/hyperlink" Target="https://doi.org/10.1111/j.1469-7580.2009.01064.x" TargetMode="External"/><Relationship Id="rId184" Type="http://schemas.openxmlformats.org/officeDocument/2006/relationships/hyperlink" Target="https://doi.org/10.1534/genetics.115.183889" TargetMode="External"/><Relationship Id="rId391" Type="http://schemas.openxmlformats.org/officeDocument/2006/relationships/hyperlink" Target="https://doi.org/10.1016/j.cub.2018.07.015" TargetMode="External"/><Relationship Id="rId251" Type="http://schemas.openxmlformats.org/officeDocument/2006/relationships/hyperlink" Target="https://doi.org/10.1002/(SICI)1520-6505(1999)8:3%3c79::AID-EVAN2%3e3.0.CO;2-2" TargetMode="External"/><Relationship Id="rId46" Type="http://schemas.openxmlformats.org/officeDocument/2006/relationships/hyperlink" Target="https://doi.org/10.1098/rstb.1981.0014" TargetMode="External"/><Relationship Id="rId293" Type="http://schemas.openxmlformats.org/officeDocument/2006/relationships/hyperlink" Target="https://doi.org/10.1016/j.jhevol.2018.08.007" TargetMode="External"/><Relationship Id="rId307" Type="http://schemas.openxmlformats.org/officeDocument/2006/relationships/hyperlink" Target="http://archaeopress.com/ArchaeopressShop/Public/displayProductDetail.asp?id=%7B9EC3227C-1A17-48FB-A713-98E8CDB7BCE1%7D" TargetMode="External"/><Relationship Id="rId349" Type="http://schemas.openxmlformats.org/officeDocument/2006/relationships/hyperlink" Target="https://www.ncbi.nlm.nih.gov/pmc/articles/PMC1166680/?page=1" TargetMode="External"/><Relationship Id="rId88" Type="http://schemas.openxmlformats.org/officeDocument/2006/relationships/hyperlink" Target="https://doi.org/10.1086/204505" TargetMode="External"/><Relationship Id="rId111" Type="http://schemas.openxmlformats.org/officeDocument/2006/relationships/hyperlink" Target="https://pubmed.ncbi.nlm.nih.gov/11414771/" TargetMode="External"/><Relationship Id="rId153" Type="http://schemas.openxmlformats.org/officeDocument/2006/relationships/hyperlink" Target="https://doi.org/10.1146/annurev-ecolsys-102209-144653" TargetMode="External"/><Relationship Id="rId195" Type="http://schemas.openxmlformats.org/officeDocument/2006/relationships/hyperlink" Target="https://doi.org/10.1098/rspb.2017.2738" TargetMode="External"/><Relationship Id="rId209" Type="http://schemas.openxmlformats.org/officeDocument/2006/relationships/hyperlink" Target="https://doi.org/10.1016/j.jhevol.2021.103025" TargetMode="External"/><Relationship Id="rId360" Type="http://schemas.openxmlformats.org/officeDocument/2006/relationships/hyperlink" Target="https://doi.org/10.1046/j.1469-7580.1997.191203152.x" TargetMode="External"/><Relationship Id="rId220" Type="http://schemas.openxmlformats.org/officeDocument/2006/relationships/hyperlink" Target="https://doi.org/10.1002/evan.21988" TargetMode="External"/><Relationship Id="rId15" Type="http://schemas.openxmlformats.org/officeDocument/2006/relationships/hyperlink" Target="https://www.google.com/books/edition/Anthropology/WnzWAAAAMAAJ?hl=en&amp;gbpv=0&amp;bsq=anthropology%20miller%20wood" TargetMode="External"/><Relationship Id="rId57" Type="http://schemas.openxmlformats.org/officeDocument/2006/relationships/hyperlink" Target="https://doi.org/10.1002/ajpa.1330660408" TargetMode="External"/><Relationship Id="rId262" Type="http://schemas.openxmlformats.org/officeDocument/2006/relationships/hyperlink" Target="https://www.google.com/books/edition/_/azy0AAAAIAAJ?hl=en&amp;gbpv=0" TargetMode="External"/><Relationship Id="rId318" Type="http://schemas.openxmlformats.org/officeDocument/2006/relationships/hyperlink" Target="https://doi.org/10.1038/306140a0" TargetMode="External"/><Relationship Id="rId99" Type="http://schemas.openxmlformats.org/officeDocument/2006/relationships/hyperlink" Target="http://profmarkcollard.com/wp-content/uploads/2014/09/Collard-M.-Wood-B.A.-1999.pdf" TargetMode="External"/><Relationship Id="rId122" Type="http://schemas.openxmlformats.org/officeDocument/2006/relationships/hyperlink" Target="https://doi.org/10.1007/1-84628-032-X_2" TargetMode="External"/><Relationship Id="rId164" Type="http://schemas.openxmlformats.org/officeDocument/2006/relationships/hyperlink" Target="https://doi.org/10.1111/joa.12024" TargetMode="External"/><Relationship Id="rId371" Type="http://schemas.openxmlformats.org/officeDocument/2006/relationships/hyperlink" Target="https://www.ncbi.nlm.nih.gov/pmc/articles/PMC1468375/" TargetMode="External"/><Relationship Id="rId26" Type="http://schemas.openxmlformats.org/officeDocument/2006/relationships/hyperlink" Target="https://doi.org/10.1038/246045a0" TargetMode="External"/><Relationship Id="rId231" Type="http://schemas.openxmlformats.org/officeDocument/2006/relationships/hyperlink" Target="https://doi.org/10.1038/355678a0" TargetMode="External"/><Relationship Id="rId273" Type="http://schemas.openxmlformats.org/officeDocument/2006/relationships/hyperlink" Target="https://doi.org/10.1016/j.jhevol.2012.09.003" TargetMode="External"/><Relationship Id="rId329" Type="http://schemas.openxmlformats.org/officeDocument/2006/relationships/hyperlink" Target="https://www.ncbi.nlm.nih.gov/pmc/articles/PMC1261614/?page=1" TargetMode="External"/><Relationship Id="rId68" Type="http://schemas.openxmlformats.org/officeDocument/2006/relationships/hyperlink" Target="https://doi.org/10.1002/ajpa.1330760107" TargetMode="External"/><Relationship Id="rId133" Type="http://schemas.openxmlformats.org/officeDocument/2006/relationships/hyperlink" Target="https://doi.org/10.1111/j.1469-7580.2008.00871.x" TargetMode="External"/><Relationship Id="rId175" Type="http://schemas.openxmlformats.org/officeDocument/2006/relationships/hyperlink" Target="https://doi.org/10.1111/joa.12264" TargetMode="External"/><Relationship Id="rId340" Type="http://schemas.openxmlformats.org/officeDocument/2006/relationships/hyperlink" Target="https://doi.org/10.1017/S0003598X00079473" TargetMode="External"/><Relationship Id="rId200" Type="http://schemas.openxmlformats.org/officeDocument/2006/relationships/hyperlink" Target="https://doi.org/10.1002/evan.21815" TargetMode="External"/><Relationship Id="rId382" Type="http://schemas.openxmlformats.org/officeDocument/2006/relationships/hyperlink" Target="https://doi.org/10.1002/ajpa.20059" TargetMode="External"/><Relationship Id="rId242" Type="http://schemas.openxmlformats.org/officeDocument/2006/relationships/hyperlink" Target="http://www.worldcat.org/oclc/916167296" TargetMode="External"/><Relationship Id="rId284" Type="http://schemas.openxmlformats.org/officeDocument/2006/relationships/hyperlink" Target="https://doi.org/10.1038/d41586-017-07832-2" TargetMode="External"/><Relationship Id="rId37" Type="http://schemas.openxmlformats.org/officeDocument/2006/relationships/hyperlink" Target="https://doi.org/10.1002/ajpa.1330450304" TargetMode="External"/><Relationship Id="rId79" Type="http://schemas.openxmlformats.org/officeDocument/2006/relationships/hyperlink" Target="https://searchworks.stanford.edu/view/2892597" TargetMode="External"/><Relationship Id="rId102" Type="http://schemas.openxmlformats.org/officeDocument/2006/relationships/hyperlink" Target="https://doi.org/10.1002/(SICI)1520-6505(1999)8:6%3c195::AID-EVAN1%3e3.0.CO;2-2" TargetMode="External"/><Relationship Id="rId144" Type="http://schemas.openxmlformats.org/officeDocument/2006/relationships/hyperlink" Target="https://doi.org/10.1002/ajpa.21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823EA-23EB-0045-B15E-E100C06E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25478</Words>
  <Characters>145229</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170367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Wood</dc:creator>
  <cp:keywords/>
  <dc:description/>
  <cp:lastModifiedBy>Wood, Bernard A.</cp:lastModifiedBy>
  <cp:revision>2</cp:revision>
  <cp:lastPrinted>2022-10-12T00:01:00Z</cp:lastPrinted>
  <dcterms:created xsi:type="dcterms:W3CDTF">2024-01-22T22:26:00Z</dcterms:created>
  <dcterms:modified xsi:type="dcterms:W3CDTF">2024-01-22T22:26:00Z</dcterms:modified>
</cp:coreProperties>
</file>